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EB44E" w14:textId="012E5FE3" w:rsidR="00294227" w:rsidRDefault="0012459C">
      <w:pPr>
        <w:spacing w:after="160" w:line="259" w:lineRule="auto"/>
        <w:rPr>
          <w:rFonts w:ascii="Cambria" w:eastAsia="Calibri" w:hAnsi="Cambria" w:cs="Calibri"/>
          <w:bCs/>
          <w:sz w:val="22"/>
          <w:szCs w:val="22"/>
          <w:lang w:val="id-ID"/>
        </w:rPr>
      </w:pPr>
      <w:r>
        <w:rPr>
          <w:rFonts w:ascii="Cambria" w:hAnsi="Cambria"/>
          <w:bCs/>
          <w:noProof/>
          <w:lang w:val="id-ID"/>
        </w:rPr>
        <w:drawing>
          <wp:anchor distT="0" distB="0" distL="114300" distR="114300" simplePos="0" relativeHeight="251658240" behindDoc="1" locked="0" layoutInCell="1" allowOverlap="1" wp14:anchorId="6B21408F" wp14:editId="32A337DD">
            <wp:simplePos x="0" y="0"/>
            <wp:positionH relativeFrom="page">
              <wp:posOffset>-28575</wp:posOffset>
            </wp:positionH>
            <wp:positionV relativeFrom="paragraph">
              <wp:posOffset>-630555</wp:posOffset>
            </wp:positionV>
            <wp:extent cx="5367339" cy="7543800"/>
            <wp:effectExtent l="0" t="0" r="5080" b="0"/>
            <wp:wrapNone/>
            <wp:docPr id="930351184"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51184" name="Gambar 9303511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7339" cy="7543800"/>
                    </a:xfrm>
                    <a:prstGeom prst="rect">
                      <a:avLst/>
                    </a:prstGeom>
                  </pic:spPr>
                </pic:pic>
              </a:graphicData>
            </a:graphic>
            <wp14:sizeRelH relativeFrom="page">
              <wp14:pctWidth>0</wp14:pctWidth>
            </wp14:sizeRelH>
            <wp14:sizeRelV relativeFrom="page">
              <wp14:pctHeight>0</wp14:pctHeight>
            </wp14:sizeRelV>
          </wp:anchor>
        </w:drawing>
      </w:r>
      <w:r w:rsidR="00294227">
        <w:rPr>
          <w:rFonts w:ascii="Cambria" w:hAnsi="Cambria"/>
          <w:bCs/>
          <w:lang w:val="id-ID"/>
        </w:rPr>
        <w:br w:type="page"/>
      </w:r>
    </w:p>
    <w:p w14:paraId="6A970AE5" w14:textId="77777777" w:rsidR="00294227" w:rsidRDefault="00294227" w:rsidP="00071A5E">
      <w:pPr>
        <w:pStyle w:val="TidakAdaSpasi"/>
        <w:jc w:val="center"/>
        <w:rPr>
          <w:rFonts w:ascii="Georgia" w:hAnsi="Georgia"/>
          <w:b/>
          <w:bCs/>
          <w:color w:val="000000"/>
          <w:lang w:val="id-ID"/>
        </w:rPr>
        <w:sectPr w:rsidR="00294227" w:rsidSect="001C1102">
          <w:pgSz w:w="8391" w:h="11906" w:code="11"/>
          <w:pgMar w:top="1008" w:right="1152" w:bottom="1008" w:left="1022" w:header="720" w:footer="720" w:gutter="0"/>
          <w:cols w:space="720"/>
          <w:docGrid w:linePitch="360"/>
        </w:sectPr>
      </w:pPr>
    </w:p>
    <w:p w14:paraId="4DF21E72" w14:textId="445FD727" w:rsidR="00071A5E" w:rsidRPr="009C73D1" w:rsidRDefault="00071A5E" w:rsidP="00071A5E">
      <w:pPr>
        <w:pStyle w:val="TidakAdaSpasi"/>
        <w:jc w:val="center"/>
        <w:rPr>
          <w:rFonts w:ascii="Georgia" w:hAnsi="Georgia"/>
          <w:b/>
          <w:bCs/>
          <w:color w:val="000000"/>
          <w:lang w:val="id-ID"/>
        </w:rPr>
      </w:pPr>
      <w:r>
        <w:rPr>
          <w:rFonts w:ascii="Georgia" w:hAnsi="Georgia"/>
          <w:b/>
          <w:bCs/>
          <w:color w:val="000000"/>
          <w:lang w:val="id-ID"/>
        </w:rPr>
        <w:lastRenderedPageBreak/>
        <w:t>Bahan Khotbah HUT LPP Sinode</w:t>
      </w:r>
      <w:r w:rsidR="001C1102">
        <w:rPr>
          <w:rFonts w:ascii="Georgia" w:hAnsi="Georgia"/>
          <w:b/>
          <w:bCs/>
          <w:color w:val="000000"/>
          <w:lang w:val="id-ID"/>
        </w:rPr>
        <w:t xml:space="preserve"> ke 56</w:t>
      </w:r>
    </w:p>
    <w:p w14:paraId="19116A4E" w14:textId="013B31AA" w:rsidR="002E2795" w:rsidRPr="009C73D1" w:rsidRDefault="003523A5" w:rsidP="001C1102">
      <w:pPr>
        <w:pStyle w:val="TidakAdaSpasi"/>
        <w:shd w:val="clear" w:color="auto" w:fill="000000" w:themeFill="text1"/>
        <w:jc w:val="center"/>
        <w:rPr>
          <w:rFonts w:ascii="Bukhari Script" w:hAnsi="Bukhari Script"/>
          <w:bCs/>
          <w:sz w:val="28"/>
          <w:szCs w:val="28"/>
          <w:lang w:val="id-ID"/>
        </w:rPr>
      </w:pPr>
      <w:r w:rsidRPr="009C73D1">
        <w:rPr>
          <w:rFonts w:ascii="Bukhari Script" w:hAnsi="Bukhari Script"/>
          <w:bCs/>
          <w:sz w:val="28"/>
          <w:szCs w:val="28"/>
          <w:lang w:val="id-ID"/>
        </w:rPr>
        <w:t>Menjadikan Kristus Sebagai Raja</w:t>
      </w:r>
    </w:p>
    <w:p w14:paraId="4C27E357" w14:textId="06A31B00" w:rsidR="002E2795" w:rsidRPr="009C73D1" w:rsidRDefault="0056748D" w:rsidP="0056748D">
      <w:pPr>
        <w:pStyle w:val="TidakAdaSpasi"/>
        <w:jc w:val="center"/>
        <w:rPr>
          <w:rFonts w:ascii="Georgia" w:hAnsi="Georgia"/>
          <w:b/>
          <w:bCs/>
          <w:color w:val="000000"/>
          <w:lang w:val="id-ID"/>
        </w:rPr>
      </w:pPr>
      <w:r w:rsidRPr="009C73D1">
        <w:rPr>
          <w:rFonts w:ascii="Georgia" w:hAnsi="Georgia"/>
          <w:b/>
          <w:bCs/>
          <w:color w:val="000000"/>
          <w:lang w:val="id-ID"/>
        </w:rPr>
        <w:t xml:space="preserve">Minggu, </w:t>
      </w:r>
      <w:r w:rsidR="003523A5" w:rsidRPr="009C73D1">
        <w:rPr>
          <w:rFonts w:ascii="Georgia" w:hAnsi="Georgia"/>
          <w:b/>
          <w:bCs/>
          <w:color w:val="000000"/>
          <w:lang w:val="id-ID"/>
        </w:rPr>
        <w:t>24</w:t>
      </w:r>
      <w:r w:rsidR="002E2795" w:rsidRPr="009C73D1">
        <w:rPr>
          <w:rFonts w:ascii="Georgia" w:hAnsi="Georgia"/>
          <w:b/>
          <w:bCs/>
          <w:color w:val="000000"/>
          <w:lang w:val="id-ID"/>
        </w:rPr>
        <w:t xml:space="preserve"> </w:t>
      </w:r>
      <w:r w:rsidR="003523A5" w:rsidRPr="009C73D1">
        <w:rPr>
          <w:rFonts w:ascii="Georgia" w:hAnsi="Georgia"/>
          <w:b/>
          <w:bCs/>
          <w:color w:val="000000"/>
          <w:lang w:val="id-ID"/>
        </w:rPr>
        <w:t xml:space="preserve">November </w:t>
      </w:r>
      <w:r w:rsidR="002E2795" w:rsidRPr="009C73D1">
        <w:rPr>
          <w:rFonts w:ascii="Georgia" w:hAnsi="Georgia"/>
          <w:b/>
          <w:bCs/>
          <w:color w:val="000000"/>
          <w:lang w:val="id-ID"/>
        </w:rPr>
        <w:t>202</w:t>
      </w:r>
      <w:r w:rsidR="003523A5" w:rsidRPr="009C73D1">
        <w:rPr>
          <w:rFonts w:ascii="Georgia" w:hAnsi="Georgia"/>
          <w:b/>
          <w:bCs/>
          <w:color w:val="000000"/>
          <w:lang w:val="id-ID"/>
        </w:rPr>
        <w:t>4</w:t>
      </w:r>
    </w:p>
    <w:p w14:paraId="31495281" w14:textId="77777777" w:rsidR="002E2795" w:rsidRPr="009C73D1" w:rsidRDefault="002E2795" w:rsidP="0056748D">
      <w:pPr>
        <w:pStyle w:val="TidakAdaSpasi"/>
        <w:jc w:val="both"/>
        <w:rPr>
          <w:rFonts w:ascii="Georgia" w:hAnsi="Georgia"/>
          <w:b/>
          <w:lang w:val="id-ID"/>
        </w:rPr>
      </w:pPr>
    </w:p>
    <w:p w14:paraId="168996A8" w14:textId="77777777" w:rsidR="0056748D" w:rsidRPr="009C73D1" w:rsidRDefault="0056748D" w:rsidP="0056748D">
      <w:pPr>
        <w:pStyle w:val="TidakAdaSpasi"/>
        <w:ind w:left="1800" w:hanging="1800"/>
        <w:jc w:val="both"/>
        <w:rPr>
          <w:rFonts w:ascii="Georgia" w:hAnsi="Georgia"/>
          <w:lang w:val="id-ID"/>
        </w:rPr>
      </w:pPr>
    </w:p>
    <w:p w14:paraId="64EEE6CB" w14:textId="42FD9D55" w:rsidR="002E2795" w:rsidRPr="009C73D1" w:rsidRDefault="002E2795" w:rsidP="0056748D">
      <w:pPr>
        <w:pStyle w:val="TidakAdaSpasi"/>
        <w:ind w:left="1800" w:hanging="1800"/>
        <w:jc w:val="both"/>
        <w:rPr>
          <w:rFonts w:ascii="Georgia" w:hAnsi="Georgia"/>
          <w:lang w:val="id-ID"/>
        </w:rPr>
      </w:pPr>
      <w:r w:rsidRPr="009C73D1">
        <w:rPr>
          <w:rFonts w:ascii="Georgia" w:hAnsi="Georgia"/>
          <w:lang w:val="id-ID"/>
        </w:rPr>
        <w:t>Bacaan 1:</w:t>
      </w:r>
      <w:r w:rsidRPr="009C73D1">
        <w:rPr>
          <w:rFonts w:ascii="Georgia" w:hAnsi="Georgia"/>
          <w:lang w:val="id-ID"/>
        </w:rPr>
        <w:tab/>
      </w:r>
      <w:r w:rsidR="003523A5" w:rsidRPr="009C73D1">
        <w:rPr>
          <w:rFonts w:ascii="Georgia" w:hAnsi="Georgia"/>
          <w:lang w:val="id-ID"/>
        </w:rPr>
        <w:t>Daniel 7:9-10, 13-14</w:t>
      </w:r>
    </w:p>
    <w:p w14:paraId="3C18E1F9" w14:textId="1A28D497" w:rsidR="002E2795" w:rsidRPr="009C73D1" w:rsidRDefault="002E2795" w:rsidP="0056748D">
      <w:pPr>
        <w:pStyle w:val="TidakAdaSpasi"/>
        <w:ind w:left="1800" w:hanging="1800"/>
        <w:jc w:val="both"/>
        <w:rPr>
          <w:rFonts w:ascii="Georgia" w:hAnsi="Georgia"/>
          <w:lang w:val="id-ID"/>
        </w:rPr>
      </w:pPr>
      <w:r w:rsidRPr="009C73D1">
        <w:rPr>
          <w:rFonts w:ascii="Georgia" w:hAnsi="Georgia"/>
          <w:lang w:val="id-ID"/>
        </w:rPr>
        <w:t>Antar Bacaan:</w:t>
      </w:r>
      <w:r w:rsidRPr="009C73D1">
        <w:rPr>
          <w:rFonts w:ascii="Georgia" w:hAnsi="Georgia"/>
          <w:lang w:val="id-ID"/>
        </w:rPr>
        <w:tab/>
      </w:r>
      <w:r w:rsidRPr="009C73D1">
        <w:rPr>
          <w:rFonts w:ascii="Georgia" w:hAnsi="Georgia"/>
          <w:color w:val="000000"/>
          <w:lang w:val="id-ID"/>
        </w:rPr>
        <w:t xml:space="preserve">Mazmur </w:t>
      </w:r>
      <w:r w:rsidR="003523A5" w:rsidRPr="009C73D1">
        <w:rPr>
          <w:rFonts w:ascii="Georgia" w:hAnsi="Georgia"/>
          <w:color w:val="000000"/>
          <w:lang w:val="id-ID"/>
        </w:rPr>
        <w:t>93</w:t>
      </w:r>
    </w:p>
    <w:p w14:paraId="21A1DA56" w14:textId="2B70636C" w:rsidR="002E2795" w:rsidRPr="009C73D1" w:rsidRDefault="002E2795" w:rsidP="0056748D">
      <w:pPr>
        <w:pStyle w:val="TidakAdaSpasi"/>
        <w:ind w:left="1800" w:hanging="1800"/>
        <w:jc w:val="both"/>
        <w:rPr>
          <w:rFonts w:ascii="Georgia" w:hAnsi="Georgia"/>
          <w:color w:val="000000"/>
          <w:lang w:val="id-ID"/>
        </w:rPr>
      </w:pPr>
      <w:r w:rsidRPr="009C73D1">
        <w:rPr>
          <w:rFonts w:ascii="Georgia" w:hAnsi="Georgia"/>
          <w:lang w:val="id-ID"/>
        </w:rPr>
        <w:t>Bacaan 2:</w:t>
      </w:r>
      <w:r w:rsidRPr="009C73D1">
        <w:rPr>
          <w:rFonts w:ascii="Georgia" w:hAnsi="Georgia"/>
          <w:lang w:val="id-ID"/>
        </w:rPr>
        <w:tab/>
      </w:r>
      <w:r w:rsidR="003523A5" w:rsidRPr="009C73D1">
        <w:rPr>
          <w:rFonts w:ascii="Georgia" w:hAnsi="Georgia"/>
          <w:lang w:val="id-ID"/>
        </w:rPr>
        <w:t>Wahyu 1:4-8</w:t>
      </w:r>
    </w:p>
    <w:p w14:paraId="5941D6A7" w14:textId="11A2F36A" w:rsidR="002E2795" w:rsidRPr="009C73D1" w:rsidRDefault="002E2795" w:rsidP="0056748D">
      <w:pPr>
        <w:pStyle w:val="TidakAdaSpasi"/>
        <w:ind w:left="1800" w:hanging="1800"/>
        <w:jc w:val="both"/>
        <w:rPr>
          <w:rFonts w:ascii="Georgia" w:hAnsi="Georgia"/>
          <w:lang w:val="id-ID"/>
        </w:rPr>
      </w:pPr>
      <w:r w:rsidRPr="009C73D1">
        <w:rPr>
          <w:rFonts w:ascii="Georgia" w:hAnsi="Georgia"/>
          <w:lang w:val="id-ID"/>
        </w:rPr>
        <w:t>Bacaan Injil:</w:t>
      </w:r>
      <w:r w:rsidRPr="009C73D1">
        <w:rPr>
          <w:rFonts w:ascii="Georgia" w:hAnsi="Georgia"/>
          <w:lang w:val="id-ID"/>
        </w:rPr>
        <w:tab/>
      </w:r>
      <w:r w:rsidR="003523A5" w:rsidRPr="009C73D1">
        <w:rPr>
          <w:rFonts w:ascii="Georgia" w:hAnsi="Georgia"/>
          <w:lang w:val="id-ID"/>
        </w:rPr>
        <w:t>Yohanes 18:33-37</w:t>
      </w:r>
    </w:p>
    <w:p w14:paraId="4DD4B476" w14:textId="77777777" w:rsidR="002E2795" w:rsidRPr="009C73D1" w:rsidRDefault="002E2795" w:rsidP="0056748D">
      <w:pPr>
        <w:jc w:val="both"/>
        <w:rPr>
          <w:rFonts w:ascii="Georgia" w:hAnsi="Georgia" w:cs="Calibri"/>
          <w:color w:val="000000"/>
          <w:sz w:val="22"/>
          <w:szCs w:val="22"/>
          <w:lang w:val="id-ID"/>
        </w:rPr>
      </w:pPr>
    </w:p>
    <w:p w14:paraId="45CDBF93" w14:textId="77777777" w:rsidR="0056748D" w:rsidRPr="009C73D1" w:rsidRDefault="0056748D" w:rsidP="0056748D">
      <w:pPr>
        <w:pStyle w:val="TidakAdaSpasi"/>
        <w:jc w:val="both"/>
        <w:rPr>
          <w:rFonts w:ascii="Georgia" w:hAnsi="Georgia"/>
          <w:b/>
          <w:lang w:val="id-ID"/>
        </w:rPr>
      </w:pPr>
    </w:p>
    <w:p w14:paraId="741BED01" w14:textId="3765572A" w:rsidR="002E2795" w:rsidRPr="009C73D1" w:rsidRDefault="002E2795" w:rsidP="0056748D">
      <w:pPr>
        <w:pStyle w:val="TidakAdaSpasi"/>
        <w:jc w:val="both"/>
        <w:rPr>
          <w:rFonts w:ascii="Georgia" w:hAnsi="Georgia"/>
          <w:lang w:val="id-ID"/>
        </w:rPr>
      </w:pPr>
      <w:r w:rsidRPr="009C73D1">
        <w:rPr>
          <w:rFonts w:ascii="Georgia" w:hAnsi="Georgia"/>
          <w:b/>
          <w:lang w:val="id-ID"/>
        </w:rPr>
        <w:t>Tujuan:</w:t>
      </w:r>
      <w:r w:rsidRPr="009C73D1">
        <w:rPr>
          <w:rFonts w:ascii="Georgia" w:hAnsi="Georgia"/>
          <w:lang w:val="id-ID"/>
        </w:rPr>
        <w:t xml:space="preserve"> </w:t>
      </w:r>
    </w:p>
    <w:p w14:paraId="31B7ECF4" w14:textId="524AFC37" w:rsidR="003523A5" w:rsidRPr="009C73D1" w:rsidRDefault="002E2795" w:rsidP="0056748D">
      <w:pPr>
        <w:pStyle w:val="TidakAdaSpasi"/>
        <w:numPr>
          <w:ilvl w:val="0"/>
          <w:numId w:val="2"/>
        </w:numPr>
        <w:ind w:left="360"/>
        <w:jc w:val="both"/>
        <w:rPr>
          <w:rFonts w:ascii="Georgia" w:hAnsi="Georgia"/>
          <w:lang w:val="id-ID"/>
        </w:rPr>
      </w:pPr>
      <w:r w:rsidRPr="009C73D1">
        <w:rPr>
          <w:rFonts w:ascii="Georgia" w:hAnsi="Georgia"/>
          <w:lang w:val="id-ID"/>
        </w:rPr>
        <w:t>Umat me</w:t>
      </w:r>
      <w:r w:rsidR="001327B0" w:rsidRPr="009C73D1">
        <w:rPr>
          <w:rFonts w:ascii="Georgia" w:hAnsi="Georgia"/>
          <w:lang w:val="id-ID"/>
        </w:rPr>
        <w:t xml:space="preserve">mahami menjadikan Kristus Raja berarti mendengarkan dan menaati suara-Nya. </w:t>
      </w:r>
    </w:p>
    <w:p w14:paraId="11567384" w14:textId="0CD0BC93" w:rsidR="001327B0" w:rsidRPr="009C73D1" w:rsidRDefault="001327B0" w:rsidP="0056748D">
      <w:pPr>
        <w:pStyle w:val="TidakAdaSpasi"/>
        <w:numPr>
          <w:ilvl w:val="0"/>
          <w:numId w:val="2"/>
        </w:numPr>
        <w:ind w:left="360"/>
        <w:jc w:val="both"/>
        <w:rPr>
          <w:rFonts w:ascii="Georgia" w:hAnsi="Georgia"/>
          <w:lang w:val="id-ID"/>
        </w:rPr>
      </w:pPr>
      <w:r w:rsidRPr="009C73D1">
        <w:rPr>
          <w:rFonts w:ascii="Georgia" w:hAnsi="Georgia"/>
          <w:lang w:val="id-ID"/>
        </w:rPr>
        <w:t xml:space="preserve">Umat menyatakan tekadnya untuk </w:t>
      </w:r>
      <w:r w:rsidRPr="00D53929">
        <w:rPr>
          <w:rFonts w:ascii="Georgia" w:hAnsi="Georgia"/>
          <w:lang w:val="id-ID"/>
        </w:rPr>
        <w:t>menjadi</w:t>
      </w:r>
      <w:r w:rsidR="00AA7B4E" w:rsidRPr="00D53929">
        <w:rPr>
          <w:rFonts w:ascii="Georgia" w:hAnsi="Georgia"/>
          <w:lang w:val="id-ID"/>
        </w:rPr>
        <w:t>kan</w:t>
      </w:r>
      <w:r w:rsidRPr="009C73D1">
        <w:rPr>
          <w:rFonts w:ascii="Georgia" w:hAnsi="Georgia"/>
          <w:lang w:val="id-ID"/>
        </w:rPr>
        <w:t xml:space="preserve"> Kristus sebagai Raja dalam hidupnya.</w:t>
      </w:r>
    </w:p>
    <w:p w14:paraId="7F3E674C" w14:textId="77777777" w:rsidR="003523A5" w:rsidRPr="009C73D1" w:rsidRDefault="003523A5" w:rsidP="0056748D">
      <w:pPr>
        <w:pStyle w:val="TidakAdaSpasi"/>
        <w:jc w:val="both"/>
        <w:rPr>
          <w:rFonts w:ascii="Georgia" w:hAnsi="Georgia"/>
          <w:b/>
          <w:lang w:val="id-ID"/>
        </w:rPr>
      </w:pPr>
    </w:p>
    <w:p w14:paraId="207E4ED4" w14:textId="77777777" w:rsidR="004B3418" w:rsidRPr="009C73D1" w:rsidRDefault="004B3418" w:rsidP="0056748D">
      <w:pPr>
        <w:pStyle w:val="TidakAdaSpasi"/>
        <w:jc w:val="both"/>
        <w:rPr>
          <w:rFonts w:ascii="Georgia" w:hAnsi="Georgia"/>
          <w:b/>
          <w:lang w:val="id-ID"/>
        </w:rPr>
      </w:pPr>
    </w:p>
    <w:p w14:paraId="2B039EE4" w14:textId="6E0D298E" w:rsidR="002E2795" w:rsidRPr="009C73D1" w:rsidRDefault="0056748D" w:rsidP="0056748D">
      <w:pPr>
        <w:pStyle w:val="TidakAdaSpasi"/>
        <w:jc w:val="both"/>
        <w:rPr>
          <w:rFonts w:ascii="Georgia" w:hAnsi="Georgia"/>
          <w:b/>
          <w:lang w:val="id-ID"/>
        </w:rPr>
      </w:pPr>
      <w:r w:rsidRPr="009C73D1">
        <w:rPr>
          <w:rFonts w:ascii="Georgia" w:hAnsi="Georgia"/>
          <w:b/>
          <w:lang w:val="id-ID"/>
        </w:rPr>
        <w:t>DASAR PEMIKIRAN</w:t>
      </w:r>
    </w:p>
    <w:p w14:paraId="060EB8AE" w14:textId="77777777" w:rsidR="00CF6DD0" w:rsidRPr="009C73D1" w:rsidRDefault="003523A5" w:rsidP="0056748D">
      <w:pPr>
        <w:pStyle w:val="TidakAdaSpasi"/>
        <w:ind w:firstLine="720"/>
        <w:jc w:val="both"/>
        <w:rPr>
          <w:rFonts w:ascii="Georgia" w:hAnsi="Georgia"/>
          <w:lang w:val="id-ID"/>
        </w:rPr>
      </w:pPr>
      <w:r w:rsidRPr="009C73D1">
        <w:rPr>
          <w:rFonts w:ascii="Georgia" w:hAnsi="Georgia"/>
          <w:lang w:val="id-ID"/>
        </w:rPr>
        <w:t xml:space="preserve">Dalam lingkaran </w:t>
      </w:r>
      <w:r w:rsidR="00CF6DD0" w:rsidRPr="009C73D1">
        <w:rPr>
          <w:rFonts w:ascii="Georgia" w:hAnsi="Georgia"/>
          <w:lang w:val="id-ID"/>
        </w:rPr>
        <w:t xml:space="preserve">tahun </w:t>
      </w:r>
      <w:r w:rsidRPr="009C73D1">
        <w:rPr>
          <w:rFonts w:ascii="Georgia" w:hAnsi="Georgia"/>
          <w:lang w:val="id-ID"/>
        </w:rPr>
        <w:t xml:space="preserve">liturgi, </w:t>
      </w:r>
      <w:r w:rsidR="00BA3B2A" w:rsidRPr="009C73D1">
        <w:rPr>
          <w:rFonts w:ascii="Georgia" w:hAnsi="Georgia"/>
          <w:lang w:val="id-ID"/>
        </w:rPr>
        <w:t xml:space="preserve">hari minggu </w:t>
      </w:r>
      <w:r w:rsidRPr="009C73D1">
        <w:rPr>
          <w:rFonts w:ascii="Georgia" w:hAnsi="Georgia"/>
          <w:lang w:val="id-ID"/>
        </w:rPr>
        <w:t xml:space="preserve">ini disebut </w:t>
      </w:r>
      <w:r w:rsidR="0034345D" w:rsidRPr="009C73D1">
        <w:rPr>
          <w:rFonts w:ascii="Georgia" w:hAnsi="Georgia"/>
          <w:lang w:val="id-ID"/>
        </w:rPr>
        <w:t>sebagai M</w:t>
      </w:r>
      <w:r w:rsidRPr="009C73D1">
        <w:rPr>
          <w:rFonts w:ascii="Georgia" w:hAnsi="Georgia"/>
          <w:lang w:val="id-ID"/>
        </w:rPr>
        <w:t xml:space="preserve">inggu Kristus Raja. Minggu Kristus Raja </w:t>
      </w:r>
      <w:r w:rsidR="0034345D" w:rsidRPr="009C73D1">
        <w:rPr>
          <w:rFonts w:ascii="Georgia" w:hAnsi="Georgia"/>
          <w:lang w:val="id-ID"/>
        </w:rPr>
        <w:t xml:space="preserve">merupakan </w:t>
      </w:r>
      <w:r w:rsidRPr="009C73D1">
        <w:rPr>
          <w:rFonts w:ascii="Georgia" w:hAnsi="Georgia"/>
          <w:lang w:val="id-ID"/>
        </w:rPr>
        <w:t xml:space="preserve">penutup rangkaian tahun liturgi, bahkan </w:t>
      </w:r>
      <w:r w:rsidR="009C4E50" w:rsidRPr="009C73D1">
        <w:rPr>
          <w:rFonts w:ascii="Georgia" w:hAnsi="Georgia"/>
          <w:lang w:val="id-ID"/>
        </w:rPr>
        <w:t xml:space="preserve">sering </w:t>
      </w:r>
      <w:r w:rsidRPr="009C73D1">
        <w:rPr>
          <w:rFonts w:ascii="Georgia" w:hAnsi="Georgia"/>
          <w:lang w:val="id-ID"/>
        </w:rPr>
        <w:t>disebut sebagai puncak tahun liturgi.</w:t>
      </w:r>
      <w:r w:rsidR="009C4E50" w:rsidRPr="009C73D1">
        <w:rPr>
          <w:rFonts w:ascii="Georgia" w:hAnsi="Georgia"/>
          <w:lang w:val="id-ID"/>
        </w:rPr>
        <w:t xml:space="preserve"> Dengan merayakan Minggu Kristus Raja</w:t>
      </w:r>
      <w:r w:rsidR="00BA3B2A" w:rsidRPr="009C73D1">
        <w:rPr>
          <w:rFonts w:ascii="Georgia" w:hAnsi="Georgia"/>
          <w:lang w:val="id-ID"/>
        </w:rPr>
        <w:t xml:space="preserve">, umat </w:t>
      </w:r>
      <w:r w:rsidR="009C4E50" w:rsidRPr="009C73D1">
        <w:rPr>
          <w:rFonts w:ascii="Georgia" w:hAnsi="Georgia"/>
          <w:lang w:val="id-ID"/>
        </w:rPr>
        <w:t xml:space="preserve"> diharapkan memahami </w:t>
      </w:r>
      <w:r w:rsidR="00BA3B2A" w:rsidRPr="009C73D1">
        <w:rPr>
          <w:rFonts w:ascii="Georgia" w:hAnsi="Georgia"/>
          <w:lang w:val="id-ID"/>
        </w:rPr>
        <w:t xml:space="preserve">seluruh karya pemeliharaan Allah terjadi pada akhirnya membawa umat pada kesadaran </w:t>
      </w:r>
      <w:r w:rsidR="009C4E50" w:rsidRPr="009C73D1">
        <w:rPr>
          <w:rFonts w:ascii="Georgia" w:hAnsi="Georgia"/>
          <w:lang w:val="id-ID"/>
        </w:rPr>
        <w:t xml:space="preserve">bahwa Kristuslah yang </w:t>
      </w:r>
      <w:r w:rsidR="00BA3B2A" w:rsidRPr="009C73D1">
        <w:rPr>
          <w:rFonts w:ascii="Georgia" w:hAnsi="Georgia"/>
          <w:lang w:val="id-ID"/>
        </w:rPr>
        <w:t xml:space="preserve">seharusnya </w:t>
      </w:r>
      <w:r w:rsidR="009C4E50" w:rsidRPr="009C73D1">
        <w:rPr>
          <w:rFonts w:ascii="Georgia" w:hAnsi="Georgia"/>
          <w:lang w:val="id-ID"/>
        </w:rPr>
        <w:t>menjadi Raja dalam hidupnya.</w:t>
      </w:r>
      <w:r w:rsidRPr="009C73D1">
        <w:rPr>
          <w:rFonts w:ascii="Georgia" w:hAnsi="Georgia"/>
          <w:lang w:val="id-ID"/>
        </w:rPr>
        <w:t xml:space="preserve"> </w:t>
      </w:r>
    </w:p>
    <w:p w14:paraId="10A15B1B" w14:textId="29F0CD4B" w:rsidR="003523A5" w:rsidRPr="009C73D1" w:rsidRDefault="00CF6DD0" w:rsidP="0056748D">
      <w:pPr>
        <w:pStyle w:val="TidakAdaSpasi"/>
        <w:ind w:firstLine="720"/>
        <w:jc w:val="both"/>
        <w:rPr>
          <w:rFonts w:ascii="Georgia" w:hAnsi="Georgia"/>
          <w:lang w:val="id-ID"/>
        </w:rPr>
      </w:pPr>
      <w:r w:rsidRPr="009C73D1">
        <w:rPr>
          <w:rFonts w:ascii="Georgia" w:hAnsi="Georgia"/>
          <w:lang w:val="id-ID"/>
        </w:rPr>
        <w:t>D</w:t>
      </w:r>
      <w:r w:rsidR="009C4E50" w:rsidRPr="009C73D1">
        <w:rPr>
          <w:rFonts w:ascii="Georgia" w:hAnsi="Georgia"/>
          <w:lang w:val="id-ID"/>
        </w:rPr>
        <w:t>alam praktik, sering</w:t>
      </w:r>
      <w:r w:rsidR="003B48A2" w:rsidRPr="009C73D1">
        <w:rPr>
          <w:rFonts w:ascii="Georgia" w:hAnsi="Georgia"/>
          <w:lang w:val="id-ID"/>
        </w:rPr>
        <w:t xml:space="preserve"> </w:t>
      </w:r>
      <w:r w:rsidR="009C4E50" w:rsidRPr="009C73D1">
        <w:rPr>
          <w:rFonts w:ascii="Georgia" w:hAnsi="Georgia"/>
          <w:lang w:val="id-ID"/>
        </w:rPr>
        <w:t xml:space="preserve">kali </w:t>
      </w:r>
      <w:r w:rsidR="001327B0" w:rsidRPr="009C73D1">
        <w:rPr>
          <w:rFonts w:ascii="Georgia" w:hAnsi="Georgia"/>
          <w:lang w:val="id-ID"/>
        </w:rPr>
        <w:t>di tengah berbagai gelombang persoalan kehidupan</w:t>
      </w:r>
      <w:r w:rsidRPr="009C73D1">
        <w:rPr>
          <w:rFonts w:ascii="Georgia" w:hAnsi="Georgia"/>
          <w:lang w:val="id-ID"/>
        </w:rPr>
        <w:t>,</w:t>
      </w:r>
      <w:r w:rsidR="001327B0" w:rsidRPr="009C73D1">
        <w:rPr>
          <w:rFonts w:ascii="Georgia" w:hAnsi="Georgia"/>
          <w:lang w:val="id-ID"/>
        </w:rPr>
        <w:t xml:space="preserve"> banyak orang tidak menjadikan Yesus sebagai Raja</w:t>
      </w:r>
      <w:r w:rsidRPr="009C73D1">
        <w:rPr>
          <w:rFonts w:ascii="Georgia" w:hAnsi="Georgia"/>
          <w:lang w:val="id-ID"/>
        </w:rPr>
        <w:t>.</w:t>
      </w:r>
      <w:r w:rsidR="001327B0" w:rsidRPr="009C73D1">
        <w:rPr>
          <w:rFonts w:ascii="Georgia" w:hAnsi="Georgia"/>
          <w:lang w:val="id-ID"/>
        </w:rPr>
        <w:t xml:space="preserve"> Yang kerap menjadi raja dalam hidup umat di masa kini </w:t>
      </w:r>
      <w:r w:rsidRPr="009C73D1">
        <w:rPr>
          <w:rFonts w:ascii="Georgia" w:hAnsi="Georgia"/>
          <w:lang w:val="id-ID"/>
        </w:rPr>
        <w:t xml:space="preserve">umumnya </w:t>
      </w:r>
      <w:r w:rsidR="00AA7B4E" w:rsidRPr="00D53929">
        <w:rPr>
          <w:rFonts w:ascii="Georgia" w:hAnsi="Georgia"/>
          <w:lang w:val="id-ID"/>
        </w:rPr>
        <w:t>terfokus</w:t>
      </w:r>
      <w:r w:rsidR="00AA7B4E" w:rsidRPr="009C73D1">
        <w:rPr>
          <w:rFonts w:ascii="Georgia" w:hAnsi="Georgia"/>
          <w:lang w:val="id-ID"/>
        </w:rPr>
        <w:t xml:space="preserve"> </w:t>
      </w:r>
      <w:r w:rsidR="001327B0" w:rsidRPr="009C73D1">
        <w:rPr>
          <w:rFonts w:ascii="Georgia" w:hAnsi="Georgia"/>
          <w:lang w:val="id-ID"/>
        </w:rPr>
        <w:t xml:space="preserve">pada </w:t>
      </w:r>
      <w:r w:rsidRPr="009C73D1">
        <w:rPr>
          <w:rFonts w:ascii="Georgia" w:hAnsi="Georgia"/>
          <w:lang w:val="id-ID"/>
        </w:rPr>
        <w:t xml:space="preserve">dua hal: </w:t>
      </w:r>
      <w:r w:rsidR="001327B0" w:rsidRPr="009C73D1">
        <w:rPr>
          <w:rFonts w:ascii="Georgia" w:hAnsi="Georgia"/>
          <w:lang w:val="id-ID"/>
        </w:rPr>
        <w:t>materi dan kekuasaan. T</w:t>
      </w:r>
      <w:r w:rsidR="00BA3B2A" w:rsidRPr="009C73D1">
        <w:rPr>
          <w:rFonts w:ascii="Georgia" w:hAnsi="Georgia"/>
          <w:lang w:val="id-ID"/>
        </w:rPr>
        <w:t xml:space="preserve">ak jarang gereja dan lembaga </w:t>
      </w:r>
      <w:r w:rsidR="003B48A2" w:rsidRPr="009C73D1">
        <w:rPr>
          <w:rFonts w:ascii="Georgia" w:hAnsi="Georgia"/>
          <w:lang w:val="id-ID"/>
        </w:rPr>
        <w:t>K</w:t>
      </w:r>
      <w:r w:rsidR="00BA3B2A" w:rsidRPr="009C73D1">
        <w:rPr>
          <w:rFonts w:ascii="Georgia" w:hAnsi="Georgia"/>
          <w:lang w:val="id-ID"/>
        </w:rPr>
        <w:t xml:space="preserve">risten pun menempatkan </w:t>
      </w:r>
      <w:r w:rsidR="001327B0" w:rsidRPr="009C73D1">
        <w:rPr>
          <w:rFonts w:ascii="Georgia" w:hAnsi="Georgia"/>
          <w:lang w:val="id-ID"/>
        </w:rPr>
        <w:t xml:space="preserve">materi dan kekuasaan </w:t>
      </w:r>
      <w:r w:rsidR="00BA3B2A" w:rsidRPr="009C73D1">
        <w:rPr>
          <w:rFonts w:ascii="Georgia" w:hAnsi="Georgia"/>
          <w:lang w:val="id-ID"/>
        </w:rPr>
        <w:t xml:space="preserve">sebagai raja dalam karya layannya. </w:t>
      </w:r>
      <w:r w:rsidR="009C4E50" w:rsidRPr="009C73D1">
        <w:rPr>
          <w:rFonts w:ascii="Georgia" w:hAnsi="Georgia"/>
          <w:lang w:val="id-ID"/>
        </w:rPr>
        <w:t xml:space="preserve"> </w:t>
      </w:r>
    </w:p>
    <w:p w14:paraId="74F98900" w14:textId="21728FE7" w:rsidR="001327B0" w:rsidRPr="009C73D1" w:rsidRDefault="001327B0" w:rsidP="0056748D">
      <w:pPr>
        <w:pStyle w:val="TidakAdaSpasi"/>
        <w:ind w:firstLine="720"/>
        <w:jc w:val="both"/>
        <w:rPr>
          <w:rFonts w:ascii="Georgia" w:hAnsi="Georgia"/>
          <w:lang w:val="id-ID"/>
        </w:rPr>
      </w:pPr>
      <w:r w:rsidRPr="009C73D1">
        <w:rPr>
          <w:rFonts w:ascii="Georgia" w:hAnsi="Georgia"/>
          <w:lang w:val="id-ID"/>
        </w:rPr>
        <w:t>Belajar dari perkataan Yesus dalam Injil Yohanes, m</w:t>
      </w:r>
      <w:r w:rsidR="003523A5" w:rsidRPr="009C73D1">
        <w:rPr>
          <w:rFonts w:ascii="Georgia" w:hAnsi="Georgia"/>
          <w:lang w:val="id-ID"/>
        </w:rPr>
        <w:t>enjadi</w:t>
      </w:r>
      <w:r w:rsidR="00BA3B2A" w:rsidRPr="009C73D1">
        <w:rPr>
          <w:rFonts w:ascii="Georgia" w:hAnsi="Georgia"/>
          <w:lang w:val="id-ID"/>
        </w:rPr>
        <w:t>kan</w:t>
      </w:r>
      <w:r w:rsidR="003523A5" w:rsidRPr="009C73D1">
        <w:rPr>
          <w:rFonts w:ascii="Georgia" w:hAnsi="Georgia"/>
          <w:lang w:val="id-ID"/>
        </w:rPr>
        <w:t xml:space="preserve"> Kristus sebagai Raja berarti </w:t>
      </w:r>
      <w:r w:rsidRPr="009C73D1">
        <w:rPr>
          <w:rFonts w:ascii="Georgia" w:hAnsi="Georgia"/>
          <w:lang w:val="id-ID"/>
        </w:rPr>
        <w:t xml:space="preserve">mendengarkan, memahami, dan menaati apa yang dikatakan Yesus. Rancangan khotbah hari ini disusun dalam semangat </w:t>
      </w:r>
      <w:r w:rsidR="00CF6DD0" w:rsidRPr="009C73D1">
        <w:rPr>
          <w:rFonts w:ascii="Georgia" w:hAnsi="Georgia"/>
          <w:lang w:val="id-ID"/>
        </w:rPr>
        <w:t xml:space="preserve">berupaya </w:t>
      </w:r>
      <w:r w:rsidRPr="009C73D1">
        <w:rPr>
          <w:rFonts w:ascii="Georgia" w:hAnsi="Georgia"/>
          <w:lang w:val="id-ID"/>
        </w:rPr>
        <w:t xml:space="preserve">menjadikan Kristus sebagai Raja dalam hidup setiap insan dalam persekutuan gereja. Sekaligus, bersamaan dengan itu, </w:t>
      </w:r>
      <w:r w:rsidRPr="009C73D1">
        <w:rPr>
          <w:rFonts w:ascii="Georgia" w:hAnsi="Georgia"/>
          <w:lang w:val="id-ID"/>
        </w:rPr>
        <w:lastRenderedPageBreak/>
        <w:t xml:space="preserve">menjadikan Kristus sebagai Raja dalam kehidupan menggereja. Gereja, sebagai lembaga persekutuan umat percaya, perlu menjadikan dirinya sebagai teladan dalam karya pelayanannya </w:t>
      </w:r>
      <w:r w:rsidR="00CF6DD0" w:rsidRPr="009C73D1">
        <w:rPr>
          <w:rFonts w:ascii="Georgia" w:hAnsi="Georgia"/>
          <w:lang w:val="id-ID"/>
        </w:rPr>
        <w:t xml:space="preserve">agar umatnya bahkan umat manusia dapat belajar </w:t>
      </w:r>
      <w:r w:rsidRPr="009C73D1">
        <w:rPr>
          <w:rFonts w:ascii="Georgia" w:hAnsi="Georgia"/>
          <w:lang w:val="id-ID"/>
        </w:rPr>
        <w:t>bagaimana menjadikan Kristus sebagai Raja.</w:t>
      </w:r>
    </w:p>
    <w:p w14:paraId="6155FCBF" w14:textId="551C8252" w:rsidR="00BA3B2A" w:rsidRPr="009C73D1" w:rsidRDefault="001327B0" w:rsidP="0056748D">
      <w:pPr>
        <w:pStyle w:val="TidakAdaSpasi"/>
        <w:ind w:firstLine="720"/>
        <w:jc w:val="both"/>
        <w:rPr>
          <w:rFonts w:ascii="Georgia" w:hAnsi="Georgia"/>
          <w:lang w:val="id-ID"/>
        </w:rPr>
      </w:pPr>
      <w:r w:rsidRPr="009C73D1">
        <w:rPr>
          <w:rFonts w:ascii="Georgia" w:hAnsi="Georgia"/>
          <w:lang w:val="id-ID"/>
        </w:rPr>
        <w:t xml:space="preserve">Pada minggu ini pula, </w:t>
      </w:r>
      <w:r w:rsidR="00BA3B2A" w:rsidRPr="009C73D1">
        <w:rPr>
          <w:rFonts w:ascii="Georgia" w:hAnsi="Georgia"/>
          <w:lang w:val="id-ID"/>
        </w:rPr>
        <w:t xml:space="preserve">LPP Sinode tengah merayakan ulang tahun </w:t>
      </w:r>
      <w:r w:rsidR="00BA3B2A" w:rsidRPr="00D53929">
        <w:rPr>
          <w:rFonts w:ascii="Georgia" w:hAnsi="Georgia"/>
          <w:lang w:val="id-ID"/>
        </w:rPr>
        <w:t>ke 5</w:t>
      </w:r>
      <w:r w:rsidR="00AA7B4E" w:rsidRPr="00D53929">
        <w:rPr>
          <w:rFonts w:ascii="Georgia" w:hAnsi="Georgia"/>
          <w:lang w:val="id-ID"/>
        </w:rPr>
        <w:t>6</w:t>
      </w:r>
      <w:r w:rsidR="00BA3B2A" w:rsidRPr="00D53929">
        <w:rPr>
          <w:rFonts w:ascii="Georgia" w:hAnsi="Georgia"/>
          <w:lang w:val="id-ID"/>
        </w:rPr>
        <w:t>.</w:t>
      </w:r>
      <w:r w:rsidR="00BA3B2A" w:rsidRPr="009C73D1">
        <w:rPr>
          <w:rFonts w:ascii="Georgia" w:hAnsi="Georgia"/>
          <w:lang w:val="id-ID"/>
        </w:rPr>
        <w:t xml:space="preserve"> Tentulah lembaga ini telah melewati berbagai pergumulan untuk terus menghadirkan diri secara relevan pada kebutuhan umat. Keberadaan-Nya perlu mendapatkan dukungan agar LPP Sinode mampu berselancar di arus perubahan kehidupan umat manusia.</w:t>
      </w:r>
      <w:r w:rsidRPr="009C73D1">
        <w:rPr>
          <w:rFonts w:ascii="Georgia" w:hAnsi="Georgia"/>
          <w:lang w:val="id-ID"/>
        </w:rPr>
        <w:t xml:space="preserve"> Di tengah berbagai gelombang pergumulan yang terus menerus </w:t>
      </w:r>
      <w:r w:rsidR="00AA7B4E" w:rsidRPr="00D53929">
        <w:rPr>
          <w:rFonts w:ascii="Georgia" w:hAnsi="Georgia"/>
          <w:lang w:val="id-ID"/>
        </w:rPr>
        <w:t>dialami</w:t>
      </w:r>
      <w:r w:rsidR="00AA7B4E" w:rsidRPr="009C73D1">
        <w:rPr>
          <w:rFonts w:ascii="Georgia" w:hAnsi="Georgia"/>
          <w:lang w:val="id-ID"/>
        </w:rPr>
        <w:t xml:space="preserve"> </w:t>
      </w:r>
      <w:r w:rsidRPr="009C73D1">
        <w:rPr>
          <w:rFonts w:ascii="Georgia" w:hAnsi="Georgia"/>
          <w:lang w:val="id-ID"/>
        </w:rPr>
        <w:t xml:space="preserve">LPP Sinode, umat diharapkan mendukung dalam doa dan harap agar LPP Sinode terus setia menjadikan Kristus sebagai Raja. Hanya Kristuslah yang menjadi tujuan keberadaan lembaga ini. </w:t>
      </w:r>
    </w:p>
    <w:p w14:paraId="3EA7F50D" w14:textId="77777777" w:rsidR="002E2795" w:rsidRPr="009C73D1" w:rsidRDefault="002E2795" w:rsidP="0056748D">
      <w:pPr>
        <w:pStyle w:val="TidakAdaSpasi"/>
        <w:jc w:val="both"/>
        <w:rPr>
          <w:rFonts w:ascii="Georgia" w:hAnsi="Georgia"/>
          <w:lang w:val="id-ID"/>
        </w:rPr>
      </w:pPr>
    </w:p>
    <w:p w14:paraId="4C70D428" w14:textId="77777777" w:rsidR="002E2795" w:rsidRPr="009C73D1" w:rsidRDefault="002E2795" w:rsidP="0056748D">
      <w:pPr>
        <w:pStyle w:val="TidakAdaSpasi"/>
        <w:jc w:val="both"/>
        <w:rPr>
          <w:rFonts w:ascii="Georgia" w:hAnsi="Georgia"/>
          <w:lang w:val="id-ID"/>
        </w:rPr>
      </w:pPr>
    </w:p>
    <w:p w14:paraId="64AD55DA" w14:textId="56C1589F" w:rsidR="00AC378D" w:rsidRPr="009C73D1" w:rsidRDefault="0056748D" w:rsidP="0056748D">
      <w:pPr>
        <w:pStyle w:val="TidakAdaSpasi"/>
        <w:jc w:val="both"/>
        <w:rPr>
          <w:rFonts w:ascii="Georgia" w:hAnsi="Georgia"/>
          <w:b/>
          <w:lang w:val="id-ID"/>
        </w:rPr>
      </w:pPr>
      <w:r w:rsidRPr="009C73D1">
        <w:rPr>
          <w:rFonts w:ascii="Georgia" w:hAnsi="Georgia"/>
          <w:b/>
          <w:lang w:val="id-ID"/>
        </w:rPr>
        <w:t>PENJELASAN TEKS</w:t>
      </w:r>
    </w:p>
    <w:p w14:paraId="1E05516F" w14:textId="6C0D8BF3" w:rsidR="00CF6DD0" w:rsidRPr="009C73D1" w:rsidRDefault="00F35714" w:rsidP="0056748D">
      <w:pPr>
        <w:ind w:firstLine="720"/>
        <w:jc w:val="both"/>
        <w:rPr>
          <w:rFonts w:ascii="Georgia" w:hAnsi="Georgia"/>
          <w:sz w:val="22"/>
          <w:szCs w:val="22"/>
          <w:lang w:val="id-ID"/>
        </w:rPr>
      </w:pPr>
      <w:r w:rsidRPr="009C73D1">
        <w:rPr>
          <w:rFonts w:ascii="Georgia" w:hAnsi="Georgia"/>
          <w:sz w:val="22"/>
          <w:szCs w:val="22"/>
          <w:lang w:val="id-ID"/>
        </w:rPr>
        <w:t xml:space="preserve">Semua orang </w:t>
      </w:r>
      <w:r w:rsidR="00CF6DD0" w:rsidRPr="009C73D1">
        <w:rPr>
          <w:rFonts w:ascii="Georgia" w:hAnsi="Georgia"/>
          <w:sz w:val="22"/>
          <w:szCs w:val="22"/>
          <w:lang w:val="id-ID"/>
        </w:rPr>
        <w:t xml:space="preserve">yang </w:t>
      </w:r>
      <w:r w:rsidRPr="009C73D1">
        <w:rPr>
          <w:rFonts w:ascii="Georgia" w:hAnsi="Georgia"/>
          <w:sz w:val="22"/>
          <w:szCs w:val="22"/>
          <w:lang w:val="id-ID"/>
        </w:rPr>
        <w:t xml:space="preserve">beriman </w:t>
      </w:r>
      <w:r w:rsidR="00D53929">
        <w:rPr>
          <w:rFonts w:ascii="Georgia" w:hAnsi="Georgia"/>
          <w:sz w:val="22"/>
          <w:szCs w:val="22"/>
          <w:lang w:val="id-ID"/>
        </w:rPr>
        <w:t xml:space="preserve">dan </w:t>
      </w:r>
      <w:r w:rsidRPr="009C73D1">
        <w:rPr>
          <w:rFonts w:ascii="Georgia" w:hAnsi="Georgia"/>
          <w:sz w:val="22"/>
          <w:szCs w:val="22"/>
          <w:lang w:val="id-ID"/>
        </w:rPr>
        <w:t xml:space="preserve">percaya </w:t>
      </w:r>
      <w:r w:rsidR="00D53929">
        <w:rPr>
          <w:rFonts w:ascii="Georgia" w:hAnsi="Georgia"/>
          <w:sz w:val="22"/>
          <w:szCs w:val="22"/>
          <w:lang w:val="id-ID"/>
        </w:rPr>
        <w:t xml:space="preserve">pada </w:t>
      </w:r>
      <w:r w:rsidR="006F0944" w:rsidRPr="009C73D1">
        <w:rPr>
          <w:rFonts w:ascii="Georgia" w:hAnsi="Georgia"/>
          <w:sz w:val="22"/>
          <w:szCs w:val="22"/>
          <w:lang w:val="id-ID"/>
        </w:rPr>
        <w:t xml:space="preserve">Tuhan </w:t>
      </w:r>
      <w:r w:rsidRPr="009C73D1">
        <w:rPr>
          <w:rFonts w:ascii="Georgia" w:hAnsi="Georgia"/>
          <w:sz w:val="22"/>
          <w:szCs w:val="22"/>
          <w:lang w:val="id-ID"/>
        </w:rPr>
        <w:t>seharusny</w:t>
      </w:r>
      <w:r w:rsidR="001327B0" w:rsidRPr="009C73D1">
        <w:rPr>
          <w:rFonts w:ascii="Georgia" w:hAnsi="Georgia"/>
          <w:sz w:val="22"/>
          <w:szCs w:val="22"/>
          <w:lang w:val="id-ID"/>
        </w:rPr>
        <w:t>a</w:t>
      </w:r>
      <w:r w:rsidRPr="009C73D1">
        <w:rPr>
          <w:rFonts w:ascii="Georgia" w:hAnsi="Georgia"/>
          <w:sz w:val="22"/>
          <w:szCs w:val="22"/>
          <w:lang w:val="id-ID"/>
        </w:rPr>
        <w:t xml:space="preserve"> </w:t>
      </w:r>
      <w:r w:rsidR="00CF6DD0" w:rsidRPr="009C73D1">
        <w:rPr>
          <w:rFonts w:ascii="Georgia" w:hAnsi="Georgia"/>
          <w:sz w:val="22"/>
          <w:szCs w:val="22"/>
          <w:lang w:val="id-ID"/>
        </w:rPr>
        <w:t>menjadi</w:t>
      </w:r>
      <w:r w:rsidR="00D53929">
        <w:rPr>
          <w:rFonts w:ascii="Georgia" w:hAnsi="Georgia"/>
          <w:sz w:val="22"/>
          <w:szCs w:val="22"/>
          <w:lang w:val="id-ID"/>
        </w:rPr>
        <w:t xml:space="preserve">kan Tuhan sebagai </w:t>
      </w:r>
      <w:r w:rsidR="00CF6DD0" w:rsidRPr="009C73D1">
        <w:rPr>
          <w:rFonts w:ascii="Georgia" w:hAnsi="Georgia"/>
          <w:sz w:val="22"/>
          <w:szCs w:val="22"/>
          <w:lang w:val="id-ID"/>
        </w:rPr>
        <w:t>fokus hidupnya.</w:t>
      </w:r>
      <w:r w:rsidR="00D53929">
        <w:rPr>
          <w:rFonts w:ascii="Georgia" w:hAnsi="Georgia"/>
          <w:sz w:val="22"/>
          <w:szCs w:val="22"/>
          <w:lang w:val="id-ID"/>
        </w:rPr>
        <w:t xml:space="preserve"> D</w:t>
      </w:r>
      <w:r w:rsidR="00CF6DD0" w:rsidRPr="009C73D1">
        <w:rPr>
          <w:rFonts w:ascii="Georgia" w:hAnsi="Georgia"/>
          <w:sz w:val="22"/>
          <w:szCs w:val="22"/>
          <w:lang w:val="id-ID"/>
        </w:rPr>
        <w:t xml:space="preserve">alam bahasa tema hari ini, semua orang percaya seharusnya </w:t>
      </w:r>
      <w:r w:rsidRPr="009C73D1">
        <w:rPr>
          <w:rFonts w:ascii="Georgia" w:hAnsi="Georgia"/>
          <w:sz w:val="22"/>
          <w:szCs w:val="22"/>
          <w:lang w:val="id-ID"/>
        </w:rPr>
        <w:t>menjadi</w:t>
      </w:r>
      <w:r w:rsidR="00CF6DD0" w:rsidRPr="009C73D1">
        <w:rPr>
          <w:rFonts w:ascii="Georgia" w:hAnsi="Georgia"/>
          <w:sz w:val="22"/>
          <w:szCs w:val="22"/>
          <w:lang w:val="id-ID"/>
        </w:rPr>
        <w:t>kan Kristus sebagai</w:t>
      </w:r>
      <w:r w:rsidRPr="009C73D1">
        <w:rPr>
          <w:rFonts w:ascii="Georgia" w:hAnsi="Georgia"/>
          <w:sz w:val="22"/>
          <w:szCs w:val="22"/>
          <w:lang w:val="id-ID"/>
        </w:rPr>
        <w:t xml:space="preserve"> </w:t>
      </w:r>
      <w:r w:rsidR="006F0944" w:rsidRPr="009C73D1">
        <w:rPr>
          <w:rFonts w:ascii="Georgia" w:hAnsi="Georgia"/>
          <w:sz w:val="22"/>
          <w:szCs w:val="22"/>
          <w:lang w:val="id-ID"/>
        </w:rPr>
        <w:t>Raja</w:t>
      </w:r>
      <w:r w:rsidRPr="009C73D1">
        <w:rPr>
          <w:rFonts w:ascii="Georgia" w:hAnsi="Georgia"/>
          <w:sz w:val="22"/>
          <w:szCs w:val="22"/>
          <w:lang w:val="id-ID"/>
        </w:rPr>
        <w:t xml:space="preserve"> </w:t>
      </w:r>
      <w:r w:rsidR="001327B0" w:rsidRPr="009C73D1">
        <w:rPr>
          <w:rFonts w:ascii="Georgia" w:hAnsi="Georgia"/>
          <w:sz w:val="22"/>
          <w:szCs w:val="22"/>
          <w:lang w:val="id-ID"/>
        </w:rPr>
        <w:t xml:space="preserve">dalam hidupnya, bahkan dalam </w:t>
      </w:r>
      <w:r w:rsidRPr="009C73D1">
        <w:rPr>
          <w:rFonts w:ascii="Georgia" w:hAnsi="Georgia"/>
          <w:sz w:val="22"/>
          <w:szCs w:val="22"/>
          <w:lang w:val="id-ID"/>
        </w:rPr>
        <w:t>kehidupan semesta</w:t>
      </w:r>
      <w:r w:rsidR="006F0944" w:rsidRPr="009C73D1">
        <w:rPr>
          <w:rFonts w:ascii="Georgia" w:hAnsi="Georgia"/>
          <w:sz w:val="22"/>
          <w:szCs w:val="22"/>
          <w:lang w:val="id-ID"/>
        </w:rPr>
        <w:t>. Pertanyaan</w:t>
      </w:r>
      <w:r w:rsidRPr="009C73D1">
        <w:rPr>
          <w:rFonts w:ascii="Georgia" w:hAnsi="Georgia"/>
          <w:sz w:val="22"/>
          <w:szCs w:val="22"/>
          <w:lang w:val="id-ID"/>
        </w:rPr>
        <w:t>nya</w:t>
      </w:r>
      <w:r w:rsidR="00D53929">
        <w:rPr>
          <w:rFonts w:ascii="Georgia" w:hAnsi="Georgia"/>
          <w:sz w:val="22"/>
          <w:szCs w:val="22"/>
          <w:lang w:val="id-ID"/>
        </w:rPr>
        <w:t>,</w:t>
      </w:r>
      <w:r w:rsidR="006F0944" w:rsidRPr="009C73D1">
        <w:rPr>
          <w:rFonts w:ascii="Georgia" w:hAnsi="Georgia"/>
          <w:sz w:val="22"/>
          <w:szCs w:val="22"/>
          <w:lang w:val="id-ID"/>
        </w:rPr>
        <w:t xml:space="preserve"> </w:t>
      </w:r>
      <w:r w:rsidR="00BA3B2A" w:rsidRPr="009C73D1">
        <w:rPr>
          <w:rFonts w:ascii="Georgia" w:hAnsi="Georgia"/>
          <w:sz w:val="22"/>
          <w:szCs w:val="22"/>
          <w:lang w:val="id-ID"/>
        </w:rPr>
        <w:t xml:space="preserve">Raja seperti apakah </w:t>
      </w:r>
      <w:r w:rsidR="006F0944" w:rsidRPr="009C73D1">
        <w:rPr>
          <w:rFonts w:ascii="Georgia" w:hAnsi="Georgia"/>
          <w:sz w:val="22"/>
          <w:szCs w:val="22"/>
          <w:lang w:val="id-ID"/>
        </w:rPr>
        <w:t xml:space="preserve">Tuhan </w:t>
      </w:r>
      <w:r w:rsidRPr="009C73D1">
        <w:rPr>
          <w:rFonts w:ascii="Georgia" w:hAnsi="Georgia"/>
          <w:sz w:val="22"/>
          <w:szCs w:val="22"/>
          <w:lang w:val="id-ID"/>
        </w:rPr>
        <w:t xml:space="preserve">itu? Jawabannya </w:t>
      </w:r>
      <w:r w:rsidR="006F0944" w:rsidRPr="009C73D1">
        <w:rPr>
          <w:rFonts w:ascii="Georgia" w:hAnsi="Georgia"/>
          <w:sz w:val="22"/>
          <w:szCs w:val="22"/>
          <w:lang w:val="id-ID"/>
        </w:rPr>
        <w:t xml:space="preserve">pasti </w:t>
      </w:r>
      <w:r w:rsidRPr="009C73D1">
        <w:rPr>
          <w:rFonts w:ascii="Georgia" w:hAnsi="Georgia"/>
          <w:sz w:val="22"/>
          <w:szCs w:val="22"/>
          <w:lang w:val="id-ID"/>
        </w:rPr>
        <w:t>beragam</w:t>
      </w:r>
      <w:r w:rsidR="00D53929">
        <w:rPr>
          <w:rFonts w:ascii="Georgia" w:hAnsi="Georgia"/>
          <w:sz w:val="22"/>
          <w:szCs w:val="22"/>
          <w:lang w:val="id-ID"/>
        </w:rPr>
        <w:t xml:space="preserve">. Keberagaman jawaban itu karena </w:t>
      </w:r>
      <w:r w:rsidR="006F0944" w:rsidRPr="009C73D1">
        <w:rPr>
          <w:rFonts w:ascii="Georgia" w:hAnsi="Georgia"/>
          <w:sz w:val="22"/>
          <w:szCs w:val="22"/>
          <w:lang w:val="id-ID"/>
        </w:rPr>
        <w:t xml:space="preserve">gambaran </w:t>
      </w:r>
      <w:r w:rsidR="00D53929">
        <w:rPr>
          <w:rFonts w:ascii="Georgia" w:hAnsi="Georgia"/>
          <w:sz w:val="22"/>
          <w:szCs w:val="22"/>
          <w:lang w:val="id-ID"/>
        </w:rPr>
        <w:t xml:space="preserve">Allah Sang Raja dilihat </w:t>
      </w:r>
      <w:r w:rsidR="006F0944" w:rsidRPr="009C73D1">
        <w:rPr>
          <w:rFonts w:ascii="Georgia" w:hAnsi="Georgia"/>
          <w:sz w:val="22"/>
          <w:szCs w:val="22"/>
          <w:lang w:val="id-ID"/>
        </w:rPr>
        <w:t xml:space="preserve">dari sudut pandang manusia. Istilah yang sering dipakai </w:t>
      </w:r>
      <w:r w:rsidR="00D53929">
        <w:rPr>
          <w:rFonts w:ascii="Georgia" w:hAnsi="Georgia"/>
          <w:sz w:val="22"/>
          <w:szCs w:val="22"/>
          <w:lang w:val="id-ID"/>
        </w:rPr>
        <w:t xml:space="preserve">untuk itu </w:t>
      </w:r>
      <w:r w:rsidR="006F0944" w:rsidRPr="009C73D1">
        <w:rPr>
          <w:rFonts w:ascii="Georgia" w:hAnsi="Georgia"/>
          <w:sz w:val="22"/>
          <w:szCs w:val="22"/>
          <w:lang w:val="id-ID"/>
        </w:rPr>
        <w:t xml:space="preserve">adalah </w:t>
      </w:r>
      <w:r w:rsidR="006F0944" w:rsidRPr="00D53929">
        <w:rPr>
          <w:rFonts w:ascii="Georgia" w:hAnsi="Georgia"/>
          <w:i/>
          <w:iCs/>
          <w:sz w:val="22"/>
          <w:szCs w:val="22"/>
          <w:lang w:val="id-ID"/>
        </w:rPr>
        <w:t>antropomorfisme</w:t>
      </w:r>
      <w:r w:rsidR="00D53929">
        <w:rPr>
          <w:rFonts w:ascii="Georgia" w:hAnsi="Georgia"/>
          <w:sz w:val="22"/>
          <w:szCs w:val="22"/>
          <w:lang w:val="id-ID"/>
        </w:rPr>
        <w:t xml:space="preserve">, </w:t>
      </w:r>
      <w:r w:rsidR="00CF6DD0" w:rsidRPr="009C73D1">
        <w:rPr>
          <w:rFonts w:ascii="Georgia" w:hAnsi="Georgia"/>
          <w:sz w:val="22"/>
          <w:szCs w:val="22"/>
          <w:lang w:val="id-ID"/>
        </w:rPr>
        <w:t>yaitu menggambarkan keberadaan Allah dari sudut pandang dan bahasa manusia</w:t>
      </w:r>
      <w:r w:rsidR="006F0944" w:rsidRPr="009C73D1">
        <w:rPr>
          <w:rFonts w:ascii="Georgia" w:hAnsi="Georgia"/>
          <w:sz w:val="22"/>
          <w:szCs w:val="22"/>
          <w:lang w:val="id-ID"/>
        </w:rPr>
        <w:t xml:space="preserve">. </w:t>
      </w:r>
    </w:p>
    <w:p w14:paraId="2A70254F" w14:textId="240AB7CF" w:rsidR="006F0944" w:rsidRPr="009C73D1" w:rsidRDefault="006F0944" w:rsidP="0056748D">
      <w:pPr>
        <w:ind w:firstLine="720"/>
        <w:jc w:val="both"/>
        <w:rPr>
          <w:rFonts w:ascii="Georgia" w:hAnsi="Georgia"/>
          <w:sz w:val="22"/>
          <w:szCs w:val="22"/>
          <w:lang w:val="id-ID"/>
        </w:rPr>
      </w:pPr>
      <w:r w:rsidRPr="009C73D1">
        <w:rPr>
          <w:rFonts w:ascii="Georgia" w:hAnsi="Georgia"/>
          <w:sz w:val="22"/>
          <w:szCs w:val="22"/>
          <w:lang w:val="id-ID"/>
        </w:rPr>
        <w:t xml:space="preserve">Pada bacaan minggu ini, beberapa gambaran </w:t>
      </w:r>
      <w:r w:rsidR="00D53929">
        <w:rPr>
          <w:rFonts w:ascii="Georgia" w:hAnsi="Georgia"/>
          <w:sz w:val="22"/>
          <w:szCs w:val="22"/>
          <w:lang w:val="id-ID"/>
        </w:rPr>
        <w:t xml:space="preserve">semacam itu </w:t>
      </w:r>
      <w:r w:rsidRPr="009C73D1">
        <w:rPr>
          <w:rFonts w:ascii="Georgia" w:hAnsi="Georgia"/>
          <w:sz w:val="22"/>
          <w:szCs w:val="22"/>
          <w:lang w:val="id-ID"/>
        </w:rPr>
        <w:t>dapat kita temukan</w:t>
      </w:r>
      <w:r w:rsidR="00F35714" w:rsidRPr="009C73D1">
        <w:rPr>
          <w:rFonts w:ascii="Georgia" w:hAnsi="Georgia"/>
          <w:sz w:val="22"/>
          <w:szCs w:val="22"/>
          <w:lang w:val="id-ID"/>
        </w:rPr>
        <w:t>. Ada gambaran</w:t>
      </w:r>
      <w:r w:rsidRPr="009C73D1">
        <w:rPr>
          <w:rFonts w:ascii="Georgia" w:hAnsi="Georgia"/>
          <w:sz w:val="22"/>
          <w:szCs w:val="22"/>
          <w:lang w:val="id-ID"/>
        </w:rPr>
        <w:t xml:space="preserve"> yang </w:t>
      </w:r>
      <w:r w:rsidR="00AA7B4E" w:rsidRPr="009C73D1">
        <w:rPr>
          <w:rFonts w:ascii="Georgia" w:hAnsi="Georgia"/>
          <w:sz w:val="22"/>
          <w:szCs w:val="22"/>
          <w:lang w:val="id-ID"/>
        </w:rPr>
        <w:t>t</w:t>
      </w:r>
      <w:r w:rsidRPr="009C73D1">
        <w:rPr>
          <w:rFonts w:ascii="Georgia" w:hAnsi="Georgia"/>
          <w:sz w:val="22"/>
          <w:szCs w:val="22"/>
          <w:lang w:val="id-ID"/>
        </w:rPr>
        <w:t xml:space="preserve">ampaknya senada, yaitu pada kitab Daniel, </w:t>
      </w:r>
      <w:r w:rsidR="00D53929">
        <w:rPr>
          <w:rFonts w:ascii="Georgia" w:hAnsi="Georgia"/>
          <w:sz w:val="22"/>
          <w:szCs w:val="22"/>
          <w:lang w:val="id-ID"/>
        </w:rPr>
        <w:t>M</w:t>
      </w:r>
      <w:r w:rsidRPr="009C73D1">
        <w:rPr>
          <w:rFonts w:ascii="Georgia" w:hAnsi="Georgia"/>
          <w:sz w:val="22"/>
          <w:szCs w:val="22"/>
          <w:lang w:val="id-ID"/>
        </w:rPr>
        <w:t xml:space="preserve">azmur dan Wahyu. Semua gambaran menunjuk pada kekuasaan </w:t>
      </w:r>
      <w:r w:rsidR="00CF6DD0" w:rsidRPr="009C73D1">
        <w:rPr>
          <w:rFonts w:ascii="Georgia" w:hAnsi="Georgia"/>
          <w:sz w:val="22"/>
          <w:szCs w:val="22"/>
          <w:lang w:val="id-ID"/>
        </w:rPr>
        <w:t>Tuhan yang luar biasa</w:t>
      </w:r>
      <w:r w:rsidR="00D4430C">
        <w:rPr>
          <w:rFonts w:ascii="Georgia" w:hAnsi="Georgia"/>
          <w:sz w:val="22"/>
          <w:szCs w:val="22"/>
          <w:lang w:val="id-ID"/>
        </w:rPr>
        <w:t xml:space="preserve">. Penggambaran itu membuat manusia merasa harus menjadikan Dia </w:t>
      </w:r>
      <w:r w:rsidR="00CF6DD0" w:rsidRPr="009C73D1">
        <w:rPr>
          <w:rFonts w:ascii="Georgia" w:hAnsi="Georgia"/>
          <w:sz w:val="22"/>
          <w:szCs w:val="22"/>
          <w:lang w:val="id-ID"/>
        </w:rPr>
        <w:t xml:space="preserve">sebagai </w:t>
      </w:r>
      <w:r w:rsidRPr="009C73D1">
        <w:rPr>
          <w:rFonts w:ascii="Georgia" w:hAnsi="Georgia"/>
          <w:sz w:val="22"/>
          <w:szCs w:val="22"/>
          <w:lang w:val="id-ID"/>
        </w:rPr>
        <w:t xml:space="preserve">Raja </w:t>
      </w:r>
      <w:r w:rsidR="00CF6DD0" w:rsidRPr="009C73D1">
        <w:rPr>
          <w:rFonts w:ascii="Georgia" w:hAnsi="Georgia"/>
          <w:sz w:val="22"/>
          <w:szCs w:val="22"/>
          <w:lang w:val="id-ID"/>
        </w:rPr>
        <w:t>dalam</w:t>
      </w:r>
      <w:r w:rsidR="00D4430C">
        <w:rPr>
          <w:rFonts w:ascii="Georgia" w:hAnsi="Georgia"/>
          <w:sz w:val="22"/>
          <w:szCs w:val="22"/>
          <w:lang w:val="id-ID"/>
        </w:rPr>
        <w:t xml:space="preserve"> seluruh hidupnya.</w:t>
      </w:r>
      <w:r w:rsidRPr="009C73D1">
        <w:rPr>
          <w:rFonts w:ascii="Georgia" w:hAnsi="Georgia"/>
          <w:sz w:val="22"/>
          <w:szCs w:val="22"/>
          <w:lang w:val="id-ID"/>
        </w:rPr>
        <w:t xml:space="preserve"> </w:t>
      </w:r>
    </w:p>
    <w:p w14:paraId="51372804" w14:textId="03E1E446" w:rsidR="001327B0" w:rsidRPr="009C73D1" w:rsidRDefault="006F0944" w:rsidP="0056748D">
      <w:pPr>
        <w:ind w:firstLine="720"/>
        <w:jc w:val="both"/>
        <w:rPr>
          <w:rFonts w:ascii="Georgia" w:hAnsi="Georgia"/>
          <w:sz w:val="22"/>
          <w:szCs w:val="22"/>
          <w:lang w:val="id-ID"/>
        </w:rPr>
      </w:pPr>
      <w:r w:rsidRPr="009C73D1">
        <w:rPr>
          <w:rFonts w:ascii="Georgia" w:hAnsi="Georgia"/>
          <w:sz w:val="22"/>
          <w:szCs w:val="22"/>
          <w:lang w:val="id-ID"/>
        </w:rPr>
        <w:t>Gambaran Tuhan d</w:t>
      </w:r>
      <w:r w:rsidR="00681FAC" w:rsidRPr="009C73D1">
        <w:rPr>
          <w:rFonts w:ascii="Georgia" w:hAnsi="Georgia"/>
          <w:sz w:val="22"/>
          <w:szCs w:val="22"/>
          <w:lang w:val="id-ID"/>
        </w:rPr>
        <w:t xml:space="preserve">alam kitab Daniel </w:t>
      </w:r>
      <w:r w:rsidRPr="009C73D1">
        <w:rPr>
          <w:rFonts w:ascii="Georgia" w:hAnsi="Georgia"/>
          <w:sz w:val="22"/>
          <w:szCs w:val="22"/>
          <w:lang w:val="id-ID"/>
        </w:rPr>
        <w:t xml:space="preserve">berasal dari </w:t>
      </w:r>
      <w:r w:rsidR="00681FAC" w:rsidRPr="009C73D1">
        <w:rPr>
          <w:rFonts w:ascii="Georgia" w:hAnsi="Georgia"/>
          <w:sz w:val="22"/>
          <w:szCs w:val="22"/>
          <w:lang w:val="id-ID"/>
        </w:rPr>
        <w:t xml:space="preserve">penglihatan Daniel tentang keberadaan </w:t>
      </w:r>
      <w:r w:rsidRPr="009C73D1">
        <w:rPr>
          <w:rFonts w:ascii="Georgia" w:hAnsi="Georgia"/>
          <w:sz w:val="22"/>
          <w:szCs w:val="22"/>
          <w:lang w:val="id-ID"/>
        </w:rPr>
        <w:t xml:space="preserve">Tuhan </w:t>
      </w:r>
      <w:r w:rsidR="00681FAC" w:rsidRPr="009C73D1">
        <w:rPr>
          <w:rFonts w:ascii="Georgia" w:hAnsi="Georgia"/>
          <w:sz w:val="22"/>
          <w:szCs w:val="22"/>
          <w:lang w:val="id-ID"/>
        </w:rPr>
        <w:t xml:space="preserve">sebagai Raja. </w:t>
      </w:r>
      <w:r w:rsidR="001327B0" w:rsidRPr="009C73D1">
        <w:rPr>
          <w:rFonts w:ascii="Georgia" w:hAnsi="Georgia"/>
          <w:sz w:val="22"/>
          <w:szCs w:val="22"/>
          <w:lang w:val="id-ID"/>
        </w:rPr>
        <w:t xml:space="preserve">Terdapat beberapa penglihatan pada pasal 7 ini. Salah satu </w:t>
      </w:r>
      <w:r w:rsidR="00681FAC" w:rsidRPr="009C73D1">
        <w:rPr>
          <w:rFonts w:ascii="Georgia" w:hAnsi="Georgia"/>
          <w:sz w:val="22"/>
          <w:szCs w:val="22"/>
          <w:lang w:val="id-ID"/>
        </w:rPr>
        <w:t xml:space="preserve">penglihatan </w:t>
      </w:r>
      <w:r w:rsidR="001327B0" w:rsidRPr="009C73D1">
        <w:rPr>
          <w:rFonts w:ascii="Georgia" w:hAnsi="Georgia"/>
          <w:sz w:val="22"/>
          <w:szCs w:val="22"/>
          <w:lang w:val="id-ID"/>
        </w:rPr>
        <w:t xml:space="preserve">yang menjadi bacaan minggu </w:t>
      </w:r>
      <w:r w:rsidR="00CF6DD0" w:rsidRPr="009C73D1">
        <w:rPr>
          <w:rFonts w:ascii="Georgia" w:hAnsi="Georgia"/>
          <w:sz w:val="22"/>
          <w:szCs w:val="22"/>
          <w:lang w:val="id-ID"/>
        </w:rPr>
        <w:t xml:space="preserve">ini </w:t>
      </w:r>
      <w:r w:rsidR="001327B0" w:rsidRPr="009C73D1">
        <w:rPr>
          <w:rFonts w:ascii="Georgia" w:hAnsi="Georgia"/>
          <w:sz w:val="22"/>
          <w:szCs w:val="22"/>
          <w:lang w:val="id-ID"/>
        </w:rPr>
        <w:t xml:space="preserve">adalah tampak sosok seorang </w:t>
      </w:r>
      <w:r w:rsidR="00681FAC" w:rsidRPr="009C73D1">
        <w:rPr>
          <w:rFonts w:ascii="Georgia" w:hAnsi="Georgia"/>
          <w:sz w:val="22"/>
          <w:szCs w:val="22"/>
          <w:lang w:val="id-ID"/>
        </w:rPr>
        <w:t xml:space="preserve">Raja telah </w:t>
      </w:r>
      <w:r w:rsidRPr="009C73D1">
        <w:rPr>
          <w:rFonts w:ascii="Georgia" w:hAnsi="Georgia"/>
          <w:sz w:val="22"/>
          <w:szCs w:val="22"/>
          <w:lang w:val="id-ID"/>
        </w:rPr>
        <w:t>l</w:t>
      </w:r>
      <w:r w:rsidR="00681FAC" w:rsidRPr="009C73D1">
        <w:rPr>
          <w:rFonts w:ascii="Georgia" w:hAnsi="Georgia"/>
          <w:sz w:val="22"/>
          <w:szCs w:val="22"/>
          <w:lang w:val="id-ID"/>
        </w:rPr>
        <w:t xml:space="preserve">anjut </w:t>
      </w:r>
      <w:r w:rsidRPr="009C73D1">
        <w:rPr>
          <w:rFonts w:ascii="Georgia" w:hAnsi="Georgia"/>
          <w:sz w:val="22"/>
          <w:szCs w:val="22"/>
          <w:lang w:val="id-ID"/>
        </w:rPr>
        <w:t>u</w:t>
      </w:r>
      <w:r w:rsidR="00681FAC" w:rsidRPr="009C73D1">
        <w:rPr>
          <w:rFonts w:ascii="Georgia" w:hAnsi="Georgia"/>
          <w:sz w:val="22"/>
          <w:szCs w:val="22"/>
          <w:lang w:val="id-ID"/>
        </w:rPr>
        <w:t xml:space="preserve">sia. </w:t>
      </w:r>
      <w:r w:rsidR="003B48A2" w:rsidRPr="009C73D1">
        <w:rPr>
          <w:rFonts w:ascii="Georgia" w:hAnsi="Georgia"/>
          <w:sz w:val="22"/>
          <w:szCs w:val="22"/>
          <w:lang w:val="id-ID"/>
        </w:rPr>
        <w:t xml:space="preserve">Lanjut usia secara simbolik </w:t>
      </w:r>
      <w:r w:rsidR="003B48A2" w:rsidRPr="009C73D1">
        <w:rPr>
          <w:rFonts w:ascii="Georgia" w:hAnsi="Georgia"/>
          <w:sz w:val="22"/>
          <w:szCs w:val="22"/>
          <w:lang w:val="id-ID"/>
        </w:rPr>
        <w:lastRenderedPageBreak/>
        <w:t>menunjuk pada kebijaksanaan. Gambaran itu berlanjut dengan warna putih, yang kerap menjadi yang bermakna kekudusan, pada baju dan rambut-Nya. Kekuasaan-Nya di</w:t>
      </w:r>
      <w:r w:rsidR="007B0C00" w:rsidRPr="009C73D1">
        <w:rPr>
          <w:rFonts w:ascii="Georgia" w:hAnsi="Georgia"/>
          <w:sz w:val="22"/>
          <w:szCs w:val="22"/>
          <w:lang w:val="id-ID"/>
        </w:rPr>
        <w:t xml:space="preserve">tampakkan dalam simbol api </w:t>
      </w:r>
      <w:r w:rsidR="00422E58" w:rsidRPr="009C73D1">
        <w:rPr>
          <w:rFonts w:ascii="Georgia" w:hAnsi="Georgia"/>
          <w:sz w:val="22"/>
          <w:szCs w:val="22"/>
          <w:lang w:val="id-ID"/>
        </w:rPr>
        <w:t>yang ber</w:t>
      </w:r>
      <w:r w:rsidR="001327B0" w:rsidRPr="009C73D1">
        <w:rPr>
          <w:rFonts w:ascii="Georgia" w:hAnsi="Georgia"/>
          <w:sz w:val="22"/>
          <w:szCs w:val="22"/>
          <w:lang w:val="id-ID"/>
        </w:rPr>
        <w:t>k</w:t>
      </w:r>
      <w:r w:rsidR="00422E58" w:rsidRPr="009C73D1">
        <w:rPr>
          <w:rFonts w:ascii="Georgia" w:hAnsi="Georgia"/>
          <w:sz w:val="22"/>
          <w:szCs w:val="22"/>
          <w:lang w:val="id-ID"/>
        </w:rPr>
        <w:t xml:space="preserve">obar pada kursi singgasananya yang beroda. Dari singgasananya itu Sang Raja menghakimi umat manusia. </w:t>
      </w:r>
      <w:r w:rsidR="001327B0" w:rsidRPr="009C73D1">
        <w:rPr>
          <w:rFonts w:ascii="Georgia" w:hAnsi="Georgia"/>
          <w:sz w:val="22"/>
          <w:szCs w:val="22"/>
          <w:lang w:val="id-ID"/>
        </w:rPr>
        <w:t xml:space="preserve">Dalam penghakiman itu disebutkan bahwa pemerintahan dan kekuasaan di bumi akan digantikan oleh orang-orang kudus. Orang-orang kudus ini akan disebut memerintah secara kekal dan umat taat kepada mereka (Dan. 7:27). </w:t>
      </w:r>
    </w:p>
    <w:p w14:paraId="44E55142" w14:textId="7125F6F7" w:rsidR="002E2795" w:rsidRPr="009C73D1" w:rsidRDefault="006F0944" w:rsidP="0056748D">
      <w:pPr>
        <w:ind w:firstLine="720"/>
        <w:jc w:val="both"/>
        <w:rPr>
          <w:rFonts w:ascii="Georgia" w:hAnsi="Georgia" w:cs="Calibri"/>
          <w:color w:val="000000"/>
          <w:sz w:val="22"/>
          <w:szCs w:val="22"/>
          <w:lang w:val="id-ID"/>
        </w:rPr>
      </w:pPr>
      <w:r w:rsidRPr="009C73D1">
        <w:rPr>
          <w:rFonts w:ascii="Georgia" w:hAnsi="Georgia"/>
          <w:sz w:val="22"/>
          <w:szCs w:val="22"/>
          <w:lang w:val="id-ID"/>
        </w:rPr>
        <w:t>Ke</w:t>
      </w:r>
      <w:r w:rsidR="00106808" w:rsidRPr="009C73D1">
        <w:rPr>
          <w:rFonts w:ascii="Georgia" w:hAnsi="Georgia"/>
          <w:sz w:val="22"/>
          <w:szCs w:val="22"/>
          <w:lang w:val="id-ID"/>
        </w:rPr>
        <w:t>beradaan</w:t>
      </w:r>
      <w:r w:rsidRPr="009C73D1">
        <w:rPr>
          <w:rFonts w:ascii="Georgia" w:hAnsi="Georgia"/>
          <w:sz w:val="22"/>
          <w:szCs w:val="22"/>
          <w:lang w:val="id-ID"/>
        </w:rPr>
        <w:t xml:space="preserve"> Tuhan sebagai Raja </w:t>
      </w:r>
      <w:r w:rsidR="00106808" w:rsidRPr="009C73D1">
        <w:rPr>
          <w:rFonts w:ascii="Georgia" w:hAnsi="Georgia"/>
          <w:sz w:val="22"/>
          <w:szCs w:val="22"/>
          <w:lang w:val="id-ID"/>
        </w:rPr>
        <w:t xml:space="preserve">mirip dengan gambaran Daniel juga </w:t>
      </w:r>
      <w:r w:rsidR="00AA7B4E" w:rsidRPr="009C73D1">
        <w:rPr>
          <w:rFonts w:ascii="Georgia" w:hAnsi="Georgia"/>
          <w:sz w:val="22"/>
          <w:szCs w:val="22"/>
          <w:lang w:val="id-ID"/>
        </w:rPr>
        <w:t>tampak</w:t>
      </w:r>
      <w:r w:rsidR="00106808" w:rsidRPr="009C73D1">
        <w:rPr>
          <w:rFonts w:ascii="Georgia" w:hAnsi="Georgia"/>
          <w:sz w:val="22"/>
          <w:szCs w:val="22"/>
          <w:lang w:val="id-ID"/>
        </w:rPr>
        <w:t xml:space="preserve"> dalam refleksi </w:t>
      </w:r>
      <w:r w:rsidRPr="009C73D1">
        <w:rPr>
          <w:rFonts w:ascii="Georgia" w:hAnsi="Georgia"/>
          <w:sz w:val="22"/>
          <w:szCs w:val="22"/>
          <w:lang w:val="id-ID"/>
        </w:rPr>
        <w:t>Pemazmur.</w:t>
      </w:r>
      <w:r w:rsidR="00106808" w:rsidRPr="009C73D1">
        <w:rPr>
          <w:rFonts w:ascii="Georgia" w:hAnsi="Georgia"/>
          <w:sz w:val="22"/>
          <w:szCs w:val="22"/>
          <w:lang w:val="id-ID"/>
        </w:rPr>
        <w:t xml:space="preserve"> Disebutkan </w:t>
      </w:r>
      <w:r w:rsidR="00CF6DD0" w:rsidRPr="009C73D1">
        <w:rPr>
          <w:rFonts w:ascii="Georgia" w:hAnsi="Georgia"/>
          <w:sz w:val="22"/>
          <w:szCs w:val="22"/>
          <w:lang w:val="id-ID"/>
        </w:rPr>
        <w:t xml:space="preserve">oleh </w:t>
      </w:r>
      <w:r w:rsidR="00106808" w:rsidRPr="009C73D1">
        <w:rPr>
          <w:rFonts w:ascii="Georgia" w:hAnsi="Georgia"/>
          <w:sz w:val="22"/>
          <w:szCs w:val="22"/>
          <w:lang w:val="id-ID"/>
        </w:rPr>
        <w:t xml:space="preserve">Pemazmur Sang Raja menggunakan pakaian kemegahan. Pakaian kemegahan atau pakaian kemuliaan dikenakan raja dalam kegiatan resmi. Tidak hanya pakaiannya yang megah tapi juga kekuasaannya juga luar biasa. Air dengan segala dinamikanya berada di dalam </w:t>
      </w:r>
      <w:r w:rsidR="00D0367D" w:rsidRPr="009C73D1">
        <w:rPr>
          <w:rFonts w:ascii="Georgia" w:hAnsi="Georgia"/>
          <w:sz w:val="22"/>
          <w:szCs w:val="22"/>
          <w:lang w:val="id-ID"/>
        </w:rPr>
        <w:t>genggaman tangan Sang Raja.</w:t>
      </w:r>
    </w:p>
    <w:p w14:paraId="46588242" w14:textId="7E43FE44" w:rsidR="00A52BF5" w:rsidRPr="009C73D1" w:rsidRDefault="00D0367D" w:rsidP="00E21A25">
      <w:pPr>
        <w:ind w:firstLine="720"/>
        <w:jc w:val="both"/>
        <w:rPr>
          <w:rFonts w:ascii="Georgia" w:hAnsi="Georgia"/>
          <w:sz w:val="22"/>
          <w:szCs w:val="22"/>
          <w:lang w:val="id-ID"/>
        </w:rPr>
      </w:pPr>
      <w:r w:rsidRPr="009C73D1">
        <w:rPr>
          <w:rFonts w:ascii="Georgia" w:hAnsi="Georgia"/>
          <w:sz w:val="22"/>
          <w:szCs w:val="22"/>
          <w:lang w:val="id-ID"/>
        </w:rPr>
        <w:t xml:space="preserve">Kekuasaan Raja digambarkan </w:t>
      </w:r>
      <w:r w:rsidR="00D4430C">
        <w:rPr>
          <w:rFonts w:ascii="Georgia" w:hAnsi="Georgia"/>
          <w:sz w:val="22"/>
          <w:szCs w:val="22"/>
          <w:lang w:val="id-ID"/>
        </w:rPr>
        <w:t xml:space="preserve">dalam </w:t>
      </w:r>
      <w:r w:rsidRPr="009C73D1">
        <w:rPr>
          <w:rFonts w:ascii="Georgia" w:hAnsi="Georgia"/>
          <w:sz w:val="22"/>
          <w:szCs w:val="22"/>
          <w:lang w:val="id-ID"/>
        </w:rPr>
        <w:t xml:space="preserve">kitab Wahyu </w:t>
      </w:r>
      <w:r w:rsidR="00D4430C">
        <w:rPr>
          <w:rFonts w:ascii="Georgia" w:hAnsi="Georgia"/>
          <w:sz w:val="22"/>
          <w:szCs w:val="22"/>
          <w:lang w:val="id-ID"/>
        </w:rPr>
        <w:t xml:space="preserve">secara </w:t>
      </w:r>
      <w:proofErr w:type="spellStart"/>
      <w:r w:rsidR="00D4430C">
        <w:rPr>
          <w:rFonts w:ascii="Georgia" w:hAnsi="Georgia"/>
          <w:sz w:val="22"/>
          <w:szCs w:val="22"/>
          <w:lang w:val="id-ID"/>
        </w:rPr>
        <w:t>alfabetik</w:t>
      </w:r>
      <w:proofErr w:type="spellEnd"/>
      <w:r w:rsidR="00D4430C">
        <w:rPr>
          <w:rFonts w:ascii="Georgia" w:hAnsi="Georgia"/>
          <w:sz w:val="22"/>
          <w:szCs w:val="22"/>
          <w:lang w:val="id-ID"/>
        </w:rPr>
        <w:t xml:space="preserve">, yaitu </w:t>
      </w:r>
      <w:r w:rsidRPr="009C73D1">
        <w:rPr>
          <w:rFonts w:ascii="Georgia" w:hAnsi="Georgia"/>
          <w:sz w:val="22"/>
          <w:szCs w:val="22"/>
          <w:lang w:val="id-ID"/>
        </w:rPr>
        <w:t>melalui huruf pertama dan terakhir</w:t>
      </w:r>
      <w:r w:rsidR="00D4430C">
        <w:rPr>
          <w:rFonts w:ascii="Georgia" w:hAnsi="Georgia"/>
          <w:sz w:val="22"/>
          <w:szCs w:val="22"/>
          <w:lang w:val="id-ID"/>
        </w:rPr>
        <w:t xml:space="preserve"> pada abjad Yunani</w:t>
      </w:r>
      <w:r w:rsidR="00A52BF5" w:rsidRPr="009C73D1">
        <w:rPr>
          <w:rFonts w:ascii="Georgia" w:hAnsi="Georgia"/>
          <w:sz w:val="22"/>
          <w:szCs w:val="22"/>
          <w:lang w:val="id-ID"/>
        </w:rPr>
        <w:t>. Ungkapan itu menunjukkan keberadaan Yesus bersama Allah Bapa dan Roh Kudus sebagai Yang Awal dan Yang Akhir (</w:t>
      </w:r>
      <w:proofErr w:type="spellStart"/>
      <w:r w:rsidR="00A52BF5" w:rsidRPr="009C73D1">
        <w:rPr>
          <w:rFonts w:ascii="Georgia" w:hAnsi="Georgia"/>
          <w:sz w:val="22"/>
          <w:szCs w:val="22"/>
          <w:lang w:val="id-ID"/>
        </w:rPr>
        <w:t>bdk</w:t>
      </w:r>
      <w:proofErr w:type="spellEnd"/>
      <w:r w:rsidR="00A52BF5" w:rsidRPr="009C73D1">
        <w:rPr>
          <w:rFonts w:ascii="Georgia" w:hAnsi="Georgia"/>
          <w:sz w:val="22"/>
          <w:szCs w:val="22"/>
          <w:lang w:val="id-ID"/>
        </w:rPr>
        <w:t xml:space="preserve">. </w:t>
      </w:r>
      <w:proofErr w:type="spellStart"/>
      <w:r w:rsidR="00A52BF5" w:rsidRPr="009C73D1">
        <w:rPr>
          <w:rFonts w:ascii="Georgia" w:hAnsi="Georgia"/>
          <w:sz w:val="22"/>
          <w:szCs w:val="22"/>
          <w:lang w:val="id-ID"/>
        </w:rPr>
        <w:t>Yoh</w:t>
      </w:r>
      <w:proofErr w:type="spellEnd"/>
      <w:r w:rsidR="00A52BF5" w:rsidRPr="009C73D1">
        <w:rPr>
          <w:rFonts w:ascii="Georgia" w:hAnsi="Georgia"/>
          <w:sz w:val="22"/>
          <w:szCs w:val="22"/>
          <w:lang w:val="id-ID"/>
        </w:rPr>
        <w:t xml:space="preserve">. 1). </w:t>
      </w:r>
      <w:r w:rsidR="00D4430C">
        <w:rPr>
          <w:rFonts w:ascii="Georgia" w:hAnsi="Georgia"/>
          <w:sz w:val="22"/>
          <w:szCs w:val="22"/>
          <w:lang w:val="id-ID"/>
        </w:rPr>
        <w:t>“</w:t>
      </w:r>
      <w:r w:rsidR="00A52BF5" w:rsidRPr="009C73D1">
        <w:rPr>
          <w:rFonts w:ascii="Georgia" w:hAnsi="Georgia"/>
          <w:sz w:val="22"/>
          <w:szCs w:val="22"/>
          <w:lang w:val="id-ID"/>
        </w:rPr>
        <w:t>Yang Awal</w:t>
      </w:r>
      <w:r w:rsidR="00D4430C">
        <w:rPr>
          <w:rFonts w:ascii="Georgia" w:hAnsi="Georgia"/>
          <w:sz w:val="22"/>
          <w:szCs w:val="22"/>
          <w:lang w:val="id-ID"/>
        </w:rPr>
        <w:t>”</w:t>
      </w:r>
      <w:r w:rsidR="00A52BF5" w:rsidRPr="009C73D1">
        <w:rPr>
          <w:rFonts w:ascii="Georgia" w:hAnsi="Georgia"/>
          <w:sz w:val="22"/>
          <w:szCs w:val="22"/>
          <w:lang w:val="id-ID"/>
        </w:rPr>
        <w:t xml:space="preserve"> menunjukkan keberadaan Yesus sebagai </w:t>
      </w:r>
      <w:proofErr w:type="spellStart"/>
      <w:r w:rsidR="00A52BF5" w:rsidRPr="009C73D1">
        <w:rPr>
          <w:rFonts w:ascii="Georgia" w:hAnsi="Georgia"/>
          <w:i/>
          <w:iCs/>
          <w:sz w:val="22"/>
          <w:szCs w:val="22"/>
          <w:lang w:val="id-ID"/>
        </w:rPr>
        <w:t>causa</w:t>
      </w:r>
      <w:proofErr w:type="spellEnd"/>
      <w:r w:rsidR="00A52BF5" w:rsidRPr="009C73D1">
        <w:rPr>
          <w:rFonts w:ascii="Georgia" w:hAnsi="Georgia"/>
          <w:i/>
          <w:iCs/>
          <w:sz w:val="22"/>
          <w:szCs w:val="22"/>
          <w:lang w:val="id-ID"/>
        </w:rPr>
        <w:t xml:space="preserve"> prima</w:t>
      </w:r>
      <w:r w:rsidR="00A52BF5" w:rsidRPr="009C73D1">
        <w:rPr>
          <w:rFonts w:ascii="Georgia" w:hAnsi="Georgia"/>
          <w:sz w:val="22"/>
          <w:szCs w:val="22"/>
          <w:lang w:val="id-ID"/>
        </w:rPr>
        <w:t xml:space="preserve"> atau pencipta semesta. Yang Akhir bukan hanya menunjukkan keberadaan Yesus sebagai “Hakim” melainkan juga tujuan hidup.</w:t>
      </w:r>
    </w:p>
    <w:p w14:paraId="3EE29458" w14:textId="5ED864B3" w:rsidR="00902089" w:rsidRPr="009C73D1" w:rsidRDefault="00EA2D4A" w:rsidP="0056748D">
      <w:pPr>
        <w:ind w:firstLine="720"/>
        <w:jc w:val="both"/>
        <w:rPr>
          <w:rFonts w:ascii="Georgia" w:hAnsi="Georgia"/>
          <w:sz w:val="22"/>
          <w:szCs w:val="22"/>
          <w:lang w:val="id-ID"/>
        </w:rPr>
      </w:pPr>
      <w:r w:rsidRPr="009C73D1">
        <w:rPr>
          <w:rFonts w:ascii="Georgia" w:hAnsi="Georgia"/>
          <w:sz w:val="22"/>
          <w:szCs w:val="22"/>
          <w:lang w:val="id-ID"/>
        </w:rPr>
        <w:t>Menariknya, gambaran Raja dalam diri Yesus berbeda dengan gambaran Sang Raja di atas</w:t>
      </w:r>
      <w:r w:rsidR="00D4430C">
        <w:rPr>
          <w:rFonts w:ascii="Georgia" w:hAnsi="Georgia"/>
          <w:sz w:val="22"/>
          <w:szCs w:val="22"/>
          <w:lang w:val="id-ID"/>
        </w:rPr>
        <w:t xml:space="preserve"> (dalam Daniel</w:t>
      </w:r>
      <w:r w:rsidR="00BF1588">
        <w:rPr>
          <w:rFonts w:ascii="Georgia" w:hAnsi="Georgia"/>
          <w:sz w:val="22"/>
          <w:szCs w:val="22"/>
          <w:lang w:val="id-ID"/>
        </w:rPr>
        <w:t>, Mazmur</w:t>
      </w:r>
      <w:r w:rsidR="00D4430C">
        <w:rPr>
          <w:rFonts w:ascii="Georgia" w:hAnsi="Georgia"/>
          <w:sz w:val="22"/>
          <w:szCs w:val="22"/>
          <w:lang w:val="id-ID"/>
        </w:rPr>
        <w:t xml:space="preserve"> dan Wahyu)</w:t>
      </w:r>
      <w:r w:rsidRPr="009C73D1">
        <w:rPr>
          <w:rFonts w:ascii="Georgia" w:hAnsi="Georgia"/>
          <w:sz w:val="22"/>
          <w:szCs w:val="22"/>
          <w:lang w:val="id-ID"/>
        </w:rPr>
        <w:t xml:space="preserve">. Yesus dalam Yohanes 18 tengah ditangkap sebelum kemudian dihukum mati dengan cara disalibkan. Pertanyaannya, sebagaimana yang juga menjadi pertanyaan </w:t>
      </w:r>
      <w:proofErr w:type="spellStart"/>
      <w:r w:rsidRPr="009C73D1">
        <w:rPr>
          <w:rFonts w:ascii="Georgia" w:hAnsi="Georgia"/>
          <w:sz w:val="22"/>
          <w:szCs w:val="22"/>
          <w:lang w:val="id-ID"/>
        </w:rPr>
        <w:t>Pilatus</w:t>
      </w:r>
      <w:proofErr w:type="spellEnd"/>
      <w:r w:rsidRPr="009C73D1">
        <w:rPr>
          <w:rFonts w:ascii="Georgia" w:hAnsi="Georgia"/>
          <w:sz w:val="22"/>
          <w:szCs w:val="22"/>
          <w:lang w:val="id-ID"/>
        </w:rPr>
        <w:t xml:space="preserve">, raja seperti apakah Yesus? Kalau Yesus raja orang </w:t>
      </w:r>
      <w:r w:rsidR="00D4430C">
        <w:rPr>
          <w:rFonts w:ascii="Georgia" w:hAnsi="Georgia"/>
          <w:sz w:val="22"/>
          <w:szCs w:val="22"/>
          <w:lang w:val="id-ID"/>
        </w:rPr>
        <w:t>Yahudi,</w:t>
      </w:r>
      <w:r w:rsidRPr="009C73D1">
        <w:rPr>
          <w:rFonts w:ascii="Georgia" w:hAnsi="Georgia"/>
          <w:sz w:val="22"/>
          <w:szCs w:val="22"/>
          <w:lang w:val="id-ID"/>
        </w:rPr>
        <w:t xml:space="preserve"> mengapa justru</w:t>
      </w:r>
      <w:r w:rsidR="00D4430C">
        <w:rPr>
          <w:rFonts w:ascii="Georgia" w:hAnsi="Georgia"/>
          <w:sz w:val="22"/>
          <w:szCs w:val="22"/>
          <w:lang w:val="id-ID"/>
        </w:rPr>
        <w:t xml:space="preserve"> </w:t>
      </w:r>
      <w:r w:rsidR="00A20F28" w:rsidRPr="009C73D1">
        <w:rPr>
          <w:rFonts w:ascii="Georgia" w:hAnsi="Georgia"/>
          <w:sz w:val="22"/>
          <w:szCs w:val="22"/>
          <w:lang w:val="id-ID"/>
        </w:rPr>
        <w:t>dijadikan penjahat oleh orang Yahudi sendiri? Namun Yesus meluruskan</w:t>
      </w:r>
      <w:r w:rsidR="00D4430C">
        <w:rPr>
          <w:rFonts w:ascii="Georgia" w:hAnsi="Georgia"/>
          <w:sz w:val="22"/>
          <w:szCs w:val="22"/>
          <w:lang w:val="id-ID"/>
        </w:rPr>
        <w:t xml:space="preserve"> pemahaman</w:t>
      </w:r>
      <w:r w:rsidR="00A20F28" w:rsidRPr="009C73D1">
        <w:rPr>
          <w:rFonts w:ascii="Georgia" w:hAnsi="Georgia"/>
          <w:sz w:val="22"/>
          <w:szCs w:val="22"/>
          <w:lang w:val="id-ID"/>
        </w:rPr>
        <w:t xml:space="preserve"> </w:t>
      </w:r>
      <w:r w:rsidR="00E72D6C" w:rsidRPr="00D4430C">
        <w:rPr>
          <w:rFonts w:ascii="Georgia" w:hAnsi="Georgia"/>
          <w:sz w:val="22"/>
          <w:szCs w:val="22"/>
          <w:lang w:val="id-ID"/>
        </w:rPr>
        <w:t>perihal</w:t>
      </w:r>
      <w:r w:rsidR="00E72D6C" w:rsidRPr="009C73D1">
        <w:rPr>
          <w:rFonts w:ascii="Georgia" w:hAnsi="Georgia"/>
          <w:sz w:val="22"/>
          <w:szCs w:val="22"/>
          <w:lang w:val="id-ID"/>
        </w:rPr>
        <w:t xml:space="preserve"> </w:t>
      </w:r>
      <w:r w:rsidR="00A20F28" w:rsidRPr="009C73D1">
        <w:rPr>
          <w:rFonts w:ascii="Georgia" w:hAnsi="Georgia"/>
          <w:sz w:val="22"/>
          <w:szCs w:val="22"/>
          <w:lang w:val="id-ID"/>
        </w:rPr>
        <w:t xml:space="preserve">raja sebagaimana yang pada umumnya dipikirkan orang. Seorang raja di dunia lekat dengan kekuasaan, tapi belum tentu dengan kebenaran. Itu sebabnya banyak pemimpin dunia mengaburkan kebenaran. Seperti </w:t>
      </w:r>
      <w:proofErr w:type="spellStart"/>
      <w:r w:rsidR="00A20F28" w:rsidRPr="009C73D1">
        <w:rPr>
          <w:rFonts w:ascii="Georgia" w:hAnsi="Georgia"/>
          <w:sz w:val="22"/>
          <w:szCs w:val="22"/>
          <w:lang w:val="id-ID"/>
        </w:rPr>
        <w:t>Pilatus</w:t>
      </w:r>
      <w:proofErr w:type="spellEnd"/>
      <w:r w:rsidR="00A20F28" w:rsidRPr="009C73D1">
        <w:rPr>
          <w:rFonts w:ascii="Georgia" w:hAnsi="Georgia"/>
          <w:sz w:val="22"/>
          <w:szCs w:val="22"/>
          <w:lang w:val="id-ID"/>
        </w:rPr>
        <w:t xml:space="preserve">, bagi penguasa dunia </w:t>
      </w:r>
      <w:r w:rsidR="00CF6DD0" w:rsidRPr="009C73D1">
        <w:rPr>
          <w:rFonts w:ascii="Georgia" w:hAnsi="Georgia"/>
          <w:sz w:val="22"/>
          <w:szCs w:val="22"/>
          <w:lang w:val="id-ID"/>
        </w:rPr>
        <w:t xml:space="preserve">ini </w:t>
      </w:r>
      <w:r w:rsidR="00A20F28" w:rsidRPr="009C73D1">
        <w:rPr>
          <w:rFonts w:ascii="Georgia" w:hAnsi="Georgia"/>
          <w:sz w:val="22"/>
          <w:szCs w:val="22"/>
          <w:lang w:val="id-ID"/>
        </w:rPr>
        <w:t xml:space="preserve">kebenaran itu </w:t>
      </w:r>
      <w:r w:rsidR="00CF6DD0" w:rsidRPr="009C73D1">
        <w:rPr>
          <w:rFonts w:ascii="Georgia" w:hAnsi="Georgia"/>
          <w:sz w:val="22"/>
          <w:szCs w:val="22"/>
          <w:lang w:val="id-ID"/>
        </w:rPr>
        <w:t xml:space="preserve">bersifat </w:t>
      </w:r>
      <w:r w:rsidR="00A20F28" w:rsidRPr="009C73D1">
        <w:rPr>
          <w:rFonts w:ascii="Georgia" w:hAnsi="Georgia"/>
          <w:sz w:val="22"/>
          <w:szCs w:val="22"/>
          <w:lang w:val="id-ID"/>
        </w:rPr>
        <w:t>relatif.</w:t>
      </w:r>
      <w:r w:rsidR="00CF6DD0" w:rsidRPr="009C73D1">
        <w:rPr>
          <w:rFonts w:ascii="Georgia" w:hAnsi="Georgia"/>
          <w:sz w:val="22"/>
          <w:szCs w:val="22"/>
          <w:lang w:val="id-ID"/>
        </w:rPr>
        <w:t xml:space="preserve"> Kalimat terkenal </w:t>
      </w:r>
      <w:proofErr w:type="spellStart"/>
      <w:r w:rsidR="00CF6DD0" w:rsidRPr="009C73D1">
        <w:rPr>
          <w:rFonts w:ascii="Georgia" w:hAnsi="Georgia"/>
          <w:sz w:val="22"/>
          <w:szCs w:val="22"/>
          <w:lang w:val="id-ID"/>
        </w:rPr>
        <w:t>Pilatus</w:t>
      </w:r>
      <w:proofErr w:type="spellEnd"/>
      <w:r w:rsidR="00CF6DD0" w:rsidRPr="009C73D1">
        <w:rPr>
          <w:rFonts w:ascii="Georgia" w:hAnsi="Georgia"/>
          <w:sz w:val="22"/>
          <w:szCs w:val="22"/>
          <w:lang w:val="id-ID"/>
        </w:rPr>
        <w:t>, “Apakah kebenaran itu?” (</w:t>
      </w:r>
      <w:proofErr w:type="spellStart"/>
      <w:r w:rsidR="00CF6DD0" w:rsidRPr="009C73D1">
        <w:rPr>
          <w:rFonts w:ascii="Georgia" w:hAnsi="Georgia"/>
          <w:sz w:val="22"/>
          <w:szCs w:val="22"/>
          <w:lang w:val="id-ID"/>
        </w:rPr>
        <w:t>Yoh</w:t>
      </w:r>
      <w:proofErr w:type="spellEnd"/>
      <w:r w:rsidR="00CF6DD0" w:rsidRPr="009C73D1">
        <w:rPr>
          <w:rFonts w:ascii="Georgia" w:hAnsi="Georgia"/>
          <w:sz w:val="22"/>
          <w:szCs w:val="22"/>
          <w:lang w:val="id-ID"/>
        </w:rPr>
        <w:t>. 18:38), menegaskan hal itu.</w:t>
      </w:r>
      <w:r w:rsidR="00A20F28" w:rsidRPr="009C73D1">
        <w:rPr>
          <w:rFonts w:ascii="Georgia" w:hAnsi="Georgia"/>
          <w:sz w:val="22"/>
          <w:szCs w:val="22"/>
          <w:lang w:val="id-ID"/>
        </w:rPr>
        <w:t xml:space="preserve"> </w:t>
      </w:r>
    </w:p>
    <w:p w14:paraId="36EAC479" w14:textId="096CF0FD" w:rsidR="00CF3CAD" w:rsidRPr="009C73D1" w:rsidRDefault="00902089" w:rsidP="0056748D">
      <w:pPr>
        <w:ind w:firstLine="720"/>
        <w:jc w:val="both"/>
        <w:rPr>
          <w:rFonts w:ascii="Georgia" w:hAnsi="Georgia"/>
          <w:sz w:val="22"/>
          <w:szCs w:val="22"/>
          <w:lang w:val="id-ID"/>
        </w:rPr>
      </w:pPr>
      <w:r w:rsidRPr="009C73D1">
        <w:rPr>
          <w:rFonts w:ascii="Georgia" w:hAnsi="Georgia"/>
          <w:sz w:val="22"/>
          <w:szCs w:val="22"/>
          <w:lang w:val="id-ID"/>
        </w:rPr>
        <w:lastRenderedPageBreak/>
        <w:t xml:space="preserve">Itulah yang dilakukan Sang Raja </w:t>
      </w:r>
      <w:r w:rsidR="00CF6DD0" w:rsidRPr="009C73D1">
        <w:rPr>
          <w:rFonts w:ascii="Georgia" w:hAnsi="Georgia"/>
          <w:sz w:val="22"/>
          <w:szCs w:val="22"/>
          <w:lang w:val="id-ID"/>
        </w:rPr>
        <w:t xml:space="preserve">yang bernama </w:t>
      </w:r>
      <w:r w:rsidRPr="009C73D1">
        <w:rPr>
          <w:rFonts w:ascii="Georgia" w:hAnsi="Georgia"/>
          <w:sz w:val="22"/>
          <w:szCs w:val="22"/>
          <w:lang w:val="id-ID"/>
        </w:rPr>
        <w:t xml:space="preserve">Yesus Kristus. Seorang Raja berjuang menegakkan kebenaran. </w:t>
      </w:r>
      <w:r w:rsidR="00CF6DD0" w:rsidRPr="009C73D1">
        <w:rPr>
          <w:rFonts w:ascii="Georgia" w:hAnsi="Georgia"/>
          <w:sz w:val="22"/>
          <w:szCs w:val="22"/>
          <w:lang w:val="id-ID"/>
        </w:rPr>
        <w:t xml:space="preserve">Karena itu, </w:t>
      </w:r>
      <w:r w:rsidRPr="009C73D1">
        <w:rPr>
          <w:rFonts w:ascii="Georgia" w:hAnsi="Georgia"/>
          <w:sz w:val="22"/>
          <w:szCs w:val="22"/>
          <w:lang w:val="id-ID"/>
        </w:rPr>
        <w:t xml:space="preserve">Yesus Sang Raja </w:t>
      </w:r>
      <w:r w:rsidR="00CF3CAD" w:rsidRPr="009C73D1">
        <w:rPr>
          <w:rFonts w:ascii="Georgia" w:hAnsi="Georgia"/>
          <w:sz w:val="22"/>
          <w:szCs w:val="22"/>
          <w:lang w:val="id-ID"/>
        </w:rPr>
        <w:t xml:space="preserve">bersedia berkurban demi kebenaran. Yesus </w:t>
      </w:r>
      <w:r w:rsidR="00CF6DD0" w:rsidRPr="009C73D1">
        <w:rPr>
          <w:rFonts w:ascii="Georgia" w:hAnsi="Georgia"/>
          <w:sz w:val="22"/>
          <w:szCs w:val="22"/>
          <w:lang w:val="id-ID"/>
        </w:rPr>
        <w:t xml:space="preserve">sendiri </w:t>
      </w:r>
      <w:r w:rsidR="00CF3CAD" w:rsidRPr="009C73D1">
        <w:rPr>
          <w:rFonts w:ascii="Georgia" w:hAnsi="Georgia"/>
          <w:sz w:val="22"/>
          <w:szCs w:val="22"/>
          <w:lang w:val="id-ID"/>
        </w:rPr>
        <w:t>mengatakan,</w:t>
      </w:r>
      <w:r w:rsidR="00CF3CAD" w:rsidRPr="009C73D1">
        <w:rPr>
          <w:rStyle w:val="red"/>
          <w:rFonts w:ascii="Georgia" w:hAnsi="Georgia"/>
          <w:color w:val="000000" w:themeColor="text1"/>
          <w:sz w:val="22"/>
          <w:szCs w:val="22"/>
          <w:lang w:val="id-ID"/>
        </w:rPr>
        <w:t xml:space="preserve"> “Engkau mengatakan bahwa Aku adalah raja. Untuk itulah Aku lahir dan untuk itulah Aku datang ke dalam dunia ini, supaya Aku </w:t>
      </w:r>
      <w:r w:rsidR="0090505B" w:rsidRPr="009C73D1">
        <w:rPr>
          <w:rStyle w:val="red"/>
          <w:rFonts w:ascii="Georgia" w:hAnsi="Georgia"/>
          <w:color w:val="000000" w:themeColor="text1"/>
          <w:sz w:val="22"/>
          <w:szCs w:val="22"/>
          <w:lang w:val="id-ID"/>
        </w:rPr>
        <w:t>ber</w:t>
      </w:r>
      <w:r w:rsidR="00CF3CAD" w:rsidRPr="009C73D1">
        <w:rPr>
          <w:rStyle w:val="red"/>
          <w:rFonts w:ascii="Georgia" w:hAnsi="Georgia"/>
          <w:color w:val="000000" w:themeColor="text1"/>
          <w:sz w:val="22"/>
          <w:szCs w:val="22"/>
          <w:lang w:val="id-ID"/>
        </w:rPr>
        <w:t>saksi tentang kebenaran</w:t>
      </w:r>
      <w:r w:rsidR="0090505B" w:rsidRPr="009C73D1">
        <w:rPr>
          <w:rStyle w:val="red"/>
          <w:rFonts w:ascii="Georgia" w:hAnsi="Georgia"/>
          <w:color w:val="000000" w:themeColor="text1"/>
          <w:sz w:val="22"/>
          <w:szCs w:val="22"/>
          <w:lang w:val="id-ID"/>
        </w:rPr>
        <w:t>. S</w:t>
      </w:r>
      <w:r w:rsidR="00CF3CAD" w:rsidRPr="009C73D1">
        <w:rPr>
          <w:rStyle w:val="red"/>
          <w:rFonts w:ascii="Georgia" w:hAnsi="Georgia"/>
          <w:color w:val="000000" w:themeColor="text1"/>
          <w:sz w:val="22"/>
          <w:szCs w:val="22"/>
          <w:lang w:val="id-ID"/>
        </w:rPr>
        <w:t>etiap orang yang berasal dari kebenaran mendengarkan suara-Ku</w:t>
      </w:r>
      <w:r w:rsidR="0090505B" w:rsidRPr="009C73D1">
        <w:rPr>
          <w:rStyle w:val="red"/>
          <w:rFonts w:ascii="Georgia" w:hAnsi="Georgia"/>
          <w:color w:val="000000" w:themeColor="text1"/>
          <w:sz w:val="22"/>
          <w:szCs w:val="22"/>
          <w:lang w:val="id-ID"/>
        </w:rPr>
        <w:t>” (</w:t>
      </w:r>
      <w:proofErr w:type="spellStart"/>
      <w:r w:rsidR="0090505B" w:rsidRPr="009C73D1">
        <w:rPr>
          <w:rStyle w:val="red"/>
          <w:rFonts w:ascii="Georgia" w:hAnsi="Georgia"/>
          <w:color w:val="000000" w:themeColor="text1"/>
          <w:sz w:val="22"/>
          <w:szCs w:val="22"/>
          <w:lang w:val="id-ID"/>
        </w:rPr>
        <w:t>Yoh</w:t>
      </w:r>
      <w:proofErr w:type="spellEnd"/>
      <w:r w:rsidR="0090505B" w:rsidRPr="009C73D1">
        <w:rPr>
          <w:rStyle w:val="red"/>
          <w:rFonts w:ascii="Georgia" w:hAnsi="Georgia"/>
          <w:color w:val="000000" w:themeColor="text1"/>
          <w:sz w:val="22"/>
          <w:szCs w:val="22"/>
          <w:lang w:val="id-ID"/>
        </w:rPr>
        <w:t>. 18:37).</w:t>
      </w:r>
      <w:r w:rsidR="0090505B" w:rsidRPr="009C73D1">
        <w:rPr>
          <w:rFonts w:ascii="Georgia" w:hAnsi="Georgia"/>
          <w:sz w:val="22"/>
          <w:szCs w:val="22"/>
          <w:lang w:val="id-ID"/>
        </w:rPr>
        <w:t xml:space="preserve"> </w:t>
      </w:r>
      <w:r w:rsidR="001327B0" w:rsidRPr="009C73D1">
        <w:rPr>
          <w:rFonts w:ascii="Georgia" w:hAnsi="Georgia"/>
          <w:sz w:val="22"/>
          <w:szCs w:val="22"/>
          <w:lang w:val="id-ID"/>
        </w:rPr>
        <w:t xml:space="preserve">Pada bagian ini tampaklah penekanan Yesus terkait keberadaan-Nya sebagai Raja. Umat yang </w:t>
      </w:r>
      <w:proofErr w:type="spellStart"/>
      <w:r w:rsidR="001327B0" w:rsidRPr="009C73D1">
        <w:rPr>
          <w:rFonts w:ascii="Georgia" w:hAnsi="Georgia"/>
          <w:sz w:val="22"/>
          <w:szCs w:val="22"/>
          <w:lang w:val="id-ID"/>
        </w:rPr>
        <w:t>mendaku</w:t>
      </w:r>
      <w:proofErr w:type="spellEnd"/>
      <w:r w:rsidR="001327B0" w:rsidRPr="009C73D1">
        <w:rPr>
          <w:rFonts w:ascii="Georgia" w:hAnsi="Georgia"/>
          <w:sz w:val="22"/>
          <w:szCs w:val="22"/>
          <w:lang w:val="id-ID"/>
        </w:rPr>
        <w:t xml:space="preserve"> Yesus sebagai Raja selayaknya mendengarkan kebenaran suara-Nya. Mendengarkan bukan sekadar mendengar sebuah bunyi. Mendengarkan (Yun: </w:t>
      </w:r>
      <w:proofErr w:type="spellStart"/>
      <w:r w:rsidR="001327B0" w:rsidRPr="009C73D1">
        <w:rPr>
          <w:rFonts w:ascii="Georgia" w:hAnsi="Georgia"/>
          <w:i/>
          <w:iCs/>
          <w:sz w:val="22"/>
          <w:szCs w:val="22"/>
          <w:lang w:val="id-ID"/>
        </w:rPr>
        <w:t>akouo</w:t>
      </w:r>
      <w:proofErr w:type="spellEnd"/>
      <w:r w:rsidR="001327B0" w:rsidRPr="009C73D1">
        <w:rPr>
          <w:rFonts w:ascii="Georgia" w:hAnsi="Georgia"/>
          <w:sz w:val="22"/>
          <w:szCs w:val="22"/>
          <w:lang w:val="id-ID"/>
        </w:rPr>
        <w:t>) berarti memahami dan menaati apa yang dikatakan Yesus. Dengan demikian, menjadikan Yesus Raja berarti mendengarkan, memahami, dan menaati apa yang dikatakan Yesus.</w:t>
      </w:r>
    </w:p>
    <w:p w14:paraId="44177BDB" w14:textId="77777777" w:rsidR="002E2795" w:rsidRPr="009C73D1" w:rsidRDefault="002E2795" w:rsidP="0056748D">
      <w:pPr>
        <w:jc w:val="both"/>
        <w:rPr>
          <w:rFonts w:ascii="Georgia" w:hAnsi="Georgia" w:cs="Arial"/>
          <w:sz w:val="22"/>
          <w:szCs w:val="22"/>
          <w:lang w:val="id-ID" w:bidi="he-IL"/>
        </w:rPr>
      </w:pPr>
    </w:p>
    <w:p w14:paraId="4871B757" w14:textId="77777777" w:rsidR="004B3418" w:rsidRPr="009C73D1" w:rsidRDefault="004B3418" w:rsidP="0056748D">
      <w:pPr>
        <w:jc w:val="both"/>
        <w:rPr>
          <w:rFonts w:ascii="Georgia" w:hAnsi="Georgia" w:cs="Arial"/>
          <w:sz w:val="22"/>
          <w:szCs w:val="22"/>
          <w:lang w:val="id-ID" w:bidi="he-IL"/>
        </w:rPr>
      </w:pPr>
    </w:p>
    <w:p w14:paraId="3EEDE54E" w14:textId="3ECF6C3D" w:rsidR="0090505B" w:rsidRPr="009C73D1" w:rsidRDefault="0056748D" w:rsidP="0056748D">
      <w:pPr>
        <w:jc w:val="both"/>
        <w:rPr>
          <w:rFonts w:ascii="Georgia" w:hAnsi="Georgia" w:cs="Arial"/>
          <w:b/>
          <w:bCs/>
          <w:sz w:val="22"/>
          <w:szCs w:val="22"/>
          <w:lang w:val="id-ID" w:bidi="he-IL"/>
        </w:rPr>
      </w:pPr>
      <w:r w:rsidRPr="009C73D1">
        <w:rPr>
          <w:rFonts w:ascii="Georgia" w:hAnsi="Georgia" w:cs="Arial"/>
          <w:b/>
          <w:bCs/>
          <w:sz w:val="22"/>
          <w:szCs w:val="22"/>
          <w:lang w:val="id-ID" w:bidi="he-IL"/>
        </w:rPr>
        <w:t>BERITA YANG MAU DISAMPAIKAN</w:t>
      </w:r>
    </w:p>
    <w:p w14:paraId="2C52ADCA" w14:textId="48719DB0" w:rsidR="004B3418" w:rsidRPr="009C73D1" w:rsidRDefault="00937BCD" w:rsidP="00BF1588">
      <w:pPr>
        <w:jc w:val="both"/>
        <w:rPr>
          <w:rFonts w:ascii="Georgia" w:hAnsi="Georgia" w:cs="Arial"/>
          <w:sz w:val="22"/>
          <w:szCs w:val="22"/>
          <w:lang w:val="id-ID" w:bidi="he-IL"/>
        </w:rPr>
      </w:pPr>
      <w:r w:rsidRPr="009C73D1">
        <w:rPr>
          <w:rFonts w:ascii="Georgia" w:hAnsi="Georgia" w:cs="Arial"/>
          <w:sz w:val="22"/>
          <w:szCs w:val="22"/>
          <w:lang w:val="id-ID" w:bidi="he-IL"/>
        </w:rPr>
        <w:t xml:space="preserve">Mengakui Yesus sebagai Raja </w:t>
      </w:r>
      <w:r w:rsidR="00CF6DD0" w:rsidRPr="009C73D1">
        <w:rPr>
          <w:rFonts w:ascii="Georgia" w:hAnsi="Georgia" w:cs="Arial"/>
          <w:sz w:val="22"/>
          <w:szCs w:val="22"/>
          <w:lang w:val="id-ID" w:bidi="he-IL"/>
        </w:rPr>
        <w:t xml:space="preserve">dalam </w:t>
      </w:r>
      <w:r w:rsidRPr="009C73D1">
        <w:rPr>
          <w:rFonts w:ascii="Georgia" w:hAnsi="Georgia" w:cs="Arial"/>
          <w:sz w:val="22"/>
          <w:szCs w:val="22"/>
          <w:lang w:val="id-ID" w:bidi="he-IL"/>
        </w:rPr>
        <w:t xml:space="preserve">hidup kita adalah pengakuan iman yang penting. </w:t>
      </w:r>
      <w:r w:rsidR="00CF6DD0" w:rsidRPr="009C73D1">
        <w:rPr>
          <w:rFonts w:ascii="Georgia" w:hAnsi="Georgia" w:cs="Arial"/>
          <w:sz w:val="22"/>
          <w:szCs w:val="22"/>
          <w:lang w:val="id-ID" w:bidi="he-IL"/>
        </w:rPr>
        <w:t>Namun, d</w:t>
      </w:r>
      <w:r w:rsidR="001327B0" w:rsidRPr="009C73D1">
        <w:rPr>
          <w:rFonts w:ascii="Georgia" w:hAnsi="Georgia" w:cs="Arial"/>
          <w:sz w:val="22"/>
          <w:szCs w:val="22"/>
          <w:lang w:val="id-ID" w:bidi="he-IL"/>
        </w:rPr>
        <w:t xml:space="preserve">alam praktik, hal itu </w:t>
      </w:r>
      <w:r w:rsidR="00CF6DD0" w:rsidRPr="009C73D1">
        <w:rPr>
          <w:rFonts w:ascii="Georgia" w:hAnsi="Georgia" w:cs="Arial"/>
          <w:sz w:val="22"/>
          <w:szCs w:val="22"/>
          <w:lang w:val="id-ID" w:bidi="he-IL"/>
        </w:rPr>
        <w:t xml:space="preserve">ternyata </w:t>
      </w:r>
      <w:r w:rsidR="001327B0" w:rsidRPr="009C73D1">
        <w:rPr>
          <w:rFonts w:ascii="Georgia" w:hAnsi="Georgia" w:cs="Arial"/>
          <w:sz w:val="22"/>
          <w:szCs w:val="22"/>
          <w:lang w:val="id-ID" w:bidi="he-IL"/>
        </w:rPr>
        <w:t xml:space="preserve">tidak mudah. </w:t>
      </w:r>
      <w:r w:rsidRPr="009C73D1">
        <w:rPr>
          <w:rFonts w:ascii="Georgia" w:hAnsi="Georgia" w:cs="Arial"/>
          <w:sz w:val="22"/>
          <w:szCs w:val="22"/>
          <w:lang w:val="id-ID" w:bidi="he-IL"/>
        </w:rPr>
        <w:t>Ada banyak kuasa-kuasa lain di dunia ini yang sering</w:t>
      </w:r>
      <w:r w:rsidR="00BF1588">
        <w:rPr>
          <w:rFonts w:ascii="Georgia" w:hAnsi="Georgia" w:cs="Arial"/>
          <w:sz w:val="22"/>
          <w:szCs w:val="22"/>
          <w:lang w:val="id-ID" w:bidi="he-IL"/>
        </w:rPr>
        <w:t xml:space="preserve"> </w:t>
      </w:r>
      <w:r w:rsidRPr="009C73D1">
        <w:rPr>
          <w:rFonts w:ascii="Georgia" w:hAnsi="Georgia" w:cs="Arial"/>
          <w:sz w:val="22"/>
          <w:szCs w:val="22"/>
          <w:lang w:val="id-ID" w:bidi="he-IL"/>
        </w:rPr>
        <w:t xml:space="preserve">kali </w:t>
      </w:r>
      <w:r w:rsidR="001327B0" w:rsidRPr="009C73D1">
        <w:rPr>
          <w:rFonts w:ascii="Georgia" w:hAnsi="Georgia" w:cs="Arial"/>
          <w:sz w:val="22"/>
          <w:szCs w:val="22"/>
          <w:lang w:val="id-ID" w:bidi="he-IL"/>
        </w:rPr>
        <w:t xml:space="preserve">disembah manusia </w:t>
      </w:r>
      <w:r w:rsidRPr="009C73D1">
        <w:rPr>
          <w:rFonts w:ascii="Georgia" w:hAnsi="Georgia" w:cs="Arial"/>
          <w:sz w:val="22"/>
          <w:szCs w:val="22"/>
          <w:lang w:val="id-ID" w:bidi="he-IL"/>
        </w:rPr>
        <w:t>sebagai raja</w:t>
      </w:r>
      <w:r w:rsidR="00CF6DD0" w:rsidRPr="009C73D1">
        <w:rPr>
          <w:rFonts w:ascii="Georgia" w:hAnsi="Georgia" w:cs="Arial"/>
          <w:sz w:val="22"/>
          <w:szCs w:val="22"/>
          <w:lang w:val="id-ID" w:bidi="he-IL"/>
        </w:rPr>
        <w:t xml:space="preserve">, di antaranya </w:t>
      </w:r>
      <w:r w:rsidR="001327B0" w:rsidRPr="009C73D1">
        <w:rPr>
          <w:rFonts w:ascii="Georgia" w:hAnsi="Georgia" w:cs="Arial"/>
          <w:sz w:val="22"/>
          <w:szCs w:val="22"/>
          <w:lang w:val="id-ID" w:bidi="he-IL"/>
        </w:rPr>
        <w:t xml:space="preserve">adalah materi dan kuasa. Berbeda dengan itu, </w:t>
      </w:r>
      <w:r w:rsidRPr="009C73D1">
        <w:rPr>
          <w:rFonts w:ascii="Georgia" w:hAnsi="Georgia" w:cs="Arial"/>
          <w:sz w:val="22"/>
          <w:szCs w:val="22"/>
          <w:lang w:val="id-ID" w:bidi="he-IL"/>
        </w:rPr>
        <w:t xml:space="preserve">menjadikan Yesus sebagai Raja </w:t>
      </w:r>
      <w:r w:rsidR="001327B0" w:rsidRPr="009C73D1">
        <w:rPr>
          <w:rFonts w:ascii="Georgia" w:hAnsi="Georgia" w:cs="Arial"/>
          <w:sz w:val="22"/>
          <w:szCs w:val="22"/>
          <w:lang w:val="id-ID" w:bidi="he-IL"/>
        </w:rPr>
        <w:t>berarti mendengarkan, memahami, dan menaati Yesus. Hal ini mengandung konsekuensi besar</w:t>
      </w:r>
      <w:r w:rsidR="00CF6DD0" w:rsidRPr="009C73D1">
        <w:rPr>
          <w:rFonts w:ascii="Georgia" w:hAnsi="Georgia" w:cs="Arial"/>
          <w:sz w:val="22"/>
          <w:szCs w:val="22"/>
          <w:lang w:val="id-ID" w:bidi="he-IL"/>
        </w:rPr>
        <w:t>, termasuk berkurban, termasuk kehilangan materi dan kuasa</w:t>
      </w:r>
      <w:r w:rsidR="001327B0" w:rsidRPr="009C73D1">
        <w:rPr>
          <w:rFonts w:ascii="Georgia" w:hAnsi="Georgia" w:cs="Arial"/>
          <w:sz w:val="22"/>
          <w:szCs w:val="22"/>
          <w:lang w:val="id-ID" w:bidi="he-IL"/>
        </w:rPr>
        <w:t>. Yesus sendiri menunjukkan konsekuensinya adalah siap berkurban.</w:t>
      </w:r>
    </w:p>
    <w:p w14:paraId="56F87AA8" w14:textId="77777777" w:rsidR="00937BCD" w:rsidRPr="009C73D1" w:rsidRDefault="00937BCD" w:rsidP="0056748D">
      <w:pPr>
        <w:jc w:val="both"/>
        <w:rPr>
          <w:rFonts w:ascii="Georgia" w:hAnsi="Georgia" w:cs="Arial"/>
          <w:sz w:val="22"/>
          <w:szCs w:val="22"/>
          <w:lang w:val="id-ID" w:bidi="he-IL"/>
        </w:rPr>
      </w:pPr>
    </w:p>
    <w:p w14:paraId="0DD6EDA2" w14:textId="77777777" w:rsidR="00937BCD" w:rsidRPr="009C73D1" w:rsidRDefault="00937BCD" w:rsidP="0056748D">
      <w:pPr>
        <w:jc w:val="both"/>
        <w:rPr>
          <w:rFonts w:ascii="Georgia" w:hAnsi="Georgia" w:cs="Arial"/>
          <w:sz w:val="22"/>
          <w:szCs w:val="22"/>
          <w:lang w:val="id-ID" w:bidi="he-IL"/>
        </w:rPr>
      </w:pPr>
    </w:p>
    <w:p w14:paraId="53F7681C" w14:textId="0A000BC0" w:rsidR="002E2795" w:rsidRDefault="0056748D" w:rsidP="0056748D">
      <w:pPr>
        <w:pStyle w:val="TidakAdaSpasi"/>
        <w:jc w:val="both"/>
        <w:rPr>
          <w:rFonts w:ascii="Georgia" w:hAnsi="Georgia"/>
          <w:b/>
          <w:lang w:val="id-ID"/>
        </w:rPr>
      </w:pPr>
      <w:r w:rsidRPr="009C73D1">
        <w:rPr>
          <w:rFonts w:ascii="Georgia" w:hAnsi="Georgia"/>
          <w:b/>
          <w:lang w:val="id-ID"/>
        </w:rPr>
        <w:t>KHOTBAH JANGKEP</w:t>
      </w:r>
    </w:p>
    <w:p w14:paraId="3B2B8ADA" w14:textId="77777777" w:rsidR="00BF1588" w:rsidRDefault="00BF1588" w:rsidP="0056748D">
      <w:pPr>
        <w:pStyle w:val="TidakAdaSpasi"/>
        <w:jc w:val="both"/>
        <w:rPr>
          <w:rFonts w:ascii="Georgia" w:hAnsi="Georgia"/>
          <w:b/>
          <w:lang w:val="id-ID"/>
        </w:rPr>
      </w:pPr>
    </w:p>
    <w:p w14:paraId="2D8DDA08" w14:textId="1C878E9B" w:rsidR="00BF1588" w:rsidRDefault="00BF1588" w:rsidP="00BF1588">
      <w:pPr>
        <w:pStyle w:val="TidakAdaSpasi"/>
        <w:jc w:val="center"/>
        <w:rPr>
          <w:rFonts w:ascii="Georgia" w:hAnsi="Georgia"/>
          <w:b/>
          <w:lang w:val="id-ID"/>
        </w:rPr>
      </w:pPr>
      <w:r w:rsidRPr="00BF1588">
        <w:rPr>
          <w:rFonts w:ascii="Georgia" w:hAnsi="Georgia"/>
          <w:b/>
          <w:lang w:val="id-ID"/>
        </w:rPr>
        <w:t>MENJADIKAN KRISTUS SEBAGAI RAJA</w:t>
      </w:r>
    </w:p>
    <w:p w14:paraId="762A5C3C" w14:textId="77777777" w:rsidR="00BF1588" w:rsidRPr="009C73D1" w:rsidRDefault="00BF1588" w:rsidP="0056748D">
      <w:pPr>
        <w:pStyle w:val="TidakAdaSpasi"/>
        <w:jc w:val="both"/>
        <w:rPr>
          <w:rFonts w:ascii="Georgia" w:hAnsi="Georgia"/>
          <w:b/>
          <w:lang w:val="id-ID"/>
        </w:rPr>
      </w:pPr>
    </w:p>
    <w:p w14:paraId="4247CAFD" w14:textId="1EF49C60" w:rsidR="001327B0" w:rsidRPr="009C73D1" w:rsidRDefault="001327B0" w:rsidP="0056748D">
      <w:pPr>
        <w:pStyle w:val="TidakAdaSpasi"/>
        <w:ind w:firstLine="720"/>
        <w:jc w:val="both"/>
        <w:rPr>
          <w:rFonts w:ascii="Georgia" w:hAnsi="Georgia"/>
          <w:lang w:val="id-ID"/>
        </w:rPr>
      </w:pPr>
      <w:r w:rsidRPr="009C73D1">
        <w:rPr>
          <w:rFonts w:ascii="Georgia" w:hAnsi="Georgia"/>
          <w:lang w:val="id-ID"/>
        </w:rPr>
        <w:t xml:space="preserve">Dalam lingkaran </w:t>
      </w:r>
      <w:r w:rsidR="00CF6DD0" w:rsidRPr="009C73D1">
        <w:rPr>
          <w:rFonts w:ascii="Georgia" w:hAnsi="Georgia"/>
          <w:lang w:val="id-ID"/>
        </w:rPr>
        <w:t xml:space="preserve">tahun </w:t>
      </w:r>
      <w:r w:rsidRPr="009C73D1">
        <w:rPr>
          <w:rFonts w:ascii="Georgia" w:hAnsi="Georgia"/>
          <w:lang w:val="id-ID"/>
        </w:rPr>
        <w:t xml:space="preserve">liturgi, hari minggu ini disebut sebagai Minggu Kristus Raja. Minggu Kristus Raja merupakan penutup rangkaian tahun liturgi, bahkan sering disebut sebagai puncak tahun liturgi. Dengan merayakan Minggu Kristus Raja, umat  diharapkan </w:t>
      </w:r>
      <w:r w:rsidR="00CF6DD0" w:rsidRPr="009C73D1">
        <w:rPr>
          <w:rFonts w:ascii="Georgia" w:hAnsi="Georgia"/>
          <w:lang w:val="id-ID"/>
        </w:rPr>
        <w:t xml:space="preserve">memiliki kesadaran </w:t>
      </w:r>
      <w:r w:rsidRPr="009C73D1">
        <w:rPr>
          <w:rFonts w:ascii="Georgia" w:hAnsi="Georgia"/>
          <w:lang w:val="id-ID"/>
        </w:rPr>
        <w:t>bahwa Kristuslah yang seharusnya menjadi Raja dalam hidupnya.</w:t>
      </w:r>
    </w:p>
    <w:p w14:paraId="59EFF8BB" w14:textId="4C97B3BE" w:rsidR="00DC748D" w:rsidRPr="009C73D1" w:rsidRDefault="00DC748D" w:rsidP="0056748D">
      <w:pPr>
        <w:pStyle w:val="TidakAdaSpasi"/>
        <w:ind w:firstLine="720"/>
        <w:jc w:val="both"/>
        <w:rPr>
          <w:rFonts w:ascii="Georgia" w:hAnsi="Georgia"/>
          <w:lang w:val="id-ID"/>
        </w:rPr>
      </w:pPr>
      <w:r w:rsidRPr="009C73D1">
        <w:rPr>
          <w:rFonts w:ascii="Georgia" w:hAnsi="Georgia"/>
          <w:lang w:val="id-ID"/>
        </w:rPr>
        <w:lastRenderedPageBreak/>
        <w:t>Hari ini, marilah kita merenungkan</w:t>
      </w:r>
      <w:r w:rsidR="001327B0" w:rsidRPr="009C73D1">
        <w:rPr>
          <w:rFonts w:ascii="Georgia" w:hAnsi="Georgia"/>
          <w:lang w:val="id-ID"/>
        </w:rPr>
        <w:t xml:space="preserve"> benarkah </w:t>
      </w:r>
      <w:r w:rsidRPr="009C73D1">
        <w:rPr>
          <w:rFonts w:ascii="Georgia" w:hAnsi="Georgia"/>
          <w:lang w:val="id-ID"/>
        </w:rPr>
        <w:t xml:space="preserve">Kristus </w:t>
      </w:r>
      <w:r w:rsidR="001327B0" w:rsidRPr="009C73D1">
        <w:rPr>
          <w:rFonts w:ascii="Georgia" w:hAnsi="Georgia"/>
          <w:lang w:val="id-ID"/>
        </w:rPr>
        <w:t>telah menjadi Raja dalam hidup kita? Jika kita mau jujur, sering</w:t>
      </w:r>
      <w:r w:rsidR="00BF1588">
        <w:rPr>
          <w:rFonts w:ascii="Georgia" w:hAnsi="Georgia"/>
          <w:lang w:val="id-ID"/>
        </w:rPr>
        <w:t xml:space="preserve"> </w:t>
      </w:r>
      <w:r w:rsidR="001327B0" w:rsidRPr="009C73D1">
        <w:rPr>
          <w:rFonts w:ascii="Georgia" w:hAnsi="Georgia"/>
          <w:lang w:val="id-ID"/>
        </w:rPr>
        <w:t xml:space="preserve">kali bukan </w:t>
      </w:r>
      <w:r w:rsidRPr="009C73D1">
        <w:rPr>
          <w:rFonts w:ascii="Georgia" w:hAnsi="Georgia"/>
          <w:lang w:val="id-ID"/>
        </w:rPr>
        <w:t xml:space="preserve">Kristus </w:t>
      </w:r>
      <w:r w:rsidR="001327B0" w:rsidRPr="009C73D1">
        <w:rPr>
          <w:rFonts w:ascii="Georgia" w:hAnsi="Georgia"/>
          <w:lang w:val="id-ID"/>
        </w:rPr>
        <w:t>yang menjadi Raja dalam hidup ini. Praktik kehidupan kita, sebagai orang percaya dan bagian dari gereja Tuhan, sering</w:t>
      </w:r>
      <w:r w:rsidR="00BF1588">
        <w:rPr>
          <w:rFonts w:ascii="Georgia" w:hAnsi="Georgia"/>
          <w:lang w:val="id-ID"/>
        </w:rPr>
        <w:t xml:space="preserve"> </w:t>
      </w:r>
      <w:r w:rsidR="001327B0" w:rsidRPr="009C73D1">
        <w:rPr>
          <w:rFonts w:ascii="Georgia" w:hAnsi="Georgia"/>
          <w:lang w:val="id-ID"/>
        </w:rPr>
        <w:t>kali menjadi</w:t>
      </w:r>
      <w:r w:rsidRPr="009C73D1">
        <w:rPr>
          <w:rFonts w:ascii="Georgia" w:hAnsi="Georgia"/>
          <w:lang w:val="id-ID"/>
        </w:rPr>
        <w:t>kan</w:t>
      </w:r>
      <w:r w:rsidR="001327B0" w:rsidRPr="009C73D1">
        <w:rPr>
          <w:rFonts w:ascii="Georgia" w:hAnsi="Georgia"/>
          <w:lang w:val="id-ID"/>
        </w:rPr>
        <w:t xml:space="preserve"> materi dan kekuasaan sebagai raja dalam kehidupan kita. </w:t>
      </w:r>
    </w:p>
    <w:p w14:paraId="7A7C8673" w14:textId="1BF99965" w:rsidR="001327B0" w:rsidRPr="009C73D1" w:rsidRDefault="00DC748D" w:rsidP="0056748D">
      <w:pPr>
        <w:pStyle w:val="TidakAdaSpasi"/>
        <w:ind w:firstLine="720"/>
        <w:jc w:val="both"/>
        <w:rPr>
          <w:rFonts w:ascii="Georgia" w:hAnsi="Georgia"/>
          <w:lang w:val="id-ID"/>
        </w:rPr>
      </w:pPr>
      <w:r w:rsidRPr="009C73D1">
        <w:rPr>
          <w:rFonts w:ascii="Georgia" w:hAnsi="Georgia"/>
          <w:lang w:val="id-ID"/>
        </w:rPr>
        <w:t xml:space="preserve">Mari kita coba merefleksikan kehidupan menggereja. Bukankah banyak </w:t>
      </w:r>
      <w:r w:rsidR="001327B0" w:rsidRPr="009C73D1">
        <w:rPr>
          <w:rFonts w:ascii="Georgia" w:hAnsi="Georgia"/>
          <w:lang w:val="id-ID"/>
        </w:rPr>
        <w:t>pergumulan menggereja sering</w:t>
      </w:r>
      <w:r w:rsidR="00BF1588">
        <w:rPr>
          <w:rFonts w:ascii="Georgia" w:hAnsi="Georgia"/>
          <w:lang w:val="id-ID"/>
        </w:rPr>
        <w:t xml:space="preserve"> </w:t>
      </w:r>
      <w:r w:rsidR="001327B0" w:rsidRPr="009C73D1">
        <w:rPr>
          <w:rFonts w:ascii="Georgia" w:hAnsi="Georgia"/>
          <w:lang w:val="id-ID"/>
        </w:rPr>
        <w:t>kali banyak terkait dengan materi</w:t>
      </w:r>
      <w:r w:rsidRPr="009C73D1">
        <w:rPr>
          <w:rFonts w:ascii="Georgia" w:hAnsi="Georgia"/>
          <w:lang w:val="id-ID"/>
        </w:rPr>
        <w:t xml:space="preserve"> dan kekuasaan</w:t>
      </w:r>
      <w:r w:rsidR="001327B0" w:rsidRPr="009C73D1">
        <w:rPr>
          <w:rFonts w:ascii="Georgia" w:hAnsi="Georgia"/>
          <w:lang w:val="id-ID"/>
        </w:rPr>
        <w:t xml:space="preserve">. </w:t>
      </w:r>
      <w:r w:rsidRPr="009C73D1">
        <w:rPr>
          <w:rFonts w:ascii="Georgia" w:hAnsi="Georgia"/>
          <w:lang w:val="id-ID"/>
        </w:rPr>
        <w:t xml:space="preserve">Konflik antar pelayan Tuhan acapkali diwarnai keinginan untuk lebih berkuasa dibandingkan dengan yang lain. Materi tak jarang menjadi yang utama dalam kehidupan kita dan gereja kita. </w:t>
      </w:r>
      <w:r w:rsidR="001327B0" w:rsidRPr="009C73D1">
        <w:rPr>
          <w:rFonts w:ascii="Georgia" w:hAnsi="Georgia"/>
          <w:lang w:val="id-ID"/>
        </w:rPr>
        <w:t>Penggalangan dana dalam berbagai tujuan menjadi lagu yang terus menerus dikumandangkan gereja. Apakah itu keliru? Tentu saja tidak. Akan tetapi, sering</w:t>
      </w:r>
      <w:r w:rsidR="00BF1588">
        <w:rPr>
          <w:rFonts w:ascii="Georgia" w:hAnsi="Georgia"/>
          <w:lang w:val="id-ID"/>
        </w:rPr>
        <w:t xml:space="preserve"> </w:t>
      </w:r>
      <w:r w:rsidR="001327B0" w:rsidRPr="009C73D1">
        <w:rPr>
          <w:rFonts w:ascii="Georgia" w:hAnsi="Georgia"/>
          <w:lang w:val="id-ID"/>
        </w:rPr>
        <w:t xml:space="preserve">kali dan </w:t>
      </w:r>
      <w:r w:rsidRPr="009C73D1">
        <w:rPr>
          <w:rFonts w:ascii="Georgia" w:hAnsi="Georgia"/>
          <w:lang w:val="id-ID"/>
        </w:rPr>
        <w:t xml:space="preserve">tentu saja </w:t>
      </w:r>
      <w:r w:rsidR="001327B0" w:rsidRPr="009C73D1">
        <w:rPr>
          <w:rFonts w:ascii="Georgia" w:hAnsi="Georgia"/>
          <w:lang w:val="id-ID"/>
        </w:rPr>
        <w:t xml:space="preserve">tidak semua, hal ini membawa kita </w:t>
      </w:r>
      <w:r w:rsidRPr="009C73D1">
        <w:rPr>
          <w:rFonts w:ascii="Georgia" w:hAnsi="Georgia"/>
          <w:lang w:val="id-ID"/>
        </w:rPr>
        <w:t xml:space="preserve">untuk lebih </w:t>
      </w:r>
      <w:r w:rsidR="001327B0" w:rsidRPr="009C73D1">
        <w:rPr>
          <w:rFonts w:ascii="Georgia" w:hAnsi="Georgia"/>
          <w:lang w:val="id-ID"/>
        </w:rPr>
        <w:t>pada berfokus pada materi. Ukuran menggereja adalah sejauh mana jumlah materi yang dimiliki</w:t>
      </w:r>
      <w:r w:rsidRPr="009C73D1">
        <w:rPr>
          <w:rFonts w:ascii="Georgia" w:hAnsi="Georgia"/>
          <w:lang w:val="id-ID"/>
        </w:rPr>
        <w:t>:</w:t>
      </w:r>
      <w:r w:rsidR="001327B0" w:rsidRPr="009C73D1">
        <w:rPr>
          <w:rFonts w:ascii="Georgia" w:hAnsi="Georgia"/>
          <w:lang w:val="id-ID"/>
        </w:rPr>
        <w:t xml:space="preserve"> </w:t>
      </w:r>
      <w:r w:rsidRPr="009C73D1">
        <w:rPr>
          <w:rFonts w:ascii="Georgia" w:hAnsi="Georgia"/>
          <w:lang w:val="id-ID"/>
        </w:rPr>
        <w:t>g</w:t>
      </w:r>
      <w:r w:rsidR="001327B0" w:rsidRPr="009C73D1">
        <w:rPr>
          <w:rFonts w:ascii="Georgia" w:hAnsi="Georgia"/>
          <w:lang w:val="id-ID"/>
        </w:rPr>
        <w:t xml:space="preserve">edung </w:t>
      </w:r>
      <w:r w:rsidRPr="009C73D1">
        <w:rPr>
          <w:rFonts w:ascii="Georgia" w:hAnsi="Georgia"/>
          <w:lang w:val="id-ID"/>
        </w:rPr>
        <w:t xml:space="preserve">gereja </w:t>
      </w:r>
      <w:r w:rsidR="001327B0" w:rsidRPr="009C73D1">
        <w:rPr>
          <w:rFonts w:ascii="Georgia" w:hAnsi="Georgia"/>
          <w:lang w:val="id-ID"/>
        </w:rPr>
        <w:t xml:space="preserve">yang indah, persembahan yang membuncah, aset yang melimpah, dan sebagainya. </w:t>
      </w:r>
    </w:p>
    <w:p w14:paraId="07D05448" w14:textId="2C56D2CE" w:rsidR="00CF6DD0" w:rsidRPr="009C73D1" w:rsidRDefault="00DC748D" w:rsidP="0056748D">
      <w:pPr>
        <w:pStyle w:val="TidakAdaSpasi"/>
        <w:ind w:firstLine="720"/>
        <w:jc w:val="both"/>
        <w:rPr>
          <w:rFonts w:ascii="Georgia" w:hAnsi="Georgia"/>
          <w:lang w:val="id-ID"/>
        </w:rPr>
      </w:pPr>
      <w:r w:rsidRPr="009C73D1">
        <w:rPr>
          <w:rFonts w:ascii="Georgia" w:hAnsi="Georgia"/>
          <w:lang w:val="id-ID"/>
        </w:rPr>
        <w:t xml:space="preserve">Bagaimana dengan hidup kita, pribadi lepas pribadi. Mari kita jawab dengan jujur, apakah dalam </w:t>
      </w:r>
      <w:r w:rsidR="00E21A25" w:rsidRPr="009C73D1">
        <w:rPr>
          <w:rFonts w:ascii="Georgia" w:hAnsi="Georgia"/>
          <w:lang w:val="id-ID"/>
        </w:rPr>
        <w:t xml:space="preserve">diri </w:t>
      </w:r>
      <w:r w:rsidRPr="009C73D1">
        <w:rPr>
          <w:rFonts w:ascii="Georgia" w:hAnsi="Georgia"/>
          <w:lang w:val="id-ID"/>
        </w:rPr>
        <w:t xml:space="preserve">kita pribadi, </w:t>
      </w:r>
      <w:r w:rsidR="00CF6DD0" w:rsidRPr="009C73D1">
        <w:rPr>
          <w:rFonts w:ascii="Georgia" w:hAnsi="Georgia"/>
          <w:lang w:val="id-ID"/>
        </w:rPr>
        <w:t xml:space="preserve">Kristus </w:t>
      </w:r>
      <w:r w:rsidRPr="009C73D1">
        <w:rPr>
          <w:rFonts w:ascii="Georgia" w:hAnsi="Georgia"/>
          <w:lang w:val="id-ID"/>
        </w:rPr>
        <w:t xml:space="preserve">telah </w:t>
      </w:r>
      <w:r w:rsidR="00CF6DD0" w:rsidRPr="009C73D1">
        <w:rPr>
          <w:rFonts w:ascii="Georgia" w:hAnsi="Georgia"/>
          <w:lang w:val="id-ID"/>
        </w:rPr>
        <w:t xml:space="preserve">menjadi Raja? </w:t>
      </w:r>
      <w:r w:rsidRPr="009C73D1">
        <w:rPr>
          <w:rFonts w:ascii="Georgia" w:hAnsi="Georgia"/>
          <w:lang w:val="id-ID"/>
        </w:rPr>
        <w:t>Sejujurnya, b</w:t>
      </w:r>
      <w:r w:rsidR="00CF6DD0" w:rsidRPr="009C73D1">
        <w:rPr>
          <w:rFonts w:ascii="Georgia" w:hAnsi="Georgia"/>
          <w:lang w:val="id-ID"/>
        </w:rPr>
        <w:t xml:space="preserve">anyak di antara kita yang mengambil keputusan, memilih jalan, bahkan untuk hal-hal yang sederhana menempatkan diri kita sendiri, bukan Kristus, menjadi yang utama. </w:t>
      </w:r>
      <w:r w:rsidRPr="009C73D1">
        <w:rPr>
          <w:rFonts w:ascii="Georgia" w:hAnsi="Georgia"/>
          <w:lang w:val="id-ID"/>
        </w:rPr>
        <w:t xml:space="preserve">Tak jarang kita mengandalkan orang lain dan bukan Tuhan. </w:t>
      </w:r>
    </w:p>
    <w:p w14:paraId="62E54B1E" w14:textId="0B3D7EAD" w:rsidR="00CF6DD0" w:rsidRPr="009C73D1" w:rsidRDefault="00CF6DD0" w:rsidP="0056748D">
      <w:pPr>
        <w:ind w:firstLine="720"/>
        <w:jc w:val="both"/>
        <w:rPr>
          <w:rFonts w:ascii="Georgia" w:hAnsi="Georgia"/>
          <w:sz w:val="22"/>
          <w:szCs w:val="22"/>
          <w:lang w:val="id-ID"/>
        </w:rPr>
      </w:pPr>
      <w:r w:rsidRPr="009C73D1">
        <w:rPr>
          <w:rFonts w:ascii="Georgia" w:hAnsi="Georgia"/>
          <w:sz w:val="22"/>
          <w:szCs w:val="22"/>
          <w:lang w:val="id-ID"/>
        </w:rPr>
        <w:t>Mengapa kita perlu menjadi</w:t>
      </w:r>
      <w:r w:rsidR="00DC748D" w:rsidRPr="009C73D1">
        <w:rPr>
          <w:rFonts w:ascii="Georgia" w:hAnsi="Georgia"/>
          <w:sz w:val="22"/>
          <w:szCs w:val="22"/>
          <w:lang w:val="id-ID"/>
        </w:rPr>
        <w:t>kan</w:t>
      </w:r>
      <w:r w:rsidRPr="009C73D1">
        <w:rPr>
          <w:rFonts w:ascii="Georgia" w:hAnsi="Georgia"/>
          <w:sz w:val="22"/>
          <w:szCs w:val="22"/>
          <w:lang w:val="id-ID"/>
        </w:rPr>
        <w:t xml:space="preserve"> Kristus sebagai Raja? Catatan kehidupan dan juga catatan Alkitab menunjukkan bahwa manusia tidak dapat diandalkan menjadi raja. </w:t>
      </w:r>
      <w:r w:rsidR="00DC748D" w:rsidRPr="009C73D1">
        <w:rPr>
          <w:rFonts w:ascii="Georgia" w:hAnsi="Georgia"/>
          <w:sz w:val="22"/>
          <w:szCs w:val="22"/>
          <w:lang w:val="id-ID"/>
        </w:rPr>
        <w:t>Bukankah kita sering</w:t>
      </w:r>
      <w:r w:rsidR="00BF1588">
        <w:rPr>
          <w:rFonts w:ascii="Georgia" w:hAnsi="Georgia"/>
          <w:sz w:val="22"/>
          <w:szCs w:val="22"/>
          <w:lang w:val="id-ID"/>
        </w:rPr>
        <w:t xml:space="preserve"> </w:t>
      </w:r>
      <w:r w:rsidR="00DC748D" w:rsidRPr="009C73D1">
        <w:rPr>
          <w:rFonts w:ascii="Georgia" w:hAnsi="Georgia"/>
          <w:sz w:val="22"/>
          <w:szCs w:val="22"/>
          <w:lang w:val="id-ID"/>
        </w:rPr>
        <w:t xml:space="preserve">kali menjumpai orang-orang yang tidak menepati janjinya? Bukankah banyak orang, dalam kedudukan yang seharusnya mengayomi masyarakat, justru </w:t>
      </w:r>
      <w:r w:rsidRPr="009C73D1">
        <w:rPr>
          <w:rFonts w:ascii="Georgia" w:hAnsi="Georgia"/>
          <w:sz w:val="22"/>
          <w:szCs w:val="22"/>
          <w:lang w:val="id-ID"/>
        </w:rPr>
        <w:t>sering</w:t>
      </w:r>
      <w:r w:rsidR="00BF1588">
        <w:rPr>
          <w:rFonts w:ascii="Georgia" w:hAnsi="Georgia"/>
          <w:sz w:val="22"/>
          <w:szCs w:val="22"/>
          <w:lang w:val="id-ID"/>
        </w:rPr>
        <w:t xml:space="preserve"> </w:t>
      </w:r>
      <w:r w:rsidRPr="009C73D1">
        <w:rPr>
          <w:rFonts w:ascii="Georgia" w:hAnsi="Georgia"/>
          <w:sz w:val="22"/>
          <w:szCs w:val="22"/>
          <w:lang w:val="id-ID"/>
        </w:rPr>
        <w:t xml:space="preserve">kali hanya memikirkan dirinya sendiri. Perhatikanlah pengalaman kita dalam memilih pemimpin bangsa. </w:t>
      </w:r>
      <w:r w:rsidR="00DC748D" w:rsidRPr="009C73D1">
        <w:rPr>
          <w:rFonts w:ascii="Georgia" w:hAnsi="Georgia"/>
          <w:sz w:val="22"/>
          <w:szCs w:val="22"/>
          <w:lang w:val="id-ID"/>
        </w:rPr>
        <w:t>Sejujurnya, a</w:t>
      </w:r>
      <w:r w:rsidRPr="009C73D1">
        <w:rPr>
          <w:rFonts w:ascii="Georgia" w:hAnsi="Georgia"/>
          <w:sz w:val="22"/>
          <w:szCs w:val="22"/>
          <w:lang w:val="id-ID"/>
        </w:rPr>
        <w:t xml:space="preserve">pakah kita </w:t>
      </w:r>
      <w:r w:rsidR="00DC748D" w:rsidRPr="009C73D1">
        <w:rPr>
          <w:rFonts w:ascii="Georgia" w:hAnsi="Georgia"/>
          <w:sz w:val="22"/>
          <w:szCs w:val="22"/>
          <w:lang w:val="id-ID"/>
        </w:rPr>
        <w:t xml:space="preserve">pernah </w:t>
      </w:r>
      <w:r w:rsidRPr="009C73D1">
        <w:rPr>
          <w:rFonts w:ascii="Georgia" w:hAnsi="Georgia"/>
          <w:sz w:val="22"/>
          <w:szCs w:val="22"/>
          <w:lang w:val="id-ID"/>
        </w:rPr>
        <w:t xml:space="preserve">kecewa dengan pilihan </w:t>
      </w:r>
      <w:r w:rsidR="00DC748D" w:rsidRPr="009C73D1">
        <w:rPr>
          <w:rFonts w:ascii="Georgia" w:hAnsi="Georgia"/>
          <w:sz w:val="22"/>
          <w:szCs w:val="22"/>
          <w:lang w:val="id-ID"/>
        </w:rPr>
        <w:t xml:space="preserve">pemimpin politik </w:t>
      </w:r>
      <w:r w:rsidRPr="009C73D1">
        <w:rPr>
          <w:rFonts w:ascii="Georgia" w:hAnsi="Georgia"/>
          <w:sz w:val="22"/>
          <w:szCs w:val="22"/>
          <w:lang w:val="id-ID"/>
        </w:rPr>
        <w:t>kita? Hal ini menunjukkan betapa rapuhnya manusia. Justru karena itu, k</w:t>
      </w:r>
      <w:r w:rsidR="00DC748D" w:rsidRPr="009C73D1">
        <w:rPr>
          <w:rFonts w:ascii="Georgia" w:hAnsi="Georgia"/>
          <w:sz w:val="22"/>
          <w:szCs w:val="22"/>
          <w:lang w:val="id-ID"/>
        </w:rPr>
        <w:t>etika kita mengandalkan manusia –termasuk diri kita sendiri– kita akan mengalami kekecewaan.</w:t>
      </w:r>
    </w:p>
    <w:p w14:paraId="015ADF2C" w14:textId="71B3EB14" w:rsidR="00DC748D" w:rsidRPr="009C73D1" w:rsidRDefault="00DC748D" w:rsidP="0056748D">
      <w:pPr>
        <w:ind w:firstLine="720"/>
        <w:jc w:val="both"/>
        <w:rPr>
          <w:rFonts w:ascii="Georgia" w:hAnsi="Georgia"/>
          <w:sz w:val="22"/>
          <w:szCs w:val="22"/>
          <w:lang w:val="id-ID"/>
        </w:rPr>
      </w:pPr>
      <w:r w:rsidRPr="009C73D1">
        <w:rPr>
          <w:rFonts w:ascii="Georgia" w:hAnsi="Georgia"/>
          <w:sz w:val="22"/>
          <w:szCs w:val="22"/>
          <w:lang w:val="id-ID"/>
        </w:rPr>
        <w:lastRenderedPageBreak/>
        <w:t>Bagaimana jika Tuhan yang menjadi Raja? Mari kita perhatikan bacaan pertama kita, Kitab Daniel. Dituturkan</w:t>
      </w:r>
      <w:r w:rsidR="00BF1588">
        <w:rPr>
          <w:rFonts w:ascii="Georgia" w:hAnsi="Georgia"/>
          <w:sz w:val="22"/>
          <w:szCs w:val="22"/>
          <w:lang w:val="id-ID"/>
        </w:rPr>
        <w:t xml:space="preserve">, </w:t>
      </w:r>
      <w:r w:rsidR="00CF6DD0" w:rsidRPr="009C73D1">
        <w:rPr>
          <w:rFonts w:ascii="Georgia" w:hAnsi="Georgia"/>
          <w:sz w:val="22"/>
          <w:szCs w:val="22"/>
          <w:lang w:val="id-ID"/>
        </w:rPr>
        <w:t xml:space="preserve">Daniel mendapatkan penglihatan </w:t>
      </w:r>
      <w:r w:rsidRPr="009C73D1">
        <w:rPr>
          <w:rFonts w:ascii="Georgia" w:hAnsi="Georgia"/>
          <w:sz w:val="22"/>
          <w:szCs w:val="22"/>
          <w:lang w:val="id-ID"/>
        </w:rPr>
        <w:t xml:space="preserve">dari Tuhan. Penglihatan itu memperlihatkan keberadaan Tuhan </w:t>
      </w:r>
      <w:r w:rsidR="00CF6DD0" w:rsidRPr="009C73D1">
        <w:rPr>
          <w:rFonts w:ascii="Georgia" w:hAnsi="Georgia"/>
          <w:sz w:val="22"/>
          <w:szCs w:val="22"/>
          <w:lang w:val="id-ID"/>
        </w:rPr>
        <w:t xml:space="preserve">seperti orang yang </w:t>
      </w:r>
      <w:r w:rsidR="001327B0" w:rsidRPr="009C73D1">
        <w:rPr>
          <w:rFonts w:ascii="Georgia" w:hAnsi="Georgia"/>
          <w:sz w:val="22"/>
          <w:szCs w:val="22"/>
          <w:lang w:val="id-ID"/>
        </w:rPr>
        <w:t xml:space="preserve"> telah lanjut usia. Lanjut usia secara simbolik menunjuk pada kebijaksanaan. </w:t>
      </w:r>
      <w:r w:rsidRPr="009C73D1">
        <w:rPr>
          <w:rFonts w:ascii="Georgia" w:hAnsi="Georgia"/>
          <w:sz w:val="22"/>
          <w:szCs w:val="22"/>
          <w:lang w:val="id-ID"/>
        </w:rPr>
        <w:t>Daniel juga melihat baju dan rambut-Nya yang berwarna putih. P</w:t>
      </w:r>
      <w:r w:rsidR="001327B0" w:rsidRPr="009C73D1">
        <w:rPr>
          <w:rFonts w:ascii="Georgia" w:hAnsi="Georgia"/>
          <w:sz w:val="22"/>
          <w:szCs w:val="22"/>
          <w:lang w:val="id-ID"/>
        </w:rPr>
        <w:t xml:space="preserve">utih bermakna kekudusan. Kekuasaan-Nya ditampakkan dalam simbol api yang berkobar pada kursi singgasananya yang beroda. Dari singgasananya itu Sang Raja menghakimi umat manusia. Dalam penghakiman itu disebutkan bahwa pemerintahan dan kekuasaan di bumi akan digantikan oleh orang-orang kudus. Orang-orang kudus ini akan disebut memerintah secara kekal dan umat taat kepada mereka (Dan. 7:27). </w:t>
      </w:r>
      <w:r w:rsidR="00CF6DD0" w:rsidRPr="009C73D1">
        <w:rPr>
          <w:rFonts w:ascii="Georgia" w:hAnsi="Georgia"/>
          <w:sz w:val="22"/>
          <w:szCs w:val="22"/>
          <w:lang w:val="id-ID"/>
        </w:rPr>
        <w:t>Raja yang bijaksana, kudus, dan berkuasa itu</w:t>
      </w:r>
      <w:r w:rsidRPr="009C73D1">
        <w:rPr>
          <w:rFonts w:ascii="Georgia" w:hAnsi="Georgia"/>
          <w:sz w:val="22"/>
          <w:szCs w:val="22"/>
          <w:lang w:val="id-ID"/>
        </w:rPr>
        <w:t xml:space="preserve">lah yang menjadi </w:t>
      </w:r>
      <w:r w:rsidR="00CF6DD0" w:rsidRPr="009C73D1">
        <w:rPr>
          <w:rFonts w:ascii="Georgia" w:hAnsi="Georgia"/>
          <w:sz w:val="22"/>
          <w:szCs w:val="22"/>
          <w:lang w:val="id-ID"/>
        </w:rPr>
        <w:t xml:space="preserve">gambaran Allah. Siapa yang tidak ingin dipimpin oleh Raja seperti itu? </w:t>
      </w:r>
    </w:p>
    <w:p w14:paraId="13794887" w14:textId="40096DA7" w:rsidR="001327B0" w:rsidRPr="009C73D1" w:rsidRDefault="00CF6DD0" w:rsidP="0056748D">
      <w:pPr>
        <w:ind w:firstLine="720"/>
        <w:jc w:val="both"/>
        <w:rPr>
          <w:rFonts w:ascii="Georgia" w:hAnsi="Georgia"/>
          <w:sz w:val="22"/>
          <w:szCs w:val="22"/>
          <w:lang w:val="id-ID"/>
        </w:rPr>
      </w:pPr>
      <w:r w:rsidRPr="009C73D1">
        <w:rPr>
          <w:rFonts w:ascii="Georgia" w:hAnsi="Georgia"/>
          <w:sz w:val="22"/>
          <w:szCs w:val="22"/>
          <w:lang w:val="id-ID"/>
        </w:rPr>
        <w:t xml:space="preserve">Hal senada itu juga </w:t>
      </w:r>
      <w:r w:rsidR="00E21A25" w:rsidRPr="009C73D1">
        <w:rPr>
          <w:rFonts w:ascii="Georgia" w:hAnsi="Georgia"/>
          <w:sz w:val="22"/>
          <w:szCs w:val="22"/>
          <w:lang w:val="id-ID"/>
        </w:rPr>
        <w:t>tampak</w:t>
      </w:r>
      <w:r w:rsidR="001327B0" w:rsidRPr="009C73D1">
        <w:rPr>
          <w:rFonts w:ascii="Georgia" w:hAnsi="Georgia"/>
          <w:sz w:val="22"/>
          <w:szCs w:val="22"/>
          <w:lang w:val="id-ID"/>
        </w:rPr>
        <w:t xml:space="preserve"> dalam refleksi Pemazmur. Disebutkan </w:t>
      </w:r>
      <w:r w:rsidR="00DC748D" w:rsidRPr="009C73D1">
        <w:rPr>
          <w:rFonts w:ascii="Georgia" w:hAnsi="Georgia"/>
          <w:sz w:val="22"/>
          <w:szCs w:val="22"/>
          <w:lang w:val="id-ID"/>
        </w:rPr>
        <w:t xml:space="preserve">oleh </w:t>
      </w:r>
      <w:r w:rsidR="001327B0" w:rsidRPr="009C73D1">
        <w:rPr>
          <w:rFonts w:ascii="Georgia" w:hAnsi="Georgia"/>
          <w:sz w:val="22"/>
          <w:szCs w:val="22"/>
          <w:lang w:val="id-ID"/>
        </w:rPr>
        <w:t xml:space="preserve">Pemazmur </w:t>
      </w:r>
      <w:r w:rsidR="00DC748D" w:rsidRPr="009C73D1">
        <w:rPr>
          <w:rFonts w:ascii="Georgia" w:hAnsi="Georgia"/>
          <w:sz w:val="22"/>
          <w:szCs w:val="22"/>
          <w:lang w:val="id-ID"/>
        </w:rPr>
        <w:t xml:space="preserve">bahwa </w:t>
      </w:r>
      <w:r w:rsidR="001327B0" w:rsidRPr="009C73D1">
        <w:rPr>
          <w:rFonts w:ascii="Georgia" w:hAnsi="Georgia"/>
          <w:sz w:val="22"/>
          <w:szCs w:val="22"/>
          <w:lang w:val="id-ID"/>
        </w:rPr>
        <w:t>Sang Raja menggunakan pakaian kemegahan. Pakaian kemegahan atau pakaian kemuliaan dikenakan raja dalam kegiatan resmi. Tidak hanya pakaiannya yang megah tapi kekuasaannya juga luar biasa. Air dengan segala dinamikanya berada di dalam genggaman tangan Sang Raja</w:t>
      </w:r>
      <w:r w:rsidR="00DC748D" w:rsidRPr="009C73D1">
        <w:rPr>
          <w:rFonts w:ascii="Georgia" w:hAnsi="Georgia"/>
          <w:sz w:val="22"/>
          <w:szCs w:val="22"/>
          <w:lang w:val="id-ID"/>
        </w:rPr>
        <w:t>, yang menunjuk kekuatan-Nya melampaui kekuatan semesta.</w:t>
      </w:r>
    </w:p>
    <w:p w14:paraId="59152425" w14:textId="0DEDD52E" w:rsidR="001327B0" w:rsidRPr="009C73D1" w:rsidRDefault="00DC748D" w:rsidP="0056748D">
      <w:pPr>
        <w:ind w:firstLine="720"/>
        <w:jc w:val="both"/>
        <w:rPr>
          <w:rFonts w:ascii="Georgia" w:hAnsi="Georgia"/>
          <w:sz w:val="22"/>
          <w:szCs w:val="22"/>
          <w:lang w:val="id-ID"/>
        </w:rPr>
      </w:pPr>
      <w:r w:rsidRPr="009C73D1">
        <w:rPr>
          <w:rFonts w:ascii="Georgia" w:hAnsi="Georgia" w:cs="Calibri"/>
          <w:color w:val="000000"/>
          <w:sz w:val="22"/>
          <w:szCs w:val="22"/>
          <w:lang w:val="id-ID"/>
        </w:rPr>
        <w:t>Pada bagian lain, k</w:t>
      </w:r>
      <w:r w:rsidR="00CF6DD0" w:rsidRPr="009C73D1">
        <w:rPr>
          <w:rFonts w:ascii="Georgia" w:hAnsi="Georgia" w:cs="Calibri"/>
          <w:color w:val="000000"/>
          <w:sz w:val="22"/>
          <w:szCs w:val="22"/>
          <w:lang w:val="id-ID"/>
        </w:rPr>
        <w:t xml:space="preserve">itab Wahyu secara menarik </w:t>
      </w:r>
      <w:r w:rsidR="001327B0" w:rsidRPr="009C73D1">
        <w:rPr>
          <w:rFonts w:ascii="Georgia" w:hAnsi="Georgia"/>
          <w:sz w:val="22"/>
          <w:szCs w:val="22"/>
          <w:lang w:val="id-ID"/>
        </w:rPr>
        <w:t xml:space="preserve">menunjukkan keberadaan Yesus sebagai </w:t>
      </w:r>
      <w:proofErr w:type="spellStart"/>
      <w:r w:rsidR="001327B0" w:rsidRPr="009C73D1">
        <w:rPr>
          <w:rFonts w:ascii="Georgia" w:hAnsi="Georgia"/>
          <w:i/>
          <w:iCs/>
          <w:sz w:val="22"/>
          <w:szCs w:val="22"/>
          <w:lang w:val="id-ID"/>
        </w:rPr>
        <w:t>causa</w:t>
      </w:r>
      <w:proofErr w:type="spellEnd"/>
      <w:r w:rsidR="001327B0" w:rsidRPr="009C73D1">
        <w:rPr>
          <w:rFonts w:ascii="Georgia" w:hAnsi="Georgia"/>
          <w:i/>
          <w:iCs/>
          <w:sz w:val="22"/>
          <w:szCs w:val="22"/>
          <w:lang w:val="id-ID"/>
        </w:rPr>
        <w:t xml:space="preserve"> prima</w:t>
      </w:r>
      <w:r w:rsidR="001327B0" w:rsidRPr="009C73D1">
        <w:rPr>
          <w:rFonts w:ascii="Georgia" w:hAnsi="Georgia"/>
          <w:sz w:val="22"/>
          <w:szCs w:val="22"/>
          <w:lang w:val="id-ID"/>
        </w:rPr>
        <w:t xml:space="preserve"> atau pencipta semesta</w:t>
      </w:r>
      <w:r w:rsidR="00CF6DD0" w:rsidRPr="009C73D1">
        <w:rPr>
          <w:rFonts w:ascii="Georgia" w:hAnsi="Georgia"/>
          <w:sz w:val="22"/>
          <w:szCs w:val="22"/>
          <w:lang w:val="id-ID"/>
        </w:rPr>
        <w:t>, Alfa dan Omega</w:t>
      </w:r>
      <w:r w:rsidR="001327B0" w:rsidRPr="009C73D1">
        <w:rPr>
          <w:rFonts w:ascii="Georgia" w:hAnsi="Georgia"/>
          <w:sz w:val="22"/>
          <w:szCs w:val="22"/>
          <w:lang w:val="id-ID"/>
        </w:rPr>
        <w:t xml:space="preserve">. </w:t>
      </w:r>
      <w:r w:rsidR="00CF6DD0" w:rsidRPr="009C73D1">
        <w:rPr>
          <w:rFonts w:ascii="Georgia" w:hAnsi="Georgia"/>
          <w:sz w:val="22"/>
          <w:szCs w:val="22"/>
          <w:lang w:val="id-ID"/>
        </w:rPr>
        <w:t xml:space="preserve">Alfa dan omega adalah huruf pertama dan terakhir dalam abjad Yunani. Kekuasaan Allah yang penuh kebijaksanaan, dipenuhi oleh kekudusan dan berkuasa penuh itu yang kita </w:t>
      </w:r>
      <w:proofErr w:type="spellStart"/>
      <w:r w:rsidR="00CF6DD0" w:rsidRPr="009C73D1">
        <w:rPr>
          <w:rFonts w:ascii="Georgia" w:hAnsi="Georgia"/>
          <w:sz w:val="22"/>
          <w:szCs w:val="22"/>
          <w:lang w:val="id-ID"/>
        </w:rPr>
        <w:t>butuhkan</w:t>
      </w:r>
      <w:proofErr w:type="spellEnd"/>
      <w:r w:rsidR="00CF6DD0" w:rsidRPr="009C73D1">
        <w:rPr>
          <w:rFonts w:ascii="Georgia" w:hAnsi="Georgia"/>
          <w:sz w:val="22"/>
          <w:szCs w:val="22"/>
          <w:lang w:val="id-ID"/>
        </w:rPr>
        <w:t xml:space="preserve"> dalam kehidupan ini. Justru karena itu, jika ingin merasakan </w:t>
      </w:r>
      <w:r w:rsidR="00E21A25" w:rsidRPr="009C73D1">
        <w:rPr>
          <w:rFonts w:ascii="Georgia" w:hAnsi="Georgia"/>
          <w:sz w:val="22"/>
          <w:szCs w:val="22"/>
          <w:lang w:val="id-ID"/>
        </w:rPr>
        <w:t>kepemimpinan</w:t>
      </w:r>
      <w:r w:rsidR="00CF6DD0" w:rsidRPr="009C73D1">
        <w:rPr>
          <w:rFonts w:ascii="Georgia" w:hAnsi="Georgia"/>
          <w:sz w:val="22"/>
          <w:szCs w:val="22"/>
          <w:lang w:val="id-ID"/>
        </w:rPr>
        <w:t xml:space="preserve"> Tuhan sebagai Raja, maka </w:t>
      </w:r>
      <w:r w:rsidR="00E72D6C" w:rsidRPr="009C73D1">
        <w:rPr>
          <w:rFonts w:ascii="Georgia" w:hAnsi="Georgia"/>
          <w:sz w:val="22"/>
          <w:szCs w:val="22"/>
          <w:lang w:val="id-ID"/>
        </w:rPr>
        <w:t xml:space="preserve">belajarlah menjadikan </w:t>
      </w:r>
      <w:r w:rsidR="00CF6DD0" w:rsidRPr="009C73D1">
        <w:rPr>
          <w:rFonts w:ascii="Georgia" w:hAnsi="Georgia"/>
          <w:sz w:val="22"/>
          <w:szCs w:val="22"/>
          <w:lang w:val="id-ID"/>
        </w:rPr>
        <w:t>Ia Raja dalam hidup kita. Bagaimana caranya?</w:t>
      </w:r>
    </w:p>
    <w:p w14:paraId="1341188D" w14:textId="7C00E540" w:rsidR="002E2795" w:rsidRPr="009C73D1" w:rsidRDefault="00DC748D" w:rsidP="0056748D">
      <w:pPr>
        <w:ind w:firstLine="720"/>
        <w:jc w:val="both"/>
        <w:rPr>
          <w:rFonts w:ascii="Georgia" w:hAnsi="Georgia"/>
          <w:sz w:val="22"/>
          <w:szCs w:val="22"/>
          <w:lang w:val="id-ID"/>
        </w:rPr>
      </w:pPr>
      <w:r w:rsidRPr="009C73D1">
        <w:rPr>
          <w:rFonts w:ascii="Georgia" w:hAnsi="Georgia"/>
          <w:sz w:val="22"/>
          <w:szCs w:val="22"/>
          <w:lang w:val="id-ID"/>
        </w:rPr>
        <w:t xml:space="preserve">Menariknya, dalam Injil Yohanes </w:t>
      </w:r>
      <w:r w:rsidR="00CF6DD0" w:rsidRPr="009C73D1">
        <w:rPr>
          <w:rFonts w:ascii="Georgia" w:hAnsi="Georgia"/>
          <w:sz w:val="22"/>
          <w:szCs w:val="22"/>
          <w:lang w:val="id-ID"/>
        </w:rPr>
        <w:t xml:space="preserve">kita menemukan gambaran </w:t>
      </w:r>
      <w:r w:rsidRPr="009C73D1">
        <w:rPr>
          <w:rFonts w:ascii="Georgia" w:hAnsi="Georgia"/>
          <w:sz w:val="22"/>
          <w:szCs w:val="22"/>
          <w:lang w:val="id-ID"/>
        </w:rPr>
        <w:t xml:space="preserve">raja </w:t>
      </w:r>
      <w:r w:rsidR="00CF6DD0" w:rsidRPr="009C73D1">
        <w:rPr>
          <w:rFonts w:ascii="Georgia" w:hAnsi="Georgia"/>
          <w:sz w:val="22"/>
          <w:szCs w:val="22"/>
          <w:lang w:val="id-ID"/>
        </w:rPr>
        <w:t xml:space="preserve">yang berbeda. Yesus yang disebut sebagai Raja ternyata ditangkap dan dihukum mati </w:t>
      </w:r>
      <w:r w:rsidR="001327B0" w:rsidRPr="009C73D1">
        <w:rPr>
          <w:rFonts w:ascii="Georgia" w:hAnsi="Georgia"/>
          <w:sz w:val="22"/>
          <w:szCs w:val="22"/>
          <w:lang w:val="id-ID"/>
        </w:rPr>
        <w:t xml:space="preserve">dengan cara disalibkan. Pertanyaannya, sebagaimana yang juga menjadi pertanyaan </w:t>
      </w:r>
      <w:proofErr w:type="spellStart"/>
      <w:r w:rsidR="001327B0" w:rsidRPr="009C73D1">
        <w:rPr>
          <w:rFonts w:ascii="Georgia" w:hAnsi="Georgia"/>
          <w:sz w:val="22"/>
          <w:szCs w:val="22"/>
          <w:lang w:val="id-ID"/>
        </w:rPr>
        <w:t>Pilatus</w:t>
      </w:r>
      <w:proofErr w:type="spellEnd"/>
      <w:r w:rsidR="001327B0" w:rsidRPr="009C73D1">
        <w:rPr>
          <w:rFonts w:ascii="Georgia" w:hAnsi="Georgia"/>
          <w:sz w:val="22"/>
          <w:szCs w:val="22"/>
          <w:lang w:val="id-ID"/>
        </w:rPr>
        <w:t xml:space="preserve">, raja seperti apakah Yesus? Kalau Yesus </w:t>
      </w:r>
      <w:r w:rsidRPr="009C73D1">
        <w:rPr>
          <w:rFonts w:ascii="Georgia" w:hAnsi="Georgia"/>
          <w:sz w:val="22"/>
          <w:szCs w:val="22"/>
          <w:lang w:val="id-ID"/>
        </w:rPr>
        <w:t>adalah R</w:t>
      </w:r>
      <w:r w:rsidR="001327B0" w:rsidRPr="009C73D1">
        <w:rPr>
          <w:rFonts w:ascii="Georgia" w:hAnsi="Georgia"/>
          <w:sz w:val="22"/>
          <w:szCs w:val="22"/>
          <w:lang w:val="id-ID"/>
        </w:rPr>
        <w:t xml:space="preserve">aja orang </w:t>
      </w:r>
      <w:r w:rsidRPr="009C73D1">
        <w:rPr>
          <w:rFonts w:ascii="Georgia" w:hAnsi="Georgia"/>
          <w:sz w:val="22"/>
          <w:szCs w:val="22"/>
          <w:lang w:val="id-ID"/>
        </w:rPr>
        <w:t>Yahudi,</w:t>
      </w:r>
      <w:r w:rsidR="001327B0" w:rsidRPr="009C73D1">
        <w:rPr>
          <w:rFonts w:ascii="Georgia" w:hAnsi="Georgia"/>
          <w:sz w:val="22"/>
          <w:szCs w:val="22"/>
          <w:lang w:val="id-ID"/>
        </w:rPr>
        <w:t xml:space="preserve"> mengapa justru dijadikan penjahat oleh orang </w:t>
      </w:r>
      <w:r w:rsidR="001327B0" w:rsidRPr="009C73D1">
        <w:rPr>
          <w:rFonts w:ascii="Georgia" w:hAnsi="Georgia"/>
          <w:sz w:val="22"/>
          <w:szCs w:val="22"/>
          <w:lang w:val="id-ID"/>
        </w:rPr>
        <w:lastRenderedPageBreak/>
        <w:t xml:space="preserve">Yahudi sendiri? Namun Yesus meluruskan </w:t>
      </w:r>
      <w:r w:rsidRPr="009C73D1">
        <w:rPr>
          <w:rFonts w:ascii="Georgia" w:hAnsi="Georgia"/>
          <w:sz w:val="22"/>
          <w:szCs w:val="22"/>
          <w:lang w:val="id-ID"/>
        </w:rPr>
        <w:t xml:space="preserve">perihal </w:t>
      </w:r>
      <w:r w:rsidR="001327B0" w:rsidRPr="009C73D1">
        <w:rPr>
          <w:rFonts w:ascii="Georgia" w:hAnsi="Georgia"/>
          <w:sz w:val="22"/>
          <w:szCs w:val="22"/>
          <w:lang w:val="id-ID"/>
        </w:rPr>
        <w:t>raja sebagaimana yang pada umumnya dipikirkan orang. Seorang raja di dunia lekat dengan kekuasaan</w:t>
      </w:r>
      <w:r w:rsidRPr="009C73D1">
        <w:rPr>
          <w:rFonts w:ascii="Georgia" w:hAnsi="Georgia"/>
          <w:sz w:val="22"/>
          <w:szCs w:val="22"/>
          <w:lang w:val="id-ID"/>
        </w:rPr>
        <w:t>. Seorang Raja yang sejati lekat</w:t>
      </w:r>
      <w:r w:rsidR="001327B0" w:rsidRPr="009C73D1">
        <w:rPr>
          <w:rFonts w:ascii="Georgia" w:hAnsi="Georgia"/>
          <w:sz w:val="22"/>
          <w:szCs w:val="22"/>
          <w:lang w:val="id-ID"/>
        </w:rPr>
        <w:t xml:space="preserve"> dengan kebenaran. Itu sebabnya banyak pemimpin dunia mengaburkan kebenaran. </w:t>
      </w:r>
      <w:r w:rsidRPr="009C73D1">
        <w:rPr>
          <w:rFonts w:ascii="Georgia" w:hAnsi="Georgia"/>
          <w:sz w:val="22"/>
          <w:szCs w:val="22"/>
          <w:lang w:val="id-ID"/>
        </w:rPr>
        <w:t xml:space="preserve">Sedang Yesus memperjuangkan keadilan. </w:t>
      </w:r>
      <w:r w:rsidR="001327B0" w:rsidRPr="009C73D1">
        <w:rPr>
          <w:rFonts w:ascii="Georgia" w:hAnsi="Georgia"/>
          <w:sz w:val="22"/>
          <w:szCs w:val="22"/>
          <w:lang w:val="id-ID"/>
        </w:rPr>
        <w:t>Itulah yang dilakukan Sang Raja Yesus Kristus</w:t>
      </w:r>
      <w:r w:rsidRPr="009C73D1">
        <w:rPr>
          <w:rFonts w:ascii="Georgia" w:hAnsi="Georgia"/>
          <w:sz w:val="22"/>
          <w:szCs w:val="22"/>
          <w:lang w:val="id-ID"/>
        </w:rPr>
        <w:t xml:space="preserve"> dalam seluruh karya-Nya</w:t>
      </w:r>
      <w:r w:rsidR="001327B0" w:rsidRPr="009C73D1">
        <w:rPr>
          <w:rFonts w:ascii="Georgia" w:hAnsi="Georgia"/>
          <w:sz w:val="22"/>
          <w:szCs w:val="22"/>
          <w:lang w:val="id-ID"/>
        </w:rPr>
        <w:t xml:space="preserve">. </w:t>
      </w:r>
      <w:r w:rsidRPr="009C73D1">
        <w:rPr>
          <w:rFonts w:ascii="Georgia" w:hAnsi="Georgia"/>
          <w:sz w:val="22"/>
          <w:szCs w:val="22"/>
          <w:lang w:val="id-ID"/>
        </w:rPr>
        <w:t xml:space="preserve">Sebagai </w:t>
      </w:r>
      <w:r w:rsidR="001327B0" w:rsidRPr="009C73D1">
        <w:rPr>
          <w:rFonts w:ascii="Georgia" w:hAnsi="Georgia"/>
          <w:sz w:val="22"/>
          <w:szCs w:val="22"/>
          <w:lang w:val="id-ID"/>
        </w:rPr>
        <w:t xml:space="preserve">Raja </w:t>
      </w:r>
      <w:r w:rsidRPr="009C73D1">
        <w:rPr>
          <w:rFonts w:ascii="Georgia" w:hAnsi="Georgia"/>
          <w:sz w:val="22"/>
          <w:szCs w:val="22"/>
          <w:lang w:val="id-ID"/>
        </w:rPr>
        <w:t xml:space="preserve">yang lekat dengan kebenaran, Yesus memperjuangkan </w:t>
      </w:r>
      <w:r w:rsidR="001327B0" w:rsidRPr="009C73D1">
        <w:rPr>
          <w:rFonts w:ascii="Georgia" w:hAnsi="Georgia"/>
          <w:sz w:val="22"/>
          <w:szCs w:val="22"/>
          <w:lang w:val="id-ID"/>
        </w:rPr>
        <w:t>kebenaran.</w:t>
      </w:r>
      <w:r w:rsidRPr="009C73D1">
        <w:rPr>
          <w:rFonts w:ascii="Georgia" w:hAnsi="Georgia"/>
          <w:sz w:val="22"/>
          <w:szCs w:val="22"/>
          <w:lang w:val="id-ID"/>
        </w:rPr>
        <w:t xml:space="preserve"> Demi perjuangan itu, </w:t>
      </w:r>
      <w:r w:rsidR="001327B0" w:rsidRPr="009C73D1">
        <w:rPr>
          <w:rFonts w:ascii="Georgia" w:hAnsi="Georgia"/>
          <w:sz w:val="22"/>
          <w:szCs w:val="22"/>
          <w:lang w:val="id-ID"/>
        </w:rPr>
        <w:t xml:space="preserve">Yesus bersedia berkurban demi </w:t>
      </w:r>
      <w:r w:rsidR="00E72D6C" w:rsidRPr="009C73D1">
        <w:rPr>
          <w:rFonts w:ascii="Georgia" w:hAnsi="Georgia"/>
          <w:sz w:val="22"/>
          <w:szCs w:val="22"/>
          <w:lang w:val="id-ID"/>
        </w:rPr>
        <w:t>tegaknya</w:t>
      </w:r>
      <w:r w:rsidRPr="009C73D1">
        <w:rPr>
          <w:rFonts w:ascii="Georgia" w:hAnsi="Georgia"/>
          <w:sz w:val="22"/>
          <w:szCs w:val="22"/>
          <w:lang w:val="id-ID"/>
        </w:rPr>
        <w:t xml:space="preserve"> </w:t>
      </w:r>
      <w:r w:rsidR="001327B0" w:rsidRPr="009C73D1">
        <w:rPr>
          <w:rFonts w:ascii="Georgia" w:hAnsi="Georgia"/>
          <w:sz w:val="22"/>
          <w:szCs w:val="22"/>
          <w:lang w:val="id-ID"/>
        </w:rPr>
        <w:t>kebenaran. Yesus mengatakan,</w:t>
      </w:r>
      <w:r w:rsidR="001327B0" w:rsidRPr="009C73D1">
        <w:rPr>
          <w:rStyle w:val="red"/>
          <w:rFonts w:ascii="Georgia" w:hAnsi="Georgia"/>
          <w:color w:val="000000" w:themeColor="text1"/>
          <w:sz w:val="22"/>
          <w:szCs w:val="22"/>
          <w:lang w:val="id-ID"/>
        </w:rPr>
        <w:t xml:space="preserve"> “Engkau mengatakan bahwa Aku adalah raja. Untuk itulah Aku lahir dan untuk itulah Aku datang ke dalam dunia ini, supaya Aku bersaksi tentang kebenaran. Setiap orang yang berasal dari kebenaran mendengarkan suara-Ku” (</w:t>
      </w:r>
      <w:proofErr w:type="spellStart"/>
      <w:r w:rsidR="001327B0" w:rsidRPr="009C73D1">
        <w:rPr>
          <w:rStyle w:val="red"/>
          <w:rFonts w:ascii="Georgia" w:hAnsi="Georgia"/>
          <w:color w:val="000000" w:themeColor="text1"/>
          <w:sz w:val="22"/>
          <w:szCs w:val="22"/>
          <w:lang w:val="id-ID"/>
        </w:rPr>
        <w:t>Yoh</w:t>
      </w:r>
      <w:proofErr w:type="spellEnd"/>
      <w:r w:rsidR="001327B0" w:rsidRPr="009C73D1">
        <w:rPr>
          <w:rStyle w:val="red"/>
          <w:rFonts w:ascii="Georgia" w:hAnsi="Georgia"/>
          <w:color w:val="000000" w:themeColor="text1"/>
          <w:sz w:val="22"/>
          <w:szCs w:val="22"/>
          <w:lang w:val="id-ID"/>
        </w:rPr>
        <w:t>. 18:37).</w:t>
      </w:r>
      <w:r w:rsidR="001327B0" w:rsidRPr="009C73D1">
        <w:rPr>
          <w:rFonts w:ascii="Georgia" w:hAnsi="Georgia"/>
          <w:sz w:val="22"/>
          <w:szCs w:val="22"/>
          <w:lang w:val="id-ID"/>
        </w:rPr>
        <w:t xml:space="preserve"> Pada bagian ini tampaklah penekanan Yesus terkait keberadaan-Nya sebagai Raja. Umat yang </w:t>
      </w:r>
      <w:proofErr w:type="spellStart"/>
      <w:r w:rsidR="001327B0" w:rsidRPr="009C73D1">
        <w:rPr>
          <w:rFonts w:ascii="Georgia" w:hAnsi="Georgia"/>
          <w:sz w:val="22"/>
          <w:szCs w:val="22"/>
          <w:lang w:val="id-ID"/>
        </w:rPr>
        <w:t>mendaku</w:t>
      </w:r>
      <w:proofErr w:type="spellEnd"/>
      <w:r w:rsidR="001327B0" w:rsidRPr="009C73D1">
        <w:rPr>
          <w:rFonts w:ascii="Georgia" w:hAnsi="Georgia"/>
          <w:sz w:val="22"/>
          <w:szCs w:val="22"/>
          <w:lang w:val="id-ID"/>
        </w:rPr>
        <w:t xml:space="preserve"> Yesus sebagai Raja selayaknya mendengarkan kebenaran suara-Nya. Mendengarkan bukan sekadar mendengar sebuah bunyi. Mendengarkan (Yun: </w:t>
      </w:r>
      <w:proofErr w:type="spellStart"/>
      <w:r w:rsidR="001327B0" w:rsidRPr="009C73D1">
        <w:rPr>
          <w:rFonts w:ascii="Georgia" w:hAnsi="Georgia"/>
          <w:i/>
          <w:iCs/>
          <w:sz w:val="22"/>
          <w:szCs w:val="22"/>
          <w:lang w:val="id-ID"/>
        </w:rPr>
        <w:t>akouo</w:t>
      </w:r>
      <w:proofErr w:type="spellEnd"/>
      <w:r w:rsidR="001327B0" w:rsidRPr="009C73D1">
        <w:rPr>
          <w:rFonts w:ascii="Georgia" w:hAnsi="Georgia"/>
          <w:sz w:val="22"/>
          <w:szCs w:val="22"/>
          <w:lang w:val="id-ID"/>
        </w:rPr>
        <w:t>) berarti memahami dan menaati apa yang dikatakan Yesus. Dengan demikian, menjadikan Yesus Raja berarti mendengarkan, memahami, dan menaati apa yang dikatakan Yesus.</w:t>
      </w:r>
    </w:p>
    <w:p w14:paraId="6E1B1DCB" w14:textId="0865782C" w:rsidR="00CF6DD0" w:rsidRPr="009C73D1" w:rsidRDefault="00CF6DD0" w:rsidP="0056748D">
      <w:pPr>
        <w:pStyle w:val="TidakAdaSpasi"/>
        <w:ind w:firstLine="720"/>
        <w:jc w:val="both"/>
        <w:rPr>
          <w:rFonts w:ascii="Georgia" w:hAnsi="Georgia"/>
          <w:lang w:val="id-ID"/>
        </w:rPr>
      </w:pPr>
      <w:r w:rsidRPr="009C73D1">
        <w:rPr>
          <w:rFonts w:ascii="Georgia" w:hAnsi="Georgia"/>
          <w:lang w:val="id-ID"/>
        </w:rPr>
        <w:t>Pada bagian inilah kita merefleksikan perjalanan hidup kita, hidup gereja, juga hidup LPP Sinode</w:t>
      </w:r>
      <w:r w:rsidR="00057496">
        <w:rPr>
          <w:rFonts w:ascii="Georgia" w:hAnsi="Georgia"/>
          <w:lang w:val="id-ID"/>
        </w:rPr>
        <w:t xml:space="preserve"> GKJ dan GKI SW Jateng</w:t>
      </w:r>
      <w:r w:rsidRPr="009C73D1">
        <w:rPr>
          <w:rFonts w:ascii="Georgia" w:hAnsi="Georgia"/>
          <w:lang w:val="id-ID"/>
        </w:rPr>
        <w:t xml:space="preserve"> – lembaga yang kita miliki, yang merayakan ulang tahun ke</w:t>
      </w:r>
      <w:r w:rsidR="00E72D6C" w:rsidRPr="009C73D1">
        <w:rPr>
          <w:rFonts w:ascii="Georgia" w:hAnsi="Georgia"/>
          <w:lang w:val="id-ID"/>
        </w:rPr>
        <w:t xml:space="preserve"> </w:t>
      </w:r>
      <w:r w:rsidRPr="009C73D1">
        <w:rPr>
          <w:rFonts w:ascii="Georgia" w:hAnsi="Georgia"/>
          <w:lang w:val="id-ID"/>
        </w:rPr>
        <w:t>5</w:t>
      </w:r>
      <w:r w:rsidR="0056748D" w:rsidRPr="009C73D1">
        <w:rPr>
          <w:rFonts w:ascii="Georgia" w:hAnsi="Georgia"/>
          <w:lang w:val="id-ID"/>
        </w:rPr>
        <w:t>6</w:t>
      </w:r>
      <w:r w:rsidRPr="009C73D1">
        <w:rPr>
          <w:rFonts w:ascii="Georgia" w:hAnsi="Georgia"/>
          <w:lang w:val="id-ID"/>
        </w:rPr>
        <w:t>. Sungguhkah kita berfokus mendengarkan suara-Nya? Atau</w:t>
      </w:r>
      <w:r w:rsidR="00DC748D" w:rsidRPr="009C73D1">
        <w:rPr>
          <w:rFonts w:ascii="Georgia" w:hAnsi="Georgia"/>
          <w:lang w:val="id-ID"/>
        </w:rPr>
        <w:t xml:space="preserve"> kita lebih memperhatikan</w:t>
      </w:r>
      <w:r w:rsidRPr="009C73D1">
        <w:rPr>
          <w:rFonts w:ascii="Georgia" w:hAnsi="Georgia"/>
          <w:lang w:val="id-ID"/>
        </w:rPr>
        <w:t xml:space="preserve"> suara-suara di sekitar kita yang kadang </w:t>
      </w:r>
      <w:r w:rsidR="00071A5E" w:rsidRPr="009C73D1">
        <w:rPr>
          <w:rFonts w:ascii="Georgia" w:hAnsi="Georgia"/>
          <w:lang w:val="id-ID"/>
        </w:rPr>
        <w:t>mengguncang</w:t>
      </w:r>
      <w:r w:rsidRPr="009C73D1">
        <w:rPr>
          <w:rFonts w:ascii="Georgia" w:hAnsi="Georgia"/>
          <w:lang w:val="id-ID"/>
        </w:rPr>
        <w:t xml:space="preserve"> semangat kita? Apakah kita mengerti makna perkataan atau perintah-Nya? Dan, apakah kita menaati perkataan dan perintah Tuhan Yesus Sang Raja dalam hidup kita? Jawaban atasnya akan menunjukkan siapa </w:t>
      </w:r>
      <w:r w:rsidR="00DC748D" w:rsidRPr="009C73D1">
        <w:rPr>
          <w:rFonts w:ascii="Georgia" w:hAnsi="Georgia"/>
          <w:lang w:val="id-ID"/>
        </w:rPr>
        <w:t>R</w:t>
      </w:r>
      <w:r w:rsidRPr="009C73D1">
        <w:rPr>
          <w:rFonts w:ascii="Georgia" w:hAnsi="Georgia"/>
          <w:lang w:val="id-ID"/>
        </w:rPr>
        <w:t>aja kita sesungguhnya. Tuhan mencintai kita semua. Amin.</w:t>
      </w:r>
    </w:p>
    <w:p w14:paraId="15DF83B0" w14:textId="77777777" w:rsidR="002E2795" w:rsidRPr="009C73D1" w:rsidRDefault="002E2795" w:rsidP="0056748D">
      <w:pPr>
        <w:jc w:val="both"/>
        <w:rPr>
          <w:rFonts w:ascii="Georgia" w:hAnsi="Georgia"/>
          <w:sz w:val="22"/>
          <w:szCs w:val="22"/>
          <w:lang w:val="id-ID"/>
        </w:rPr>
      </w:pPr>
    </w:p>
    <w:p w14:paraId="1484F0A6" w14:textId="1393D7CC" w:rsidR="004808E8" w:rsidRDefault="004808E8" w:rsidP="004808E8">
      <w:pPr>
        <w:spacing w:after="160" w:line="259" w:lineRule="auto"/>
        <w:jc w:val="right"/>
        <w:rPr>
          <w:rFonts w:ascii="Georgia" w:hAnsi="Georgia"/>
          <w:sz w:val="22"/>
          <w:szCs w:val="22"/>
          <w:lang w:val="id-ID"/>
        </w:rPr>
      </w:pPr>
      <w:r>
        <w:rPr>
          <w:rFonts w:ascii="Georgia" w:hAnsi="Georgia"/>
          <w:sz w:val="22"/>
          <w:szCs w:val="22"/>
          <w:lang w:val="id-ID"/>
        </w:rPr>
        <w:t>[ASP]</w:t>
      </w:r>
      <w:r>
        <w:rPr>
          <w:rFonts w:ascii="Georgia" w:hAnsi="Georgia"/>
          <w:sz w:val="22"/>
          <w:szCs w:val="22"/>
          <w:lang w:val="id-ID"/>
        </w:rPr>
        <w:br w:type="page"/>
      </w:r>
    </w:p>
    <w:p w14:paraId="072C6750" w14:textId="66A2F459" w:rsidR="000B3157" w:rsidRPr="009C73D1" w:rsidRDefault="000B3157">
      <w:pPr>
        <w:spacing w:after="160" w:line="259" w:lineRule="auto"/>
        <w:rPr>
          <w:rFonts w:ascii="Georgia" w:hAnsi="Georgia"/>
          <w:sz w:val="22"/>
          <w:szCs w:val="22"/>
          <w:lang w:val="id-ID"/>
        </w:rPr>
      </w:pPr>
      <w:r w:rsidRPr="009C73D1">
        <w:rPr>
          <w:rFonts w:ascii="Georgia" w:hAnsi="Georgia"/>
          <w:sz w:val="22"/>
          <w:szCs w:val="22"/>
          <w:lang w:val="id-ID"/>
        </w:rPr>
        <w:lastRenderedPageBreak/>
        <w:br w:type="page"/>
      </w:r>
    </w:p>
    <w:p w14:paraId="7713804E" w14:textId="77777777" w:rsidR="00071A5E" w:rsidRDefault="00071A5E" w:rsidP="00071A5E">
      <w:pPr>
        <w:pStyle w:val="TidakAdaSpasi"/>
        <w:jc w:val="center"/>
        <w:rPr>
          <w:rFonts w:ascii="Georgia" w:hAnsi="Georgia"/>
          <w:b/>
          <w:bCs/>
          <w:color w:val="000000"/>
          <w:lang w:val="id-ID"/>
        </w:rPr>
      </w:pPr>
    </w:p>
    <w:p w14:paraId="4F628289" w14:textId="3B488C1F" w:rsidR="00071A5E" w:rsidRPr="009C73D1" w:rsidRDefault="00071A5E" w:rsidP="00071A5E">
      <w:pPr>
        <w:pStyle w:val="TidakAdaSpasi"/>
        <w:jc w:val="center"/>
        <w:rPr>
          <w:rFonts w:ascii="Georgia" w:hAnsi="Georgia"/>
          <w:b/>
          <w:bCs/>
          <w:color w:val="000000"/>
          <w:lang w:val="id-ID"/>
        </w:rPr>
      </w:pPr>
      <w:r>
        <w:rPr>
          <w:rFonts w:ascii="Georgia" w:hAnsi="Georgia"/>
          <w:b/>
          <w:bCs/>
          <w:color w:val="000000"/>
          <w:lang w:val="id-ID"/>
        </w:rPr>
        <w:t>Bahan Liturgi HUT LPP Sinode</w:t>
      </w:r>
    </w:p>
    <w:p w14:paraId="160396FE" w14:textId="5B4F6669" w:rsidR="000B3157" w:rsidRPr="009C73D1" w:rsidRDefault="000B3157" w:rsidP="000B3157">
      <w:pPr>
        <w:pStyle w:val="TidakAdaSpasi"/>
        <w:jc w:val="center"/>
        <w:rPr>
          <w:rFonts w:ascii="Bukhari Script" w:hAnsi="Bukhari Script"/>
          <w:bCs/>
          <w:sz w:val="28"/>
          <w:szCs w:val="28"/>
          <w:lang w:val="id-ID"/>
        </w:rPr>
      </w:pPr>
      <w:r w:rsidRPr="009C73D1">
        <w:rPr>
          <w:rFonts w:ascii="Bukhari Script" w:hAnsi="Bukhari Script"/>
          <w:bCs/>
          <w:sz w:val="28"/>
          <w:szCs w:val="28"/>
          <w:lang w:val="id-ID"/>
        </w:rPr>
        <w:t>Menjadikan Kristus Sebagai Raja</w:t>
      </w:r>
    </w:p>
    <w:p w14:paraId="22C4572F" w14:textId="77777777" w:rsidR="000B3157" w:rsidRPr="009C73D1" w:rsidRDefault="000B3157" w:rsidP="000B3157">
      <w:pPr>
        <w:pStyle w:val="TidakAdaSpasi"/>
        <w:jc w:val="center"/>
        <w:rPr>
          <w:rFonts w:ascii="Georgia" w:hAnsi="Georgia"/>
          <w:b/>
          <w:bCs/>
          <w:color w:val="000000"/>
          <w:lang w:val="id-ID"/>
        </w:rPr>
      </w:pPr>
      <w:r w:rsidRPr="009C73D1">
        <w:rPr>
          <w:rFonts w:ascii="Georgia" w:hAnsi="Georgia"/>
          <w:b/>
          <w:bCs/>
          <w:color w:val="000000"/>
          <w:lang w:val="id-ID"/>
        </w:rPr>
        <w:t>Minggu, 24 November 2024</w:t>
      </w:r>
    </w:p>
    <w:p w14:paraId="4F55A7C0" w14:textId="77777777" w:rsidR="000B3157" w:rsidRPr="009C73D1" w:rsidRDefault="000B3157" w:rsidP="000B3157">
      <w:pPr>
        <w:pStyle w:val="TidakAdaSpasi"/>
        <w:rPr>
          <w:rFonts w:ascii="Georgia" w:hAnsi="Georgia"/>
          <w:lang w:val="id-ID"/>
        </w:rPr>
      </w:pPr>
    </w:p>
    <w:p w14:paraId="091A7581" w14:textId="77777777" w:rsidR="000B3157" w:rsidRPr="009C73D1" w:rsidRDefault="000B3157" w:rsidP="000B3157">
      <w:pPr>
        <w:pStyle w:val="TidakAdaSpasi"/>
        <w:rPr>
          <w:rFonts w:ascii="Georgia" w:hAnsi="Georgia"/>
          <w:lang w:val="id-ID"/>
        </w:rPr>
      </w:pPr>
    </w:p>
    <w:p w14:paraId="241161F8" w14:textId="77777777" w:rsidR="000B3157" w:rsidRPr="009C73D1" w:rsidRDefault="000B3157" w:rsidP="000B3157">
      <w:pPr>
        <w:pStyle w:val="TidakAdaSpasi"/>
        <w:shd w:val="clear" w:color="auto" w:fill="000000" w:themeFill="text1"/>
        <w:rPr>
          <w:rFonts w:ascii="Georgia" w:hAnsi="Georgia"/>
          <w:b/>
          <w:caps/>
          <w:lang w:val="id-ID"/>
        </w:rPr>
      </w:pPr>
      <w:r w:rsidRPr="009C73D1">
        <w:rPr>
          <w:rFonts w:ascii="Georgia" w:hAnsi="Georgia"/>
          <w:b/>
          <w:caps/>
          <w:lang w:val="id-ID"/>
        </w:rPr>
        <w:t>Panggilan Beribadah</w:t>
      </w:r>
    </w:p>
    <w:p w14:paraId="49E82C2D" w14:textId="2FAADD79"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PL:</w:t>
      </w:r>
      <w:r w:rsidRPr="009C73D1">
        <w:rPr>
          <w:rFonts w:ascii="Georgia" w:hAnsi="Georgia" w:cs="Verdana"/>
          <w:lang w:val="id-ID"/>
        </w:rPr>
        <w:tab/>
        <w:t>Hari ini kita memasuki masa akhir tahun liturgi</w:t>
      </w:r>
    </w:p>
    <w:p w14:paraId="6AF3A651" w14:textId="77777777"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ab/>
        <w:t>Gereja Tuhan merayakan Hari Raya Tuhan Yesus Kristus, Raja Semesta Alam.</w:t>
      </w:r>
    </w:p>
    <w:p w14:paraId="204067D1" w14:textId="77777777"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ab/>
        <w:t>Marilah kita muliakan Kristus Sang Raja seturut Mazmur 97:1-9</w:t>
      </w:r>
    </w:p>
    <w:p w14:paraId="61DB701A" w14:textId="77777777"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ab/>
        <w:t>Tuhanlah Raja! Biarlah bumi bersorak-sorak,</w:t>
      </w:r>
    </w:p>
    <w:p w14:paraId="3A68719C" w14:textId="3FB8CD5A"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s="Verdana"/>
          <w:lang w:val="id-ID"/>
        </w:rPr>
        <w:t>U:</w:t>
      </w:r>
      <w:r w:rsidRPr="009C73D1">
        <w:rPr>
          <w:rFonts w:ascii="Georgia" w:hAnsi="Georgia" w:cs="Verdana"/>
          <w:lang w:val="id-ID"/>
        </w:rPr>
        <w:tab/>
      </w:r>
      <w:r w:rsidRPr="009C73D1">
        <w:rPr>
          <w:rFonts w:ascii="Georgia" w:hAnsi="Georgia"/>
          <w:b/>
          <w:bCs/>
          <w:color w:val="000000"/>
          <w:lang w:val="id-ID"/>
        </w:rPr>
        <w:t>biarlah banyak pulau bersukacita!</w:t>
      </w:r>
      <w:r w:rsidRPr="009C73D1">
        <w:rPr>
          <w:rFonts w:ascii="Georgia" w:hAnsi="Georgia"/>
          <w:color w:val="000000"/>
          <w:lang w:val="id-ID"/>
        </w:rPr>
        <w:t xml:space="preserve"> </w:t>
      </w:r>
    </w:p>
    <w:p w14:paraId="53DB312E" w14:textId="0E3FC6C3"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Awan dan kekelaman</w:t>
      </w:r>
      <w:r w:rsidRPr="009C73D1">
        <w:rPr>
          <w:rFonts w:ascii="Georgia" w:hAnsi="Georgia"/>
          <w:color w:val="000000"/>
          <w:vertAlign w:val="superscript"/>
          <w:lang w:val="id-ID"/>
        </w:rPr>
        <w:t xml:space="preserve"> </w:t>
      </w:r>
      <w:r w:rsidRPr="009C73D1">
        <w:rPr>
          <w:rFonts w:ascii="Georgia" w:hAnsi="Georgia"/>
          <w:color w:val="000000"/>
          <w:lang w:val="id-ID"/>
        </w:rPr>
        <w:t xml:space="preserve">mengelilingi Dia, </w:t>
      </w:r>
    </w:p>
    <w:p w14:paraId="1AFAA4CE" w14:textId="2F7FFC4C"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Pr="009C73D1">
        <w:rPr>
          <w:rFonts w:ascii="Georgia" w:hAnsi="Georgia"/>
          <w:b/>
          <w:bCs/>
          <w:color w:val="000000"/>
          <w:lang w:val="id-ID"/>
        </w:rPr>
        <w:t>keadilan dan hukum adalah tumpuan takhta-Nya.</w:t>
      </w:r>
      <w:r w:rsidRPr="009C73D1">
        <w:rPr>
          <w:rFonts w:ascii="Georgia" w:hAnsi="Georgia"/>
          <w:color w:val="000000"/>
          <w:lang w:val="id-ID"/>
        </w:rPr>
        <w:t xml:space="preserve"> </w:t>
      </w:r>
    </w:p>
    <w:p w14:paraId="1C912650" w14:textId="5BFEC181"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 xml:space="preserve">Api menjalar di hadapan-Nya, </w:t>
      </w:r>
    </w:p>
    <w:p w14:paraId="07779CBD" w14:textId="1841CDC7" w:rsidR="000B3157" w:rsidRPr="009C73D1" w:rsidRDefault="000B3157" w:rsidP="004C2291">
      <w:pPr>
        <w:pStyle w:val="TidakAdaSpasi"/>
        <w:tabs>
          <w:tab w:val="left" w:pos="567"/>
        </w:tabs>
        <w:ind w:left="567" w:right="-83"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Pr="009C73D1">
        <w:rPr>
          <w:rFonts w:ascii="Georgia" w:hAnsi="Georgia"/>
          <w:b/>
          <w:bCs/>
          <w:color w:val="000000"/>
          <w:lang w:val="id-ID"/>
        </w:rPr>
        <w:t>dan menghanguskan para lawan di sekeliling-Nya.</w:t>
      </w:r>
      <w:r w:rsidRPr="009C73D1">
        <w:rPr>
          <w:rFonts w:ascii="Georgia" w:hAnsi="Georgia"/>
          <w:color w:val="000000"/>
          <w:lang w:val="id-ID"/>
        </w:rPr>
        <w:t xml:space="preserve"> </w:t>
      </w:r>
    </w:p>
    <w:p w14:paraId="12C4B1B0" w14:textId="57526028"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Kilat-kilat-</w:t>
      </w:r>
      <w:proofErr w:type="spellStart"/>
      <w:r w:rsidRPr="009C73D1">
        <w:rPr>
          <w:rFonts w:ascii="Georgia" w:hAnsi="Georgia"/>
          <w:color w:val="000000"/>
          <w:lang w:val="id-ID"/>
        </w:rPr>
        <w:t>Nya</w:t>
      </w:r>
      <w:proofErr w:type="spellEnd"/>
      <w:r w:rsidRPr="009C73D1">
        <w:rPr>
          <w:rFonts w:ascii="Georgia" w:hAnsi="Georgia"/>
          <w:color w:val="000000"/>
          <w:lang w:val="id-ID"/>
        </w:rPr>
        <w:t xml:space="preserve"> menyinari bumi </w:t>
      </w:r>
    </w:p>
    <w:p w14:paraId="1EE17B2A" w14:textId="5CC54DAD" w:rsidR="000B3157" w:rsidRPr="009C73D1" w:rsidRDefault="000B3157" w:rsidP="004C2291">
      <w:pPr>
        <w:pStyle w:val="TidakAdaSpasi"/>
        <w:tabs>
          <w:tab w:val="left" w:pos="567"/>
        </w:tabs>
        <w:ind w:left="567" w:hanging="567"/>
        <w:jc w:val="both"/>
        <w:rPr>
          <w:rStyle w:val="apple-converted-space"/>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Pr="009C73D1">
        <w:rPr>
          <w:rFonts w:ascii="Georgia" w:hAnsi="Georgia"/>
          <w:b/>
          <w:bCs/>
          <w:color w:val="000000"/>
          <w:lang w:val="id-ID"/>
        </w:rPr>
        <w:t>dunia melihatnya dan gemetar.</w:t>
      </w:r>
      <w:r w:rsidRPr="009C73D1">
        <w:rPr>
          <w:rStyle w:val="apple-converted-space"/>
          <w:rFonts w:ascii="Georgia" w:hAnsi="Georgia"/>
          <w:color w:val="000000"/>
          <w:lang w:val="id-ID"/>
        </w:rPr>
        <w:t> </w:t>
      </w:r>
    </w:p>
    <w:p w14:paraId="4B3EC603" w14:textId="1E451F0F"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Style w:val="apple-converted-space"/>
          <w:rFonts w:ascii="Georgia" w:hAnsi="Georgia"/>
          <w:color w:val="000000"/>
          <w:lang w:val="id-ID"/>
        </w:rPr>
        <w:t>PL:</w:t>
      </w:r>
      <w:r w:rsidRPr="009C73D1">
        <w:rPr>
          <w:rStyle w:val="apple-converted-space"/>
          <w:rFonts w:ascii="Georgia" w:hAnsi="Georgia"/>
          <w:color w:val="000000"/>
          <w:lang w:val="id-ID"/>
        </w:rPr>
        <w:tab/>
      </w:r>
      <w:r w:rsidRPr="009C73D1">
        <w:rPr>
          <w:rFonts w:ascii="Georgia" w:hAnsi="Georgia"/>
          <w:color w:val="000000"/>
          <w:lang w:val="id-ID"/>
        </w:rPr>
        <w:t xml:space="preserve">Gunung-gunung luluh seperti lilin di hadapan TUHAN, </w:t>
      </w:r>
    </w:p>
    <w:p w14:paraId="423F2D11" w14:textId="56BCA650"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Pr="009C73D1">
        <w:rPr>
          <w:rFonts w:ascii="Georgia" w:hAnsi="Georgia"/>
          <w:b/>
          <w:bCs/>
          <w:color w:val="000000"/>
          <w:lang w:val="id-ID"/>
        </w:rPr>
        <w:t>di hadapan Tuhan seluruh bumi.</w:t>
      </w:r>
      <w:r w:rsidRPr="009C73D1">
        <w:rPr>
          <w:rFonts w:ascii="Georgia" w:hAnsi="Georgia"/>
          <w:color w:val="000000"/>
          <w:lang w:val="id-ID"/>
        </w:rPr>
        <w:t xml:space="preserve"> </w:t>
      </w:r>
    </w:p>
    <w:p w14:paraId="0CB0C610" w14:textId="730660CE"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 xml:space="preserve">Langit memberitakan keadilan-Nya, </w:t>
      </w:r>
    </w:p>
    <w:p w14:paraId="74AB01F7" w14:textId="4815450A"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Pr="009C73D1">
        <w:rPr>
          <w:rFonts w:ascii="Georgia" w:hAnsi="Georgia"/>
          <w:b/>
          <w:bCs/>
          <w:color w:val="000000"/>
          <w:lang w:val="id-ID"/>
        </w:rPr>
        <w:t>segala bangsa melihat kemuliaan-Nya.</w:t>
      </w:r>
      <w:r w:rsidRPr="009C73D1">
        <w:rPr>
          <w:rFonts w:ascii="Georgia" w:hAnsi="Georgia"/>
          <w:color w:val="000000"/>
          <w:lang w:val="id-ID"/>
        </w:rPr>
        <w:t xml:space="preserve"> </w:t>
      </w:r>
    </w:p>
    <w:p w14:paraId="5F775CBC" w14:textId="5F25CC23"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 xml:space="preserve">Semua orang yang beribadah kepada patung akan mendapat malu, </w:t>
      </w:r>
    </w:p>
    <w:p w14:paraId="012D89D1" w14:textId="7EBE21DB" w:rsidR="000B3157" w:rsidRPr="009C73D1" w:rsidRDefault="000B3157" w:rsidP="004C2291">
      <w:pPr>
        <w:pStyle w:val="TidakAdaSpasi"/>
        <w:tabs>
          <w:tab w:val="left" w:pos="567"/>
        </w:tabs>
        <w:ind w:left="567" w:right="-173"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Pr="009C73D1">
        <w:rPr>
          <w:rFonts w:ascii="Georgia" w:hAnsi="Georgia"/>
          <w:b/>
          <w:bCs/>
          <w:color w:val="000000"/>
          <w:lang w:val="id-ID"/>
        </w:rPr>
        <w:t>demikian pula yang memegahkan diri atas berhala-berhala; segala ilah sujud menyembah-Nya</w:t>
      </w:r>
      <w:r w:rsidRPr="009C73D1">
        <w:rPr>
          <w:rFonts w:ascii="Georgia" w:hAnsi="Georgia"/>
          <w:color w:val="000000"/>
          <w:lang w:val="id-ID"/>
        </w:rPr>
        <w:t xml:space="preserve"> </w:t>
      </w:r>
    </w:p>
    <w:p w14:paraId="4B0CD185" w14:textId="095AE2DE"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 xml:space="preserve">Sion mendengarnya dan bersukacita, </w:t>
      </w:r>
    </w:p>
    <w:p w14:paraId="45CEB6CE" w14:textId="7CD81998"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proofErr w:type="spellStart"/>
      <w:r w:rsidRPr="009C73D1">
        <w:rPr>
          <w:rFonts w:ascii="Georgia" w:hAnsi="Georgia"/>
          <w:b/>
          <w:bCs/>
          <w:color w:val="000000"/>
          <w:lang w:val="id-ID"/>
        </w:rPr>
        <w:t>puteri-puteri</w:t>
      </w:r>
      <w:proofErr w:type="spellEnd"/>
      <w:r w:rsidRPr="009C73D1">
        <w:rPr>
          <w:rFonts w:ascii="Georgia" w:hAnsi="Georgia"/>
          <w:b/>
          <w:bCs/>
          <w:color w:val="000000"/>
          <w:lang w:val="id-ID"/>
        </w:rPr>
        <w:t xml:space="preserve"> Yehuda bersorak-sorak, oleh karena penghukuman-Mu, ya TUHAN.</w:t>
      </w:r>
      <w:r w:rsidRPr="009C73D1">
        <w:rPr>
          <w:rFonts w:ascii="Georgia" w:hAnsi="Georgia"/>
          <w:color w:val="000000"/>
          <w:lang w:val="id-ID"/>
        </w:rPr>
        <w:t xml:space="preserve"> </w:t>
      </w:r>
    </w:p>
    <w:p w14:paraId="2647D9D3" w14:textId="7B9E2400"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 xml:space="preserve">Sebab Engkaulah, ya TUHAN, Yang </w:t>
      </w:r>
      <w:proofErr w:type="spellStart"/>
      <w:r w:rsidRPr="009C73D1">
        <w:rPr>
          <w:rFonts w:ascii="Georgia" w:hAnsi="Georgia"/>
          <w:color w:val="000000"/>
          <w:lang w:val="id-ID"/>
        </w:rPr>
        <w:t>Mahatinggi</w:t>
      </w:r>
      <w:proofErr w:type="spellEnd"/>
      <w:r w:rsidRPr="009C73D1">
        <w:rPr>
          <w:rFonts w:ascii="Georgia" w:hAnsi="Georgia"/>
          <w:color w:val="000000"/>
          <w:lang w:val="id-ID"/>
        </w:rPr>
        <w:t xml:space="preserve"> di atas seluruh bumi, </w:t>
      </w:r>
    </w:p>
    <w:p w14:paraId="2D7C3717" w14:textId="01A3952A" w:rsidR="000B3157" w:rsidRPr="009C73D1" w:rsidRDefault="000B3157" w:rsidP="004C2291">
      <w:pPr>
        <w:pStyle w:val="TidakAdaSpasi"/>
        <w:tabs>
          <w:tab w:val="left" w:pos="567"/>
        </w:tabs>
        <w:ind w:left="567" w:right="-83"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Pr="009C73D1">
        <w:rPr>
          <w:rFonts w:ascii="Georgia" w:hAnsi="Georgia"/>
          <w:b/>
          <w:bCs/>
          <w:color w:val="000000"/>
          <w:lang w:val="id-ID"/>
        </w:rPr>
        <w:t>Engkau jauh lebih mulia daripada atas segala ilah.</w:t>
      </w:r>
    </w:p>
    <w:p w14:paraId="115A331E" w14:textId="77777777" w:rsidR="000B3157" w:rsidRPr="009C73D1" w:rsidRDefault="000B3157" w:rsidP="000B3157">
      <w:pPr>
        <w:pStyle w:val="TidakAdaSpasi"/>
        <w:tabs>
          <w:tab w:val="left" w:pos="567"/>
        </w:tabs>
        <w:rPr>
          <w:rFonts w:ascii="Georgia" w:hAnsi="Georgia" w:cs="Verdana"/>
          <w:lang w:val="id-ID"/>
        </w:rPr>
      </w:pPr>
      <w:r w:rsidRPr="009C73D1">
        <w:rPr>
          <w:rFonts w:ascii="Georgia" w:hAnsi="Georgia" w:cs="Verdana"/>
          <w:lang w:val="id-ID"/>
        </w:rPr>
        <w:tab/>
      </w:r>
    </w:p>
    <w:p w14:paraId="2C136ACA" w14:textId="6C3217C8" w:rsidR="009C73D1"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umat berdiri dan menyanyikan PKJ 2</w:t>
      </w:r>
      <w:r w:rsidR="009C73D1" w:rsidRPr="009C73D1">
        <w:rPr>
          <w:rFonts w:ascii="Georgia" w:hAnsi="Georgia"/>
          <w:i/>
          <w:lang w:val="id-ID"/>
        </w:rPr>
        <w:t>:1-</w:t>
      </w:r>
      <w:r w:rsidR="009C73D1" w:rsidRPr="00057496">
        <w:rPr>
          <w:rFonts w:ascii="Georgia" w:hAnsi="Georgia"/>
          <w:i/>
          <w:lang w:val="id-ID"/>
        </w:rPr>
        <w:t>2</w:t>
      </w:r>
      <w:r w:rsidRPr="00057496">
        <w:rPr>
          <w:rFonts w:ascii="Georgia" w:hAnsi="Georgia"/>
          <w:i/>
          <w:lang w:val="id-ID"/>
        </w:rPr>
        <w:t xml:space="preserve"> [2x]</w:t>
      </w:r>
    </w:p>
    <w:p w14:paraId="42DD826F" w14:textId="77777777"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pelayan ibadah memasuki ruang ibadah</w:t>
      </w:r>
    </w:p>
    <w:p w14:paraId="75D2EBDD" w14:textId="77777777" w:rsidR="009C73D1" w:rsidRPr="009C73D1" w:rsidRDefault="009C73D1" w:rsidP="009C73D1">
      <w:pPr>
        <w:pStyle w:val="TidakAdaSpasi"/>
        <w:rPr>
          <w:rFonts w:ascii="Georgia" w:hAnsi="Georgia"/>
          <w:iCs/>
          <w:lang w:val="id-ID"/>
        </w:rPr>
      </w:pPr>
    </w:p>
    <w:p w14:paraId="14FDC5B8" w14:textId="77777777" w:rsidR="009C73D1" w:rsidRPr="009C73D1" w:rsidRDefault="009C73D1" w:rsidP="009C73D1">
      <w:pPr>
        <w:pStyle w:val="TidakAdaSpasi"/>
        <w:ind w:left="900" w:hanging="270"/>
        <w:rPr>
          <w:rFonts w:ascii="Georgia" w:hAnsi="Georgia"/>
          <w:iCs/>
          <w:lang w:val="id-ID"/>
        </w:rPr>
      </w:pPr>
      <w:r w:rsidRPr="009C73D1">
        <w:rPr>
          <w:rFonts w:ascii="Georgia" w:hAnsi="Georgia"/>
          <w:iCs/>
          <w:lang w:val="id-ID"/>
        </w:rPr>
        <w:lastRenderedPageBreak/>
        <w:t>PKJ2:1-2 “Mulia, Mulia Nama-Nya”</w:t>
      </w:r>
    </w:p>
    <w:p w14:paraId="4F1D9C76" w14:textId="1565F08D" w:rsidR="009C73D1" w:rsidRPr="009C73D1" w:rsidRDefault="009C73D1" w:rsidP="009C73D1">
      <w:pPr>
        <w:pStyle w:val="TidakAdaSpasi"/>
        <w:ind w:left="900" w:hanging="270"/>
        <w:rPr>
          <w:rFonts w:ascii="Georgia" w:hAnsi="Georgia"/>
          <w:iCs/>
          <w:lang w:val="id-ID"/>
        </w:rPr>
      </w:pPr>
      <w:r w:rsidRPr="009C73D1">
        <w:rPr>
          <w:rFonts w:ascii="Georgia" w:hAnsi="Georgia"/>
          <w:iCs/>
          <w:lang w:val="id-ID"/>
        </w:rPr>
        <w:t>1)</w:t>
      </w:r>
      <w:r w:rsidRPr="009C73D1">
        <w:rPr>
          <w:rFonts w:ascii="Georgia" w:hAnsi="Georgia"/>
          <w:iCs/>
          <w:lang w:val="id-ID"/>
        </w:rPr>
        <w:tab/>
        <w:t>Mulia, mulia nama</w:t>
      </w:r>
      <w:r w:rsidR="00057496">
        <w:rPr>
          <w:rFonts w:ascii="Georgia" w:hAnsi="Georgia"/>
          <w:iCs/>
          <w:lang w:val="id-ID"/>
        </w:rPr>
        <w:t>-</w:t>
      </w:r>
      <w:r w:rsidRPr="009C73D1">
        <w:rPr>
          <w:rFonts w:ascii="Georgia" w:hAnsi="Georgia"/>
          <w:iCs/>
          <w:lang w:val="id-ID"/>
        </w:rPr>
        <w:t>Nya.</w:t>
      </w:r>
    </w:p>
    <w:p w14:paraId="3E084185" w14:textId="77777777" w:rsidR="009C73D1" w:rsidRPr="009C73D1" w:rsidRDefault="009C73D1" w:rsidP="009C73D1">
      <w:pPr>
        <w:pStyle w:val="TidakAdaSpasi"/>
        <w:ind w:left="900"/>
        <w:rPr>
          <w:rFonts w:ascii="Georgia" w:hAnsi="Georgia"/>
          <w:iCs/>
          <w:lang w:val="id-ID"/>
        </w:rPr>
      </w:pPr>
      <w:r w:rsidRPr="009C73D1">
        <w:rPr>
          <w:rFonts w:ascii="Georgia" w:hAnsi="Georgia"/>
          <w:iCs/>
          <w:lang w:val="id-ID"/>
        </w:rPr>
        <w:t>Bagi Yesus kemuliaan, puji, sembah!</w:t>
      </w:r>
    </w:p>
    <w:p w14:paraId="5DC65F4F" w14:textId="02CA0AB2" w:rsidR="009C73D1" w:rsidRPr="009C73D1" w:rsidRDefault="009C73D1" w:rsidP="009C73D1">
      <w:pPr>
        <w:pStyle w:val="TidakAdaSpasi"/>
        <w:ind w:left="900"/>
        <w:rPr>
          <w:rFonts w:ascii="Georgia" w:hAnsi="Georgia"/>
          <w:iCs/>
          <w:lang w:val="id-ID"/>
        </w:rPr>
      </w:pPr>
      <w:r w:rsidRPr="009C73D1">
        <w:rPr>
          <w:rFonts w:ascii="Georgia" w:hAnsi="Georgia"/>
          <w:iCs/>
          <w:lang w:val="id-ID"/>
        </w:rPr>
        <w:t>Mulia, kekuasaan</w:t>
      </w:r>
      <w:r w:rsidR="00057496">
        <w:rPr>
          <w:rFonts w:ascii="Georgia" w:hAnsi="Georgia"/>
          <w:iCs/>
          <w:lang w:val="id-ID"/>
        </w:rPr>
        <w:t>-</w:t>
      </w:r>
      <w:r w:rsidRPr="009C73D1">
        <w:rPr>
          <w:rFonts w:ascii="Georgia" w:hAnsi="Georgia"/>
          <w:iCs/>
          <w:lang w:val="id-ID"/>
        </w:rPr>
        <w:t>Nya</w:t>
      </w:r>
    </w:p>
    <w:p w14:paraId="1E434B4B" w14:textId="77777777" w:rsidR="009C73D1" w:rsidRPr="009C73D1" w:rsidRDefault="009C73D1" w:rsidP="009C73D1">
      <w:pPr>
        <w:pStyle w:val="TidakAdaSpasi"/>
        <w:ind w:left="900"/>
        <w:rPr>
          <w:rFonts w:ascii="Georgia" w:hAnsi="Georgia"/>
          <w:iCs/>
          <w:lang w:val="id-ID"/>
        </w:rPr>
      </w:pPr>
      <w:proofErr w:type="spellStart"/>
      <w:r w:rsidRPr="009C73D1">
        <w:rPr>
          <w:rFonts w:ascii="Georgia" w:hAnsi="Georgia"/>
          <w:iCs/>
          <w:lang w:val="id-ID"/>
        </w:rPr>
        <w:t>Memb’ri</w:t>
      </w:r>
      <w:proofErr w:type="spellEnd"/>
      <w:r w:rsidRPr="009C73D1">
        <w:rPr>
          <w:rFonts w:ascii="Georgia" w:hAnsi="Georgia"/>
          <w:iCs/>
          <w:lang w:val="id-ID"/>
        </w:rPr>
        <w:t xml:space="preserve"> berkat bagi jemaat,</w:t>
      </w:r>
    </w:p>
    <w:p w14:paraId="16AC3DD0" w14:textId="77777777" w:rsidR="009C73D1" w:rsidRPr="009C73D1" w:rsidRDefault="009C73D1" w:rsidP="009C73D1">
      <w:pPr>
        <w:pStyle w:val="TidakAdaSpasi"/>
        <w:ind w:left="900"/>
        <w:rPr>
          <w:rFonts w:ascii="Georgia" w:hAnsi="Georgia"/>
          <w:iCs/>
          <w:lang w:val="id-ID"/>
        </w:rPr>
      </w:pPr>
      <w:r w:rsidRPr="009C73D1">
        <w:rPr>
          <w:rFonts w:ascii="Georgia" w:hAnsi="Georgia"/>
          <w:iCs/>
          <w:lang w:val="id-ID"/>
        </w:rPr>
        <w:t>Bersyukurlah!</w:t>
      </w:r>
    </w:p>
    <w:p w14:paraId="75FE5D92" w14:textId="5010BF76" w:rsidR="009C73D1" w:rsidRPr="009C73D1" w:rsidRDefault="009C73D1" w:rsidP="009C73D1">
      <w:pPr>
        <w:pStyle w:val="TidakAdaSpasi"/>
        <w:ind w:left="900" w:hanging="270"/>
        <w:rPr>
          <w:rFonts w:ascii="Georgia" w:hAnsi="Georgia"/>
          <w:iCs/>
          <w:lang w:val="id-ID"/>
        </w:rPr>
      </w:pPr>
      <w:r w:rsidRPr="009C73D1">
        <w:rPr>
          <w:rFonts w:ascii="Georgia" w:hAnsi="Georgia"/>
          <w:iCs/>
          <w:lang w:val="id-ID"/>
        </w:rPr>
        <w:t>2)</w:t>
      </w:r>
      <w:r w:rsidRPr="009C73D1">
        <w:rPr>
          <w:rFonts w:ascii="Georgia" w:hAnsi="Georgia"/>
          <w:iCs/>
          <w:lang w:val="id-ID"/>
        </w:rPr>
        <w:tab/>
        <w:t>Pujilah, tinggikanlah Rajamu Yesus.</w:t>
      </w:r>
    </w:p>
    <w:p w14:paraId="3A589856" w14:textId="77777777" w:rsidR="009C73D1" w:rsidRPr="009C73D1" w:rsidRDefault="009C73D1" w:rsidP="009C73D1">
      <w:pPr>
        <w:pStyle w:val="TidakAdaSpasi"/>
        <w:ind w:left="900"/>
        <w:rPr>
          <w:rFonts w:ascii="Georgia" w:hAnsi="Georgia"/>
          <w:iCs/>
          <w:lang w:val="id-ID"/>
        </w:rPr>
      </w:pPr>
      <w:r w:rsidRPr="009C73D1">
        <w:rPr>
          <w:rFonts w:ascii="Georgia" w:hAnsi="Georgia"/>
          <w:iCs/>
          <w:lang w:val="id-ID"/>
        </w:rPr>
        <w:t>Dialah selamanya Sang Raja benar!</w:t>
      </w:r>
    </w:p>
    <w:p w14:paraId="73D8DD1A" w14:textId="1C090E5B" w:rsidR="009C73D1" w:rsidRPr="009C73D1" w:rsidRDefault="009C73D1" w:rsidP="009C73D1">
      <w:pPr>
        <w:pStyle w:val="TidakAdaSpasi"/>
        <w:ind w:left="900"/>
        <w:rPr>
          <w:rFonts w:ascii="Georgia" w:hAnsi="Georgia"/>
          <w:iCs/>
          <w:lang w:val="id-ID"/>
        </w:rPr>
      </w:pPr>
      <w:r w:rsidRPr="009C73D1">
        <w:rPr>
          <w:rFonts w:ascii="Georgia" w:hAnsi="Georgia"/>
          <w:iCs/>
          <w:lang w:val="id-ID"/>
        </w:rPr>
        <w:t>Mulia, mulia nama</w:t>
      </w:r>
      <w:r w:rsidR="00057496">
        <w:rPr>
          <w:rFonts w:ascii="Georgia" w:hAnsi="Georgia"/>
          <w:iCs/>
          <w:lang w:val="id-ID"/>
        </w:rPr>
        <w:t>-</w:t>
      </w:r>
      <w:r w:rsidRPr="009C73D1">
        <w:rPr>
          <w:rFonts w:ascii="Georgia" w:hAnsi="Georgia"/>
          <w:iCs/>
          <w:lang w:val="id-ID"/>
        </w:rPr>
        <w:t>Nya!</w:t>
      </w:r>
    </w:p>
    <w:p w14:paraId="7133D8BD" w14:textId="61A721AF" w:rsidR="009C73D1" w:rsidRPr="009C73D1" w:rsidRDefault="009C73D1" w:rsidP="009C73D1">
      <w:pPr>
        <w:pStyle w:val="TidakAdaSpasi"/>
        <w:ind w:left="900"/>
        <w:rPr>
          <w:rFonts w:ascii="Georgia" w:hAnsi="Georgia"/>
          <w:iCs/>
          <w:lang w:val="id-ID"/>
        </w:rPr>
      </w:pPr>
      <w:r w:rsidRPr="009C73D1">
        <w:rPr>
          <w:rFonts w:ascii="Georgia" w:hAnsi="Georgia"/>
          <w:iCs/>
          <w:lang w:val="id-ID"/>
        </w:rPr>
        <w:t xml:space="preserve">Sang Penebus, </w:t>
      </w:r>
      <w:proofErr w:type="spellStart"/>
      <w:r w:rsidRPr="009C73D1">
        <w:rPr>
          <w:rFonts w:ascii="Georgia" w:hAnsi="Georgia"/>
          <w:iCs/>
          <w:lang w:val="id-ID"/>
        </w:rPr>
        <w:t>Mahakudus</w:t>
      </w:r>
      <w:proofErr w:type="spellEnd"/>
      <w:r w:rsidRPr="009C73D1">
        <w:rPr>
          <w:rFonts w:ascii="Georgia" w:hAnsi="Georgia"/>
          <w:iCs/>
          <w:lang w:val="id-ID"/>
        </w:rPr>
        <w:t xml:space="preserve">, </w:t>
      </w:r>
      <w:proofErr w:type="spellStart"/>
      <w:r w:rsidRPr="009C73D1">
        <w:rPr>
          <w:rFonts w:ascii="Georgia" w:hAnsi="Georgia"/>
          <w:iCs/>
          <w:lang w:val="id-ID"/>
        </w:rPr>
        <w:t>Mahabesar</w:t>
      </w:r>
      <w:proofErr w:type="spellEnd"/>
      <w:r w:rsidRPr="009C73D1">
        <w:rPr>
          <w:rFonts w:ascii="Georgia" w:hAnsi="Georgia"/>
          <w:iCs/>
          <w:lang w:val="id-ID"/>
        </w:rPr>
        <w:t>.</w:t>
      </w:r>
    </w:p>
    <w:p w14:paraId="0CE57AF1" w14:textId="77777777" w:rsidR="000B3157" w:rsidRPr="009C73D1" w:rsidRDefault="000B3157" w:rsidP="000B3157">
      <w:pPr>
        <w:pStyle w:val="TidakAdaSpasi"/>
        <w:rPr>
          <w:rFonts w:ascii="Georgia" w:hAnsi="Georgia"/>
          <w:b/>
          <w:lang w:val="id-ID"/>
        </w:rPr>
      </w:pPr>
    </w:p>
    <w:p w14:paraId="5C8C15A0" w14:textId="4C58FCC2" w:rsidR="000B3157" w:rsidRPr="009C73D1" w:rsidRDefault="000B3157" w:rsidP="000B3157">
      <w:pPr>
        <w:pStyle w:val="TidakAdaSpasi"/>
        <w:shd w:val="clear" w:color="auto" w:fill="000000" w:themeFill="text1"/>
        <w:rPr>
          <w:rFonts w:ascii="Georgia" w:hAnsi="Georgia"/>
          <w:b/>
          <w:lang w:val="id-ID"/>
        </w:rPr>
      </w:pPr>
      <w:r w:rsidRPr="009C73D1">
        <w:rPr>
          <w:rFonts w:ascii="Georgia" w:hAnsi="Georgia"/>
          <w:b/>
          <w:lang w:val="id-ID"/>
        </w:rPr>
        <w:t>Votum dan Salam</w:t>
      </w:r>
    </w:p>
    <w:p w14:paraId="05268B5F" w14:textId="77777777" w:rsidR="000B3157" w:rsidRPr="009C73D1" w:rsidRDefault="000B3157" w:rsidP="004C2291">
      <w:pPr>
        <w:pStyle w:val="TidakAdaSpasi"/>
        <w:tabs>
          <w:tab w:val="left" w:pos="284"/>
          <w:tab w:val="left" w:pos="567"/>
        </w:tabs>
        <w:ind w:left="567" w:hanging="567"/>
        <w:jc w:val="both"/>
        <w:rPr>
          <w:rFonts w:ascii="Georgia" w:hAnsi="Georgia"/>
          <w:lang w:val="id-ID"/>
        </w:rPr>
      </w:pPr>
      <w:r w:rsidRPr="009C73D1">
        <w:rPr>
          <w:rFonts w:ascii="Georgia" w:hAnsi="Georgia"/>
          <w:lang w:val="id-ID"/>
        </w:rPr>
        <w:t>PF</w:t>
      </w:r>
      <w:r w:rsidRPr="009C73D1">
        <w:rPr>
          <w:rFonts w:ascii="Georgia" w:hAnsi="Georgia"/>
          <w:lang w:val="id-ID"/>
        </w:rPr>
        <w:tab/>
        <w:t xml:space="preserve">: </w:t>
      </w:r>
      <w:r w:rsidRPr="009C73D1">
        <w:rPr>
          <w:rFonts w:ascii="Georgia" w:hAnsi="Georgia"/>
          <w:lang w:val="id-ID"/>
        </w:rPr>
        <w:tab/>
        <w:t>Ibadah ini berlangsung karena pertolongan Allah Bapa, Putra dan Roh Kudus, Amin!</w:t>
      </w:r>
    </w:p>
    <w:p w14:paraId="32BD72BC" w14:textId="4CE34BA5" w:rsidR="000B3157" w:rsidRPr="009C73D1" w:rsidRDefault="000B3157" w:rsidP="000B3157">
      <w:pPr>
        <w:pStyle w:val="TidakAdaSpasi"/>
        <w:tabs>
          <w:tab w:val="left" w:pos="284"/>
          <w:tab w:val="left" w:pos="567"/>
        </w:tabs>
        <w:ind w:left="567" w:hanging="567"/>
        <w:rPr>
          <w:rFonts w:ascii="Georgia" w:hAnsi="Georgia"/>
          <w:i/>
          <w:lang w:val="id-ID"/>
        </w:rPr>
      </w:pPr>
      <w:r w:rsidRPr="009C73D1">
        <w:rPr>
          <w:rFonts w:ascii="Georgia" w:hAnsi="Georgia"/>
          <w:lang w:val="id-ID"/>
        </w:rPr>
        <w:t>U:</w:t>
      </w:r>
      <w:r w:rsidRPr="009C73D1">
        <w:rPr>
          <w:rFonts w:ascii="Georgia" w:hAnsi="Georgia"/>
          <w:lang w:val="id-ID"/>
        </w:rPr>
        <w:tab/>
        <w:t xml:space="preserve"> </w:t>
      </w:r>
      <w:r w:rsidRPr="009C73D1">
        <w:rPr>
          <w:rFonts w:ascii="Georgia" w:hAnsi="Georgia"/>
          <w:lang w:val="id-ID"/>
        </w:rPr>
        <w:tab/>
      </w:r>
      <w:r w:rsidRPr="009C73D1">
        <w:rPr>
          <w:rFonts w:ascii="Georgia" w:hAnsi="Georgia"/>
          <w:i/>
          <w:iCs/>
          <w:lang w:val="id-ID"/>
        </w:rPr>
        <w:t>(menyanyikan)</w:t>
      </w:r>
      <w:r w:rsidRPr="009C73D1">
        <w:rPr>
          <w:rFonts w:ascii="Georgia" w:hAnsi="Georgia"/>
          <w:lang w:val="id-ID"/>
        </w:rPr>
        <w:t xml:space="preserve"> </w:t>
      </w:r>
      <w:r w:rsidRPr="009C73D1">
        <w:rPr>
          <w:rFonts w:ascii="Georgia" w:hAnsi="Georgia"/>
          <w:b/>
          <w:bCs/>
          <w:lang w:val="id-ID"/>
        </w:rPr>
        <w:t>AMIN! AMIN! AMIN!</w:t>
      </w:r>
    </w:p>
    <w:p w14:paraId="28E76B1E" w14:textId="6D2A7306" w:rsidR="000B3157" w:rsidRPr="009C73D1" w:rsidRDefault="000B3157" w:rsidP="000B3157">
      <w:pPr>
        <w:pStyle w:val="TidakAdaSpasi"/>
        <w:tabs>
          <w:tab w:val="left" w:pos="284"/>
          <w:tab w:val="left" w:pos="567"/>
        </w:tabs>
        <w:ind w:left="567" w:hanging="567"/>
        <w:rPr>
          <w:rFonts w:ascii="Georgia" w:hAnsi="Georgia"/>
          <w:lang w:val="id-ID"/>
        </w:rPr>
      </w:pPr>
      <w:r w:rsidRPr="009C73D1">
        <w:rPr>
          <w:rFonts w:ascii="Georgia" w:hAnsi="Georgia"/>
          <w:lang w:val="id-ID"/>
        </w:rPr>
        <w:t xml:space="preserve">PF: </w:t>
      </w:r>
      <w:r w:rsidRPr="009C73D1">
        <w:rPr>
          <w:rFonts w:ascii="Georgia" w:hAnsi="Georgia"/>
          <w:lang w:val="id-ID"/>
        </w:rPr>
        <w:tab/>
        <w:t>Tuhan beserta kita</w:t>
      </w:r>
    </w:p>
    <w:p w14:paraId="5105290D" w14:textId="41E8DD90" w:rsidR="000B3157" w:rsidRPr="009C73D1" w:rsidRDefault="000B3157" w:rsidP="000B3157">
      <w:pPr>
        <w:pStyle w:val="TidakAdaSpasi"/>
        <w:tabs>
          <w:tab w:val="left" w:pos="284"/>
          <w:tab w:val="left" w:pos="567"/>
        </w:tabs>
        <w:ind w:left="567" w:hanging="567"/>
        <w:rPr>
          <w:rFonts w:ascii="Georgia" w:hAnsi="Georgia"/>
          <w:lang w:val="id-ID"/>
        </w:rPr>
      </w:pPr>
      <w:r w:rsidRPr="009C73D1">
        <w:rPr>
          <w:rFonts w:ascii="Georgia" w:hAnsi="Georgia"/>
          <w:lang w:val="id-ID"/>
        </w:rPr>
        <w:t>U:</w:t>
      </w:r>
      <w:r w:rsidRPr="009C73D1">
        <w:rPr>
          <w:rFonts w:ascii="Georgia" w:hAnsi="Georgia"/>
          <w:lang w:val="id-ID"/>
        </w:rPr>
        <w:tab/>
        <w:t xml:space="preserve"> </w:t>
      </w:r>
      <w:r w:rsidRPr="009C73D1">
        <w:rPr>
          <w:rFonts w:ascii="Georgia" w:hAnsi="Georgia"/>
          <w:lang w:val="id-ID"/>
        </w:rPr>
        <w:tab/>
      </w:r>
      <w:r w:rsidRPr="009C73D1">
        <w:rPr>
          <w:rFonts w:ascii="Georgia" w:hAnsi="Georgia"/>
          <w:b/>
          <w:bCs/>
          <w:lang w:val="id-ID"/>
        </w:rPr>
        <w:t>sekarang dan selamanya</w:t>
      </w:r>
    </w:p>
    <w:p w14:paraId="4E04B8AE" w14:textId="77777777" w:rsidR="000B3157" w:rsidRPr="009C73D1" w:rsidRDefault="000B3157" w:rsidP="000B3157">
      <w:pPr>
        <w:pStyle w:val="TidakAdaSpasi"/>
        <w:rPr>
          <w:rFonts w:ascii="Georgia" w:hAnsi="Georgia"/>
          <w:lang w:val="id-ID"/>
        </w:rPr>
      </w:pPr>
    </w:p>
    <w:p w14:paraId="262DC6B3" w14:textId="77777777"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umat duduk</w:t>
      </w:r>
    </w:p>
    <w:p w14:paraId="452C928D" w14:textId="77777777" w:rsidR="000B3157" w:rsidRPr="009C73D1" w:rsidRDefault="000B3157" w:rsidP="000B3157">
      <w:pPr>
        <w:pStyle w:val="TidakAdaSpasi"/>
        <w:rPr>
          <w:rFonts w:ascii="Georgia" w:hAnsi="Georgia"/>
          <w:lang w:val="id-ID"/>
        </w:rPr>
      </w:pPr>
    </w:p>
    <w:p w14:paraId="59FEF6AD" w14:textId="77777777" w:rsidR="000B3157" w:rsidRPr="009C73D1" w:rsidRDefault="000B3157" w:rsidP="000B3157">
      <w:pPr>
        <w:pStyle w:val="TidakAdaSpasi"/>
        <w:shd w:val="clear" w:color="auto" w:fill="000000" w:themeFill="text1"/>
        <w:rPr>
          <w:rFonts w:ascii="Georgia" w:hAnsi="Georgia"/>
          <w:b/>
          <w:lang w:val="id-ID"/>
        </w:rPr>
      </w:pPr>
      <w:r w:rsidRPr="009C73D1">
        <w:rPr>
          <w:rFonts w:ascii="Georgia" w:hAnsi="Georgia"/>
          <w:b/>
          <w:lang w:val="id-ID"/>
        </w:rPr>
        <w:t>Kata Pembuka</w:t>
      </w:r>
    </w:p>
    <w:p w14:paraId="254A2151" w14:textId="3FE992EA"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PL:</w:t>
      </w:r>
      <w:r w:rsidRPr="009C73D1">
        <w:rPr>
          <w:rFonts w:ascii="Georgia" w:hAnsi="Georgia" w:cs="Verdana"/>
          <w:lang w:val="id-ID"/>
        </w:rPr>
        <w:tab/>
        <w:t>Ya Yesus Kristus, Raja Semesta Alam</w:t>
      </w:r>
    </w:p>
    <w:p w14:paraId="27ECEB6E" w14:textId="77777777"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ab/>
        <w:t>Kami datang untuk bersyukur karena merasakan pemeliharaan-Mu dalam hidup kami.</w:t>
      </w:r>
    </w:p>
    <w:p w14:paraId="4710ADFB" w14:textId="77777777"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ab/>
        <w:t>Engkau selalu menyertai kami, berjalan di depan kami, dan tidak pernah meninggalkan kami. Engkaulah Raja yang setia bagi umat-Mu.</w:t>
      </w:r>
    </w:p>
    <w:p w14:paraId="65EF59E9" w14:textId="6A68574A"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U:</w:t>
      </w:r>
      <w:r w:rsidRPr="009C73D1">
        <w:rPr>
          <w:rFonts w:ascii="Georgia" w:hAnsi="Georgia" w:cs="Verdana"/>
          <w:lang w:val="id-ID"/>
        </w:rPr>
        <w:tab/>
      </w:r>
      <w:proofErr w:type="spellStart"/>
      <w:r w:rsidRPr="009C73D1">
        <w:rPr>
          <w:rFonts w:ascii="Georgia" w:hAnsi="Georgia" w:cs="Verdana"/>
          <w:b/>
          <w:bCs/>
          <w:lang w:val="id-ID"/>
        </w:rPr>
        <w:t>Mampukan</w:t>
      </w:r>
      <w:proofErr w:type="spellEnd"/>
      <w:r w:rsidRPr="009C73D1">
        <w:rPr>
          <w:rFonts w:ascii="Georgia" w:hAnsi="Georgia" w:cs="Verdana"/>
          <w:b/>
          <w:bCs/>
          <w:lang w:val="id-ID"/>
        </w:rPr>
        <w:t xml:space="preserve"> kami merasakan pemeliharaan-Mu ya Tuhan.</w:t>
      </w:r>
    </w:p>
    <w:p w14:paraId="3B976927" w14:textId="7E5A547E"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PL:</w:t>
      </w:r>
      <w:r w:rsidRPr="009C73D1">
        <w:rPr>
          <w:rFonts w:ascii="Georgia" w:hAnsi="Georgia" w:cs="Verdana"/>
          <w:lang w:val="id-ID"/>
        </w:rPr>
        <w:tab/>
        <w:t>Ya Yesus Kristus, Raja Semesta Alam</w:t>
      </w:r>
    </w:p>
    <w:p w14:paraId="3AA9D67C" w14:textId="5F489EB4"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ab/>
        <w:t xml:space="preserve">Kami bagai domba yang lemah, namun mampu melewati lembah kekelaman. Kemampuan terus berjalan bukan karena diri kami melainkan karena mengikuti Sang Gembala, pemimpin kehidupan kami. Sang Gembala terus memimpin kami menuju padang rumput yang hijau. </w:t>
      </w:r>
    </w:p>
    <w:p w14:paraId="20961A4E" w14:textId="781CA7B2"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U:</w:t>
      </w:r>
      <w:r w:rsidRPr="009C73D1">
        <w:rPr>
          <w:rFonts w:ascii="Georgia" w:hAnsi="Georgia" w:cs="Verdana"/>
          <w:lang w:val="id-ID"/>
        </w:rPr>
        <w:tab/>
      </w:r>
      <w:proofErr w:type="spellStart"/>
      <w:r w:rsidRPr="009C73D1">
        <w:rPr>
          <w:rFonts w:ascii="Georgia" w:hAnsi="Georgia" w:cs="Verdana"/>
          <w:b/>
          <w:bCs/>
          <w:lang w:val="id-ID"/>
        </w:rPr>
        <w:t>Mampukan</w:t>
      </w:r>
      <w:proofErr w:type="spellEnd"/>
      <w:r w:rsidRPr="009C73D1">
        <w:rPr>
          <w:rFonts w:ascii="Georgia" w:hAnsi="Georgia" w:cs="Verdana"/>
          <w:b/>
          <w:bCs/>
          <w:lang w:val="id-ID"/>
        </w:rPr>
        <w:t xml:space="preserve"> kami menjadi domba yang setia pada-Mu ya Tuhan.</w:t>
      </w:r>
    </w:p>
    <w:p w14:paraId="397BF236" w14:textId="41AF2B4B"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PL:</w:t>
      </w:r>
      <w:r w:rsidRPr="009C73D1">
        <w:rPr>
          <w:rFonts w:ascii="Georgia" w:hAnsi="Georgia" w:cs="Verdana"/>
          <w:lang w:val="id-ID"/>
        </w:rPr>
        <w:tab/>
        <w:t>Ya Yesus Kristus, Raja Semesta Alam</w:t>
      </w:r>
    </w:p>
    <w:p w14:paraId="6307CD38" w14:textId="77777777"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lastRenderedPageBreak/>
        <w:tab/>
        <w:t>Demi kasih-Mu pada kami, Engkau bersedia datang merendahkan diri menjadi manusia, bahkan taat sampai mati, bahkan mati di atas kayu salib. Namun, kematian bukanlah akhir. Kebangkitan-Mu membuka jalan keselamatan bagi kami.</w:t>
      </w:r>
    </w:p>
    <w:p w14:paraId="3D58C1C0" w14:textId="6603FA88"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U:</w:t>
      </w:r>
      <w:r w:rsidRPr="009C73D1">
        <w:rPr>
          <w:rFonts w:ascii="Georgia" w:hAnsi="Georgia" w:cs="Verdana"/>
          <w:lang w:val="id-ID"/>
        </w:rPr>
        <w:tab/>
      </w:r>
      <w:proofErr w:type="spellStart"/>
      <w:r w:rsidRPr="009C73D1">
        <w:rPr>
          <w:rFonts w:ascii="Georgia" w:hAnsi="Georgia" w:cs="Verdana"/>
          <w:b/>
          <w:bCs/>
          <w:lang w:val="id-ID"/>
        </w:rPr>
        <w:t>Mampukan</w:t>
      </w:r>
      <w:proofErr w:type="spellEnd"/>
      <w:r w:rsidRPr="009C73D1">
        <w:rPr>
          <w:rFonts w:ascii="Georgia" w:hAnsi="Georgia" w:cs="Verdana"/>
          <w:b/>
          <w:bCs/>
          <w:lang w:val="id-ID"/>
        </w:rPr>
        <w:t xml:space="preserve"> kami bersyukur untuk karya kasih-Mu ya Tuhan.</w:t>
      </w:r>
    </w:p>
    <w:p w14:paraId="110DA584" w14:textId="41DA127C"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PL:</w:t>
      </w:r>
      <w:r w:rsidRPr="009C73D1">
        <w:rPr>
          <w:rFonts w:ascii="Georgia" w:hAnsi="Georgia" w:cs="Verdana"/>
          <w:lang w:val="id-ID"/>
        </w:rPr>
        <w:tab/>
        <w:t>Ya Yesus Kristus, Raja Semesta Alam</w:t>
      </w:r>
    </w:p>
    <w:p w14:paraId="5393665C" w14:textId="7CBBEFA6"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ab/>
        <w:t xml:space="preserve">Ampunilah kami karena di tengah karya kasih-Mu hidup kami </w:t>
      </w:r>
      <w:r w:rsidR="00057496" w:rsidRPr="009C73D1">
        <w:rPr>
          <w:rFonts w:ascii="Georgia" w:hAnsi="Georgia" w:cs="Verdana"/>
          <w:lang w:val="id-ID"/>
        </w:rPr>
        <w:t>sering kali</w:t>
      </w:r>
      <w:r w:rsidRPr="009C73D1">
        <w:rPr>
          <w:rFonts w:ascii="Georgia" w:hAnsi="Georgia" w:cs="Verdana"/>
          <w:lang w:val="id-ID"/>
        </w:rPr>
        <w:t xml:space="preserve"> justru tidak menjadikan Engkau sebagai fokus hidup kami. Kami tidak menjadikan Engkau Raja yang menuntun perjalanan hidup kami. </w:t>
      </w:r>
    </w:p>
    <w:p w14:paraId="58CAB41B" w14:textId="12C8F134"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U:</w:t>
      </w:r>
      <w:r w:rsidRPr="009C73D1">
        <w:rPr>
          <w:rFonts w:ascii="Georgia" w:hAnsi="Georgia" w:cs="Verdana"/>
          <w:lang w:val="id-ID"/>
        </w:rPr>
        <w:tab/>
      </w:r>
      <w:r w:rsidRPr="009C73D1">
        <w:rPr>
          <w:rFonts w:ascii="Georgia" w:hAnsi="Georgia" w:cs="Verdana"/>
          <w:b/>
          <w:bCs/>
          <w:lang w:val="id-ID"/>
        </w:rPr>
        <w:t>Ampunilah kami ya Tuhan.</w:t>
      </w:r>
    </w:p>
    <w:p w14:paraId="736C6418" w14:textId="77777777" w:rsidR="000B3157" w:rsidRPr="009C73D1" w:rsidRDefault="000B3157" w:rsidP="000B3157">
      <w:pPr>
        <w:pStyle w:val="TidakAdaSpasi"/>
        <w:tabs>
          <w:tab w:val="left" w:pos="567"/>
        </w:tabs>
        <w:rPr>
          <w:rFonts w:ascii="Georgia" w:hAnsi="Georgia" w:cs="Verdana"/>
          <w:lang w:val="id-ID"/>
        </w:rPr>
      </w:pPr>
    </w:p>
    <w:p w14:paraId="2048E954" w14:textId="77777777"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umat merenungkan dosanya secara pribadi</w:t>
      </w:r>
    </w:p>
    <w:p w14:paraId="282BF1B1" w14:textId="77777777" w:rsidR="000B3157" w:rsidRPr="009C73D1" w:rsidRDefault="000B3157" w:rsidP="000B3157">
      <w:pPr>
        <w:pStyle w:val="TidakAdaSpasi"/>
        <w:rPr>
          <w:rFonts w:ascii="Georgia" w:hAnsi="Georgia"/>
          <w:i/>
          <w:lang w:val="id-ID"/>
        </w:rPr>
      </w:pPr>
    </w:p>
    <w:p w14:paraId="38E3D34A" w14:textId="5874C57B" w:rsidR="000B3157" w:rsidRPr="009C73D1" w:rsidRDefault="000B3157" w:rsidP="000B3157">
      <w:pPr>
        <w:pStyle w:val="TidakAdaSpasi"/>
        <w:tabs>
          <w:tab w:val="left" w:pos="567"/>
        </w:tabs>
        <w:ind w:left="567" w:hanging="567"/>
        <w:rPr>
          <w:rFonts w:ascii="Georgia" w:hAnsi="Georgia" w:cs="Verdana"/>
          <w:lang w:val="id-ID"/>
        </w:rPr>
      </w:pPr>
      <w:r w:rsidRPr="009C73D1">
        <w:rPr>
          <w:rFonts w:ascii="Georgia" w:hAnsi="Georgia" w:cs="Verdana"/>
          <w:lang w:val="id-ID"/>
        </w:rPr>
        <w:t>PL:</w:t>
      </w:r>
      <w:r w:rsidRPr="009C73D1">
        <w:rPr>
          <w:rFonts w:ascii="Georgia" w:hAnsi="Georgia" w:cs="Verdana"/>
          <w:lang w:val="id-ID"/>
        </w:rPr>
        <w:tab/>
        <w:t>Ya Yesus Kristus, Raja Semesta Alam</w:t>
      </w:r>
    </w:p>
    <w:p w14:paraId="172D9C5F" w14:textId="77777777" w:rsidR="000B3157" w:rsidRPr="009C73D1" w:rsidRDefault="000B3157" w:rsidP="000B3157">
      <w:pPr>
        <w:pStyle w:val="TidakAdaSpasi"/>
        <w:tabs>
          <w:tab w:val="left" w:pos="567"/>
        </w:tabs>
        <w:ind w:left="567" w:hanging="567"/>
        <w:rPr>
          <w:rFonts w:ascii="Georgia" w:hAnsi="Georgia" w:cs="Verdana"/>
          <w:lang w:val="id-ID"/>
        </w:rPr>
      </w:pPr>
      <w:r w:rsidRPr="009C73D1">
        <w:rPr>
          <w:rFonts w:ascii="Georgia" w:hAnsi="Georgia" w:cs="Verdana"/>
          <w:lang w:val="id-ID"/>
        </w:rPr>
        <w:tab/>
        <w:t xml:space="preserve">Dengarkanlah pengakuan kami. Biarlah sepanjang waktu yang Tuhan berikan kepada kami, kami mampu menjadikan Engkau Raja dalam hidup kami. </w:t>
      </w:r>
    </w:p>
    <w:p w14:paraId="4BD49DDC" w14:textId="7F7C23C2" w:rsidR="000B3157" w:rsidRPr="009C73D1" w:rsidRDefault="000B3157" w:rsidP="000B3157">
      <w:pPr>
        <w:pStyle w:val="TidakAdaSpasi"/>
        <w:tabs>
          <w:tab w:val="left" w:pos="567"/>
        </w:tabs>
        <w:ind w:left="567" w:hanging="567"/>
        <w:rPr>
          <w:rFonts w:ascii="Georgia" w:hAnsi="Georgia" w:cs="Verdana"/>
          <w:lang w:val="id-ID"/>
        </w:rPr>
      </w:pPr>
      <w:r w:rsidRPr="009C73D1">
        <w:rPr>
          <w:rFonts w:ascii="Georgia" w:hAnsi="Georgia" w:cs="Verdana"/>
          <w:lang w:val="id-ID"/>
        </w:rPr>
        <w:t>U:</w:t>
      </w:r>
      <w:r w:rsidRPr="009C73D1">
        <w:rPr>
          <w:rFonts w:ascii="Georgia" w:hAnsi="Georgia" w:cs="Verdana"/>
          <w:lang w:val="id-ID"/>
        </w:rPr>
        <w:tab/>
      </w:r>
      <w:r w:rsidRPr="009C73D1">
        <w:rPr>
          <w:rFonts w:ascii="Georgia" w:hAnsi="Georgia" w:cs="Verdana"/>
          <w:b/>
          <w:bCs/>
          <w:lang w:val="id-ID"/>
        </w:rPr>
        <w:t>Amin.</w:t>
      </w:r>
    </w:p>
    <w:p w14:paraId="36B8E75A" w14:textId="77777777" w:rsidR="000B3157" w:rsidRPr="009C73D1" w:rsidRDefault="000B3157" w:rsidP="000B3157">
      <w:pPr>
        <w:pStyle w:val="TidakAdaSpasi"/>
        <w:tabs>
          <w:tab w:val="left" w:pos="567"/>
        </w:tabs>
        <w:rPr>
          <w:rFonts w:ascii="Georgia" w:hAnsi="Georgia" w:cs="Verdana"/>
          <w:lang w:val="id-ID"/>
        </w:rPr>
      </w:pPr>
    </w:p>
    <w:p w14:paraId="6E9026C8" w14:textId="77777777"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umat menyanyikan NKB 22:1-3</w:t>
      </w:r>
    </w:p>
    <w:p w14:paraId="2B2CC49D" w14:textId="77777777" w:rsidR="000B3157"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umat berdiri</w:t>
      </w:r>
    </w:p>
    <w:p w14:paraId="3329FFD8" w14:textId="77777777" w:rsidR="009C73D1" w:rsidRPr="009C73D1" w:rsidRDefault="009C73D1" w:rsidP="009C73D1">
      <w:pPr>
        <w:pStyle w:val="TidakAdaSpasi"/>
        <w:ind w:left="284"/>
        <w:rPr>
          <w:rFonts w:ascii="Georgia" w:hAnsi="Georgia"/>
          <w:i/>
          <w:lang w:val="id-ID"/>
        </w:rPr>
      </w:pPr>
    </w:p>
    <w:p w14:paraId="04966D3E" w14:textId="4F1DB3FC" w:rsidR="009C73D1" w:rsidRPr="009C73D1" w:rsidRDefault="009C73D1" w:rsidP="009C73D1">
      <w:pPr>
        <w:pStyle w:val="TidakAdaSpasi"/>
        <w:ind w:left="810" w:hanging="270"/>
        <w:rPr>
          <w:rFonts w:ascii="Georgia" w:hAnsi="Georgia"/>
          <w:iCs/>
          <w:lang w:val="id-ID"/>
        </w:rPr>
      </w:pPr>
      <w:r w:rsidRPr="009C73D1">
        <w:rPr>
          <w:rFonts w:ascii="Georgia" w:hAnsi="Georgia"/>
          <w:iCs/>
          <w:lang w:val="id-ID"/>
        </w:rPr>
        <w:t>NKB 22:1-3 “Walau Dosamu Merah”</w:t>
      </w:r>
    </w:p>
    <w:p w14:paraId="180E7DDB" w14:textId="7FC35B67" w:rsidR="009C73D1" w:rsidRPr="009C73D1" w:rsidRDefault="009C73D1" w:rsidP="009C73D1">
      <w:pPr>
        <w:pStyle w:val="TidakAdaSpasi"/>
        <w:ind w:left="810" w:hanging="270"/>
        <w:rPr>
          <w:rFonts w:ascii="Georgia" w:hAnsi="Georgia"/>
          <w:lang w:val="id-ID"/>
        </w:rPr>
      </w:pPr>
      <w:r w:rsidRPr="009C73D1">
        <w:rPr>
          <w:rFonts w:ascii="Georgia" w:hAnsi="Georgia"/>
          <w:lang w:val="id-ID"/>
        </w:rPr>
        <w:t>1)</w:t>
      </w:r>
      <w:r w:rsidRPr="009C73D1">
        <w:rPr>
          <w:rFonts w:ascii="Georgia" w:hAnsi="Georgia"/>
          <w:lang w:val="id-ID"/>
        </w:rPr>
        <w:tab/>
        <w:t>Walau dosamu merah akan putih dan bersih;</w:t>
      </w:r>
    </w:p>
    <w:p w14:paraId="7EFEFA18" w14:textId="77777777" w:rsidR="009C73D1" w:rsidRPr="009C73D1" w:rsidRDefault="009C73D1" w:rsidP="009C73D1">
      <w:pPr>
        <w:pStyle w:val="TidakAdaSpasi"/>
        <w:ind w:left="810"/>
        <w:rPr>
          <w:rFonts w:ascii="Georgia" w:hAnsi="Georgia"/>
          <w:lang w:val="id-ID"/>
        </w:rPr>
      </w:pPr>
      <w:r w:rsidRPr="009C73D1">
        <w:rPr>
          <w:rFonts w:ascii="Georgia" w:hAnsi="Georgia"/>
          <w:lang w:val="id-ID"/>
        </w:rPr>
        <w:t>Walau dosamu merah akan putih dan bersih.</w:t>
      </w:r>
    </w:p>
    <w:p w14:paraId="16CD6C1F" w14:textId="77777777" w:rsidR="009C73D1" w:rsidRPr="009C73D1" w:rsidRDefault="009C73D1" w:rsidP="009C73D1">
      <w:pPr>
        <w:pStyle w:val="TidakAdaSpasi"/>
        <w:ind w:left="810"/>
        <w:rPr>
          <w:rFonts w:ascii="Georgia" w:hAnsi="Georgia"/>
          <w:lang w:val="id-ID"/>
        </w:rPr>
      </w:pPr>
      <w:r w:rsidRPr="009C73D1">
        <w:rPr>
          <w:rFonts w:ascii="Georgia" w:hAnsi="Georgia"/>
          <w:lang w:val="id-ID"/>
        </w:rPr>
        <w:t>Walaupun merah bak kirmizi, ‘kan putih bersih.</w:t>
      </w:r>
    </w:p>
    <w:p w14:paraId="61B9AF69" w14:textId="77777777" w:rsidR="009C73D1" w:rsidRPr="009C73D1" w:rsidRDefault="009C73D1" w:rsidP="009C73D1">
      <w:pPr>
        <w:pStyle w:val="TidakAdaSpasi"/>
        <w:ind w:left="810"/>
        <w:rPr>
          <w:rFonts w:ascii="Georgia" w:hAnsi="Georgia"/>
          <w:lang w:val="id-ID"/>
        </w:rPr>
      </w:pPr>
      <w:r w:rsidRPr="009C73D1">
        <w:rPr>
          <w:rFonts w:ascii="Georgia" w:hAnsi="Georgia"/>
          <w:lang w:val="id-ID"/>
        </w:rPr>
        <w:t>Walau dosamu merah, walau dosamu merah;</w:t>
      </w:r>
    </w:p>
    <w:p w14:paraId="2B8B3A4B" w14:textId="77777777" w:rsidR="009C73D1" w:rsidRPr="009C73D1" w:rsidRDefault="009C73D1" w:rsidP="009C73D1">
      <w:pPr>
        <w:pStyle w:val="TidakAdaSpasi"/>
        <w:ind w:left="810"/>
        <w:rPr>
          <w:rFonts w:ascii="Georgia" w:hAnsi="Georgia"/>
          <w:lang w:val="id-ID"/>
        </w:rPr>
      </w:pPr>
      <w:r w:rsidRPr="009C73D1">
        <w:rPr>
          <w:rFonts w:ascii="Georgia" w:hAnsi="Georgia"/>
          <w:lang w:val="id-ID"/>
        </w:rPr>
        <w:t>akan putih dan bersih, akan putih dan bersih.</w:t>
      </w:r>
    </w:p>
    <w:p w14:paraId="17481F59" w14:textId="50E5A7AC" w:rsidR="009C73D1" w:rsidRPr="009C73D1" w:rsidRDefault="009C73D1" w:rsidP="009C73D1">
      <w:pPr>
        <w:pStyle w:val="TidakAdaSpasi"/>
        <w:ind w:left="810" w:hanging="270"/>
        <w:rPr>
          <w:rFonts w:ascii="Georgia" w:hAnsi="Georgia"/>
          <w:lang w:val="id-ID"/>
        </w:rPr>
      </w:pPr>
      <w:r w:rsidRPr="009C73D1">
        <w:rPr>
          <w:rFonts w:ascii="Georgia" w:hAnsi="Georgia"/>
          <w:lang w:val="id-ID"/>
        </w:rPr>
        <w:t>2)</w:t>
      </w:r>
      <w:r w:rsidRPr="009C73D1">
        <w:rPr>
          <w:rFonts w:ascii="Georgia" w:hAnsi="Georgia"/>
          <w:lang w:val="id-ID"/>
        </w:rPr>
        <w:tab/>
        <w:t>Dengar suara menghimbau: “Hai, kembali pada</w:t>
      </w:r>
      <w:r w:rsidR="00057496">
        <w:rPr>
          <w:rFonts w:ascii="Georgia" w:hAnsi="Georgia"/>
          <w:lang w:val="id-ID"/>
        </w:rPr>
        <w:t>-</w:t>
      </w:r>
      <w:r w:rsidRPr="009C73D1">
        <w:rPr>
          <w:rFonts w:ascii="Georgia" w:hAnsi="Georgia"/>
          <w:lang w:val="id-ID"/>
        </w:rPr>
        <w:t>Ku”;</w:t>
      </w:r>
    </w:p>
    <w:p w14:paraId="44E7537A" w14:textId="155E3F56" w:rsidR="009C73D1" w:rsidRPr="009C73D1" w:rsidRDefault="009C73D1" w:rsidP="009C73D1">
      <w:pPr>
        <w:pStyle w:val="TidakAdaSpasi"/>
        <w:ind w:left="810"/>
        <w:rPr>
          <w:rFonts w:ascii="Georgia" w:hAnsi="Georgia"/>
          <w:lang w:val="id-ID"/>
        </w:rPr>
      </w:pPr>
      <w:r w:rsidRPr="009C73D1">
        <w:rPr>
          <w:rFonts w:ascii="Georgia" w:hAnsi="Georgia"/>
          <w:lang w:val="id-ID"/>
        </w:rPr>
        <w:t>Dengar suara menghimbau: “Hai, kembali pada</w:t>
      </w:r>
      <w:r w:rsidR="00057496">
        <w:rPr>
          <w:rFonts w:ascii="Georgia" w:hAnsi="Georgia"/>
          <w:lang w:val="id-ID"/>
        </w:rPr>
        <w:t>-</w:t>
      </w:r>
      <w:r w:rsidRPr="009C73D1">
        <w:rPr>
          <w:rFonts w:ascii="Georgia" w:hAnsi="Georgia"/>
          <w:lang w:val="id-ID"/>
        </w:rPr>
        <w:t>Ku”;</w:t>
      </w:r>
    </w:p>
    <w:p w14:paraId="797A475C" w14:textId="5BB09584" w:rsidR="009C73D1" w:rsidRPr="009C73D1" w:rsidRDefault="009C73D1" w:rsidP="009C73D1">
      <w:pPr>
        <w:pStyle w:val="TidakAdaSpasi"/>
        <w:ind w:left="810"/>
        <w:rPr>
          <w:rFonts w:ascii="Georgia" w:hAnsi="Georgia"/>
          <w:lang w:val="id-ID"/>
        </w:rPr>
      </w:pPr>
      <w:r w:rsidRPr="009C73D1">
        <w:rPr>
          <w:rFonts w:ascii="Georgia" w:hAnsi="Georgia"/>
          <w:lang w:val="id-ID"/>
        </w:rPr>
        <w:t>Sangat besar kasih-sayang</w:t>
      </w:r>
      <w:r w:rsidR="00057496">
        <w:rPr>
          <w:rFonts w:ascii="Georgia" w:hAnsi="Georgia"/>
          <w:lang w:val="id-ID"/>
        </w:rPr>
        <w:t>-</w:t>
      </w:r>
      <w:r w:rsidRPr="009C73D1">
        <w:rPr>
          <w:rFonts w:ascii="Georgia" w:hAnsi="Georgia"/>
          <w:lang w:val="id-ID"/>
        </w:rPr>
        <w:t>Nya, agung dan ajaib</w:t>
      </w:r>
    </w:p>
    <w:p w14:paraId="63107EAB" w14:textId="77777777" w:rsidR="009C73D1" w:rsidRPr="009C73D1" w:rsidRDefault="009C73D1" w:rsidP="009C73D1">
      <w:pPr>
        <w:pStyle w:val="TidakAdaSpasi"/>
        <w:ind w:left="810" w:right="-83"/>
        <w:rPr>
          <w:rFonts w:ascii="Georgia" w:hAnsi="Georgia"/>
          <w:lang w:val="id-ID"/>
        </w:rPr>
      </w:pPr>
      <w:r w:rsidRPr="009C73D1">
        <w:rPr>
          <w:rFonts w:ascii="Georgia" w:hAnsi="Georgia"/>
          <w:lang w:val="id-ID"/>
        </w:rPr>
        <w:t>Dengar suara menghimbau, dengar suara menghimbau:</w:t>
      </w:r>
    </w:p>
    <w:p w14:paraId="0AD855D8" w14:textId="55946BC7" w:rsidR="009C73D1" w:rsidRPr="009C73D1" w:rsidRDefault="009C73D1" w:rsidP="009C73D1">
      <w:pPr>
        <w:pStyle w:val="TidakAdaSpasi"/>
        <w:ind w:left="810"/>
        <w:rPr>
          <w:rFonts w:ascii="Georgia" w:hAnsi="Georgia"/>
          <w:lang w:val="id-ID"/>
        </w:rPr>
      </w:pPr>
      <w:r w:rsidRPr="009C73D1">
        <w:rPr>
          <w:rFonts w:ascii="Georgia" w:hAnsi="Georgia"/>
          <w:lang w:val="id-ID"/>
        </w:rPr>
        <w:t>“Hai, kembali pada</w:t>
      </w:r>
      <w:r w:rsidR="00057496">
        <w:rPr>
          <w:rFonts w:ascii="Georgia" w:hAnsi="Georgia"/>
          <w:lang w:val="id-ID"/>
        </w:rPr>
        <w:t>-</w:t>
      </w:r>
      <w:r w:rsidRPr="009C73D1">
        <w:rPr>
          <w:rFonts w:ascii="Georgia" w:hAnsi="Georgia"/>
          <w:lang w:val="id-ID"/>
        </w:rPr>
        <w:t>Ku; Hai, kembali pada</w:t>
      </w:r>
      <w:r w:rsidR="00057496">
        <w:rPr>
          <w:rFonts w:ascii="Georgia" w:hAnsi="Georgia"/>
          <w:lang w:val="id-ID"/>
        </w:rPr>
        <w:t>-</w:t>
      </w:r>
      <w:r w:rsidRPr="009C73D1">
        <w:rPr>
          <w:rFonts w:ascii="Georgia" w:hAnsi="Georgia"/>
          <w:lang w:val="id-ID"/>
        </w:rPr>
        <w:t>Ku”.</w:t>
      </w:r>
    </w:p>
    <w:p w14:paraId="2861EC47" w14:textId="0BA8F34D" w:rsidR="009C73D1" w:rsidRPr="009C73D1" w:rsidRDefault="009C73D1" w:rsidP="009C73D1">
      <w:pPr>
        <w:pStyle w:val="TidakAdaSpasi"/>
        <w:ind w:left="810" w:hanging="270"/>
        <w:rPr>
          <w:rFonts w:ascii="Georgia" w:hAnsi="Georgia"/>
          <w:lang w:val="id-ID"/>
        </w:rPr>
      </w:pPr>
      <w:r w:rsidRPr="009C73D1">
        <w:rPr>
          <w:rFonts w:ascii="Georgia" w:hAnsi="Georgia"/>
          <w:lang w:val="id-ID"/>
        </w:rPr>
        <w:t>3)</w:t>
      </w:r>
      <w:r w:rsidRPr="009C73D1">
        <w:rPr>
          <w:rFonts w:ascii="Georgia" w:hAnsi="Georgia"/>
          <w:lang w:val="id-ID"/>
        </w:rPr>
        <w:tab/>
        <w:t>Tuhan mau mengampuni, melupakan dosamu;</w:t>
      </w:r>
    </w:p>
    <w:p w14:paraId="4FB22B18" w14:textId="77777777" w:rsidR="009C73D1" w:rsidRPr="009C73D1" w:rsidRDefault="009C73D1" w:rsidP="009C73D1">
      <w:pPr>
        <w:pStyle w:val="TidakAdaSpasi"/>
        <w:ind w:left="810"/>
        <w:rPr>
          <w:rFonts w:ascii="Georgia" w:hAnsi="Georgia"/>
          <w:lang w:val="id-ID"/>
        </w:rPr>
      </w:pPr>
      <w:r w:rsidRPr="009C73D1">
        <w:rPr>
          <w:rFonts w:ascii="Georgia" w:hAnsi="Georgia"/>
          <w:lang w:val="id-ID"/>
        </w:rPr>
        <w:t>Tuhan mau mengampuni, melupakan dosamu;</w:t>
      </w:r>
    </w:p>
    <w:p w14:paraId="012C269E" w14:textId="77777777" w:rsidR="009C73D1" w:rsidRPr="009C73D1" w:rsidRDefault="009C73D1" w:rsidP="009C73D1">
      <w:pPr>
        <w:pStyle w:val="TidakAdaSpasi"/>
        <w:ind w:left="810"/>
        <w:rPr>
          <w:rFonts w:ascii="Georgia" w:hAnsi="Georgia"/>
          <w:lang w:val="id-ID"/>
        </w:rPr>
      </w:pPr>
      <w:r w:rsidRPr="009C73D1">
        <w:rPr>
          <w:rFonts w:ascii="Georgia" w:hAnsi="Georgia"/>
          <w:lang w:val="id-ID"/>
        </w:rPr>
        <w:t>“Pandanglah Aku, wahai umat!”, sabda Tuhanmu.</w:t>
      </w:r>
    </w:p>
    <w:p w14:paraId="15D22849" w14:textId="77777777" w:rsidR="009C73D1" w:rsidRPr="009C73D1" w:rsidRDefault="009C73D1" w:rsidP="009C73D1">
      <w:pPr>
        <w:pStyle w:val="TidakAdaSpasi"/>
        <w:ind w:left="810"/>
        <w:rPr>
          <w:rFonts w:ascii="Georgia" w:hAnsi="Georgia"/>
          <w:lang w:val="id-ID"/>
        </w:rPr>
      </w:pPr>
      <w:r w:rsidRPr="009C73D1">
        <w:rPr>
          <w:rFonts w:ascii="Georgia" w:hAnsi="Georgia"/>
          <w:lang w:val="id-ID"/>
        </w:rPr>
        <w:lastRenderedPageBreak/>
        <w:t>Tuhan mau mengampuni, Tuhan mau mengampuni,</w:t>
      </w:r>
    </w:p>
    <w:p w14:paraId="6F7F7B8C" w14:textId="3A60246E" w:rsidR="000B3157" w:rsidRPr="009C73D1" w:rsidRDefault="009C73D1" w:rsidP="009C73D1">
      <w:pPr>
        <w:pStyle w:val="TidakAdaSpasi"/>
        <w:ind w:left="810"/>
        <w:rPr>
          <w:rFonts w:ascii="Georgia" w:hAnsi="Georgia"/>
          <w:lang w:val="id-ID"/>
        </w:rPr>
      </w:pPr>
      <w:r w:rsidRPr="009C73D1">
        <w:rPr>
          <w:rFonts w:ascii="Georgia" w:hAnsi="Georgia"/>
          <w:lang w:val="id-ID"/>
        </w:rPr>
        <w:t>melupakan dosamu, melupakan dosamu.</w:t>
      </w:r>
    </w:p>
    <w:p w14:paraId="469DCC02" w14:textId="77777777" w:rsidR="009C73D1" w:rsidRPr="009C73D1" w:rsidRDefault="009C73D1" w:rsidP="000B3157">
      <w:pPr>
        <w:pStyle w:val="TidakAdaSpasi"/>
        <w:rPr>
          <w:rFonts w:ascii="Georgia" w:hAnsi="Georgia"/>
          <w:lang w:val="id-ID"/>
        </w:rPr>
      </w:pPr>
    </w:p>
    <w:p w14:paraId="08B392C3" w14:textId="77777777" w:rsidR="000B3157" w:rsidRPr="009C73D1" w:rsidRDefault="000B3157" w:rsidP="000B3157">
      <w:pPr>
        <w:pStyle w:val="TidakAdaSpasi"/>
        <w:shd w:val="clear" w:color="auto" w:fill="000000" w:themeFill="text1"/>
        <w:rPr>
          <w:rFonts w:ascii="Georgia" w:hAnsi="Georgia"/>
          <w:b/>
          <w:bCs/>
          <w:lang w:val="id-ID"/>
        </w:rPr>
      </w:pPr>
      <w:r w:rsidRPr="009C73D1">
        <w:rPr>
          <w:rFonts w:ascii="Georgia" w:hAnsi="Georgia"/>
          <w:b/>
          <w:bCs/>
          <w:lang w:val="id-ID"/>
        </w:rPr>
        <w:t>Berita Anugerah</w:t>
      </w:r>
    </w:p>
    <w:p w14:paraId="6C1201B4" w14:textId="0CFB2E06" w:rsidR="000B3157" w:rsidRPr="009C73D1" w:rsidRDefault="000B3157" w:rsidP="004C2291">
      <w:pPr>
        <w:pStyle w:val="TidakAdaSpasi"/>
        <w:tabs>
          <w:tab w:val="left" w:pos="567"/>
        </w:tabs>
        <w:ind w:left="567" w:hanging="567"/>
        <w:jc w:val="both"/>
        <w:rPr>
          <w:rFonts w:ascii="Georgia" w:hAnsi="Georgia" w:cs="Verdana"/>
          <w:lang w:val="id-ID"/>
        </w:rPr>
      </w:pPr>
      <w:r w:rsidRPr="009C73D1">
        <w:rPr>
          <w:rFonts w:ascii="Georgia" w:hAnsi="Georgia" w:cs="Verdana"/>
          <w:lang w:val="id-ID"/>
        </w:rPr>
        <w:t>PL:</w:t>
      </w:r>
      <w:r w:rsidRPr="009C73D1">
        <w:rPr>
          <w:rFonts w:ascii="Georgia" w:hAnsi="Georgia" w:cs="Verdana"/>
          <w:lang w:val="id-ID"/>
        </w:rPr>
        <w:tab/>
      </w:r>
      <w:r w:rsidRPr="009C73D1">
        <w:rPr>
          <w:rFonts w:ascii="Georgia" w:eastAsiaTheme="minorHAnsi" w:hAnsi="Georgia" w:cs="Helvetica"/>
          <w:color w:val="000000"/>
          <w:lang w:val="id-ID"/>
        </w:rPr>
        <w:t>Berita anugerah disampaikan kepada kita melalui Ibrani 9:28 yang menyatakan, “demikian pula Kristus hanya satu kali saja dipersembahkan untuk menanggung dosa banyak orang. Sesudah itu Ia akan menyatakan diri-Nya untuk kedua kalinya bukan untuk menanggung dosa, tetapi untuk menganugerahkan keselamatan kepada mereka yang menantikan Dia.”</w:t>
      </w:r>
    </w:p>
    <w:p w14:paraId="09D83F72" w14:textId="77777777" w:rsidR="000B3157" w:rsidRPr="009C73D1" w:rsidRDefault="000B3157" w:rsidP="000B3157">
      <w:pPr>
        <w:pStyle w:val="TidakAdaSpasi"/>
        <w:tabs>
          <w:tab w:val="left" w:pos="567"/>
        </w:tabs>
        <w:ind w:left="567" w:hanging="567"/>
        <w:rPr>
          <w:rFonts w:ascii="Georgia" w:hAnsi="Georgia" w:cs="Verdana"/>
          <w:lang w:val="id-ID"/>
        </w:rPr>
      </w:pPr>
      <w:r w:rsidRPr="009C73D1">
        <w:rPr>
          <w:rFonts w:ascii="Georgia" w:eastAsiaTheme="minorHAnsi" w:hAnsi="Georgia" w:cs="Helvetica"/>
          <w:color w:val="000000"/>
          <w:lang w:val="id-ID"/>
        </w:rPr>
        <w:tab/>
        <w:t>Di dalam Kristus engkau telah diampuni!</w:t>
      </w:r>
      <w:r w:rsidRPr="009C73D1">
        <w:rPr>
          <w:rFonts w:ascii="Georgia" w:hAnsi="Georgia" w:cs="Verdana"/>
          <w:lang w:val="id-ID"/>
        </w:rPr>
        <w:t xml:space="preserve"> </w:t>
      </w:r>
    </w:p>
    <w:p w14:paraId="48069F01" w14:textId="1B214192" w:rsidR="000B3157" w:rsidRPr="009C73D1" w:rsidRDefault="000B3157" w:rsidP="000B3157">
      <w:pPr>
        <w:pStyle w:val="TidakAdaSpasi"/>
        <w:tabs>
          <w:tab w:val="left" w:pos="567"/>
        </w:tabs>
        <w:ind w:left="567" w:hanging="567"/>
        <w:rPr>
          <w:rFonts w:ascii="Georgia" w:hAnsi="Georgia" w:cs="Verdana"/>
          <w:b/>
          <w:bCs/>
          <w:lang w:val="id-ID"/>
        </w:rPr>
      </w:pPr>
      <w:r w:rsidRPr="009C73D1">
        <w:rPr>
          <w:rFonts w:ascii="Georgia" w:hAnsi="Georgia" w:cs="Verdana"/>
          <w:lang w:val="id-ID"/>
        </w:rPr>
        <w:t>U:</w:t>
      </w:r>
      <w:r w:rsidRPr="009C73D1">
        <w:rPr>
          <w:rFonts w:ascii="Georgia" w:hAnsi="Georgia" w:cs="Verdana"/>
          <w:lang w:val="id-ID"/>
        </w:rPr>
        <w:tab/>
      </w:r>
      <w:r w:rsidRPr="009C73D1">
        <w:rPr>
          <w:rFonts w:ascii="Georgia" w:eastAsiaTheme="minorHAnsi" w:hAnsi="Georgia" w:cs="Helvetica"/>
          <w:b/>
          <w:bCs/>
          <w:color w:val="000000"/>
          <w:lang w:val="id-ID"/>
        </w:rPr>
        <w:t>Di dalam Kristus engkau pun telah diampuni!</w:t>
      </w:r>
    </w:p>
    <w:p w14:paraId="410EB1BF" w14:textId="65DD4A04" w:rsidR="000B3157" w:rsidRPr="009C73D1" w:rsidRDefault="000B3157" w:rsidP="000B3157">
      <w:pPr>
        <w:pStyle w:val="TidakAdaSpasi"/>
        <w:tabs>
          <w:tab w:val="left" w:pos="567"/>
        </w:tabs>
        <w:ind w:left="567" w:hanging="567"/>
        <w:rPr>
          <w:rFonts w:ascii="Georgia" w:hAnsi="Georgia" w:cs="Verdana"/>
          <w:lang w:val="id-ID"/>
        </w:rPr>
      </w:pPr>
      <w:r w:rsidRPr="009C73D1">
        <w:rPr>
          <w:rFonts w:ascii="Georgia" w:hAnsi="Georgia" w:cs="Verdana"/>
          <w:lang w:val="id-ID"/>
        </w:rPr>
        <w:t>PL:</w:t>
      </w:r>
      <w:r w:rsidRPr="009C73D1">
        <w:rPr>
          <w:rFonts w:ascii="Georgia" w:hAnsi="Georgia" w:cs="Verdana"/>
          <w:lang w:val="id-ID"/>
        </w:rPr>
        <w:tab/>
      </w:r>
      <w:r w:rsidRPr="009C73D1">
        <w:rPr>
          <w:rFonts w:ascii="Georgia" w:eastAsiaTheme="minorHAnsi" w:hAnsi="Georgia" w:cs="Helvetica"/>
          <w:color w:val="000000"/>
          <w:lang w:val="id-ID"/>
        </w:rPr>
        <w:t>Damai Kristus bagimu!</w:t>
      </w:r>
    </w:p>
    <w:p w14:paraId="6BC5B1B1" w14:textId="756D5C55" w:rsidR="000B3157" w:rsidRPr="009C73D1" w:rsidRDefault="000B3157" w:rsidP="000B3157">
      <w:pPr>
        <w:pStyle w:val="TidakAdaSpasi"/>
        <w:tabs>
          <w:tab w:val="left" w:pos="567"/>
        </w:tabs>
        <w:ind w:left="567" w:hanging="567"/>
        <w:rPr>
          <w:rFonts w:ascii="Georgia" w:hAnsi="Georgia" w:cs="Verdana"/>
          <w:lang w:val="id-ID"/>
        </w:rPr>
      </w:pPr>
      <w:r w:rsidRPr="009C73D1">
        <w:rPr>
          <w:rFonts w:ascii="Georgia" w:hAnsi="Georgia" w:cs="Verdana"/>
          <w:lang w:val="id-ID"/>
        </w:rPr>
        <w:t>U:</w:t>
      </w:r>
      <w:r w:rsidRPr="009C73D1">
        <w:rPr>
          <w:rFonts w:ascii="Georgia" w:hAnsi="Georgia" w:cs="Verdana"/>
          <w:lang w:val="id-ID"/>
        </w:rPr>
        <w:tab/>
      </w:r>
      <w:r w:rsidRPr="009C73D1">
        <w:rPr>
          <w:rFonts w:ascii="Georgia" w:eastAsiaTheme="minorHAnsi" w:hAnsi="Georgia" w:cs="Helvetica"/>
          <w:b/>
          <w:bCs/>
          <w:color w:val="000000"/>
          <w:lang w:val="id-ID"/>
        </w:rPr>
        <w:t>Damai Kristus bagimu juga!</w:t>
      </w:r>
    </w:p>
    <w:p w14:paraId="1A3ED42E" w14:textId="77777777" w:rsidR="000B3157" w:rsidRPr="009C73D1" w:rsidRDefault="000B3157" w:rsidP="000B3157">
      <w:pPr>
        <w:pStyle w:val="TidakAdaSpasi"/>
        <w:tabs>
          <w:tab w:val="left" w:pos="567"/>
        </w:tabs>
        <w:rPr>
          <w:rFonts w:ascii="Georgia" w:hAnsi="Georgia" w:cs="Verdana"/>
          <w:lang w:val="id-ID"/>
        </w:rPr>
      </w:pPr>
    </w:p>
    <w:p w14:paraId="775EAC5E" w14:textId="77777777"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umat saling bersalaman sambil mengucapkan “Damai Kristus bagimu”</w:t>
      </w:r>
    </w:p>
    <w:p w14:paraId="0607932E" w14:textId="77777777"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umat menyanyikan KJ 40:1-4</w:t>
      </w:r>
    </w:p>
    <w:p w14:paraId="47DD93B0" w14:textId="77777777" w:rsidR="004C2291" w:rsidRDefault="004C2291" w:rsidP="004C2291">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Georgia" w:eastAsiaTheme="minorHAnsi" w:hAnsi="Georgia" w:cs="Helvetica"/>
          <w:b/>
          <w:bCs/>
          <w:color w:val="000000"/>
          <w:sz w:val="22"/>
          <w:szCs w:val="22"/>
          <w:lang w:val="id-ID"/>
        </w:rPr>
      </w:pPr>
    </w:p>
    <w:p w14:paraId="5958ED61" w14:textId="6CE27CE0" w:rsidR="004C2291" w:rsidRPr="004C2291" w:rsidRDefault="004C2291" w:rsidP="004C2291">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Georgia" w:eastAsiaTheme="minorHAnsi" w:hAnsi="Georgia" w:cs="Helvetica"/>
          <w:color w:val="000000"/>
          <w:sz w:val="22"/>
          <w:szCs w:val="22"/>
          <w:lang w:val="id-ID"/>
        </w:rPr>
      </w:pPr>
      <w:r>
        <w:rPr>
          <w:rFonts w:ascii="Georgia" w:eastAsiaTheme="minorHAnsi" w:hAnsi="Georgia" w:cs="Helvetica"/>
          <w:color w:val="000000"/>
          <w:sz w:val="22"/>
          <w:szCs w:val="22"/>
          <w:lang w:val="id-ID"/>
        </w:rPr>
        <w:t>KJ 40:1-4 “Ajaib Benar Anugerah”</w:t>
      </w:r>
    </w:p>
    <w:p w14:paraId="748DE39B" w14:textId="02009E99" w:rsidR="009C73D1" w:rsidRPr="009C73D1" w:rsidRDefault="009C73D1" w:rsidP="009C73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1</w:t>
      </w:r>
      <w:r>
        <w:rPr>
          <w:rFonts w:ascii="Georgia" w:eastAsiaTheme="minorHAnsi" w:hAnsi="Georgia" w:cs="Helvetica"/>
          <w:color w:val="000000"/>
          <w:sz w:val="22"/>
          <w:szCs w:val="22"/>
          <w:lang w:val="id-ID"/>
        </w:rPr>
        <w:t>)</w:t>
      </w:r>
      <w:r>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Ajaib benar anugerah pembaru hidupku!</w:t>
      </w:r>
    </w:p>
    <w:p w14:paraId="02619AE3" w14:textId="4AB0E404" w:rsidR="009C73D1" w:rsidRPr="009C73D1" w:rsidRDefault="004C2291" w:rsidP="009C73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rPr>
          <w:rFonts w:ascii="Georgia" w:eastAsiaTheme="minorHAnsi" w:hAnsi="Georgia" w:cs="Helvetica"/>
          <w:color w:val="000000"/>
          <w:sz w:val="22"/>
          <w:szCs w:val="22"/>
          <w:lang w:val="id-ID"/>
        </w:rPr>
      </w:pPr>
      <w:r>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w:t>
      </w:r>
      <w:proofErr w:type="spellStart"/>
      <w:r w:rsidR="009C73D1" w:rsidRPr="009C73D1">
        <w:rPr>
          <w:rFonts w:ascii="Georgia" w:eastAsiaTheme="minorHAnsi" w:hAnsi="Georgia" w:cs="Helvetica"/>
          <w:color w:val="000000"/>
          <w:sz w:val="22"/>
          <w:szCs w:val="22"/>
          <w:lang w:val="id-ID"/>
        </w:rPr>
        <w:t>Ku</w:t>
      </w:r>
      <w:proofErr w:type="spellEnd"/>
      <w:r w:rsidR="009C73D1" w:rsidRPr="009C73D1">
        <w:rPr>
          <w:rFonts w:ascii="Georgia" w:eastAsiaTheme="minorHAnsi" w:hAnsi="Georgia" w:cs="Helvetica"/>
          <w:color w:val="000000"/>
          <w:sz w:val="22"/>
          <w:szCs w:val="22"/>
          <w:lang w:val="id-ID"/>
        </w:rPr>
        <w:t xml:space="preserve"> hilang, buta, bercela; olehnya '</w:t>
      </w:r>
      <w:proofErr w:type="spellStart"/>
      <w:r w:rsidR="009C73D1" w:rsidRPr="009C73D1">
        <w:rPr>
          <w:rFonts w:ascii="Georgia" w:eastAsiaTheme="minorHAnsi" w:hAnsi="Georgia" w:cs="Helvetica"/>
          <w:color w:val="000000"/>
          <w:sz w:val="22"/>
          <w:szCs w:val="22"/>
          <w:lang w:val="id-ID"/>
        </w:rPr>
        <w:t>ku</w:t>
      </w:r>
      <w:proofErr w:type="spellEnd"/>
      <w:r w:rsidR="009C73D1" w:rsidRPr="009C73D1">
        <w:rPr>
          <w:rFonts w:ascii="Georgia" w:eastAsiaTheme="minorHAnsi" w:hAnsi="Georgia" w:cs="Helvetica"/>
          <w:color w:val="000000"/>
          <w:sz w:val="22"/>
          <w:szCs w:val="22"/>
          <w:lang w:val="id-ID"/>
        </w:rPr>
        <w:t xml:space="preserve"> sembuh.</w:t>
      </w:r>
    </w:p>
    <w:p w14:paraId="3F0044B5" w14:textId="668539D8" w:rsidR="009C73D1" w:rsidRPr="009C73D1" w:rsidRDefault="009C73D1" w:rsidP="009C73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2</w:t>
      </w:r>
      <w:r w:rsidR="004C2291">
        <w:rPr>
          <w:rFonts w:ascii="Georgia" w:eastAsiaTheme="minorHAnsi" w:hAnsi="Georgia" w:cs="Helvetica"/>
          <w:color w:val="000000"/>
          <w:sz w:val="22"/>
          <w:szCs w:val="22"/>
          <w:lang w:val="id-ID"/>
        </w:rPr>
        <w:t>)</w:t>
      </w:r>
      <w:r w:rsidR="004C2291">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Ketika insaf, '</w:t>
      </w:r>
      <w:proofErr w:type="spellStart"/>
      <w:r w:rsidRPr="009C73D1">
        <w:rPr>
          <w:rFonts w:ascii="Georgia" w:eastAsiaTheme="minorHAnsi" w:hAnsi="Georgia" w:cs="Helvetica"/>
          <w:color w:val="000000"/>
          <w:sz w:val="22"/>
          <w:szCs w:val="22"/>
          <w:lang w:val="id-ID"/>
        </w:rPr>
        <w:t>ku</w:t>
      </w:r>
      <w:proofErr w:type="spellEnd"/>
      <w:r w:rsidRPr="009C73D1">
        <w:rPr>
          <w:rFonts w:ascii="Georgia" w:eastAsiaTheme="minorHAnsi" w:hAnsi="Georgia" w:cs="Helvetica"/>
          <w:color w:val="000000"/>
          <w:sz w:val="22"/>
          <w:szCs w:val="22"/>
          <w:lang w:val="id-ID"/>
        </w:rPr>
        <w:t xml:space="preserve"> cemas, sekarang '</w:t>
      </w:r>
      <w:proofErr w:type="spellStart"/>
      <w:r w:rsidRPr="009C73D1">
        <w:rPr>
          <w:rFonts w:ascii="Georgia" w:eastAsiaTheme="minorHAnsi" w:hAnsi="Georgia" w:cs="Helvetica"/>
          <w:color w:val="000000"/>
          <w:sz w:val="22"/>
          <w:szCs w:val="22"/>
          <w:lang w:val="id-ID"/>
        </w:rPr>
        <w:t>ku</w:t>
      </w:r>
      <w:proofErr w:type="spellEnd"/>
      <w:r w:rsidRPr="009C73D1">
        <w:rPr>
          <w:rFonts w:ascii="Georgia" w:eastAsiaTheme="minorHAnsi" w:hAnsi="Georgia" w:cs="Helvetica"/>
          <w:color w:val="000000"/>
          <w:sz w:val="22"/>
          <w:szCs w:val="22"/>
          <w:lang w:val="id-ID"/>
        </w:rPr>
        <w:t xml:space="preserve"> lega!</w:t>
      </w:r>
    </w:p>
    <w:p w14:paraId="0858A20F" w14:textId="67BD8450" w:rsidR="009C73D1" w:rsidRPr="009C73D1" w:rsidRDefault="004C2291" w:rsidP="009C73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rPr>
          <w:rFonts w:ascii="Georgia" w:eastAsiaTheme="minorHAnsi" w:hAnsi="Georgia" w:cs="Helvetica"/>
          <w:color w:val="000000"/>
          <w:sz w:val="22"/>
          <w:szCs w:val="22"/>
          <w:lang w:val="id-ID"/>
        </w:rPr>
      </w:pPr>
      <w:r>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 xml:space="preserve">Syukur, bebanku </w:t>
      </w:r>
      <w:proofErr w:type="spellStart"/>
      <w:r w:rsidR="009C73D1" w:rsidRPr="009C73D1">
        <w:rPr>
          <w:rFonts w:ascii="Georgia" w:eastAsiaTheme="minorHAnsi" w:hAnsi="Georgia" w:cs="Helvetica"/>
          <w:color w:val="000000"/>
          <w:sz w:val="22"/>
          <w:szCs w:val="22"/>
          <w:lang w:val="id-ID"/>
        </w:rPr>
        <w:t>t'lah</w:t>
      </w:r>
      <w:proofErr w:type="spellEnd"/>
      <w:r w:rsidR="009C73D1" w:rsidRPr="009C73D1">
        <w:rPr>
          <w:rFonts w:ascii="Georgia" w:eastAsiaTheme="minorHAnsi" w:hAnsi="Georgia" w:cs="Helvetica"/>
          <w:color w:val="000000"/>
          <w:sz w:val="22"/>
          <w:szCs w:val="22"/>
          <w:lang w:val="id-ID"/>
        </w:rPr>
        <w:t xml:space="preserve"> lepas berkat anugerah!</w:t>
      </w:r>
    </w:p>
    <w:p w14:paraId="01AA5E0F" w14:textId="0757DF2B" w:rsidR="009C73D1" w:rsidRPr="009C73D1" w:rsidRDefault="009C73D1" w:rsidP="009C73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3</w:t>
      </w:r>
      <w:r w:rsidR="004C2291">
        <w:rPr>
          <w:rFonts w:ascii="Georgia" w:eastAsiaTheme="minorHAnsi" w:hAnsi="Georgia" w:cs="Helvetica"/>
          <w:color w:val="000000"/>
          <w:sz w:val="22"/>
          <w:szCs w:val="22"/>
          <w:lang w:val="id-ID"/>
        </w:rPr>
        <w:t>)</w:t>
      </w:r>
      <w:r w:rsidR="004C2291">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Di jurang yang penuh jerat terancam jiwaku;</w:t>
      </w:r>
    </w:p>
    <w:p w14:paraId="7FE72057" w14:textId="51192494" w:rsidR="009C73D1" w:rsidRPr="009C73D1" w:rsidRDefault="004C2291" w:rsidP="009C73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rPr>
          <w:rFonts w:ascii="Georgia" w:eastAsiaTheme="minorHAnsi" w:hAnsi="Georgia" w:cs="Helvetica"/>
          <w:color w:val="000000"/>
          <w:sz w:val="22"/>
          <w:szCs w:val="22"/>
          <w:lang w:val="id-ID"/>
        </w:rPr>
      </w:pPr>
      <w:r>
        <w:rPr>
          <w:rFonts w:ascii="Georgia" w:eastAsiaTheme="minorHAnsi" w:hAnsi="Georgia" w:cs="Helvetica"/>
          <w:color w:val="000000"/>
          <w:sz w:val="22"/>
          <w:szCs w:val="22"/>
          <w:lang w:val="id-ID"/>
        </w:rPr>
        <w:tab/>
      </w:r>
      <w:proofErr w:type="spellStart"/>
      <w:r w:rsidR="009C73D1" w:rsidRPr="009C73D1">
        <w:rPr>
          <w:rFonts w:ascii="Georgia" w:eastAsiaTheme="minorHAnsi" w:hAnsi="Georgia" w:cs="Helvetica"/>
          <w:color w:val="000000"/>
          <w:sz w:val="22"/>
          <w:szCs w:val="22"/>
          <w:lang w:val="id-ID"/>
        </w:rPr>
        <w:t>anug'rah</w:t>
      </w:r>
      <w:proofErr w:type="spellEnd"/>
      <w:r w:rsidR="009C73D1" w:rsidRPr="009C73D1">
        <w:rPr>
          <w:rFonts w:ascii="Georgia" w:eastAsiaTheme="minorHAnsi" w:hAnsi="Georgia" w:cs="Helvetica"/>
          <w:color w:val="000000"/>
          <w:sz w:val="22"/>
          <w:szCs w:val="22"/>
          <w:lang w:val="id-ID"/>
        </w:rPr>
        <w:t xml:space="preserve"> kupegang erat dan aman pulangku.</w:t>
      </w:r>
    </w:p>
    <w:p w14:paraId="3EBC16BF" w14:textId="39F7976C" w:rsidR="009C73D1" w:rsidRPr="009C73D1" w:rsidRDefault="009C73D1" w:rsidP="009C73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4</w:t>
      </w:r>
      <w:r w:rsidR="004C2291">
        <w:rPr>
          <w:rFonts w:ascii="Georgia" w:eastAsiaTheme="minorHAnsi" w:hAnsi="Georgia" w:cs="Helvetica"/>
          <w:color w:val="000000"/>
          <w:sz w:val="22"/>
          <w:szCs w:val="22"/>
          <w:lang w:val="id-ID"/>
        </w:rPr>
        <w:t>)</w:t>
      </w:r>
      <w:r w:rsidR="004C2291">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Kudapat janji yang teguh, kuharap sabda</w:t>
      </w:r>
      <w:r w:rsidR="00057496">
        <w:rPr>
          <w:rFonts w:ascii="Georgia" w:eastAsiaTheme="minorHAnsi" w:hAnsi="Georgia" w:cs="Helvetica"/>
          <w:color w:val="000000"/>
          <w:sz w:val="22"/>
          <w:szCs w:val="22"/>
          <w:lang w:val="id-ID"/>
        </w:rPr>
        <w:t>-</w:t>
      </w:r>
      <w:r w:rsidRPr="009C73D1">
        <w:rPr>
          <w:rFonts w:ascii="Georgia" w:eastAsiaTheme="minorHAnsi" w:hAnsi="Georgia" w:cs="Helvetica"/>
          <w:color w:val="000000"/>
          <w:sz w:val="22"/>
          <w:szCs w:val="22"/>
          <w:lang w:val="id-ID"/>
        </w:rPr>
        <w:t>Nya</w:t>
      </w:r>
    </w:p>
    <w:p w14:paraId="073906EF" w14:textId="5B21B4D4" w:rsidR="009C73D1" w:rsidRPr="009C73D1" w:rsidRDefault="004C2291" w:rsidP="009C73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rPr>
          <w:rFonts w:ascii="Georgia" w:eastAsiaTheme="minorHAnsi" w:hAnsi="Georgia" w:cs="Helvetica"/>
          <w:color w:val="000000"/>
          <w:sz w:val="22"/>
          <w:szCs w:val="22"/>
          <w:lang w:val="id-ID"/>
        </w:rPr>
      </w:pPr>
      <w:r>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dan Tuhanlah perisaiku tetap selamanya.</w:t>
      </w:r>
    </w:p>
    <w:p w14:paraId="59053413" w14:textId="77777777" w:rsidR="000B3157" w:rsidRPr="009C73D1" w:rsidRDefault="000B3157" w:rsidP="000B3157">
      <w:pPr>
        <w:pStyle w:val="TidakAdaSpasi"/>
        <w:rPr>
          <w:rFonts w:ascii="Georgia" w:hAnsi="Georgia"/>
          <w:lang w:val="id-ID"/>
        </w:rPr>
      </w:pPr>
    </w:p>
    <w:p w14:paraId="37ABAD85" w14:textId="77777777" w:rsidR="000B3157" w:rsidRPr="009C73D1" w:rsidRDefault="000B3157" w:rsidP="000B3157">
      <w:pPr>
        <w:pStyle w:val="TidakAdaSpasi"/>
        <w:shd w:val="clear" w:color="auto" w:fill="000000" w:themeFill="text1"/>
        <w:rPr>
          <w:rFonts w:ascii="Georgia" w:hAnsi="Georgia"/>
          <w:b/>
          <w:lang w:val="id-ID"/>
        </w:rPr>
      </w:pPr>
      <w:r w:rsidRPr="009C73D1">
        <w:rPr>
          <w:rFonts w:ascii="Georgia" w:hAnsi="Georgia"/>
          <w:b/>
          <w:lang w:val="id-ID"/>
        </w:rPr>
        <w:t>PEMBERITAAN FIRMAN</w:t>
      </w:r>
    </w:p>
    <w:p w14:paraId="5B37ECD0" w14:textId="77777777" w:rsidR="000B3157" w:rsidRPr="009C73D1" w:rsidRDefault="000B3157" w:rsidP="000B3157">
      <w:pPr>
        <w:pStyle w:val="TidakAdaSpasi"/>
        <w:numPr>
          <w:ilvl w:val="0"/>
          <w:numId w:val="6"/>
        </w:numPr>
        <w:ind w:left="284" w:hanging="284"/>
        <w:rPr>
          <w:rFonts w:ascii="Georgia" w:hAnsi="Georgia"/>
          <w:lang w:val="id-ID"/>
        </w:rPr>
      </w:pPr>
      <w:r w:rsidRPr="009C73D1">
        <w:rPr>
          <w:rFonts w:ascii="Georgia" w:hAnsi="Georgia"/>
          <w:lang w:val="id-ID"/>
        </w:rPr>
        <w:t xml:space="preserve">doa </w:t>
      </w:r>
      <w:proofErr w:type="spellStart"/>
      <w:r w:rsidRPr="009C73D1">
        <w:rPr>
          <w:rFonts w:ascii="Georgia" w:hAnsi="Georgia"/>
          <w:lang w:val="id-ID"/>
        </w:rPr>
        <w:t>epiklese</w:t>
      </w:r>
      <w:proofErr w:type="spellEnd"/>
    </w:p>
    <w:p w14:paraId="0B84DAF5" w14:textId="77777777" w:rsidR="000B3157" w:rsidRPr="009C73D1" w:rsidRDefault="000B3157" w:rsidP="000B3157">
      <w:pPr>
        <w:pStyle w:val="TidakAdaSpasi"/>
        <w:numPr>
          <w:ilvl w:val="0"/>
          <w:numId w:val="6"/>
        </w:numPr>
        <w:ind w:left="284" w:hanging="284"/>
        <w:rPr>
          <w:rFonts w:ascii="Georgia" w:hAnsi="Georgia"/>
          <w:lang w:val="id-ID"/>
        </w:rPr>
      </w:pPr>
      <w:r w:rsidRPr="009C73D1">
        <w:rPr>
          <w:rFonts w:ascii="Georgia" w:hAnsi="Georgia"/>
          <w:lang w:val="id-ID"/>
        </w:rPr>
        <w:t>pembacaan Alkitab</w:t>
      </w:r>
    </w:p>
    <w:p w14:paraId="167D7E77" w14:textId="54275A8E" w:rsidR="000B3157" w:rsidRPr="009C73D1" w:rsidRDefault="00DF6206"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u w:val="single"/>
          <w:lang w:val="id-ID"/>
        </w:rPr>
      </w:pPr>
      <w:r w:rsidRPr="009C73D1">
        <w:rPr>
          <w:rFonts w:ascii="Georgia" w:eastAsiaTheme="minorHAnsi" w:hAnsi="Georgia" w:cs="Helvetica"/>
          <w:color w:val="000000"/>
          <w:sz w:val="22"/>
          <w:szCs w:val="22"/>
          <w:u w:val="single"/>
          <w:lang w:val="id-ID"/>
        </w:rPr>
        <w:t>Bacaan Pertama</w:t>
      </w:r>
    </w:p>
    <w:p w14:paraId="67694FC1" w14:textId="77777777" w:rsidR="000B3157" w:rsidRPr="009C73D1" w:rsidRDefault="000B3157"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 xml:space="preserve">Lektor bacaan pertama menurut </w:t>
      </w:r>
      <w:r w:rsidRPr="009C73D1">
        <w:rPr>
          <w:rFonts w:ascii="Georgia" w:hAnsi="Georgia"/>
          <w:sz w:val="22"/>
          <w:szCs w:val="22"/>
          <w:lang w:val="id-ID"/>
        </w:rPr>
        <w:t>Daniel 7:9-10, 13-14</w:t>
      </w:r>
      <w:r w:rsidRPr="009C73D1">
        <w:rPr>
          <w:rFonts w:ascii="Georgia" w:eastAsiaTheme="minorHAnsi" w:hAnsi="Georgia" w:cs="Helvetica"/>
          <w:color w:val="000000"/>
          <w:sz w:val="22"/>
          <w:szCs w:val="22"/>
          <w:lang w:val="id-ID"/>
        </w:rPr>
        <w:t>.</w:t>
      </w:r>
    </w:p>
    <w:p w14:paraId="4E259C9E" w14:textId="625AAA11" w:rsidR="000B3157" w:rsidRPr="009C73D1" w:rsidRDefault="000B3157" w:rsidP="000B3157">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L:</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Demikianlah sabda Tuhan!</w:t>
      </w:r>
    </w:p>
    <w:p w14:paraId="13F63CC2" w14:textId="4B3B4636" w:rsidR="000B3157" w:rsidRPr="009C73D1" w:rsidRDefault="000B3157" w:rsidP="000B3157">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Pr="009C73D1">
        <w:rPr>
          <w:rFonts w:ascii="Georgia" w:eastAsiaTheme="minorHAnsi" w:hAnsi="Georgia" w:cs="Helvetica"/>
          <w:b/>
          <w:bCs/>
          <w:color w:val="000000"/>
          <w:sz w:val="22"/>
          <w:szCs w:val="22"/>
          <w:lang w:val="id-ID"/>
        </w:rPr>
        <w:t>Syukur kepada Allah!</w:t>
      </w:r>
    </w:p>
    <w:p w14:paraId="68858C68" w14:textId="77777777" w:rsidR="000B3157" w:rsidRDefault="000B3157"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p>
    <w:p w14:paraId="794BD060" w14:textId="77777777" w:rsidR="004C2291" w:rsidRPr="009C73D1" w:rsidRDefault="004C2291"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p>
    <w:p w14:paraId="666858E1" w14:textId="4D36D47A" w:rsidR="000B3157" w:rsidRPr="009C73D1" w:rsidRDefault="00DF6206"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u w:val="single"/>
          <w:lang w:val="id-ID"/>
        </w:rPr>
      </w:pPr>
      <w:r w:rsidRPr="009C73D1">
        <w:rPr>
          <w:rFonts w:ascii="Georgia" w:eastAsiaTheme="minorHAnsi" w:hAnsi="Georgia" w:cs="Helvetica"/>
          <w:color w:val="000000"/>
          <w:sz w:val="22"/>
          <w:szCs w:val="22"/>
          <w:u w:val="single"/>
          <w:lang w:val="id-ID"/>
        </w:rPr>
        <w:lastRenderedPageBreak/>
        <w:t>Antar Bacaan</w:t>
      </w:r>
    </w:p>
    <w:p w14:paraId="4C26AD8B" w14:textId="77777777" w:rsidR="000B3157" w:rsidRPr="009C73D1" w:rsidRDefault="000B3157" w:rsidP="004C2291">
      <w:pPr>
        <w:pStyle w:val="TidakAdaSpasi"/>
        <w:tabs>
          <w:tab w:val="left" w:pos="284"/>
        </w:tabs>
        <w:jc w:val="both"/>
        <w:rPr>
          <w:rFonts w:ascii="Georgia" w:hAnsi="Georgia"/>
          <w:color w:val="000000"/>
          <w:lang w:val="id-ID"/>
        </w:rPr>
      </w:pPr>
      <w:r w:rsidRPr="009C73D1">
        <w:rPr>
          <w:rFonts w:ascii="Georgia" w:hAnsi="Georgia"/>
          <w:color w:val="000000"/>
          <w:lang w:val="id-ID"/>
        </w:rPr>
        <w:tab/>
        <w:t>Mazmur 93 (dibacakan secara bersahutan atau dinyanyikan)</w:t>
      </w:r>
    </w:p>
    <w:p w14:paraId="02DC865D" w14:textId="77777777" w:rsidR="000B3157" w:rsidRPr="009C73D1" w:rsidRDefault="000B3157" w:rsidP="004C2291">
      <w:pPr>
        <w:pStyle w:val="TidakAdaSpasi"/>
        <w:tabs>
          <w:tab w:val="left" w:pos="284"/>
        </w:tabs>
        <w:jc w:val="both"/>
        <w:rPr>
          <w:rFonts w:ascii="Georgia" w:hAnsi="Georgia"/>
          <w:color w:val="000000"/>
          <w:lang w:val="id-ID"/>
        </w:rPr>
      </w:pPr>
    </w:p>
    <w:p w14:paraId="611B6198" w14:textId="5BD37AFF" w:rsidR="000B3157" w:rsidRPr="009C73D1" w:rsidRDefault="00DF6206" w:rsidP="004C2291">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u w:val="single"/>
          <w:lang w:val="id-ID"/>
        </w:rPr>
      </w:pPr>
      <w:r w:rsidRPr="009C73D1">
        <w:rPr>
          <w:rFonts w:ascii="Georgia" w:eastAsiaTheme="minorHAnsi" w:hAnsi="Georgia" w:cs="Helvetica"/>
          <w:color w:val="000000"/>
          <w:sz w:val="22"/>
          <w:szCs w:val="22"/>
          <w:u w:val="single"/>
          <w:lang w:val="id-ID"/>
        </w:rPr>
        <w:t>Bacaan Kedua</w:t>
      </w:r>
    </w:p>
    <w:p w14:paraId="727BECD1" w14:textId="77777777" w:rsidR="000B3157" w:rsidRPr="009C73D1" w:rsidRDefault="000B3157" w:rsidP="004C2291">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 xml:space="preserve">Lektor bacaan kedua menurut </w:t>
      </w:r>
      <w:r w:rsidRPr="009C73D1">
        <w:rPr>
          <w:rFonts w:ascii="Georgia" w:hAnsi="Georgia"/>
          <w:sz w:val="22"/>
          <w:szCs w:val="22"/>
          <w:lang w:val="id-ID"/>
        </w:rPr>
        <w:t>Wahyu 1:4-8</w:t>
      </w:r>
      <w:r w:rsidRPr="009C73D1">
        <w:rPr>
          <w:rFonts w:ascii="Georgia" w:eastAsiaTheme="minorHAnsi" w:hAnsi="Georgia" w:cs="Helvetica"/>
          <w:color w:val="000000"/>
          <w:sz w:val="22"/>
          <w:szCs w:val="22"/>
          <w:lang w:val="id-ID"/>
        </w:rPr>
        <w:t>.</w:t>
      </w:r>
    </w:p>
    <w:p w14:paraId="173914A6" w14:textId="3C015F02" w:rsidR="000B3157" w:rsidRPr="009C73D1" w:rsidRDefault="000B3157" w:rsidP="004C2291">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L:</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Demikianlah sabda Tuhan!</w:t>
      </w:r>
    </w:p>
    <w:p w14:paraId="03D9EE90" w14:textId="1BA69DF4" w:rsidR="000B3157" w:rsidRPr="009C73D1" w:rsidRDefault="000B3157" w:rsidP="004C2291">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Pr="009C73D1">
        <w:rPr>
          <w:rFonts w:ascii="Georgia" w:eastAsiaTheme="minorHAnsi" w:hAnsi="Georgia" w:cs="Helvetica"/>
          <w:b/>
          <w:bCs/>
          <w:color w:val="000000"/>
          <w:sz w:val="22"/>
          <w:szCs w:val="22"/>
          <w:lang w:val="id-ID"/>
        </w:rPr>
        <w:t>Syukur kepada Allah!</w:t>
      </w:r>
    </w:p>
    <w:p w14:paraId="5AA1BE03" w14:textId="77777777" w:rsidR="000B3157" w:rsidRPr="009C73D1" w:rsidRDefault="000B3157" w:rsidP="004C2291">
      <w:pPr>
        <w:pStyle w:val="TidakAdaSpasi"/>
        <w:tabs>
          <w:tab w:val="left" w:pos="284"/>
        </w:tabs>
        <w:jc w:val="both"/>
        <w:rPr>
          <w:rFonts w:ascii="Georgia" w:eastAsiaTheme="minorHAnsi" w:hAnsi="Georgia" w:cs="Helvetica"/>
          <w:color w:val="000000"/>
          <w:lang w:val="id-ID"/>
        </w:rPr>
      </w:pPr>
    </w:p>
    <w:p w14:paraId="0A035FAC" w14:textId="51623168" w:rsidR="000B3157" w:rsidRPr="009C73D1" w:rsidRDefault="00DF6206" w:rsidP="004C2291">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u w:val="single"/>
          <w:lang w:val="id-ID"/>
        </w:rPr>
      </w:pPr>
      <w:r w:rsidRPr="009C73D1">
        <w:rPr>
          <w:rFonts w:ascii="Georgia" w:eastAsiaTheme="minorHAnsi" w:hAnsi="Georgia" w:cs="Helvetica"/>
          <w:color w:val="000000"/>
          <w:sz w:val="22"/>
          <w:szCs w:val="22"/>
          <w:u w:val="single"/>
          <w:lang w:val="id-ID"/>
        </w:rPr>
        <w:t xml:space="preserve">Bacaan Injil </w:t>
      </w:r>
    </w:p>
    <w:p w14:paraId="66FEB127" w14:textId="2BC43AAE" w:rsidR="000B3157" w:rsidRPr="009C73D1" w:rsidRDefault="000B3157" w:rsidP="004C2291">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616"/>
        <w:jc w:val="both"/>
        <w:rPr>
          <w:rFonts w:ascii="Georgia" w:hAnsi="Georgia"/>
          <w:sz w:val="22"/>
          <w:szCs w:val="22"/>
          <w:lang w:val="id-ID"/>
        </w:rPr>
      </w:pPr>
      <w:r w:rsidRPr="009C73D1">
        <w:rPr>
          <w:rFonts w:ascii="Georgia" w:eastAsiaTheme="minorHAnsi" w:hAnsi="Georgia" w:cs="Helvetica"/>
          <w:color w:val="000000"/>
          <w:sz w:val="22"/>
          <w:szCs w:val="22"/>
          <w:lang w:val="id-ID"/>
        </w:rPr>
        <w:t>PF</w:t>
      </w:r>
      <w:r w:rsidRPr="009C73D1">
        <w:rPr>
          <w:rFonts w:ascii="Georgia" w:eastAsiaTheme="minorHAnsi" w:hAnsi="Georgia" w:cs="Helvetica"/>
          <w:color w:val="000000"/>
          <w:sz w:val="22"/>
          <w:szCs w:val="22"/>
          <w:lang w:val="id-ID"/>
        </w:rPr>
        <w:tab/>
        <w:t>:</w:t>
      </w:r>
      <w:r w:rsidRPr="009C73D1">
        <w:rPr>
          <w:rFonts w:ascii="Georgia" w:eastAsiaTheme="minorHAnsi" w:hAnsi="Georgia" w:cs="Helvetica"/>
          <w:color w:val="000000"/>
          <w:sz w:val="22"/>
          <w:szCs w:val="22"/>
          <w:lang w:val="id-ID"/>
        </w:rPr>
        <w:tab/>
        <w:t xml:space="preserve">Injil Tuhan kita Yesus Kristus menurut </w:t>
      </w:r>
      <w:r w:rsidRPr="009C73D1">
        <w:rPr>
          <w:rFonts w:ascii="Georgia" w:hAnsi="Georgia"/>
          <w:sz w:val="22"/>
          <w:szCs w:val="22"/>
          <w:lang w:val="id-ID"/>
        </w:rPr>
        <w:t>Yohanes 18:33-37</w:t>
      </w:r>
      <w:r w:rsidR="004C2291">
        <w:rPr>
          <w:rFonts w:ascii="Georgia" w:hAnsi="Georgia"/>
          <w:sz w:val="22"/>
          <w:szCs w:val="22"/>
          <w:lang w:val="id-ID"/>
        </w:rPr>
        <w:t xml:space="preserve">. </w:t>
      </w:r>
      <w:r w:rsidRPr="009C73D1">
        <w:rPr>
          <w:rFonts w:ascii="Georgia" w:hAnsi="Georgia"/>
          <w:sz w:val="22"/>
          <w:szCs w:val="22"/>
          <w:lang w:val="id-ID"/>
        </w:rPr>
        <w:t>(PF membacakan Injil Yohanes 18:33-37)</w:t>
      </w:r>
    </w:p>
    <w:p w14:paraId="53DF0CB8" w14:textId="77777777" w:rsidR="000B3157" w:rsidRPr="009C73D1" w:rsidRDefault="000B3157" w:rsidP="004C2291">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ab/>
        <w:t>Demikianlah Injil Yesus Kristus. Berbahagialah mereka yang mendengarkan Firman Allah dan yang memeliharanya.</w:t>
      </w:r>
    </w:p>
    <w:p w14:paraId="2EF7C9BC" w14:textId="62066564" w:rsidR="000B3157" w:rsidRPr="009C73D1" w:rsidRDefault="000B3157" w:rsidP="000B3157">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w:t>
      </w:r>
      <w:r w:rsidRPr="009C73D1">
        <w:rPr>
          <w:rFonts w:ascii="Georgia" w:eastAsiaTheme="minorHAnsi" w:hAnsi="Georgia" w:cs="Helvetica"/>
          <w:i/>
          <w:iCs/>
          <w:color w:val="000000"/>
          <w:sz w:val="22"/>
          <w:szCs w:val="22"/>
          <w:lang w:val="id-ID"/>
        </w:rPr>
        <w:t>menyanyikan</w:t>
      </w:r>
      <w:r w:rsidRPr="009C73D1">
        <w:rPr>
          <w:rFonts w:ascii="Georgia" w:eastAsiaTheme="minorHAnsi" w:hAnsi="Georgia" w:cs="Helvetica"/>
          <w:color w:val="000000"/>
          <w:sz w:val="22"/>
          <w:szCs w:val="22"/>
          <w:lang w:val="id-ID"/>
        </w:rPr>
        <w:t xml:space="preserve">) </w:t>
      </w:r>
      <w:r w:rsidRPr="009C73D1">
        <w:rPr>
          <w:rFonts w:ascii="Georgia" w:eastAsiaTheme="minorHAnsi" w:hAnsi="Georgia" w:cs="Helvetica"/>
          <w:b/>
          <w:bCs/>
          <w:color w:val="000000"/>
          <w:sz w:val="22"/>
          <w:szCs w:val="22"/>
          <w:lang w:val="id-ID"/>
        </w:rPr>
        <w:t>Haleluya!</w:t>
      </w:r>
    </w:p>
    <w:p w14:paraId="7302F16F" w14:textId="77777777" w:rsidR="000B3157" w:rsidRPr="009C73D1" w:rsidRDefault="000B3157" w:rsidP="000B3157">
      <w:pPr>
        <w:pStyle w:val="TidakAdaSpasi"/>
        <w:rPr>
          <w:rFonts w:ascii="Georgia" w:hAnsi="Georgia"/>
          <w:lang w:val="id-ID"/>
        </w:rPr>
      </w:pPr>
    </w:p>
    <w:p w14:paraId="52F51BBF" w14:textId="77777777" w:rsidR="000B3157" w:rsidRPr="009C73D1" w:rsidRDefault="000B3157" w:rsidP="000B3157">
      <w:pPr>
        <w:pStyle w:val="TidakAdaSpasi"/>
        <w:numPr>
          <w:ilvl w:val="0"/>
          <w:numId w:val="7"/>
        </w:numPr>
        <w:ind w:left="284" w:hanging="284"/>
        <w:rPr>
          <w:rFonts w:ascii="Georgia" w:hAnsi="Georgia"/>
          <w:lang w:val="id-ID"/>
        </w:rPr>
      </w:pPr>
      <w:r w:rsidRPr="009C73D1">
        <w:rPr>
          <w:rFonts w:ascii="Georgia" w:hAnsi="Georgia"/>
          <w:lang w:val="id-ID"/>
        </w:rPr>
        <w:t xml:space="preserve">Khotbah </w:t>
      </w:r>
    </w:p>
    <w:p w14:paraId="203641EF" w14:textId="77777777" w:rsidR="000B3157" w:rsidRPr="009C73D1" w:rsidRDefault="000B3157" w:rsidP="000B3157">
      <w:pPr>
        <w:pStyle w:val="TidakAdaSpasi"/>
        <w:numPr>
          <w:ilvl w:val="0"/>
          <w:numId w:val="7"/>
        </w:numPr>
        <w:ind w:left="284" w:hanging="284"/>
        <w:rPr>
          <w:rFonts w:ascii="Georgia" w:hAnsi="Georgia"/>
          <w:lang w:val="id-ID"/>
        </w:rPr>
      </w:pPr>
      <w:r w:rsidRPr="009C73D1">
        <w:rPr>
          <w:rFonts w:ascii="Georgia" w:hAnsi="Georgia"/>
          <w:lang w:val="id-ID"/>
        </w:rPr>
        <w:t>Saat Teduh</w:t>
      </w:r>
    </w:p>
    <w:p w14:paraId="5C8C359B" w14:textId="77777777" w:rsidR="000B3157" w:rsidRPr="009C73D1" w:rsidRDefault="000B3157" w:rsidP="000B3157">
      <w:pPr>
        <w:pStyle w:val="TidakAdaSpasi"/>
        <w:ind w:left="284"/>
        <w:rPr>
          <w:rFonts w:ascii="Georgia" w:hAnsi="Georgia"/>
          <w:lang w:val="id-ID"/>
        </w:rPr>
      </w:pPr>
    </w:p>
    <w:p w14:paraId="09F1559A" w14:textId="77777777" w:rsidR="000B3157" w:rsidRPr="009C73D1" w:rsidRDefault="000B3157" w:rsidP="004C2291">
      <w:pPr>
        <w:pStyle w:val="TidakAdaSpasi"/>
        <w:numPr>
          <w:ilvl w:val="0"/>
          <w:numId w:val="7"/>
        </w:numPr>
        <w:ind w:left="284" w:hanging="284"/>
        <w:jc w:val="center"/>
        <w:rPr>
          <w:rFonts w:ascii="Georgia" w:hAnsi="Georgia"/>
          <w:i/>
          <w:iCs/>
          <w:lang w:val="id-ID"/>
        </w:rPr>
      </w:pPr>
      <w:r w:rsidRPr="009C73D1">
        <w:rPr>
          <w:rFonts w:ascii="Georgia" w:hAnsi="Georgia"/>
          <w:i/>
          <w:iCs/>
          <w:lang w:val="id-ID"/>
        </w:rPr>
        <w:t>umat berdiri</w:t>
      </w:r>
    </w:p>
    <w:p w14:paraId="0A6DA3B4" w14:textId="77777777" w:rsidR="000B3157" w:rsidRPr="009C73D1" w:rsidRDefault="000B3157" w:rsidP="000B3157">
      <w:pPr>
        <w:pStyle w:val="TidakAdaSpasi"/>
        <w:rPr>
          <w:rFonts w:ascii="Georgia" w:hAnsi="Georgia"/>
          <w:lang w:val="id-ID"/>
        </w:rPr>
      </w:pPr>
    </w:p>
    <w:p w14:paraId="2B2DF10E" w14:textId="77777777" w:rsidR="000B3157" w:rsidRPr="004C2291" w:rsidRDefault="000B3157" w:rsidP="004C2291">
      <w:pPr>
        <w:shd w:val="clear" w:color="auto" w:fill="000000" w:themeFill="text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b/>
          <w:bCs/>
          <w:color w:val="FFFFFF" w:themeColor="background1"/>
          <w:sz w:val="22"/>
          <w:szCs w:val="22"/>
          <w:lang w:val="id-ID"/>
        </w:rPr>
      </w:pPr>
      <w:r w:rsidRPr="004C2291">
        <w:rPr>
          <w:rFonts w:ascii="Georgia" w:eastAsiaTheme="minorHAnsi" w:hAnsi="Georgia" w:cs="Helvetica"/>
          <w:b/>
          <w:bCs/>
          <w:color w:val="FFFFFF" w:themeColor="background1"/>
          <w:sz w:val="22"/>
          <w:szCs w:val="22"/>
          <w:lang w:val="id-ID"/>
        </w:rPr>
        <w:t>Pengakuan Iman</w:t>
      </w:r>
    </w:p>
    <w:p w14:paraId="1C857690" w14:textId="543EEC46" w:rsidR="000B3157" w:rsidRPr="009C73D1" w:rsidRDefault="000B3157" w:rsidP="004C2291">
      <w:pPr>
        <w:pStyle w:val="TidakAdaSpasi"/>
        <w:tabs>
          <w:tab w:val="left" w:pos="567"/>
        </w:tabs>
        <w:ind w:left="567" w:hanging="567"/>
        <w:jc w:val="both"/>
        <w:rPr>
          <w:rFonts w:ascii="Georgia" w:eastAsiaTheme="minorHAnsi" w:hAnsi="Georgia" w:cs="Helvetica"/>
          <w:color w:val="000000"/>
          <w:lang w:val="id-ID"/>
        </w:rPr>
      </w:pPr>
      <w:r w:rsidRPr="009C73D1">
        <w:rPr>
          <w:rFonts w:ascii="Georgia" w:hAnsi="Georgia" w:cs="Verdana"/>
          <w:lang w:val="id-ID"/>
        </w:rPr>
        <w:t>PL:</w:t>
      </w:r>
      <w:r w:rsidRPr="009C73D1">
        <w:rPr>
          <w:rFonts w:ascii="Georgia" w:hAnsi="Georgia" w:cs="Verdana"/>
          <w:lang w:val="id-ID"/>
        </w:rPr>
        <w:tab/>
      </w:r>
      <w:r w:rsidRPr="009C73D1">
        <w:rPr>
          <w:rFonts w:ascii="Georgia" w:eastAsiaTheme="minorHAnsi" w:hAnsi="Georgia" w:cs="Helvetica"/>
          <w:color w:val="000000"/>
          <w:lang w:val="id-ID"/>
        </w:rPr>
        <w:t>Marilah kita bersama dengan umat Allah di masa lalu, masa kini, dan masa depan, menyatakan pengakuan iman seturut Pengakuan Iman Rasuli.</w:t>
      </w:r>
    </w:p>
    <w:p w14:paraId="048942A0" w14:textId="77777777" w:rsidR="000B3157" w:rsidRPr="009C73D1" w:rsidRDefault="000B3157" w:rsidP="004C2291">
      <w:pPr>
        <w:pStyle w:val="TidakAdaSpasi"/>
        <w:jc w:val="both"/>
        <w:rPr>
          <w:rFonts w:ascii="Georgia" w:eastAsiaTheme="minorHAnsi" w:hAnsi="Georgia" w:cs="Helvetica"/>
          <w:color w:val="000000"/>
          <w:lang w:val="id-ID"/>
        </w:rPr>
      </w:pPr>
    </w:p>
    <w:p w14:paraId="20CDB9E3" w14:textId="77777777" w:rsidR="000B3157" w:rsidRPr="004C2291" w:rsidRDefault="000B3157" w:rsidP="004C2291">
      <w:pPr>
        <w:pStyle w:val="TidakAdaSpasi"/>
        <w:shd w:val="clear" w:color="auto" w:fill="000000" w:themeFill="text1"/>
        <w:jc w:val="both"/>
        <w:rPr>
          <w:rFonts w:ascii="Georgia" w:eastAsiaTheme="minorHAnsi" w:hAnsi="Georgia" w:cs="Helvetica"/>
          <w:b/>
          <w:bCs/>
          <w:color w:val="FFFFFF" w:themeColor="background1"/>
          <w:lang w:val="id-ID"/>
        </w:rPr>
      </w:pPr>
      <w:r w:rsidRPr="004C2291">
        <w:rPr>
          <w:rFonts w:ascii="Georgia" w:eastAsiaTheme="minorHAnsi" w:hAnsi="Georgia" w:cs="Helvetica"/>
          <w:b/>
          <w:bCs/>
          <w:color w:val="FFFFFF" w:themeColor="background1"/>
          <w:lang w:val="id-ID"/>
        </w:rPr>
        <w:t>Merayakan Kehadiran LPP Sinode</w:t>
      </w:r>
    </w:p>
    <w:p w14:paraId="0F60F111" w14:textId="29BD0A3F"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PL</w:t>
      </w:r>
      <w:r w:rsidRPr="009C73D1">
        <w:rPr>
          <w:rFonts w:ascii="Georgia" w:hAnsi="Georgia"/>
          <w:sz w:val="22"/>
          <w:szCs w:val="22"/>
          <w:lang w:val="id-ID"/>
        </w:rPr>
        <w:tab/>
        <w:t>:</w:t>
      </w:r>
      <w:r w:rsidRPr="009C73D1">
        <w:rPr>
          <w:rFonts w:ascii="Georgia" w:hAnsi="Georgia"/>
          <w:sz w:val="22"/>
          <w:szCs w:val="22"/>
          <w:lang w:val="id-ID"/>
        </w:rPr>
        <w:tab/>
        <w:t>di hari penuh syukur ini</w:t>
      </w:r>
    </w:p>
    <w:p w14:paraId="150CC41D" w14:textId="77777777"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marilah kita mengingat sekaligus bersyukur</w:t>
      </w:r>
    </w:p>
    <w:p w14:paraId="25CC4316" w14:textId="77777777"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kepada Yesus Kristus Sang Raja</w:t>
      </w:r>
    </w:p>
    <w:p w14:paraId="28365F76" w14:textId="77777777"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 xml:space="preserve">yang telah menganugerahi persekutuan kita </w:t>
      </w:r>
    </w:p>
    <w:p w14:paraId="48F8FBBF" w14:textId="77777777"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 xml:space="preserve">melalui kehadiran Lembaga terkasih, LPP Sinode. </w:t>
      </w:r>
    </w:p>
    <w:p w14:paraId="12DEABFA" w14:textId="77777777"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 xml:space="preserve">Sebagai bagian dari GKJ dan GKI SW Jateng </w:t>
      </w:r>
    </w:p>
    <w:p w14:paraId="03784448" w14:textId="77777777"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 xml:space="preserve">kita perlu mensyukuri karya-Nya yang luar biasa. </w:t>
      </w:r>
    </w:p>
    <w:p w14:paraId="37E022F2" w14:textId="77777777" w:rsidR="000B3157" w:rsidRPr="009C73D1" w:rsidRDefault="000B3157" w:rsidP="004C2291">
      <w:pPr>
        <w:tabs>
          <w:tab w:val="left" w:pos="270"/>
          <w:tab w:val="left" w:pos="567"/>
        </w:tabs>
        <w:ind w:left="567" w:hanging="567"/>
        <w:jc w:val="both"/>
        <w:rPr>
          <w:rFonts w:ascii="Georgia" w:hAnsi="Georgia"/>
          <w:sz w:val="22"/>
          <w:szCs w:val="22"/>
          <w:lang w:val="id-ID"/>
        </w:rPr>
      </w:pPr>
    </w:p>
    <w:p w14:paraId="2CA97EDF" w14:textId="43F37622"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5</w:t>
      </w:r>
      <w:r w:rsidR="004C2291">
        <w:rPr>
          <w:rFonts w:ascii="Georgia" w:hAnsi="Georgia"/>
          <w:sz w:val="22"/>
          <w:szCs w:val="22"/>
          <w:lang w:val="id-ID"/>
        </w:rPr>
        <w:t>6</w:t>
      </w:r>
      <w:r w:rsidRPr="009C73D1">
        <w:rPr>
          <w:rFonts w:ascii="Georgia" w:hAnsi="Georgia"/>
          <w:sz w:val="22"/>
          <w:szCs w:val="22"/>
          <w:lang w:val="id-ID"/>
        </w:rPr>
        <w:t xml:space="preserve"> tahun berjalan</w:t>
      </w:r>
    </w:p>
    <w:p w14:paraId="7D750C7F" w14:textId="77777777"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dalam suka dan duka</w:t>
      </w:r>
    </w:p>
    <w:p w14:paraId="0E6D5C06" w14:textId="77777777" w:rsidR="000B3157" w:rsidRPr="009C73D1" w:rsidRDefault="000B3157" w:rsidP="004C2291">
      <w:pPr>
        <w:tabs>
          <w:tab w:val="left" w:pos="270"/>
          <w:tab w:val="left" w:pos="567"/>
        </w:tabs>
        <w:ind w:left="567" w:hanging="567"/>
        <w:jc w:val="both"/>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Lembaga ini telah dianugerahi banyak</w:t>
      </w:r>
    </w:p>
    <w:p w14:paraId="14701DA3" w14:textId="77777777"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tanah yang luas, namun masih terbengkalai</w:t>
      </w:r>
    </w:p>
    <w:p w14:paraId="2C2DA652" w14:textId="77777777"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lastRenderedPageBreak/>
        <w:tab/>
      </w:r>
      <w:r w:rsidRPr="009C73D1">
        <w:rPr>
          <w:rFonts w:ascii="Georgia" w:hAnsi="Georgia"/>
          <w:sz w:val="22"/>
          <w:szCs w:val="22"/>
          <w:lang w:val="id-ID"/>
        </w:rPr>
        <w:tab/>
        <w:t>gedung yang banyak, namun telah menua</w:t>
      </w:r>
    </w:p>
    <w:p w14:paraId="6E5262CA" w14:textId="77777777"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sumber daya yang mumpuni, namun kerap lelah tak berdaya</w:t>
      </w:r>
    </w:p>
    <w:p w14:paraId="69A4D8C4" w14:textId="77777777" w:rsidR="000B3157" w:rsidRPr="009C73D1" w:rsidRDefault="000B3157" w:rsidP="000B3157">
      <w:pPr>
        <w:tabs>
          <w:tab w:val="left" w:pos="270"/>
          <w:tab w:val="left" w:pos="567"/>
        </w:tabs>
        <w:ind w:left="567" w:hanging="567"/>
        <w:rPr>
          <w:rFonts w:ascii="Georgia" w:hAnsi="Georgia"/>
          <w:sz w:val="22"/>
          <w:szCs w:val="22"/>
          <w:lang w:val="id-ID"/>
        </w:rPr>
      </w:pPr>
    </w:p>
    <w:p w14:paraId="741CBAEE" w14:textId="77777777"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mungkinkah Lembaga ini terus berkibar</w:t>
      </w:r>
    </w:p>
    <w:p w14:paraId="0D3C339A" w14:textId="77777777"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menemani perjalanan gereja Tuhan?</w:t>
      </w:r>
    </w:p>
    <w:p w14:paraId="5994473A" w14:textId="77777777"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Ya, jika Tuhan yang Raja</w:t>
      </w:r>
    </w:p>
    <w:p w14:paraId="287D6353" w14:textId="77777777"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Ya, jika Sang Raja yang dilayani</w:t>
      </w:r>
    </w:p>
    <w:p w14:paraId="6D58262A" w14:textId="77777777"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Marilah kita dukung dan doakan</w:t>
      </w:r>
    </w:p>
    <w:p w14:paraId="69BD103E" w14:textId="4183A535" w:rsidR="000B3157" w:rsidRPr="009C73D1" w:rsidRDefault="000B3157" w:rsidP="000B3157">
      <w:pPr>
        <w:tabs>
          <w:tab w:val="left" w:pos="270"/>
          <w:tab w:val="left" w:pos="567"/>
        </w:tabs>
        <w:ind w:left="567" w:hanging="567"/>
        <w:rPr>
          <w:rFonts w:ascii="Georgia" w:hAnsi="Georgia"/>
          <w:sz w:val="22"/>
          <w:szCs w:val="22"/>
          <w:lang w:val="id-ID"/>
        </w:rPr>
      </w:pPr>
      <w:r w:rsidRPr="009C73D1">
        <w:rPr>
          <w:rFonts w:ascii="Georgia" w:hAnsi="Georgia"/>
          <w:sz w:val="22"/>
          <w:szCs w:val="22"/>
          <w:lang w:val="id-ID"/>
        </w:rPr>
        <w:tab/>
      </w:r>
      <w:r w:rsidRPr="009C73D1">
        <w:rPr>
          <w:rFonts w:ascii="Georgia" w:hAnsi="Georgia"/>
          <w:sz w:val="22"/>
          <w:szCs w:val="22"/>
          <w:lang w:val="id-ID"/>
        </w:rPr>
        <w:tab/>
        <w:t xml:space="preserve">Agar karya Allah </w:t>
      </w:r>
      <w:r w:rsidR="004C2291" w:rsidRPr="009C73D1">
        <w:rPr>
          <w:rFonts w:ascii="Georgia" w:hAnsi="Georgia"/>
          <w:sz w:val="22"/>
          <w:szCs w:val="22"/>
          <w:lang w:val="id-ID"/>
        </w:rPr>
        <w:t>tampak</w:t>
      </w:r>
      <w:r w:rsidRPr="009C73D1">
        <w:rPr>
          <w:rFonts w:ascii="Georgia" w:hAnsi="Georgia"/>
          <w:sz w:val="22"/>
          <w:szCs w:val="22"/>
          <w:lang w:val="id-ID"/>
        </w:rPr>
        <w:t xml:space="preserve"> melalui LPP Sinode. </w:t>
      </w:r>
    </w:p>
    <w:p w14:paraId="15250573" w14:textId="77777777" w:rsidR="000B3157" w:rsidRPr="009C73D1" w:rsidRDefault="000B3157" w:rsidP="000B3157">
      <w:pPr>
        <w:tabs>
          <w:tab w:val="left" w:pos="270"/>
          <w:tab w:val="left" w:pos="567"/>
        </w:tabs>
        <w:ind w:left="567" w:hanging="567"/>
        <w:rPr>
          <w:rFonts w:ascii="Georgia" w:hAnsi="Georgia"/>
          <w:sz w:val="22"/>
          <w:szCs w:val="22"/>
          <w:lang w:val="id-ID"/>
        </w:rPr>
      </w:pPr>
    </w:p>
    <w:p w14:paraId="484EC7F8" w14:textId="77777777" w:rsidR="000B3157" w:rsidRPr="004C2291" w:rsidRDefault="000B3157" w:rsidP="004C2291">
      <w:pPr>
        <w:pStyle w:val="TidakAdaSpasi"/>
        <w:shd w:val="clear" w:color="auto" w:fill="000000" w:themeFill="text1"/>
        <w:rPr>
          <w:rFonts w:ascii="Georgia" w:eastAsiaTheme="minorHAnsi" w:hAnsi="Georgia" w:cs="Helvetica"/>
          <w:b/>
          <w:bCs/>
          <w:color w:val="FFFFFF" w:themeColor="background1"/>
          <w:lang w:val="id-ID"/>
        </w:rPr>
      </w:pPr>
      <w:r w:rsidRPr="004C2291">
        <w:rPr>
          <w:rFonts w:ascii="Georgia" w:eastAsiaTheme="minorHAnsi" w:hAnsi="Georgia" w:cs="Helvetica"/>
          <w:b/>
          <w:bCs/>
          <w:color w:val="FFFFFF" w:themeColor="background1"/>
          <w:lang w:val="id-ID"/>
        </w:rPr>
        <w:t>Doa Syafaat</w:t>
      </w:r>
    </w:p>
    <w:p w14:paraId="115A61F8" w14:textId="77777777" w:rsidR="000B3157" w:rsidRPr="009C73D1" w:rsidRDefault="000B3157" w:rsidP="000B3157">
      <w:pPr>
        <w:pStyle w:val="TidakAdaSpasi"/>
        <w:rPr>
          <w:rFonts w:ascii="Georgia" w:eastAsiaTheme="minorHAnsi" w:hAnsi="Georgia" w:cs="Helvetica"/>
          <w:color w:val="000000"/>
          <w:lang w:val="id-ID"/>
        </w:rPr>
      </w:pPr>
      <w:r w:rsidRPr="009C73D1">
        <w:rPr>
          <w:rFonts w:ascii="Georgia" w:eastAsiaTheme="minorHAnsi" w:hAnsi="Georgia" w:cs="Helvetica"/>
          <w:color w:val="000000"/>
          <w:lang w:val="id-ID"/>
        </w:rPr>
        <w:t>Salah satu pokok doa tentang LPP Sinode</w:t>
      </w:r>
    </w:p>
    <w:p w14:paraId="536D17A5" w14:textId="77777777" w:rsidR="000B3157" w:rsidRPr="009C73D1" w:rsidRDefault="000B3157" w:rsidP="000B3157">
      <w:pPr>
        <w:pStyle w:val="TidakAdaSpasi"/>
        <w:rPr>
          <w:rFonts w:ascii="Georgia" w:hAnsi="Georgia"/>
          <w:b/>
          <w:lang w:val="id-ID"/>
        </w:rPr>
      </w:pPr>
    </w:p>
    <w:p w14:paraId="1B3109C2" w14:textId="77777777" w:rsidR="000B3157" w:rsidRPr="004C2291" w:rsidRDefault="000B3157" w:rsidP="004C2291">
      <w:pPr>
        <w:pStyle w:val="TidakAdaSpasi"/>
        <w:shd w:val="clear" w:color="auto" w:fill="000000" w:themeFill="text1"/>
        <w:rPr>
          <w:rFonts w:ascii="Georgia" w:hAnsi="Georgia"/>
          <w:b/>
          <w:color w:val="FFFFFF" w:themeColor="background1"/>
          <w:lang w:val="id-ID"/>
        </w:rPr>
      </w:pPr>
      <w:r w:rsidRPr="004C2291">
        <w:rPr>
          <w:rFonts w:ascii="Georgia" w:hAnsi="Georgia"/>
          <w:b/>
          <w:color w:val="FFFFFF" w:themeColor="background1"/>
          <w:lang w:val="id-ID"/>
        </w:rPr>
        <w:t>Pengantar Persembahan</w:t>
      </w:r>
    </w:p>
    <w:p w14:paraId="435011C5" w14:textId="6E861ABF" w:rsidR="000B3157" w:rsidRPr="009C73D1" w:rsidRDefault="000B3157" w:rsidP="004C229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PL:</w:t>
      </w:r>
      <w:r w:rsidRPr="009C73D1">
        <w:rPr>
          <w:rFonts w:ascii="Georgia" w:eastAsiaTheme="minorHAnsi" w:hAnsi="Georgia" w:cs="Helvetica"/>
          <w:color w:val="000000"/>
          <w:sz w:val="22"/>
          <w:szCs w:val="22"/>
          <w:lang w:val="id-ID"/>
        </w:rPr>
        <w:tab/>
        <w:t>Atas anugerah Allah yang memimpin hidup kita, marilah kita mengucap syukur. Rasul Paulus menuliskan dalam surat 1 Korintus 1:4, “Aku senantiasa mengucap syukur kepada Allahku karena kamu atas anugerah Allah yang diberikan-Nya kepada kamu dalam Kristus Yesus.”</w:t>
      </w:r>
    </w:p>
    <w:p w14:paraId="71C6988B" w14:textId="77777777" w:rsidR="000B3157" w:rsidRPr="009C73D1" w:rsidRDefault="000B3157" w:rsidP="004C229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 xml:space="preserve">Marilah kita mengumpulkan persembahan sambil mengingat panggilan kita untuk menjadikan Kristus Raja hidup kita. </w:t>
      </w:r>
    </w:p>
    <w:p w14:paraId="6AD6EE80" w14:textId="77777777" w:rsidR="000B3157" w:rsidRPr="009C73D1" w:rsidRDefault="000B3157" w:rsidP="000B315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eorgia" w:eastAsiaTheme="minorHAnsi" w:hAnsi="Georgia" w:cs="Helvetica"/>
          <w:color w:val="000000"/>
          <w:sz w:val="22"/>
          <w:szCs w:val="22"/>
          <w:lang w:val="id-ID"/>
        </w:rPr>
      </w:pPr>
    </w:p>
    <w:p w14:paraId="528894D1" w14:textId="77777777" w:rsidR="000B3157" w:rsidRPr="009C73D1" w:rsidRDefault="000B3157" w:rsidP="004C2291">
      <w:pPr>
        <w:pStyle w:val="TidakAdaSpasi"/>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center"/>
        <w:rPr>
          <w:rFonts w:ascii="Georgia" w:eastAsiaTheme="minorHAnsi" w:hAnsi="Georgia" w:cs="Helvetica"/>
          <w:color w:val="000000"/>
          <w:lang w:val="id-ID"/>
        </w:rPr>
      </w:pPr>
      <w:r w:rsidRPr="009C73D1">
        <w:rPr>
          <w:rFonts w:ascii="Georgia" w:hAnsi="Georgia"/>
          <w:i/>
          <w:lang w:val="id-ID"/>
        </w:rPr>
        <w:t>umat menyanyikan KJ 288</w:t>
      </w:r>
    </w:p>
    <w:p w14:paraId="5CC1FA8E" w14:textId="77777777" w:rsidR="000B3157" w:rsidRPr="004C2291" w:rsidRDefault="000B3157" w:rsidP="004C2291">
      <w:pPr>
        <w:pStyle w:val="TidakAdaSpasi"/>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center"/>
        <w:rPr>
          <w:rFonts w:ascii="Georgia" w:eastAsiaTheme="minorHAnsi" w:hAnsi="Georgia" w:cs="Helvetica"/>
          <w:color w:val="000000"/>
          <w:lang w:val="id-ID"/>
        </w:rPr>
      </w:pPr>
      <w:r w:rsidRPr="009C73D1">
        <w:rPr>
          <w:rFonts w:ascii="Georgia" w:hAnsi="Georgia"/>
          <w:i/>
          <w:lang w:val="id-ID"/>
        </w:rPr>
        <w:t>umat berdiri</w:t>
      </w:r>
    </w:p>
    <w:p w14:paraId="32340727" w14:textId="77777777" w:rsid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i/>
          <w:lang w:val="id-ID"/>
        </w:rPr>
      </w:pPr>
    </w:p>
    <w:p w14:paraId="44C6C1B5" w14:textId="776A1325" w:rsidR="004C2291" w:rsidRP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Georgia" w:eastAsiaTheme="minorHAnsi" w:hAnsi="Georgia" w:cs="Helvetica"/>
          <w:iCs/>
          <w:color w:val="000000"/>
          <w:lang w:val="id-ID"/>
        </w:rPr>
      </w:pPr>
      <w:r>
        <w:rPr>
          <w:rFonts w:ascii="Georgia" w:hAnsi="Georgia"/>
          <w:iCs/>
          <w:lang w:val="id-ID"/>
        </w:rPr>
        <w:t xml:space="preserve">KJ 288:1-3 “Mari, Puji Raja </w:t>
      </w:r>
      <w:proofErr w:type="spellStart"/>
      <w:r>
        <w:rPr>
          <w:rFonts w:ascii="Georgia" w:hAnsi="Georgia"/>
          <w:iCs/>
          <w:lang w:val="id-ID"/>
        </w:rPr>
        <w:t>Sorga</w:t>
      </w:r>
      <w:proofErr w:type="spellEnd"/>
      <w:r>
        <w:rPr>
          <w:rFonts w:ascii="Georgia" w:hAnsi="Georgia"/>
          <w:iCs/>
          <w:lang w:val="id-ID"/>
        </w:rPr>
        <w:t>”</w:t>
      </w:r>
    </w:p>
    <w:p w14:paraId="4ABC279C" w14:textId="46DA0674" w:rsid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270"/>
        <w:rPr>
          <w:rFonts w:ascii="Georgia" w:hAnsi="Georgia"/>
          <w:iCs/>
          <w:lang w:val="id-ID"/>
        </w:rPr>
      </w:pPr>
      <w:r w:rsidRPr="004C2291">
        <w:rPr>
          <w:rFonts w:ascii="Georgia" w:hAnsi="Georgia"/>
          <w:iCs/>
          <w:lang w:val="id-ID"/>
        </w:rPr>
        <w:t>1</w:t>
      </w:r>
      <w:r>
        <w:rPr>
          <w:rFonts w:ascii="Georgia" w:hAnsi="Georgia"/>
          <w:iCs/>
          <w:lang w:val="id-ID"/>
        </w:rPr>
        <w:t>)</w:t>
      </w:r>
      <w:r>
        <w:rPr>
          <w:rFonts w:ascii="Georgia" w:hAnsi="Georgia"/>
          <w:iCs/>
          <w:lang w:val="id-ID"/>
        </w:rPr>
        <w:tab/>
      </w:r>
      <w:r w:rsidRPr="004C2291">
        <w:rPr>
          <w:rFonts w:ascii="Georgia" w:hAnsi="Georgia"/>
          <w:iCs/>
          <w:lang w:val="id-ID"/>
        </w:rPr>
        <w:t xml:space="preserve">Mari, puji Raja </w:t>
      </w:r>
      <w:proofErr w:type="spellStart"/>
      <w:r w:rsidRPr="004C2291">
        <w:rPr>
          <w:rFonts w:ascii="Georgia" w:hAnsi="Georgia"/>
          <w:iCs/>
          <w:lang w:val="id-ID"/>
        </w:rPr>
        <w:t>sorga</w:t>
      </w:r>
      <w:proofErr w:type="spellEnd"/>
      <w:r w:rsidRPr="004C2291">
        <w:rPr>
          <w:rFonts w:ascii="Georgia" w:hAnsi="Georgia"/>
          <w:iCs/>
          <w:lang w:val="id-ID"/>
        </w:rPr>
        <w:t>, persembahan bawalah! Ditebus</w:t>
      </w:r>
      <w:r w:rsidR="00D10108">
        <w:rPr>
          <w:rFonts w:ascii="Georgia" w:hAnsi="Georgia"/>
          <w:iCs/>
          <w:lang w:val="id-ID"/>
        </w:rPr>
        <w:t>-</w:t>
      </w:r>
      <w:r w:rsidRPr="004C2291">
        <w:rPr>
          <w:rFonts w:ascii="Georgia" w:hAnsi="Georgia"/>
          <w:iCs/>
          <w:lang w:val="id-ID"/>
        </w:rPr>
        <w:t>Nya</w:t>
      </w:r>
      <w:r>
        <w:rPr>
          <w:rFonts w:ascii="Georgia" w:hAnsi="Georgia"/>
          <w:iCs/>
          <w:lang w:val="id-ID"/>
        </w:rPr>
        <w:t xml:space="preserve"> </w:t>
      </w:r>
      <w:r w:rsidRPr="004C2291">
        <w:rPr>
          <w:rFonts w:ascii="Georgia" w:hAnsi="Georgia"/>
          <w:iCs/>
          <w:lang w:val="id-ID"/>
        </w:rPr>
        <w:t>jiwa-raga, maka puji nama</w:t>
      </w:r>
      <w:r w:rsidR="00D10108">
        <w:rPr>
          <w:rFonts w:ascii="Georgia" w:hAnsi="Georgia"/>
          <w:iCs/>
          <w:lang w:val="id-ID"/>
        </w:rPr>
        <w:t>-</w:t>
      </w:r>
      <w:r w:rsidRPr="004C2291">
        <w:rPr>
          <w:rFonts w:ascii="Georgia" w:hAnsi="Georgia"/>
          <w:iCs/>
          <w:lang w:val="id-ID"/>
        </w:rPr>
        <w:t xml:space="preserve">Nya! </w:t>
      </w:r>
    </w:p>
    <w:p w14:paraId="1BED7C59" w14:textId="23ED6DD3" w:rsidR="004C2291" w:rsidRP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270"/>
        <w:rPr>
          <w:rFonts w:ascii="Georgia" w:hAnsi="Georgia"/>
          <w:iCs/>
          <w:lang w:val="id-ID"/>
        </w:rPr>
      </w:pPr>
      <w:r>
        <w:rPr>
          <w:rFonts w:ascii="Georgia" w:hAnsi="Georgia"/>
          <w:iCs/>
          <w:lang w:val="id-ID"/>
        </w:rPr>
        <w:tab/>
      </w:r>
      <w:r w:rsidRPr="004C2291">
        <w:rPr>
          <w:rFonts w:ascii="Georgia" w:hAnsi="Georgia"/>
          <w:iCs/>
          <w:lang w:val="id-ID"/>
        </w:rPr>
        <w:t>Puji Dia, puji Dia,</w:t>
      </w:r>
      <w:r>
        <w:rPr>
          <w:rFonts w:ascii="Georgia" w:hAnsi="Georgia"/>
          <w:iCs/>
          <w:lang w:val="id-ID"/>
        </w:rPr>
        <w:t xml:space="preserve"> </w:t>
      </w:r>
      <w:r w:rsidRPr="004C2291">
        <w:rPr>
          <w:rFonts w:ascii="Georgia" w:hAnsi="Georgia"/>
          <w:iCs/>
          <w:lang w:val="id-ID"/>
        </w:rPr>
        <w:t>puji Raja semesta!</w:t>
      </w:r>
    </w:p>
    <w:p w14:paraId="00C82C71" w14:textId="35366795" w:rsidR="004C2291" w:rsidRP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270"/>
        <w:rPr>
          <w:rFonts w:ascii="Georgia" w:hAnsi="Georgia"/>
          <w:iCs/>
          <w:lang w:val="id-ID"/>
        </w:rPr>
      </w:pPr>
      <w:r w:rsidRPr="004C2291">
        <w:rPr>
          <w:rFonts w:ascii="Georgia" w:hAnsi="Georgia"/>
          <w:iCs/>
          <w:lang w:val="id-ID"/>
        </w:rPr>
        <w:t>2</w:t>
      </w:r>
      <w:r>
        <w:rPr>
          <w:rFonts w:ascii="Georgia" w:hAnsi="Georgia"/>
          <w:iCs/>
          <w:lang w:val="id-ID"/>
        </w:rPr>
        <w:t>)</w:t>
      </w:r>
      <w:r>
        <w:rPr>
          <w:rFonts w:ascii="Georgia" w:hAnsi="Georgia"/>
          <w:iCs/>
          <w:lang w:val="id-ID"/>
        </w:rPr>
        <w:tab/>
      </w:r>
      <w:r w:rsidRPr="004C2291">
        <w:rPr>
          <w:rFonts w:ascii="Georgia" w:hAnsi="Georgia"/>
          <w:iCs/>
          <w:lang w:val="id-ID"/>
        </w:rPr>
        <w:t>Puji Yang kekal rahmat</w:t>
      </w:r>
      <w:r w:rsidR="00D10108">
        <w:rPr>
          <w:rFonts w:ascii="Georgia" w:hAnsi="Georgia"/>
          <w:iCs/>
          <w:lang w:val="id-ID"/>
        </w:rPr>
        <w:t>-</w:t>
      </w:r>
      <w:r w:rsidRPr="004C2291">
        <w:rPr>
          <w:rFonts w:ascii="Georgia" w:hAnsi="Georgia"/>
          <w:iCs/>
          <w:lang w:val="id-ID"/>
        </w:rPr>
        <w:t>Nya bagi umat dalam aib,</w:t>
      </w:r>
    </w:p>
    <w:p w14:paraId="1A5D90D1" w14:textId="6D80C178" w:rsidR="004C2291" w:rsidRP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270"/>
        <w:rPr>
          <w:rFonts w:ascii="Georgia" w:hAnsi="Georgia"/>
          <w:iCs/>
          <w:lang w:val="id-ID"/>
        </w:rPr>
      </w:pPr>
      <w:r>
        <w:rPr>
          <w:rFonts w:ascii="Georgia" w:hAnsi="Georgia"/>
          <w:iCs/>
          <w:lang w:val="id-ID"/>
        </w:rPr>
        <w:tab/>
      </w:r>
      <w:r w:rsidRPr="004C2291">
        <w:rPr>
          <w:rFonts w:ascii="Georgia" w:hAnsi="Georgia"/>
          <w:iCs/>
          <w:lang w:val="id-ID"/>
        </w:rPr>
        <w:t xml:space="preserve">dulu, kini, selamanya panjang sabar, </w:t>
      </w:r>
      <w:proofErr w:type="spellStart"/>
      <w:r w:rsidRPr="004C2291">
        <w:rPr>
          <w:rFonts w:ascii="Georgia" w:hAnsi="Georgia"/>
          <w:iCs/>
          <w:lang w:val="id-ID"/>
        </w:rPr>
        <w:t>mahabaik</w:t>
      </w:r>
      <w:proofErr w:type="spellEnd"/>
      <w:r w:rsidRPr="004C2291">
        <w:rPr>
          <w:rFonts w:ascii="Georgia" w:hAnsi="Georgia"/>
          <w:iCs/>
          <w:lang w:val="id-ID"/>
        </w:rPr>
        <w:t>.</w:t>
      </w:r>
    </w:p>
    <w:p w14:paraId="12896A63" w14:textId="033097FF" w:rsidR="004C2291" w:rsidRP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270"/>
        <w:rPr>
          <w:rFonts w:ascii="Georgia" w:hAnsi="Georgia"/>
          <w:iCs/>
          <w:lang w:val="id-ID"/>
        </w:rPr>
      </w:pPr>
      <w:r>
        <w:rPr>
          <w:rFonts w:ascii="Georgia" w:hAnsi="Georgia"/>
          <w:iCs/>
          <w:lang w:val="id-ID"/>
        </w:rPr>
        <w:tab/>
      </w:r>
      <w:r w:rsidRPr="004C2291">
        <w:rPr>
          <w:rFonts w:ascii="Georgia" w:hAnsi="Georgia"/>
          <w:iCs/>
          <w:lang w:val="id-ID"/>
        </w:rPr>
        <w:t>Puji Dia, puji Dia, yang setia</w:t>
      </w:r>
      <w:r w:rsidR="00D10108">
        <w:rPr>
          <w:rFonts w:ascii="Georgia" w:hAnsi="Georgia"/>
          <w:iCs/>
          <w:lang w:val="id-ID"/>
        </w:rPr>
        <w:t>-</w:t>
      </w:r>
      <w:proofErr w:type="spellStart"/>
      <w:r w:rsidRPr="004C2291">
        <w:rPr>
          <w:rFonts w:ascii="Georgia" w:hAnsi="Georgia"/>
          <w:iCs/>
          <w:lang w:val="id-ID"/>
        </w:rPr>
        <w:t>Nya</w:t>
      </w:r>
      <w:proofErr w:type="spellEnd"/>
      <w:r w:rsidRPr="004C2291">
        <w:rPr>
          <w:rFonts w:ascii="Georgia" w:hAnsi="Georgia"/>
          <w:iCs/>
          <w:lang w:val="id-ID"/>
        </w:rPr>
        <w:t xml:space="preserve"> ajaib!</w:t>
      </w:r>
    </w:p>
    <w:p w14:paraId="3CC30961" w14:textId="00C4BC11" w:rsidR="004C2291" w:rsidRP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270"/>
        <w:rPr>
          <w:rFonts w:ascii="Georgia" w:hAnsi="Georgia"/>
          <w:iCs/>
          <w:lang w:val="id-ID"/>
        </w:rPr>
      </w:pPr>
      <w:r w:rsidRPr="004C2291">
        <w:rPr>
          <w:rFonts w:ascii="Georgia" w:hAnsi="Georgia"/>
          <w:iCs/>
          <w:lang w:val="id-ID"/>
        </w:rPr>
        <w:t>3</w:t>
      </w:r>
      <w:r>
        <w:rPr>
          <w:rFonts w:ascii="Georgia" w:hAnsi="Georgia"/>
          <w:iCs/>
          <w:lang w:val="id-ID"/>
        </w:rPr>
        <w:t>)</w:t>
      </w:r>
      <w:r>
        <w:rPr>
          <w:rFonts w:ascii="Georgia" w:hAnsi="Georgia"/>
          <w:iCs/>
          <w:lang w:val="id-ID"/>
        </w:rPr>
        <w:tab/>
      </w:r>
      <w:r w:rsidRPr="004C2291">
        <w:rPr>
          <w:rFonts w:ascii="Georgia" w:hAnsi="Georgia"/>
          <w:iCs/>
          <w:lang w:val="id-ID"/>
        </w:rPr>
        <w:t>Bagai Bapa yang penyayang, siapa kita Ia tahu;</w:t>
      </w:r>
    </w:p>
    <w:p w14:paraId="214BB348" w14:textId="7A43D572" w:rsidR="004C2291" w:rsidRPr="004C2291"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270"/>
        <w:rPr>
          <w:rFonts w:ascii="Georgia" w:hAnsi="Georgia"/>
          <w:iCs/>
          <w:lang w:val="id-ID"/>
        </w:rPr>
      </w:pPr>
      <w:r>
        <w:rPr>
          <w:rFonts w:ascii="Georgia" w:hAnsi="Georgia"/>
          <w:iCs/>
          <w:lang w:val="id-ID"/>
        </w:rPr>
        <w:tab/>
      </w:r>
      <w:r w:rsidRPr="004C2291">
        <w:rPr>
          <w:rFonts w:ascii="Georgia" w:hAnsi="Georgia"/>
          <w:iCs/>
          <w:lang w:val="id-ID"/>
        </w:rPr>
        <w:t>tangan kasih</w:t>
      </w:r>
      <w:r w:rsidR="00D10108">
        <w:rPr>
          <w:rFonts w:ascii="Georgia" w:hAnsi="Georgia"/>
          <w:iCs/>
          <w:lang w:val="id-ID"/>
        </w:rPr>
        <w:t>-</w:t>
      </w:r>
      <w:r w:rsidRPr="004C2291">
        <w:rPr>
          <w:rFonts w:ascii="Georgia" w:hAnsi="Georgia"/>
          <w:iCs/>
          <w:lang w:val="id-ID"/>
        </w:rPr>
        <w:t>Nya menatang di tengah bahaya maut.</w:t>
      </w:r>
    </w:p>
    <w:p w14:paraId="18B5F141" w14:textId="17605F05" w:rsidR="000B3157" w:rsidRDefault="004C2291" w:rsidP="004C2291">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270"/>
        <w:rPr>
          <w:rFonts w:ascii="Georgia" w:hAnsi="Georgia"/>
          <w:iCs/>
          <w:lang w:val="id-ID"/>
        </w:rPr>
      </w:pPr>
      <w:r>
        <w:rPr>
          <w:rFonts w:ascii="Georgia" w:hAnsi="Georgia"/>
          <w:iCs/>
          <w:lang w:val="id-ID"/>
        </w:rPr>
        <w:tab/>
      </w:r>
      <w:r w:rsidRPr="004C2291">
        <w:rPr>
          <w:rFonts w:ascii="Georgia" w:hAnsi="Georgia"/>
          <w:iCs/>
          <w:lang w:val="id-ID"/>
        </w:rPr>
        <w:t>Puji Dia, puji Dia, kasih</w:t>
      </w:r>
      <w:r w:rsidR="00D10108">
        <w:rPr>
          <w:rFonts w:ascii="Georgia" w:hAnsi="Georgia"/>
          <w:iCs/>
          <w:lang w:val="id-ID"/>
        </w:rPr>
        <w:t>-</w:t>
      </w:r>
      <w:r w:rsidRPr="004C2291">
        <w:rPr>
          <w:rFonts w:ascii="Georgia" w:hAnsi="Georgia"/>
          <w:iCs/>
          <w:lang w:val="id-ID"/>
        </w:rPr>
        <w:t>Nya seluas laut!</w:t>
      </w:r>
    </w:p>
    <w:p w14:paraId="7804BB33" w14:textId="77777777" w:rsidR="004C2291" w:rsidRPr="004C2291" w:rsidRDefault="004C2291" w:rsidP="000B3157">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iCs/>
          <w:lang w:val="id-ID"/>
        </w:rPr>
      </w:pPr>
    </w:p>
    <w:p w14:paraId="4110A9B9" w14:textId="77777777" w:rsidR="004C2291" w:rsidRPr="009C73D1" w:rsidRDefault="004C2291" w:rsidP="000B3157">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i/>
          <w:lang w:val="id-ID"/>
        </w:rPr>
      </w:pPr>
    </w:p>
    <w:p w14:paraId="16F51206" w14:textId="77777777" w:rsidR="000B3157" w:rsidRPr="009C73D1" w:rsidRDefault="000B3157" w:rsidP="00071A5E">
      <w:pPr>
        <w:pStyle w:val="TidakAdaSpasi"/>
        <w:shd w:val="clear" w:color="auto" w:fill="000000" w:themeFill="text1"/>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b/>
          <w:bCs/>
          <w:iCs/>
          <w:color w:val="000000"/>
          <w:lang w:val="id-ID"/>
        </w:rPr>
      </w:pPr>
      <w:r w:rsidRPr="009C73D1">
        <w:rPr>
          <w:rFonts w:ascii="Georgia" w:hAnsi="Georgia"/>
          <w:b/>
          <w:bCs/>
          <w:iCs/>
          <w:lang w:val="id-ID"/>
        </w:rPr>
        <w:lastRenderedPageBreak/>
        <w:t>Doa Persembahan</w:t>
      </w:r>
    </w:p>
    <w:p w14:paraId="52C127A0" w14:textId="51A10E33"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PL:</w:t>
      </w:r>
      <w:r w:rsidRPr="009C73D1">
        <w:rPr>
          <w:rFonts w:ascii="Georgia" w:eastAsiaTheme="minorHAnsi" w:hAnsi="Georgia" w:cs="Helvetica"/>
          <w:color w:val="000000"/>
          <w:sz w:val="22"/>
          <w:szCs w:val="22"/>
          <w:lang w:val="id-ID"/>
        </w:rPr>
        <w:tab/>
        <w:t>Mari berdoa.</w:t>
      </w:r>
    </w:p>
    <w:p w14:paraId="571A0ED9"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Ya Allah, kami bersyukur</w:t>
      </w:r>
    </w:p>
    <w:p w14:paraId="1DB87FFD"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atas anugerah yang telah Engkau berikan bagi kami.</w:t>
      </w:r>
    </w:p>
    <w:p w14:paraId="4A12C8A1"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Terimalah persembahan ini sebagai tanda</w:t>
      </w:r>
    </w:p>
    <w:p w14:paraId="4DA79969"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kesediaan kami menjadi hamba</w:t>
      </w:r>
    </w:p>
    <w:p w14:paraId="31B53194"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dan Engkau menjadi Raja.</w:t>
      </w:r>
    </w:p>
    <w:p w14:paraId="0F3BCBD7"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Mampukanlah kami mengelola persembahan syukur ini</w:t>
      </w:r>
    </w:p>
    <w:p w14:paraId="0407BF1E"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agar menjadi sarana untuk mewujudkan kebaikan</w:t>
      </w:r>
    </w:p>
    <w:p w14:paraId="383B845E"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dalam hidup persekutuan dan kesaksian.</w:t>
      </w:r>
    </w:p>
    <w:p w14:paraId="5E51D2E7"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Sertailah kami agar dapat terus</w:t>
      </w:r>
    </w:p>
    <w:p w14:paraId="0414D013"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mempersembahkan seluruh hidup kami</w:t>
      </w:r>
    </w:p>
    <w:p w14:paraId="2D7F0873" w14:textId="77777777" w:rsidR="000B3157" w:rsidRPr="009C73D1"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bagi kemuliaan-Mu.</w:t>
      </w:r>
    </w:p>
    <w:p w14:paraId="7D73E94F" w14:textId="77777777" w:rsidR="000B3157" w:rsidRPr="009C73D1" w:rsidRDefault="000B3157" w:rsidP="004C2291">
      <w:pPr>
        <w:pStyle w:val="TidakAdaSpasi"/>
        <w:ind w:left="567"/>
        <w:jc w:val="both"/>
        <w:rPr>
          <w:rFonts w:ascii="Georgia" w:hAnsi="Georgia"/>
          <w:lang w:val="id-ID"/>
        </w:rPr>
      </w:pPr>
      <w:r w:rsidRPr="009C73D1">
        <w:rPr>
          <w:rFonts w:ascii="Georgia" w:eastAsiaTheme="minorHAnsi" w:hAnsi="Georgia" w:cs="Helvetica"/>
          <w:color w:val="000000"/>
          <w:lang w:val="id-ID"/>
        </w:rPr>
        <w:t>Di dalam Kristus, kami berdoa. Amin.</w:t>
      </w:r>
    </w:p>
    <w:p w14:paraId="62CA6B1E" w14:textId="77777777" w:rsidR="000B3157" w:rsidRPr="009C73D1" w:rsidRDefault="000B3157" w:rsidP="000B3157">
      <w:pPr>
        <w:pStyle w:val="TidakAdaSpasi"/>
        <w:rPr>
          <w:rFonts w:ascii="Georgia" w:hAnsi="Georgia"/>
          <w:lang w:val="id-ID"/>
        </w:rPr>
      </w:pPr>
    </w:p>
    <w:p w14:paraId="0A7C3BA3" w14:textId="77777777" w:rsidR="000B3157" w:rsidRPr="009C73D1" w:rsidRDefault="000B3157" w:rsidP="00071A5E">
      <w:pPr>
        <w:pStyle w:val="TidakAdaSpasi"/>
        <w:shd w:val="clear" w:color="auto" w:fill="000000" w:themeFill="text1"/>
        <w:rPr>
          <w:rFonts w:ascii="Georgia" w:hAnsi="Georgia"/>
          <w:b/>
          <w:lang w:val="id-ID"/>
        </w:rPr>
      </w:pPr>
      <w:r w:rsidRPr="009C73D1">
        <w:rPr>
          <w:rFonts w:ascii="Georgia" w:hAnsi="Georgia"/>
          <w:b/>
          <w:lang w:val="id-ID"/>
        </w:rPr>
        <w:t>Pengutusan dan Berkat</w:t>
      </w:r>
    </w:p>
    <w:p w14:paraId="5B08989B" w14:textId="7D376816" w:rsidR="000B3157" w:rsidRPr="009C73D1" w:rsidRDefault="000B3157" w:rsidP="00DF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PF:</w:t>
      </w:r>
      <w:r w:rsidRPr="009C73D1">
        <w:rPr>
          <w:rFonts w:ascii="Georgia" w:eastAsiaTheme="minorHAnsi" w:hAnsi="Georgia" w:cs="Helvetica"/>
          <w:color w:val="000000"/>
          <w:sz w:val="22"/>
          <w:szCs w:val="22"/>
          <w:lang w:val="id-ID"/>
        </w:rPr>
        <w:tab/>
        <w:t>Marilah kita hidup</w:t>
      </w:r>
    </w:p>
    <w:p w14:paraId="73D35B94" w14:textId="77777777" w:rsidR="000B3157" w:rsidRPr="009C73D1" w:rsidRDefault="000B3157" w:rsidP="00DF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dengan menjadikan Kristus sebagai Raja hidup kita,</w:t>
      </w:r>
    </w:p>
    <w:p w14:paraId="0E6D44D7" w14:textId="77777777" w:rsidR="000B3157" w:rsidRPr="009C73D1" w:rsidRDefault="000B3157" w:rsidP="00DF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mendengarkan, memahami, dan melakukan dengan taat</w:t>
      </w:r>
    </w:p>
    <w:p w14:paraId="10F69A31" w14:textId="77777777" w:rsidR="000B3157" w:rsidRPr="009C73D1" w:rsidRDefault="000B3157" w:rsidP="00DF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pada firman-Nya</w:t>
      </w:r>
    </w:p>
    <w:p w14:paraId="30A611BC" w14:textId="14423AC6" w:rsidR="000B3157" w:rsidRPr="009C73D1" w:rsidRDefault="000B3157" w:rsidP="00DF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sehingga setiap kita mampu menyatakan pekerjaan</w:t>
      </w:r>
      <w:r w:rsidR="00071A5E">
        <w:rPr>
          <w:rFonts w:ascii="Georgia" w:eastAsiaTheme="minorHAnsi" w:hAnsi="Georgia" w:cs="Helvetica"/>
          <w:color w:val="000000"/>
          <w:sz w:val="22"/>
          <w:szCs w:val="22"/>
          <w:lang w:val="id-ID"/>
        </w:rPr>
        <w:t>-</w:t>
      </w:r>
      <w:r w:rsidRPr="009C73D1">
        <w:rPr>
          <w:rFonts w:ascii="Georgia" w:eastAsiaTheme="minorHAnsi" w:hAnsi="Georgia" w:cs="Helvetica"/>
          <w:color w:val="000000"/>
          <w:sz w:val="22"/>
          <w:szCs w:val="22"/>
          <w:lang w:val="id-ID"/>
        </w:rPr>
        <w:t>pekerjaan baik</w:t>
      </w:r>
      <w:r w:rsidR="00071A5E">
        <w:rPr>
          <w:rFonts w:ascii="Georgia" w:eastAsiaTheme="minorHAnsi" w:hAnsi="Georgia" w:cs="Helvetica"/>
          <w:color w:val="000000"/>
          <w:sz w:val="22"/>
          <w:szCs w:val="22"/>
          <w:lang w:val="id-ID"/>
        </w:rPr>
        <w:t xml:space="preserve"> </w:t>
      </w:r>
      <w:r w:rsidRPr="009C73D1">
        <w:rPr>
          <w:rFonts w:ascii="Georgia" w:eastAsiaTheme="minorHAnsi" w:hAnsi="Georgia" w:cs="Helvetica"/>
          <w:color w:val="000000"/>
          <w:sz w:val="22"/>
          <w:szCs w:val="22"/>
          <w:lang w:val="id-ID"/>
        </w:rPr>
        <w:t>yang Kristus beritakan!</w:t>
      </w:r>
    </w:p>
    <w:p w14:paraId="6E0332E9" w14:textId="77777777" w:rsidR="000B3157" w:rsidRPr="009C73D1" w:rsidRDefault="000B3157" w:rsidP="000B3157">
      <w:pPr>
        <w:pStyle w:val="TidakAdaSpasi"/>
        <w:rPr>
          <w:rFonts w:ascii="Georgia" w:hAnsi="Georgia"/>
          <w:lang w:val="id-ID"/>
        </w:rPr>
      </w:pPr>
    </w:p>
    <w:p w14:paraId="0BC4F7C7" w14:textId="77777777" w:rsidR="000B3157" w:rsidRPr="009C73D1" w:rsidRDefault="000B3157" w:rsidP="00071A5E">
      <w:pPr>
        <w:pStyle w:val="TidakAdaSpasi"/>
        <w:numPr>
          <w:ilvl w:val="0"/>
          <w:numId w:val="6"/>
        </w:numPr>
        <w:ind w:left="284" w:hanging="284"/>
        <w:jc w:val="center"/>
        <w:rPr>
          <w:rFonts w:ascii="Georgia" w:hAnsi="Georgia"/>
          <w:i/>
          <w:lang w:val="id-ID"/>
        </w:rPr>
      </w:pPr>
      <w:r w:rsidRPr="009C73D1">
        <w:rPr>
          <w:rFonts w:ascii="Georgia" w:hAnsi="Georgia"/>
          <w:i/>
          <w:lang w:val="id-ID"/>
        </w:rPr>
        <w:t>jemaat menyanyikan PKJ 144</w:t>
      </w:r>
    </w:p>
    <w:p w14:paraId="11AE95F1" w14:textId="77777777" w:rsidR="00071A5E" w:rsidRDefault="000B3157" w:rsidP="00071A5E">
      <w:pPr>
        <w:pStyle w:val="TidakAdaSpasi"/>
        <w:ind w:left="540"/>
        <w:rPr>
          <w:rFonts w:ascii="Georgia" w:hAnsi="Georgia"/>
          <w:lang w:val="id-ID"/>
        </w:rPr>
      </w:pPr>
      <w:r w:rsidRPr="009C73D1">
        <w:rPr>
          <w:rFonts w:ascii="Georgia" w:hAnsi="Georgia"/>
          <w:lang w:val="id-ID"/>
        </w:rPr>
        <w:tab/>
      </w:r>
    </w:p>
    <w:p w14:paraId="7B5FB719" w14:textId="70907CC3" w:rsidR="00071A5E" w:rsidRPr="00071A5E" w:rsidRDefault="00071A5E" w:rsidP="00071A5E">
      <w:pPr>
        <w:pStyle w:val="TidakAdaSpasi"/>
        <w:ind w:left="540"/>
        <w:rPr>
          <w:rFonts w:ascii="Georgia" w:hAnsi="Georgia"/>
          <w:lang w:val="id-ID"/>
        </w:rPr>
      </w:pPr>
      <w:r w:rsidRPr="00071A5E">
        <w:rPr>
          <w:rFonts w:ascii="Georgia" w:hAnsi="Georgia"/>
          <w:lang w:val="id-ID"/>
        </w:rPr>
        <w:t>PKJ 144</w:t>
      </w:r>
      <w:r>
        <w:rPr>
          <w:rFonts w:ascii="Georgia" w:hAnsi="Georgia"/>
          <w:lang w:val="id-ID"/>
        </w:rPr>
        <w:t>:1-2 “</w:t>
      </w:r>
      <w:r w:rsidRPr="00071A5E">
        <w:rPr>
          <w:rFonts w:ascii="Georgia" w:hAnsi="Georgia"/>
          <w:lang w:val="id-ID"/>
        </w:rPr>
        <w:t>Dia Kristus</w:t>
      </w:r>
      <w:r>
        <w:rPr>
          <w:rFonts w:ascii="Georgia" w:hAnsi="Georgia"/>
          <w:lang w:val="id-ID"/>
        </w:rPr>
        <w:t>”</w:t>
      </w:r>
    </w:p>
    <w:p w14:paraId="7BEBA9BB" w14:textId="29C1E1CE" w:rsidR="00071A5E" w:rsidRPr="00071A5E" w:rsidRDefault="00071A5E" w:rsidP="00071A5E">
      <w:pPr>
        <w:pStyle w:val="TidakAdaSpasi"/>
        <w:ind w:left="900" w:hanging="360"/>
        <w:rPr>
          <w:rFonts w:ascii="Georgia" w:hAnsi="Georgia"/>
          <w:lang w:val="id-ID"/>
        </w:rPr>
      </w:pPr>
      <w:r w:rsidRPr="00071A5E">
        <w:rPr>
          <w:rFonts w:ascii="Georgia" w:hAnsi="Georgia"/>
          <w:lang w:val="id-ID"/>
        </w:rPr>
        <w:t>1</w:t>
      </w:r>
      <w:r>
        <w:rPr>
          <w:rFonts w:ascii="Georgia" w:hAnsi="Georgia"/>
          <w:lang w:val="id-ID"/>
        </w:rPr>
        <w:t>)</w:t>
      </w:r>
      <w:r>
        <w:rPr>
          <w:rFonts w:ascii="Georgia" w:hAnsi="Georgia"/>
          <w:lang w:val="id-ID"/>
        </w:rPr>
        <w:tab/>
      </w:r>
      <w:r w:rsidRPr="00071A5E">
        <w:rPr>
          <w:rFonts w:ascii="Georgia" w:hAnsi="Georgia"/>
          <w:lang w:val="id-ID"/>
        </w:rPr>
        <w:t>Dia Kristus, Imanuel, Raja Damai.</w:t>
      </w:r>
    </w:p>
    <w:p w14:paraId="1ADB6B37"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Dia Kristus, Dia Mesias, Putra Allah.</w:t>
      </w:r>
    </w:p>
    <w:p w14:paraId="6EACCF41"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Firman yang hidup, Terang dunia,</w:t>
      </w:r>
    </w:p>
    <w:p w14:paraId="7697EC3E"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 xml:space="preserve">Benteng yang teguh, Batu </w:t>
      </w:r>
      <w:proofErr w:type="spellStart"/>
      <w:r w:rsidRPr="00071A5E">
        <w:rPr>
          <w:rFonts w:ascii="Georgia" w:hAnsi="Georgia"/>
          <w:lang w:val="id-ID"/>
        </w:rPr>
        <w:t>Kes’lamatan</w:t>
      </w:r>
      <w:proofErr w:type="spellEnd"/>
      <w:r w:rsidRPr="00071A5E">
        <w:rPr>
          <w:rFonts w:ascii="Georgia" w:hAnsi="Georgia"/>
          <w:lang w:val="id-ID"/>
        </w:rPr>
        <w:t>,</w:t>
      </w:r>
    </w:p>
    <w:p w14:paraId="3D4EFBA3"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Dia Kristus, Sang Penebus, Domba Allah.</w:t>
      </w:r>
    </w:p>
    <w:p w14:paraId="1A187276"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Dia Jalan Kebenaran, dan hidup.</w:t>
      </w:r>
    </w:p>
    <w:p w14:paraId="0F6FB91E" w14:textId="71BAFD30" w:rsidR="00071A5E" w:rsidRPr="00071A5E" w:rsidRDefault="00071A5E" w:rsidP="00071A5E">
      <w:pPr>
        <w:pStyle w:val="TidakAdaSpasi"/>
        <w:ind w:left="900"/>
        <w:rPr>
          <w:rFonts w:ascii="Georgia" w:hAnsi="Georgia"/>
          <w:lang w:val="id-ID"/>
        </w:rPr>
      </w:pPr>
      <w:proofErr w:type="spellStart"/>
      <w:r w:rsidRPr="00071A5E">
        <w:rPr>
          <w:rFonts w:ascii="Georgia" w:hAnsi="Georgia"/>
          <w:lang w:val="id-ID"/>
        </w:rPr>
        <w:t>Reff</w:t>
      </w:r>
      <w:proofErr w:type="spellEnd"/>
      <w:r>
        <w:rPr>
          <w:rFonts w:ascii="Georgia" w:hAnsi="Georgia"/>
          <w:lang w:val="id-ID"/>
        </w:rPr>
        <w:t>.</w:t>
      </w:r>
      <w:r w:rsidRPr="00071A5E">
        <w:rPr>
          <w:rFonts w:ascii="Georgia" w:hAnsi="Georgia"/>
          <w:lang w:val="id-ID"/>
        </w:rPr>
        <w:t>:</w:t>
      </w:r>
    </w:p>
    <w:p w14:paraId="4C1D7024"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Yesus, Yesus, Dia Kristus.</w:t>
      </w:r>
    </w:p>
    <w:p w14:paraId="2063F06B"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Yesus Kristus, Dia Tuhan.</w:t>
      </w:r>
    </w:p>
    <w:p w14:paraId="0183E834" w14:textId="2379F4A6" w:rsidR="00071A5E" w:rsidRPr="00071A5E" w:rsidRDefault="00071A5E" w:rsidP="00071A5E">
      <w:pPr>
        <w:pStyle w:val="TidakAdaSpasi"/>
        <w:ind w:left="900" w:hanging="360"/>
        <w:rPr>
          <w:rFonts w:ascii="Georgia" w:hAnsi="Georgia"/>
          <w:lang w:val="id-ID"/>
        </w:rPr>
      </w:pPr>
      <w:r w:rsidRPr="00071A5E">
        <w:rPr>
          <w:rFonts w:ascii="Georgia" w:hAnsi="Georgia"/>
          <w:lang w:val="id-ID"/>
        </w:rPr>
        <w:t>2</w:t>
      </w:r>
      <w:r>
        <w:rPr>
          <w:rFonts w:ascii="Georgia" w:hAnsi="Georgia"/>
          <w:lang w:val="id-ID"/>
        </w:rPr>
        <w:t>)</w:t>
      </w:r>
      <w:r>
        <w:rPr>
          <w:rFonts w:ascii="Georgia" w:hAnsi="Georgia"/>
          <w:lang w:val="id-ID"/>
        </w:rPr>
        <w:tab/>
      </w:r>
      <w:r w:rsidRPr="00071A5E">
        <w:rPr>
          <w:rFonts w:ascii="Georgia" w:hAnsi="Georgia"/>
          <w:lang w:val="id-ID"/>
        </w:rPr>
        <w:t>Dia Kristus, Sang Gembala dan Pembela.</w:t>
      </w:r>
    </w:p>
    <w:p w14:paraId="3C6FC23F"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Dia Kristus, Imam Agung tak bercela.</w:t>
      </w:r>
    </w:p>
    <w:p w14:paraId="267BBCF0"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 xml:space="preserve">Pintu insani, Jalan ke </w:t>
      </w:r>
      <w:proofErr w:type="spellStart"/>
      <w:r w:rsidRPr="00071A5E">
        <w:rPr>
          <w:rFonts w:ascii="Georgia" w:hAnsi="Georgia"/>
          <w:lang w:val="id-ID"/>
        </w:rPr>
        <w:t>sorga</w:t>
      </w:r>
      <w:proofErr w:type="spellEnd"/>
      <w:r w:rsidRPr="00071A5E">
        <w:rPr>
          <w:rFonts w:ascii="Georgia" w:hAnsi="Georgia"/>
          <w:lang w:val="id-ID"/>
        </w:rPr>
        <w:t>,</w:t>
      </w:r>
    </w:p>
    <w:p w14:paraId="740BFE27"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Hakim Rajani, Alfa dan Omega,</w:t>
      </w:r>
    </w:p>
    <w:p w14:paraId="0B221C80"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lastRenderedPageBreak/>
        <w:t>Dia Kristus, Raja kita, tak ‘kan goyah.</w:t>
      </w:r>
    </w:p>
    <w:p w14:paraId="36AC1791"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 xml:space="preserve">Dia Kristus, Allah kita </w:t>
      </w:r>
      <w:proofErr w:type="spellStart"/>
      <w:r w:rsidRPr="00071A5E">
        <w:rPr>
          <w:rFonts w:ascii="Georgia" w:hAnsi="Georgia"/>
          <w:lang w:val="id-ID"/>
        </w:rPr>
        <w:t>s’lamanya</w:t>
      </w:r>
      <w:proofErr w:type="spellEnd"/>
      <w:r w:rsidRPr="00071A5E">
        <w:rPr>
          <w:rFonts w:ascii="Georgia" w:hAnsi="Georgia"/>
          <w:lang w:val="id-ID"/>
        </w:rPr>
        <w:t>.</w:t>
      </w:r>
    </w:p>
    <w:p w14:paraId="3BF80A2B" w14:textId="77777777" w:rsidR="00071A5E" w:rsidRPr="00071A5E" w:rsidRDefault="00071A5E" w:rsidP="00071A5E">
      <w:pPr>
        <w:pStyle w:val="TidakAdaSpasi"/>
        <w:ind w:left="900"/>
        <w:rPr>
          <w:rFonts w:ascii="Georgia" w:hAnsi="Georgia"/>
          <w:lang w:val="id-ID"/>
        </w:rPr>
      </w:pPr>
      <w:proofErr w:type="spellStart"/>
      <w:r w:rsidRPr="00071A5E">
        <w:rPr>
          <w:rFonts w:ascii="Georgia" w:hAnsi="Georgia"/>
          <w:lang w:val="id-ID"/>
        </w:rPr>
        <w:t>Reff</w:t>
      </w:r>
      <w:proofErr w:type="spellEnd"/>
      <w:r w:rsidRPr="00071A5E">
        <w:rPr>
          <w:rFonts w:ascii="Georgia" w:hAnsi="Georgia"/>
          <w:lang w:val="id-ID"/>
        </w:rPr>
        <w:t>:</w:t>
      </w:r>
    </w:p>
    <w:p w14:paraId="35AAEB71" w14:textId="77777777" w:rsidR="00071A5E" w:rsidRPr="00071A5E" w:rsidRDefault="00071A5E" w:rsidP="00071A5E">
      <w:pPr>
        <w:pStyle w:val="TidakAdaSpasi"/>
        <w:ind w:left="900"/>
        <w:rPr>
          <w:rFonts w:ascii="Georgia" w:hAnsi="Georgia"/>
          <w:lang w:val="id-ID"/>
        </w:rPr>
      </w:pPr>
      <w:r w:rsidRPr="00071A5E">
        <w:rPr>
          <w:rFonts w:ascii="Georgia" w:hAnsi="Georgia"/>
          <w:lang w:val="id-ID"/>
        </w:rPr>
        <w:t>Yesus, Yesus, Dia Kristus.</w:t>
      </w:r>
    </w:p>
    <w:p w14:paraId="0B806128" w14:textId="77777777" w:rsidR="00071A5E" w:rsidRDefault="00071A5E" w:rsidP="00071A5E">
      <w:pPr>
        <w:pStyle w:val="TidakAdaSpasi"/>
        <w:ind w:left="900"/>
        <w:rPr>
          <w:rFonts w:ascii="Georgia" w:hAnsi="Georgia"/>
          <w:lang w:val="id-ID"/>
        </w:rPr>
      </w:pPr>
      <w:r w:rsidRPr="00071A5E">
        <w:rPr>
          <w:rFonts w:ascii="Georgia" w:hAnsi="Georgia"/>
          <w:lang w:val="id-ID"/>
        </w:rPr>
        <w:t>Yesus Kristus, Dia Tuhan.</w:t>
      </w:r>
    </w:p>
    <w:p w14:paraId="1E624CC2" w14:textId="2D9014F2" w:rsidR="000B3157" w:rsidRPr="009C73D1" w:rsidRDefault="000B3157" w:rsidP="00071A5E">
      <w:pPr>
        <w:pStyle w:val="TidakAdaSpasi"/>
        <w:ind w:left="540"/>
        <w:rPr>
          <w:rFonts w:ascii="Georgia" w:hAnsi="Georgia"/>
          <w:lang w:val="id-ID"/>
        </w:rPr>
      </w:pPr>
      <w:r w:rsidRPr="009C73D1">
        <w:rPr>
          <w:rFonts w:ascii="Georgia" w:hAnsi="Georgia"/>
          <w:lang w:val="id-ID"/>
        </w:rPr>
        <w:tab/>
      </w:r>
      <w:r w:rsidRPr="009C73D1">
        <w:rPr>
          <w:rFonts w:ascii="Georgia" w:hAnsi="Georgia"/>
          <w:lang w:val="id-ID"/>
        </w:rPr>
        <w:tab/>
      </w:r>
      <w:r w:rsidRPr="009C73D1">
        <w:rPr>
          <w:rFonts w:ascii="Georgia" w:hAnsi="Georgia"/>
          <w:lang w:val="id-ID"/>
        </w:rPr>
        <w:tab/>
      </w:r>
      <w:r w:rsidRPr="009C73D1">
        <w:rPr>
          <w:rFonts w:ascii="Georgia" w:hAnsi="Georgia"/>
          <w:lang w:val="id-ID"/>
        </w:rPr>
        <w:tab/>
      </w:r>
    </w:p>
    <w:p w14:paraId="3C27828C" w14:textId="7187AE52"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PF:</w:t>
      </w:r>
      <w:r w:rsidRPr="009C73D1">
        <w:rPr>
          <w:rFonts w:ascii="Georgia" w:eastAsiaTheme="minorHAnsi" w:hAnsi="Georgia" w:cs="Helvetica"/>
          <w:color w:val="000000"/>
          <w:sz w:val="22"/>
          <w:szCs w:val="22"/>
          <w:lang w:val="id-ID"/>
        </w:rPr>
        <w:tab/>
        <w:t>Arahkanlah hatimu kepada Tuhan!</w:t>
      </w:r>
    </w:p>
    <w:p w14:paraId="52C8070E" w14:textId="6990C2A2"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r>
      <w:r w:rsidRPr="00071A5E">
        <w:rPr>
          <w:rFonts w:ascii="Georgia" w:eastAsiaTheme="minorHAnsi" w:hAnsi="Georgia" w:cs="Helvetica"/>
          <w:b/>
          <w:bCs/>
          <w:color w:val="000000"/>
          <w:sz w:val="22"/>
          <w:szCs w:val="22"/>
          <w:lang w:val="id-ID"/>
        </w:rPr>
        <w:t>Kami mengarahkan hati kami kepada Tuhan</w:t>
      </w:r>
    </w:p>
    <w:p w14:paraId="5EC387E4" w14:textId="6568339C"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PF:</w:t>
      </w:r>
      <w:r w:rsidRPr="009C73D1">
        <w:rPr>
          <w:rFonts w:ascii="Georgia" w:eastAsiaTheme="minorHAnsi" w:hAnsi="Georgia" w:cs="Helvetica"/>
          <w:color w:val="000000"/>
          <w:sz w:val="22"/>
          <w:szCs w:val="22"/>
          <w:lang w:val="id-ID"/>
        </w:rPr>
        <w:tab/>
        <w:t>Jadilah saksi Kristus!</w:t>
      </w:r>
    </w:p>
    <w:p w14:paraId="0E410D93" w14:textId="5361AE4A"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r>
      <w:r w:rsidRPr="00071A5E">
        <w:rPr>
          <w:rFonts w:ascii="Georgia" w:eastAsiaTheme="minorHAnsi" w:hAnsi="Georgia" w:cs="Helvetica"/>
          <w:b/>
          <w:bCs/>
          <w:color w:val="000000"/>
          <w:sz w:val="22"/>
          <w:szCs w:val="22"/>
          <w:lang w:val="id-ID"/>
        </w:rPr>
        <w:t>Syukur kepada Allah!</w:t>
      </w:r>
    </w:p>
    <w:p w14:paraId="70B26869" w14:textId="3FB30F60"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PF:</w:t>
      </w:r>
      <w:r w:rsidRPr="009C73D1">
        <w:rPr>
          <w:rFonts w:ascii="Georgia" w:eastAsiaTheme="minorHAnsi" w:hAnsi="Georgia" w:cs="Helvetica"/>
          <w:color w:val="000000"/>
          <w:sz w:val="22"/>
          <w:szCs w:val="22"/>
          <w:lang w:val="id-ID"/>
        </w:rPr>
        <w:tab/>
        <w:t>Terpujilah Tuhan!</w:t>
      </w:r>
    </w:p>
    <w:p w14:paraId="075C8433" w14:textId="64703521"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lang w:val="id-ID"/>
        </w:rPr>
        <w:tab/>
      </w:r>
      <w:r w:rsidRPr="00071A5E">
        <w:rPr>
          <w:rFonts w:ascii="Georgia" w:eastAsiaTheme="minorHAnsi" w:hAnsi="Georgia" w:cs="Helvetica"/>
          <w:b/>
          <w:bCs/>
          <w:color w:val="000000"/>
          <w:sz w:val="22"/>
          <w:szCs w:val="22"/>
          <w:lang w:val="id-ID"/>
        </w:rPr>
        <w:t>kini dan selamanya.</w:t>
      </w:r>
    </w:p>
    <w:p w14:paraId="03485C57" w14:textId="77777777" w:rsidR="000B3157" w:rsidRPr="009C73D1" w:rsidRDefault="000B3157" w:rsidP="000B3157">
      <w:pPr>
        <w:pStyle w:val="TidakAdaSpasi"/>
        <w:tabs>
          <w:tab w:val="left" w:pos="284"/>
          <w:tab w:val="left" w:pos="567"/>
        </w:tabs>
        <w:ind w:left="567" w:hanging="567"/>
        <w:rPr>
          <w:rFonts w:ascii="Georgia" w:hAnsi="Georgia"/>
          <w:lang w:val="id-ID"/>
        </w:rPr>
      </w:pPr>
    </w:p>
    <w:p w14:paraId="0A0B37D8" w14:textId="605CD550"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PF:</w:t>
      </w:r>
      <w:r w:rsidRPr="009C73D1">
        <w:rPr>
          <w:rFonts w:ascii="Georgia" w:eastAsiaTheme="minorHAnsi" w:hAnsi="Georgia" w:cs="Helvetica"/>
          <w:color w:val="000000"/>
          <w:sz w:val="22"/>
          <w:szCs w:val="22"/>
          <w:lang w:val="id-ID"/>
        </w:rPr>
        <w:tab/>
        <w:t>Allah Bapa, Anak, dan Roh Kudus,</w:t>
      </w:r>
    </w:p>
    <w:p w14:paraId="6B6A22D3" w14:textId="77777777"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yang dalam anugerah-Nya telah mengasihimu</w:t>
      </w:r>
    </w:p>
    <w:p w14:paraId="61C6E2D1" w14:textId="77777777"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kiranya meraja dalam hidupmu</w:t>
      </w:r>
    </w:p>
    <w:p w14:paraId="25F84551" w14:textId="77777777"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dan menganugerahkan penghiburan abadi</w:t>
      </w:r>
    </w:p>
    <w:p w14:paraId="408802A7" w14:textId="77777777"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serta pengharapan baik kepadamu,</w:t>
      </w:r>
    </w:p>
    <w:p w14:paraId="3CDA8C6C" w14:textId="77777777"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kiranya menghibur dan menguatkan hatimu</w:t>
      </w:r>
    </w:p>
    <w:p w14:paraId="2749D737" w14:textId="77777777"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dalam setiap pekerjaan dan perkataan yang baik,</w:t>
      </w:r>
    </w:p>
    <w:p w14:paraId="56D21380" w14:textId="77777777"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ab/>
        <w:t>hari ini, esok, dan seterusnya.</w:t>
      </w:r>
    </w:p>
    <w:p w14:paraId="5442EA05" w14:textId="05C7E304" w:rsidR="000B3157" w:rsidRPr="009C73D1"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t>(</w:t>
      </w:r>
      <w:r w:rsidRPr="00071A5E">
        <w:rPr>
          <w:rFonts w:ascii="Georgia" w:eastAsiaTheme="minorHAnsi" w:hAnsi="Georgia" w:cs="Helvetica"/>
          <w:i/>
          <w:iCs/>
          <w:color w:val="000000"/>
          <w:sz w:val="22"/>
          <w:szCs w:val="22"/>
          <w:lang w:val="id-ID"/>
        </w:rPr>
        <w:t>menyanyikan</w:t>
      </w:r>
      <w:r w:rsidRPr="009C73D1">
        <w:rPr>
          <w:rFonts w:ascii="Georgia" w:eastAsiaTheme="minorHAnsi" w:hAnsi="Georgia" w:cs="Helvetica"/>
          <w:color w:val="000000"/>
          <w:sz w:val="22"/>
          <w:szCs w:val="22"/>
          <w:lang w:val="id-ID"/>
        </w:rPr>
        <w:t xml:space="preserve">) </w:t>
      </w:r>
      <w:r w:rsidRPr="00071A5E">
        <w:rPr>
          <w:rFonts w:ascii="Georgia" w:eastAsiaTheme="minorHAnsi" w:hAnsi="Georgia" w:cs="Helvetica"/>
          <w:b/>
          <w:bCs/>
          <w:color w:val="000000"/>
          <w:sz w:val="22"/>
          <w:szCs w:val="22"/>
          <w:lang w:val="id-ID"/>
        </w:rPr>
        <w:t>Haleluya, Amin.</w:t>
      </w:r>
    </w:p>
    <w:p w14:paraId="26189776" w14:textId="77777777" w:rsidR="000B3157" w:rsidRPr="009C73D1" w:rsidRDefault="000B3157" w:rsidP="000B3157">
      <w:pPr>
        <w:rPr>
          <w:rFonts w:ascii="Georgia" w:hAnsi="Georgia"/>
          <w:sz w:val="22"/>
          <w:szCs w:val="22"/>
          <w:lang w:val="id-ID"/>
        </w:rPr>
      </w:pPr>
    </w:p>
    <w:p w14:paraId="6CA5B645" w14:textId="77777777" w:rsidR="004808E8" w:rsidRDefault="004808E8" w:rsidP="004808E8">
      <w:pPr>
        <w:jc w:val="right"/>
        <w:rPr>
          <w:rFonts w:ascii="Georgia" w:hAnsi="Georgia"/>
          <w:sz w:val="22"/>
          <w:szCs w:val="22"/>
          <w:lang w:val="id-ID"/>
        </w:rPr>
      </w:pPr>
    </w:p>
    <w:p w14:paraId="3AC8C7F9" w14:textId="7ADC3337" w:rsidR="00FA0209" w:rsidRPr="009C73D1" w:rsidRDefault="004808E8" w:rsidP="004808E8">
      <w:pPr>
        <w:jc w:val="right"/>
        <w:rPr>
          <w:rFonts w:ascii="Georgia" w:hAnsi="Georgia"/>
          <w:sz w:val="22"/>
          <w:szCs w:val="22"/>
          <w:lang w:val="id-ID"/>
        </w:rPr>
      </w:pPr>
      <w:r>
        <w:rPr>
          <w:rFonts w:ascii="Georgia" w:hAnsi="Georgia"/>
          <w:sz w:val="22"/>
          <w:szCs w:val="22"/>
          <w:lang w:val="id-ID"/>
        </w:rPr>
        <w:t>[ASP]</w:t>
      </w:r>
    </w:p>
    <w:sectPr w:rsidR="00FA0209" w:rsidRPr="009C73D1" w:rsidSect="00294227">
      <w:headerReference w:type="even" r:id="rId8"/>
      <w:headerReference w:type="default" r:id="rId9"/>
      <w:pgSz w:w="8391" w:h="11906" w:code="11"/>
      <w:pgMar w:top="1008" w:right="1152" w:bottom="1008" w:left="102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B327" w14:textId="77777777" w:rsidR="00120899" w:rsidRDefault="00120899" w:rsidP="00A43664">
      <w:r>
        <w:separator/>
      </w:r>
    </w:p>
  </w:endnote>
  <w:endnote w:type="continuationSeparator" w:id="0">
    <w:p w14:paraId="624AA75F" w14:textId="77777777" w:rsidR="00120899" w:rsidRDefault="00120899" w:rsidP="00A4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ukhari Script">
    <w:panose1 w:val="02000503040000020003"/>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BB4A" w14:textId="77777777" w:rsidR="00120899" w:rsidRDefault="00120899" w:rsidP="00A43664">
      <w:r>
        <w:separator/>
      </w:r>
    </w:p>
  </w:footnote>
  <w:footnote w:type="continuationSeparator" w:id="0">
    <w:p w14:paraId="44969619" w14:textId="77777777" w:rsidR="00120899" w:rsidRDefault="00120899" w:rsidP="00A43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4E9FA" w14:textId="77777777" w:rsidR="00294227" w:rsidRDefault="00294227">
    <w:pPr>
      <w:pStyle w:val="Header"/>
    </w:pPr>
    <w:r>
      <w:rPr>
        <w:noProof/>
      </w:rPr>
      <mc:AlternateContent>
        <mc:Choice Requires="wps">
          <w:drawing>
            <wp:anchor distT="0" distB="0" distL="114300" distR="114300" simplePos="0" relativeHeight="251669504" behindDoc="0" locked="0" layoutInCell="0" allowOverlap="1" wp14:anchorId="5020DDAE" wp14:editId="17E54F74">
              <wp:simplePos x="0" y="0"/>
              <wp:positionH relativeFrom="margin">
                <wp:align>left</wp:align>
              </wp:positionH>
              <wp:positionV relativeFrom="topMargin">
                <wp:align>center</wp:align>
              </wp:positionV>
              <wp:extent cx="5943600" cy="170815"/>
              <wp:effectExtent l="0" t="0" r="0" b="1905"/>
              <wp:wrapNone/>
              <wp:docPr id="175001865" name="Kotak Teks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sz w:val="22"/>
                              <w:szCs w:val="22"/>
                            </w:rPr>
                            <w:alias w:val="Judul"/>
                            <w:id w:val="-710649086"/>
                            <w:dataBinding w:prefixMappings="xmlns:ns0='http://schemas.openxmlformats.org/package/2006/metadata/core-properties' xmlns:ns1='http://purl.org/dc/elements/1.1/'" w:xpath="/ns0:coreProperties[1]/ns1:title[1]" w:storeItemID="{6C3C8BC8-F283-45AE-878A-BAB7291924A1}"/>
                            <w:text/>
                          </w:sdtPr>
                          <w:sdtContent>
                            <w:p w14:paraId="536C4238" w14:textId="77777777" w:rsidR="00294227" w:rsidRDefault="00294227">
                              <w:proofErr w:type="spellStart"/>
                              <w:r w:rsidRPr="001C1102">
                                <w:rPr>
                                  <w:rFonts w:ascii="Georgia" w:hAnsi="Georgia"/>
                                  <w:sz w:val="22"/>
                                  <w:szCs w:val="22"/>
                                </w:rPr>
                                <w:t>Menjadikan</w:t>
                              </w:r>
                              <w:proofErr w:type="spellEnd"/>
                              <w:r w:rsidRPr="001C1102">
                                <w:rPr>
                                  <w:rFonts w:ascii="Georgia" w:hAnsi="Georgia"/>
                                  <w:sz w:val="22"/>
                                  <w:szCs w:val="22"/>
                                </w:rPr>
                                <w:t xml:space="preserve"> </w:t>
                              </w:r>
                              <w:proofErr w:type="spellStart"/>
                              <w:r w:rsidRPr="001C1102">
                                <w:rPr>
                                  <w:rFonts w:ascii="Georgia" w:hAnsi="Georgia"/>
                                  <w:sz w:val="22"/>
                                  <w:szCs w:val="22"/>
                                </w:rPr>
                                <w:t>Kristus</w:t>
                              </w:r>
                              <w:proofErr w:type="spellEnd"/>
                              <w:r w:rsidRPr="001C1102">
                                <w:rPr>
                                  <w:rFonts w:ascii="Georgia" w:hAnsi="Georgia"/>
                                  <w:sz w:val="22"/>
                                  <w:szCs w:val="22"/>
                                </w:rPr>
                                <w:t xml:space="preserve"> </w:t>
                              </w:r>
                              <w:proofErr w:type="spellStart"/>
                              <w:r w:rsidRPr="001C1102">
                                <w:rPr>
                                  <w:rFonts w:ascii="Georgia" w:hAnsi="Georgia"/>
                                  <w:sz w:val="22"/>
                                  <w:szCs w:val="22"/>
                                </w:rPr>
                                <w:t>Sebagai</w:t>
                              </w:r>
                              <w:proofErr w:type="spellEnd"/>
                              <w:r w:rsidRPr="001C1102">
                                <w:rPr>
                                  <w:rFonts w:ascii="Georgia" w:hAnsi="Georgia"/>
                                  <w:sz w:val="22"/>
                                  <w:szCs w:val="22"/>
                                </w:rPr>
                                <w:t xml:space="preserve"> Raja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020DDAE" id="_x0000_t202" coordsize="21600,21600" o:spt="202" path="m,l,21600r21600,l21600,xe">
              <v:stroke joinstyle="miter"/>
              <v:path gradientshapeok="t" o:connecttype="rect"/>
            </v:shapetype>
            <v:shape id="Kotak Teks 222" o:spid="_x0000_s1026" type="#_x0000_t202" style="position:absolute;margin-left:0;margin-top:0;width:468pt;height:13.45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Georgia" w:hAnsi="Georgia"/>
                        <w:sz w:val="22"/>
                        <w:szCs w:val="22"/>
                      </w:rPr>
                      <w:alias w:val="Judul"/>
                      <w:id w:val="-710649086"/>
                      <w:dataBinding w:prefixMappings="xmlns:ns0='http://schemas.openxmlformats.org/package/2006/metadata/core-properties' xmlns:ns1='http://purl.org/dc/elements/1.1/'" w:xpath="/ns0:coreProperties[1]/ns1:title[1]" w:storeItemID="{6C3C8BC8-F283-45AE-878A-BAB7291924A1}"/>
                      <w:text/>
                    </w:sdtPr>
                    <w:sdtContent>
                      <w:p w14:paraId="536C4238" w14:textId="77777777" w:rsidR="00294227" w:rsidRDefault="00294227">
                        <w:proofErr w:type="spellStart"/>
                        <w:r w:rsidRPr="001C1102">
                          <w:rPr>
                            <w:rFonts w:ascii="Georgia" w:hAnsi="Georgia"/>
                            <w:sz w:val="22"/>
                            <w:szCs w:val="22"/>
                          </w:rPr>
                          <w:t>Menjadikan</w:t>
                        </w:r>
                        <w:proofErr w:type="spellEnd"/>
                        <w:r w:rsidRPr="001C1102">
                          <w:rPr>
                            <w:rFonts w:ascii="Georgia" w:hAnsi="Georgia"/>
                            <w:sz w:val="22"/>
                            <w:szCs w:val="22"/>
                          </w:rPr>
                          <w:t xml:space="preserve"> </w:t>
                        </w:r>
                        <w:proofErr w:type="spellStart"/>
                        <w:r w:rsidRPr="001C1102">
                          <w:rPr>
                            <w:rFonts w:ascii="Georgia" w:hAnsi="Georgia"/>
                            <w:sz w:val="22"/>
                            <w:szCs w:val="22"/>
                          </w:rPr>
                          <w:t>Kristus</w:t>
                        </w:r>
                        <w:proofErr w:type="spellEnd"/>
                        <w:r w:rsidRPr="001C1102">
                          <w:rPr>
                            <w:rFonts w:ascii="Georgia" w:hAnsi="Georgia"/>
                            <w:sz w:val="22"/>
                            <w:szCs w:val="22"/>
                          </w:rPr>
                          <w:t xml:space="preserve"> </w:t>
                        </w:r>
                        <w:proofErr w:type="spellStart"/>
                        <w:r w:rsidRPr="001C1102">
                          <w:rPr>
                            <w:rFonts w:ascii="Georgia" w:hAnsi="Georgia"/>
                            <w:sz w:val="22"/>
                            <w:szCs w:val="22"/>
                          </w:rPr>
                          <w:t>Sebagai</w:t>
                        </w:r>
                        <w:proofErr w:type="spellEnd"/>
                        <w:r w:rsidRPr="001C1102">
                          <w:rPr>
                            <w:rFonts w:ascii="Georgia" w:hAnsi="Georgia"/>
                            <w:sz w:val="22"/>
                            <w:szCs w:val="22"/>
                          </w:rPr>
                          <w:t xml:space="preserve"> Raja</w:t>
                        </w:r>
                      </w:p>
                    </w:sdtContent>
                  </w:sdt>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0" allowOverlap="1" wp14:anchorId="5325D68D" wp14:editId="6DA4CF03">
              <wp:simplePos x="0" y="0"/>
              <wp:positionH relativeFrom="page">
                <wp:align>left</wp:align>
              </wp:positionH>
              <wp:positionV relativeFrom="topMargin">
                <wp:align>center</wp:align>
              </wp:positionV>
              <wp:extent cx="914400" cy="170815"/>
              <wp:effectExtent l="0" t="0" r="0" b="0"/>
              <wp:wrapNone/>
              <wp:docPr id="2145730241" name="Kotak Teks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lumMod val="75000"/>
                        </a:schemeClr>
                      </a:solidFill>
                      <a:ln>
                        <a:noFill/>
                      </a:ln>
                    </wps:spPr>
                    <wps:txbx>
                      <w:txbxContent>
                        <w:p w14:paraId="4479CC15" w14:textId="77777777" w:rsidR="00294227" w:rsidRPr="001C1102" w:rsidRDefault="00294227">
                          <w:pPr>
                            <w:jc w:val="right"/>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325D68D" id="Kotak Teks 224" o:spid="_x0000_s1027" type="#_x0000_t202" style="position:absolute;margin-left:0;margin-top:0;width:1in;height:13.45pt;z-index:25166848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" o:allowincell="f" fillcolor="#bfbfbf [2412]" stroked="f">
              <v:textbox style="mso-fit-shape-to-text:t" inset=",0,,0">
                <w:txbxContent>
                  <w:p w14:paraId="4479CC15" w14:textId="77777777" w:rsidR="00294227" w:rsidRPr="001C1102" w:rsidRDefault="00294227">
                    <w:pPr>
                      <w:jc w:val="right"/>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CDB86" w14:textId="77777777" w:rsidR="00294227" w:rsidRDefault="00294227">
    <w:pPr>
      <w:pStyle w:val="Header"/>
    </w:pPr>
    <w:r>
      <w:rPr>
        <w:noProof/>
      </w:rPr>
      <mc:AlternateContent>
        <mc:Choice Requires="wps">
          <w:drawing>
            <wp:anchor distT="0" distB="0" distL="114300" distR="114300" simplePos="0" relativeHeight="251666432" behindDoc="0" locked="0" layoutInCell="0" allowOverlap="1" wp14:anchorId="3A8E7820" wp14:editId="06A3324E">
              <wp:simplePos x="0" y="0"/>
              <wp:positionH relativeFrom="margin">
                <wp:align>left</wp:align>
              </wp:positionH>
              <wp:positionV relativeFrom="topMargin">
                <wp:align>center</wp:align>
              </wp:positionV>
              <wp:extent cx="5943600" cy="173736"/>
              <wp:effectExtent l="0" t="0" r="0" b="635"/>
              <wp:wrapNone/>
              <wp:docPr id="1248096145" name="Kotak Teks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F2CF" w14:textId="77777777" w:rsidR="00294227" w:rsidRPr="001C1102" w:rsidRDefault="00294227">
                          <w:pPr>
                            <w:jc w:val="right"/>
                            <w:rPr>
                              <w:rFonts w:ascii="Georgia" w:hAnsi="Georgia"/>
                              <w:sz w:val="22"/>
                              <w:szCs w:val="22"/>
                            </w:rPr>
                          </w:pPr>
                          <w:r w:rsidRPr="001C1102">
                            <w:rPr>
                              <w:rFonts w:ascii="Georgia" w:hAnsi="Georgia"/>
                              <w:sz w:val="22"/>
                              <w:szCs w:val="22"/>
                            </w:rPr>
                            <w:t xml:space="preserve">HUT LPP </w:t>
                          </w:r>
                          <w:proofErr w:type="spellStart"/>
                          <w:r w:rsidRPr="001C1102">
                            <w:rPr>
                              <w:rFonts w:ascii="Georgia" w:hAnsi="Georgia"/>
                              <w:sz w:val="22"/>
                              <w:szCs w:val="22"/>
                            </w:rPr>
                            <w:t>Sinode</w:t>
                          </w:r>
                          <w:proofErr w:type="spellEnd"/>
                          <w:r w:rsidRPr="001C1102">
                            <w:rPr>
                              <w:rFonts w:ascii="Georgia" w:hAnsi="Georgia"/>
                              <w:sz w:val="22"/>
                              <w:szCs w:val="22"/>
                            </w:rPr>
                            <w:t xml:space="preserve"> </w:t>
                          </w:r>
                          <w:proofErr w:type="spellStart"/>
                          <w:r w:rsidRPr="001C1102">
                            <w:rPr>
                              <w:rFonts w:ascii="Georgia" w:hAnsi="Georgia"/>
                              <w:sz w:val="22"/>
                              <w:szCs w:val="22"/>
                            </w:rPr>
                            <w:t>ke</w:t>
                          </w:r>
                          <w:proofErr w:type="spellEnd"/>
                          <w:r w:rsidRPr="001C1102">
                            <w:rPr>
                              <w:rFonts w:ascii="Georgia" w:hAnsi="Georgia"/>
                              <w:sz w:val="22"/>
                              <w:szCs w:val="22"/>
                            </w:rPr>
                            <w:t xml:space="preserve"> 56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8E7820" id="_x0000_t202" coordsize="21600,21600" o:spt="202" path="m,l,21600r21600,l21600,xe">
              <v:stroke joinstyle="miter"/>
              <v:path gradientshapeok="t" o:connecttype="rect"/>
            </v:shapetype>
            <v:shape id="Kotak Teks 226" o:spid="_x0000_s1028"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" o:allowincell="f" filled="f" stroked="f">
              <v:textbox style="mso-fit-shape-to-text:t" inset=",0,,0">
                <w:txbxContent>
                  <w:p w14:paraId="0853F2CF" w14:textId="77777777" w:rsidR="00294227" w:rsidRPr="001C1102" w:rsidRDefault="00294227">
                    <w:pPr>
                      <w:jc w:val="right"/>
                      <w:rPr>
                        <w:rFonts w:ascii="Georgia" w:hAnsi="Georgia"/>
                        <w:sz w:val="22"/>
                        <w:szCs w:val="22"/>
                      </w:rPr>
                    </w:pPr>
                    <w:r w:rsidRPr="001C1102">
                      <w:rPr>
                        <w:rFonts w:ascii="Georgia" w:hAnsi="Georgia"/>
                        <w:sz w:val="22"/>
                        <w:szCs w:val="22"/>
                      </w:rPr>
                      <w:t xml:space="preserve">HUT LPP </w:t>
                    </w:r>
                    <w:proofErr w:type="spellStart"/>
                    <w:r w:rsidRPr="001C1102">
                      <w:rPr>
                        <w:rFonts w:ascii="Georgia" w:hAnsi="Georgia"/>
                        <w:sz w:val="22"/>
                        <w:szCs w:val="22"/>
                      </w:rPr>
                      <w:t>Sinode</w:t>
                    </w:r>
                    <w:proofErr w:type="spellEnd"/>
                    <w:r w:rsidRPr="001C1102">
                      <w:rPr>
                        <w:rFonts w:ascii="Georgia" w:hAnsi="Georgia"/>
                        <w:sz w:val="22"/>
                        <w:szCs w:val="22"/>
                      </w:rPr>
                      <w:t xml:space="preserve"> </w:t>
                    </w:r>
                    <w:proofErr w:type="spellStart"/>
                    <w:r w:rsidRPr="001C1102">
                      <w:rPr>
                        <w:rFonts w:ascii="Georgia" w:hAnsi="Georgia"/>
                        <w:sz w:val="22"/>
                        <w:szCs w:val="22"/>
                      </w:rPr>
                      <w:t>ke</w:t>
                    </w:r>
                    <w:proofErr w:type="spellEnd"/>
                    <w:r w:rsidRPr="001C1102">
                      <w:rPr>
                        <w:rFonts w:ascii="Georgia" w:hAnsi="Georgia"/>
                        <w:sz w:val="22"/>
                        <w:szCs w:val="22"/>
                      </w:rPr>
                      <w:t xml:space="preserve"> 56</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3DCD832C" wp14:editId="66A6A697">
              <wp:simplePos x="0" y="0"/>
              <wp:positionH relativeFrom="page">
                <wp:align>right</wp:align>
              </wp:positionH>
              <wp:positionV relativeFrom="topMargin">
                <wp:align>center</wp:align>
              </wp:positionV>
              <wp:extent cx="911860" cy="170815"/>
              <wp:effectExtent l="0" t="0" r="0" b="0"/>
              <wp:wrapNone/>
              <wp:docPr id="870671466" name="Kotak Teks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bg1">
                          <a:lumMod val="75000"/>
                        </a:schemeClr>
                      </a:solidFill>
                      <a:ln>
                        <a:noFill/>
                      </a:ln>
                    </wps:spPr>
                    <wps:txbx>
                      <w:txbxContent>
                        <w:p w14:paraId="098111CC" w14:textId="77777777" w:rsidR="00294227" w:rsidRPr="001C1102" w:rsidRDefault="00294227">
                          <w:pPr>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DCD832C" id="Kotak Teks 228" o:spid="_x0000_s1029"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" o:allowincell="f" fillcolor="#bfbfbf [2412]" stroked="f">
              <v:textbox style="mso-fit-shape-to-text:t" inset=",0,,0">
                <w:txbxContent>
                  <w:p w14:paraId="098111CC" w14:textId="77777777" w:rsidR="00294227" w:rsidRPr="001C1102" w:rsidRDefault="00294227">
                    <w:pPr>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83306"/>
    <w:multiLevelType w:val="hybridMultilevel"/>
    <w:tmpl w:val="88C2E474"/>
    <w:lvl w:ilvl="0" w:tplc="B16C0A96">
      <w:start w:val="1"/>
      <w:numFmt w:val="bullet"/>
      <w:lvlText w:val="-"/>
      <w:lvlJc w:val="left"/>
      <w:pPr>
        <w:ind w:left="720" w:hanging="360"/>
      </w:pPr>
      <w:rPr>
        <w:rFonts w:ascii="Georgia" w:eastAsia="Calibri" w:hAnsi="Georgia"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854A1"/>
    <w:multiLevelType w:val="hybridMultilevel"/>
    <w:tmpl w:val="B4E0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625C4"/>
    <w:multiLevelType w:val="hybridMultilevel"/>
    <w:tmpl w:val="82F0D4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6686428"/>
    <w:multiLevelType w:val="hybridMultilevel"/>
    <w:tmpl w:val="31F04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E0D3B"/>
    <w:multiLevelType w:val="hybridMultilevel"/>
    <w:tmpl w:val="754AF818"/>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DB53100"/>
    <w:multiLevelType w:val="hybridMultilevel"/>
    <w:tmpl w:val="F528B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48F4"/>
    <w:multiLevelType w:val="hybridMultilevel"/>
    <w:tmpl w:val="B89CE6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D5E71C3"/>
    <w:multiLevelType w:val="hybridMultilevel"/>
    <w:tmpl w:val="501252E0"/>
    <w:lvl w:ilvl="0" w:tplc="8096695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159335">
    <w:abstractNumId w:val="4"/>
  </w:num>
  <w:num w:numId="2" w16cid:durableId="864560">
    <w:abstractNumId w:val="3"/>
  </w:num>
  <w:num w:numId="3" w16cid:durableId="640114189">
    <w:abstractNumId w:val="5"/>
  </w:num>
  <w:num w:numId="4" w16cid:durableId="1954166495">
    <w:abstractNumId w:val="7"/>
  </w:num>
  <w:num w:numId="5" w16cid:durableId="1245530198">
    <w:abstractNumId w:val="0"/>
  </w:num>
  <w:num w:numId="6" w16cid:durableId="1540777908">
    <w:abstractNumId w:val="2"/>
  </w:num>
  <w:num w:numId="7" w16cid:durableId="330257069">
    <w:abstractNumId w:val="6"/>
  </w:num>
  <w:num w:numId="8" w16cid:durableId="51152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09"/>
    <w:rsid w:val="00025ED8"/>
    <w:rsid w:val="00057496"/>
    <w:rsid w:val="00066956"/>
    <w:rsid w:val="00071A5E"/>
    <w:rsid w:val="00076EAF"/>
    <w:rsid w:val="000825F8"/>
    <w:rsid w:val="00084EDB"/>
    <w:rsid w:val="00094842"/>
    <w:rsid w:val="000957FA"/>
    <w:rsid w:val="000A3695"/>
    <w:rsid w:val="000A43CC"/>
    <w:rsid w:val="000B3157"/>
    <w:rsid w:val="000C4477"/>
    <w:rsid w:val="000C67B9"/>
    <w:rsid w:val="000D197A"/>
    <w:rsid w:val="000D5809"/>
    <w:rsid w:val="000F2015"/>
    <w:rsid w:val="00101377"/>
    <w:rsid w:val="00106808"/>
    <w:rsid w:val="00115262"/>
    <w:rsid w:val="00120899"/>
    <w:rsid w:val="0012459C"/>
    <w:rsid w:val="00130CC2"/>
    <w:rsid w:val="001327B0"/>
    <w:rsid w:val="00134635"/>
    <w:rsid w:val="001439E1"/>
    <w:rsid w:val="00160926"/>
    <w:rsid w:val="00187D85"/>
    <w:rsid w:val="001A2E73"/>
    <w:rsid w:val="001A749F"/>
    <w:rsid w:val="001A7663"/>
    <w:rsid w:val="001B6F33"/>
    <w:rsid w:val="001C1102"/>
    <w:rsid w:val="001C3DB4"/>
    <w:rsid w:val="001D05E3"/>
    <w:rsid w:val="001F4E6A"/>
    <w:rsid w:val="00207C2D"/>
    <w:rsid w:val="00232007"/>
    <w:rsid w:val="00233E20"/>
    <w:rsid w:val="00234E09"/>
    <w:rsid w:val="002358D5"/>
    <w:rsid w:val="00251671"/>
    <w:rsid w:val="00251D58"/>
    <w:rsid w:val="00252DEE"/>
    <w:rsid w:val="00260238"/>
    <w:rsid w:val="00261C25"/>
    <w:rsid w:val="00265B31"/>
    <w:rsid w:val="0027041F"/>
    <w:rsid w:val="00272CED"/>
    <w:rsid w:val="00287081"/>
    <w:rsid w:val="00291D0D"/>
    <w:rsid w:val="00294227"/>
    <w:rsid w:val="0029551B"/>
    <w:rsid w:val="002A477E"/>
    <w:rsid w:val="002D13BA"/>
    <w:rsid w:val="002E2795"/>
    <w:rsid w:val="002E37CD"/>
    <w:rsid w:val="002E5FC9"/>
    <w:rsid w:val="002E68B5"/>
    <w:rsid w:val="002F367F"/>
    <w:rsid w:val="002F64E8"/>
    <w:rsid w:val="00314F33"/>
    <w:rsid w:val="00336CCE"/>
    <w:rsid w:val="003418FB"/>
    <w:rsid w:val="0034345D"/>
    <w:rsid w:val="003523A5"/>
    <w:rsid w:val="003631D2"/>
    <w:rsid w:val="00367016"/>
    <w:rsid w:val="00393BE2"/>
    <w:rsid w:val="003A14CD"/>
    <w:rsid w:val="003A6291"/>
    <w:rsid w:val="003B48A2"/>
    <w:rsid w:val="003B6699"/>
    <w:rsid w:val="003F41ED"/>
    <w:rsid w:val="00412F44"/>
    <w:rsid w:val="004159C7"/>
    <w:rsid w:val="00417AE3"/>
    <w:rsid w:val="00422819"/>
    <w:rsid w:val="00422E58"/>
    <w:rsid w:val="0044411E"/>
    <w:rsid w:val="00461417"/>
    <w:rsid w:val="00471BB7"/>
    <w:rsid w:val="004808E8"/>
    <w:rsid w:val="004818B4"/>
    <w:rsid w:val="0049047A"/>
    <w:rsid w:val="004B3418"/>
    <w:rsid w:val="004C2291"/>
    <w:rsid w:val="004D0C8E"/>
    <w:rsid w:val="004D4A27"/>
    <w:rsid w:val="004E6081"/>
    <w:rsid w:val="00525EB2"/>
    <w:rsid w:val="00527DE0"/>
    <w:rsid w:val="00544FB6"/>
    <w:rsid w:val="005458D1"/>
    <w:rsid w:val="0056748D"/>
    <w:rsid w:val="005775FE"/>
    <w:rsid w:val="00593ADD"/>
    <w:rsid w:val="005A7727"/>
    <w:rsid w:val="005B1C71"/>
    <w:rsid w:val="005B3E73"/>
    <w:rsid w:val="005F05AD"/>
    <w:rsid w:val="00633D6F"/>
    <w:rsid w:val="00650CBC"/>
    <w:rsid w:val="00681FAC"/>
    <w:rsid w:val="00684561"/>
    <w:rsid w:val="00685286"/>
    <w:rsid w:val="006A285D"/>
    <w:rsid w:val="006A4910"/>
    <w:rsid w:val="006C3A36"/>
    <w:rsid w:val="006C44E3"/>
    <w:rsid w:val="006D00D5"/>
    <w:rsid w:val="006D28E3"/>
    <w:rsid w:val="006E7D40"/>
    <w:rsid w:val="006F0944"/>
    <w:rsid w:val="006F58A6"/>
    <w:rsid w:val="006F6B89"/>
    <w:rsid w:val="00701189"/>
    <w:rsid w:val="00707D40"/>
    <w:rsid w:val="00716AEF"/>
    <w:rsid w:val="00734E97"/>
    <w:rsid w:val="0074326E"/>
    <w:rsid w:val="00751E5E"/>
    <w:rsid w:val="00753B2B"/>
    <w:rsid w:val="00770838"/>
    <w:rsid w:val="007745C4"/>
    <w:rsid w:val="007A646E"/>
    <w:rsid w:val="007B0C00"/>
    <w:rsid w:val="007B1491"/>
    <w:rsid w:val="007B15F6"/>
    <w:rsid w:val="007B2BE5"/>
    <w:rsid w:val="007B7EF6"/>
    <w:rsid w:val="007C406B"/>
    <w:rsid w:val="007D2101"/>
    <w:rsid w:val="007E62CA"/>
    <w:rsid w:val="007F5764"/>
    <w:rsid w:val="00814050"/>
    <w:rsid w:val="0082088B"/>
    <w:rsid w:val="00827D18"/>
    <w:rsid w:val="0086272F"/>
    <w:rsid w:val="008644C3"/>
    <w:rsid w:val="00865F46"/>
    <w:rsid w:val="0088063D"/>
    <w:rsid w:val="00883D20"/>
    <w:rsid w:val="008927D6"/>
    <w:rsid w:val="00893470"/>
    <w:rsid w:val="008B1F17"/>
    <w:rsid w:val="008C6028"/>
    <w:rsid w:val="008E427C"/>
    <w:rsid w:val="008F6AF5"/>
    <w:rsid w:val="00902089"/>
    <w:rsid w:val="0090505B"/>
    <w:rsid w:val="00937BCD"/>
    <w:rsid w:val="00940AB7"/>
    <w:rsid w:val="00940F9A"/>
    <w:rsid w:val="00943833"/>
    <w:rsid w:val="00951C30"/>
    <w:rsid w:val="00955B00"/>
    <w:rsid w:val="00960B93"/>
    <w:rsid w:val="0096699A"/>
    <w:rsid w:val="00971E33"/>
    <w:rsid w:val="0099615F"/>
    <w:rsid w:val="009A2367"/>
    <w:rsid w:val="009B2290"/>
    <w:rsid w:val="009B5D77"/>
    <w:rsid w:val="009C4E50"/>
    <w:rsid w:val="009C73D1"/>
    <w:rsid w:val="009C7F90"/>
    <w:rsid w:val="009D41BF"/>
    <w:rsid w:val="009D4B5C"/>
    <w:rsid w:val="00A17C7C"/>
    <w:rsid w:val="00A20F28"/>
    <w:rsid w:val="00A40A9A"/>
    <w:rsid w:val="00A42DC6"/>
    <w:rsid w:val="00A43664"/>
    <w:rsid w:val="00A52BF5"/>
    <w:rsid w:val="00A634E1"/>
    <w:rsid w:val="00A64867"/>
    <w:rsid w:val="00A67EAA"/>
    <w:rsid w:val="00A947AF"/>
    <w:rsid w:val="00AA1089"/>
    <w:rsid w:val="00AA2A27"/>
    <w:rsid w:val="00AA7B4E"/>
    <w:rsid w:val="00AC378D"/>
    <w:rsid w:val="00AC3BB3"/>
    <w:rsid w:val="00AD1624"/>
    <w:rsid w:val="00AD16DE"/>
    <w:rsid w:val="00AE1822"/>
    <w:rsid w:val="00AE4BC0"/>
    <w:rsid w:val="00AE70DD"/>
    <w:rsid w:val="00AE7766"/>
    <w:rsid w:val="00B21D8D"/>
    <w:rsid w:val="00B40541"/>
    <w:rsid w:val="00B52F5C"/>
    <w:rsid w:val="00B54814"/>
    <w:rsid w:val="00B60565"/>
    <w:rsid w:val="00B630A0"/>
    <w:rsid w:val="00B67795"/>
    <w:rsid w:val="00B67D28"/>
    <w:rsid w:val="00B71C38"/>
    <w:rsid w:val="00B75E7D"/>
    <w:rsid w:val="00B83B8A"/>
    <w:rsid w:val="00BA3B2A"/>
    <w:rsid w:val="00BA7B37"/>
    <w:rsid w:val="00BB0E59"/>
    <w:rsid w:val="00BB24CE"/>
    <w:rsid w:val="00BD4AED"/>
    <w:rsid w:val="00BE6F81"/>
    <w:rsid w:val="00BF1588"/>
    <w:rsid w:val="00C0361D"/>
    <w:rsid w:val="00C06FF1"/>
    <w:rsid w:val="00C21886"/>
    <w:rsid w:val="00C21E1E"/>
    <w:rsid w:val="00C31909"/>
    <w:rsid w:val="00C442E4"/>
    <w:rsid w:val="00C60AA8"/>
    <w:rsid w:val="00C863EF"/>
    <w:rsid w:val="00C92243"/>
    <w:rsid w:val="00CD3207"/>
    <w:rsid w:val="00CD6EBB"/>
    <w:rsid w:val="00CE4F5B"/>
    <w:rsid w:val="00CF3CAD"/>
    <w:rsid w:val="00CF6DD0"/>
    <w:rsid w:val="00D0367D"/>
    <w:rsid w:val="00D05AFD"/>
    <w:rsid w:val="00D10108"/>
    <w:rsid w:val="00D25510"/>
    <w:rsid w:val="00D25513"/>
    <w:rsid w:val="00D272F9"/>
    <w:rsid w:val="00D4430C"/>
    <w:rsid w:val="00D4657B"/>
    <w:rsid w:val="00D46789"/>
    <w:rsid w:val="00D53929"/>
    <w:rsid w:val="00D53D7D"/>
    <w:rsid w:val="00D53DF8"/>
    <w:rsid w:val="00D66558"/>
    <w:rsid w:val="00D7301F"/>
    <w:rsid w:val="00D7625B"/>
    <w:rsid w:val="00D77558"/>
    <w:rsid w:val="00D84F28"/>
    <w:rsid w:val="00DA42F9"/>
    <w:rsid w:val="00DA5AAB"/>
    <w:rsid w:val="00DB2376"/>
    <w:rsid w:val="00DC2FFA"/>
    <w:rsid w:val="00DC748D"/>
    <w:rsid w:val="00DD4374"/>
    <w:rsid w:val="00DF5555"/>
    <w:rsid w:val="00DF6206"/>
    <w:rsid w:val="00E14E13"/>
    <w:rsid w:val="00E14E8D"/>
    <w:rsid w:val="00E20503"/>
    <w:rsid w:val="00E21A25"/>
    <w:rsid w:val="00E3341F"/>
    <w:rsid w:val="00E339C8"/>
    <w:rsid w:val="00E351EE"/>
    <w:rsid w:val="00E57F8C"/>
    <w:rsid w:val="00E720DD"/>
    <w:rsid w:val="00E72D6C"/>
    <w:rsid w:val="00E73047"/>
    <w:rsid w:val="00E86BCE"/>
    <w:rsid w:val="00EA2D4A"/>
    <w:rsid w:val="00EC0668"/>
    <w:rsid w:val="00EC11BD"/>
    <w:rsid w:val="00ED4EB4"/>
    <w:rsid w:val="00EE09BA"/>
    <w:rsid w:val="00EE111E"/>
    <w:rsid w:val="00F0481B"/>
    <w:rsid w:val="00F13FFB"/>
    <w:rsid w:val="00F35714"/>
    <w:rsid w:val="00F5336A"/>
    <w:rsid w:val="00F77ADF"/>
    <w:rsid w:val="00F87E0A"/>
    <w:rsid w:val="00F90DFF"/>
    <w:rsid w:val="00FA0209"/>
    <w:rsid w:val="00FA2890"/>
    <w:rsid w:val="00FA2A47"/>
    <w:rsid w:val="00FA7D79"/>
    <w:rsid w:val="00FC6E1E"/>
    <w:rsid w:val="00FD5774"/>
    <w:rsid w:val="00FE4C11"/>
    <w:rsid w:val="00FE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DB778"/>
  <w15:chartTrackingRefBased/>
  <w15:docId w15:val="{0E6CF25F-FAFB-472D-9B1A-3A617567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FA"/>
    <w:pPr>
      <w:spacing w:after="0" w:line="240" w:lineRule="auto"/>
    </w:pPr>
    <w:rPr>
      <w:rFonts w:ascii="Times New Roman" w:eastAsia="Times New Roman" w:hAnsi="Times New Roman" w:cs="Times New Roman"/>
      <w:sz w:val="24"/>
      <w:szCs w:val="24"/>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FA020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FA0209"/>
    <w:pPr>
      <w:spacing w:after="0" w:line="240" w:lineRule="auto"/>
    </w:pPr>
    <w:rPr>
      <w:rFonts w:ascii="Calibri" w:eastAsia="Calibri" w:hAnsi="Calibri" w:cs="Calibri"/>
    </w:rPr>
  </w:style>
  <w:style w:type="character" w:customStyle="1" w:styleId="TidakAdaSpasiKAR">
    <w:name w:val="Tidak Ada Spasi KAR"/>
    <w:basedOn w:val="FontParagrafDefault"/>
    <w:link w:val="TidakAdaSpasi"/>
    <w:uiPriority w:val="1"/>
    <w:locked/>
    <w:rsid w:val="00FA0209"/>
    <w:rPr>
      <w:rFonts w:ascii="Calibri" w:eastAsia="Calibri" w:hAnsi="Calibri" w:cs="Calibri"/>
    </w:rPr>
  </w:style>
  <w:style w:type="paragraph" w:styleId="DaftarParagraf">
    <w:name w:val="List Paragraph"/>
    <w:basedOn w:val="Normal"/>
    <w:uiPriority w:val="34"/>
    <w:qFormat/>
    <w:rsid w:val="00FA0209"/>
    <w:pPr>
      <w:spacing w:after="160" w:line="259" w:lineRule="auto"/>
      <w:ind w:left="720"/>
      <w:contextualSpacing/>
    </w:pPr>
    <w:rPr>
      <w:rFonts w:asciiTheme="minorHAnsi" w:eastAsiaTheme="minorHAnsi" w:hAnsiTheme="minorHAnsi" w:cstheme="minorBidi"/>
      <w:sz w:val="22"/>
      <w:szCs w:val="22"/>
      <w:lang w:val="en-US"/>
    </w:rPr>
  </w:style>
  <w:style w:type="paragraph" w:styleId="TeksCatatanKaki">
    <w:name w:val="footnote text"/>
    <w:basedOn w:val="Normal"/>
    <w:link w:val="TeksCatatanKakiKAR"/>
    <w:uiPriority w:val="99"/>
    <w:semiHidden/>
    <w:unhideWhenUsed/>
    <w:rsid w:val="00A43664"/>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semiHidden/>
    <w:rsid w:val="00A43664"/>
    <w:rPr>
      <w:sz w:val="20"/>
      <w:szCs w:val="20"/>
    </w:rPr>
  </w:style>
  <w:style w:type="character" w:styleId="ReferensiCatatanKaki">
    <w:name w:val="footnote reference"/>
    <w:basedOn w:val="FontParagrafDefault"/>
    <w:uiPriority w:val="99"/>
    <w:semiHidden/>
    <w:unhideWhenUsed/>
    <w:rsid w:val="00A43664"/>
    <w:rPr>
      <w:vertAlign w:val="superscript"/>
    </w:rPr>
  </w:style>
  <w:style w:type="character" w:styleId="Hyperlink">
    <w:name w:val="Hyperlink"/>
    <w:basedOn w:val="FontParagrafDefault"/>
    <w:uiPriority w:val="99"/>
    <w:semiHidden/>
    <w:unhideWhenUsed/>
    <w:rsid w:val="00716AEF"/>
    <w:rPr>
      <w:color w:val="0000FF"/>
      <w:u w:val="single"/>
    </w:rPr>
  </w:style>
  <w:style w:type="character" w:customStyle="1" w:styleId="apple-converted-space">
    <w:name w:val="apple-converted-space"/>
    <w:basedOn w:val="FontParagrafDefault"/>
    <w:rsid w:val="00716AEF"/>
  </w:style>
  <w:style w:type="character" w:customStyle="1" w:styleId="vref">
    <w:name w:val="vref"/>
    <w:basedOn w:val="FontParagrafDefault"/>
    <w:rsid w:val="00716AEF"/>
  </w:style>
  <w:style w:type="character" w:customStyle="1" w:styleId="red">
    <w:name w:val="red"/>
    <w:basedOn w:val="FontParagrafDefault"/>
    <w:rsid w:val="000957FA"/>
  </w:style>
  <w:style w:type="paragraph" w:styleId="Header">
    <w:name w:val="header"/>
    <w:basedOn w:val="Normal"/>
    <w:link w:val="HeaderKAR"/>
    <w:uiPriority w:val="99"/>
    <w:unhideWhenUsed/>
    <w:rsid w:val="001C1102"/>
    <w:pPr>
      <w:tabs>
        <w:tab w:val="center" w:pos="4680"/>
        <w:tab w:val="right" w:pos="9360"/>
      </w:tabs>
    </w:pPr>
  </w:style>
  <w:style w:type="character" w:customStyle="1" w:styleId="HeaderKAR">
    <w:name w:val="Header KAR"/>
    <w:basedOn w:val="FontParagrafDefault"/>
    <w:link w:val="Header"/>
    <w:uiPriority w:val="99"/>
    <w:rsid w:val="001C1102"/>
    <w:rPr>
      <w:rFonts w:ascii="Times New Roman" w:eastAsia="Times New Roman" w:hAnsi="Times New Roman" w:cs="Times New Roman"/>
      <w:sz w:val="24"/>
      <w:szCs w:val="24"/>
      <w:lang w:val="en-ID"/>
    </w:rPr>
  </w:style>
  <w:style w:type="paragraph" w:styleId="Footer">
    <w:name w:val="footer"/>
    <w:basedOn w:val="Normal"/>
    <w:link w:val="FooterKAR"/>
    <w:uiPriority w:val="99"/>
    <w:unhideWhenUsed/>
    <w:rsid w:val="001C1102"/>
    <w:pPr>
      <w:tabs>
        <w:tab w:val="center" w:pos="4680"/>
        <w:tab w:val="right" w:pos="9360"/>
      </w:tabs>
    </w:pPr>
  </w:style>
  <w:style w:type="character" w:customStyle="1" w:styleId="FooterKAR">
    <w:name w:val="Footer KAR"/>
    <w:basedOn w:val="FontParagrafDefault"/>
    <w:link w:val="Footer"/>
    <w:uiPriority w:val="99"/>
    <w:rsid w:val="001C1102"/>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145809">
      <w:bodyDiv w:val="1"/>
      <w:marLeft w:val="0"/>
      <w:marRight w:val="0"/>
      <w:marTop w:val="0"/>
      <w:marBottom w:val="0"/>
      <w:divBdr>
        <w:top w:val="none" w:sz="0" w:space="0" w:color="auto"/>
        <w:left w:val="none" w:sz="0" w:space="0" w:color="auto"/>
        <w:bottom w:val="none" w:sz="0" w:space="0" w:color="auto"/>
        <w:right w:val="none" w:sz="0" w:space="0" w:color="auto"/>
      </w:divBdr>
      <w:divsChild>
        <w:div w:id="1739084452">
          <w:marLeft w:val="0"/>
          <w:marRight w:val="0"/>
          <w:marTop w:val="240"/>
          <w:marBottom w:val="240"/>
          <w:divBdr>
            <w:top w:val="none" w:sz="0" w:space="0" w:color="auto"/>
            <w:left w:val="none" w:sz="0" w:space="0" w:color="auto"/>
            <w:bottom w:val="none" w:sz="0" w:space="0" w:color="auto"/>
            <w:right w:val="none" w:sz="0" w:space="0" w:color="auto"/>
          </w:divBdr>
        </w:div>
        <w:div w:id="129787193">
          <w:marLeft w:val="0"/>
          <w:marRight w:val="0"/>
          <w:marTop w:val="240"/>
          <w:marBottom w:val="240"/>
          <w:divBdr>
            <w:top w:val="none" w:sz="0" w:space="0" w:color="auto"/>
            <w:left w:val="none" w:sz="0" w:space="0" w:color="auto"/>
            <w:bottom w:val="none" w:sz="0" w:space="0" w:color="auto"/>
            <w:right w:val="none" w:sz="0" w:space="0" w:color="auto"/>
          </w:divBdr>
        </w:div>
      </w:divsChild>
    </w:div>
    <w:div w:id="1770197903">
      <w:bodyDiv w:val="1"/>
      <w:marLeft w:val="0"/>
      <w:marRight w:val="0"/>
      <w:marTop w:val="0"/>
      <w:marBottom w:val="0"/>
      <w:divBdr>
        <w:top w:val="none" w:sz="0" w:space="0" w:color="auto"/>
        <w:left w:val="none" w:sz="0" w:space="0" w:color="auto"/>
        <w:bottom w:val="none" w:sz="0" w:space="0" w:color="auto"/>
        <w:right w:val="none" w:sz="0" w:space="0" w:color="auto"/>
      </w:divBdr>
      <w:divsChild>
        <w:div w:id="95410144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75000"/>
          </a:schemeClr>
        </a:solidFill>
        <a:ln>
          <a:noFill/>
        </a:ln>
      </a:spPr>
      <a:bodyPr rot="0" vert="horz" wrap="square" lIns="91440" tIns="0" rIns="91440" bIns="0" anchor="ctr"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Menjadikan Kristus Sebagai Raja</dc:title>
  <dc:subject/>
  <dc:creator>Windows User</dc:creator>
  <cp:keywords/>
  <dc:description/>
  <cp:lastModifiedBy>LPPS-PC3</cp:lastModifiedBy>
  <cp:revision>7</cp:revision>
  <cp:lastPrinted>2024-09-25T07:18:00Z</cp:lastPrinted>
  <dcterms:created xsi:type="dcterms:W3CDTF">2024-09-24T01:50:00Z</dcterms:created>
  <dcterms:modified xsi:type="dcterms:W3CDTF">2024-09-25T07:18:00Z</dcterms:modified>
</cp:coreProperties>
</file>