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7CB68" w14:textId="0F35EEF7" w:rsidR="008470B7" w:rsidRPr="001507A6" w:rsidRDefault="008470B7" w:rsidP="008470B7">
      <w:pPr>
        <w:spacing w:after="160" w:line="259" w:lineRule="auto"/>
        <w:jc w:val="center"/>
        <w:rPr>
          <w:rFonts w:ascii="Georgia" w:hAnsi="Georgia"/>
          <w:b/>
          <w:bCs/>
          <w:color w:val="000000" w:themeColor="text1"/>
          <w:lang w:val="id-ID"/>
        </w:rPr>
      </w:pPr>
      <w:bookmarkStart w:id="0" w:name="_Hlk80010373"/>
      <w:r w:rsidRPr="001507A6">
        <w:rPr>
          <w:rFonts w:ascii="Georgia" w:hAnsi="Georgia"/>
          <w:b/>
          <w:bCs/>
          <w:color w:val="000000" w:themeColor="text1"/>
          <w:lang w:val="en-GB"/>
        </w:rPr>
        <w:t>Masa Adven Natal</w:t>
      </w:r>
      <w:r w:rsidRPr="001507A6">
        <w:rPr>
          <w:rFonts w:ascii="Georgia" w:hAnsi="Georgia"/>
          <w:b/>
          <w:bCs/>
          <w:color w:val="000000" w:themeColor="text1"/>
          <w:lang w:val="id-ID"/>
        </w:rPr>
        <w:t xml:space="preserve"> 2021</w:t>
      </w:r>
    </w:p>
    <w:p w14:paraId="79433AC1" w14:textId="77777777" w:rsidR="008470B7" w:rsidRPr="001507A6" w:rsidRDefault="008470B7" w:rsidP="008470B7">
      <w:pPr>
        <w:jc w:val="center"/>
        <w:rPr>
          <w:rFonts w:ascii="Georgia" w:hAnsi="Georgia"/>
          <w:b/>
          <w:bCs/>
          <w:color w:val="000000" w:themeColor="text1"/>
          <w:sz w:val="36"/>
          <w:szCs w:val="36"/>
          <w:lang w:val="id-ID"/>
        </w:rPr>
      </w:pPr>
    </w:p>
    <w:p w14:paraId="2332068F" w14:textId="77777777" w:rsidR="008470B7" w:rsidRPr="001507A6" w:rsidRDefault="008470B7" w:rsidP="008470B7">
      <w:pPr>
        <w:jc w:val="center"/>
        <w:rPr>
          <w:rFonts w:ascii="Georgia" w:hAnsi="Georgia"/>
          <w:b/>
          <w:bCs/>
          <w:color w:val="000000" w:themeColor="text1"/>
          <w:sz w:val="36"/>
          <w:szCs w:val="36"/>
          <w:lang w:val="id-ID"/>
        </w:rPr>
      </w:pPr>
    </w:p>
    <w:p w14:paraId="1D414FCA" w14:textId="77777777" w:rsidR="008470B7" w:rsidRPr="001507A6" w:rsidRDefault="008470B7" w:rsidP="008470B7">
      <w:pPr>
        <w:jc w:val="center"/>
        <w:rPr>
          <w:rFonts w:ascii="Georgia" w:hAnsi="Georgia"/>
          <w:b/>
          <w:bCs/>
          <w:color w:val="000000" w:themeColor="text1"/>
          <w:sz w:val="36"/>
          <w:szCs w:val="36"/>
          <w:lang w:val="id-ID"/>
        </w:rPr>
      </w:pPr>
      <w:r w:rsidRPr="001507A6">
        <w:rPr>
          <w:rFonts w:ascii="Georgia" w:hAnsi="Georgia"/>
          <w:b/>
          <w:bCs/>
          <w:color w:val="000000" w:themeColor="text1"/>
          <w:sz w:val="36"/>
          <w:szCs w:val="36"/>
          <w:lang w:val="id-ID"/>
        </w:rPr>
        <w:t xml:space="preserve">“Merayakan Kerapuhan </w:t>
      </w:r>
    </w:p>
    <w:p w14:paraId="51326CF2" w14:textId="25A09A04" w:rsidR="008470B7" w:rsidRPr="001507A6" w:rsidRDefault="008470B7" w:rsidP="008470B7">
      <w:pPr>
        <w:jc w:val="center"/>
        <w:rPr>
          <w:rFonts w:ascii="Georgia" w:hAnsi="Georgia"/>
          <w:b/>
          <w:bCs/>
          <w:color w:val="000000" w:themeColor="text1"/>
          <w:sz w:val="36"/>
          <w:szCs w:val="36"/>
          <w:lang w:val="id-ID"/>
        </w:rPr>
      </w:pPr>
      <w:r w:rsidRPr="001507A6">
        <w:rPr>
          <w:rFonts w:ascii="Georgia" w:hAnsi="Georgia"/>
          <w:b/>
          <w:bCs/>
          <w:color w:val="000000" w:themeColor="text1"/>
          <w:sz w:val="36"/>
          <w:szCs w:val="36"/>
          <w:lang w:val="id-ID"/>
        </w:rPr>
        <w:t>dengan Kebajikan”</w:t>
      </w:r>
    </w:p>
    <w:p w14:paraId="6080609E" w14:textId="77777777" w:rsidR="008470B7" w:rsidRPr="001507A6" w:rsidRDefault="008470B7" w:rsidP="008470B7">
      <w:pPr>
        <w:jc w:val="center"/>
        <w:rPr>
          <w:rFonts w:ascii="Georgia" w:hAnsi="Georgia"/>
          <w:b/>
          <w:bCs/>
          <w:color w:val="000000" w:themeColor="text1"/>
          <w:sz w:val="36"/>
          <w:szCs w:val="36"/>
          <w:lang w:val="id-ID"/>
        </w:rPr>
      </w:pPr>
    </w:p>
    <w:p w14:paraId="38077912" w14:textId="77777777" w:rsidR="008470B7" w:rsidRPr="001507A6" w:rsidRDefault="008470B7" w:rsidP="008470B7">
      <w:pPr>
        <w:jc w:val="center"/>
        <w:rPr>
          <w:rFonts w:ascii="Georgia" w:hAnsi="Georgia"/>
          <w:b/>
          <w:bCs/>
          <w:color w:val="000000" w:themeColor="text1"/>
          <w:sz w:val="36"/>
          <w:szCs w:val="36"/>
          <w:lang w:val="id-ID"/>
        </w:rPr>
      </w:pPr>
    </w:p>
    <w:p w14:paraId="11BC820E" w14:textId="77777777" w:rsidR="008470B7" w:rsidRPr="001507A6" w:rsidRDefault="008470B7" w:rsidP="008470B7">
      <w:pPr>
        <w:jc w:val="center"/>
        <w:rPr>
          <w:rFonts w:ascii="Georgia" w:hAnsi="Georgia"/>
          <w:b/>
          <w:bCs/>
          <w:color w:val="000000" w:themeColor="text1"/>
          <w:sz w:val="36"/>
          <w:szCs w:val="36"/>
          <w:lang w:val="id-ID"/>
        </w:rPr>
      </w:pPr>
    </w:p>
    <w:p w14:paraId="07D616C0" w14:textId="77777777" w:rsidR="008470B7" w:rsidRPr="001507A6" w:rsidRDefault="008470B7" w:rsidP="008470B7">
      <w:pPr>
        <w:jc w:val="center"/>
        <w:rPr>
          <w:rFonts w:ascii="Georgia" w:hAnsi="Georgia"/>
          <w:b/>
          <w:bCs/>
          <w:color w:val="000000" w:themeColor="text1"/>
          <w:sz w:val="36"/>
          <w:szCs w:val="36"/>
          <w:lang w:val="id-ID"/>
        </w:rPr>
      </w:pPr>
    </w:p>
    <w:p w14:paraId="3B33780D" w14:textId="77777777" w:rsidR="008470B7" w:rsidRPr="001507A6" w:rsidRDefault="008470B7" w:rsidP="008470B7">
      <w:pPr>
        <w:jc w:val="center"/>
        <w:rPr>
          <w:rFonts w:ascii="Georgia" w:hAnsi="Georgia"/>
          <w:b/>
          <w:bCs/>
          <w:color w:val="000000" w:themeColor="text1"/>
          <w:sz w:val="36"/>
          <w:szCs w:val="36"/>
          <w:lang w:val="id-ID"/>
        </w:rPr>
      </w:pPr>
    </w:p>
    <w:p w14:paraId="40915C52" w14:textId="77777777" w:rsidR="008470B7" w:rsidRPr="001507A6" w:rsidRDefault="008470B7" w:rsidP="008470B7">
      <w:pPr>
        <w:jc w:val="center"/>
        <w:rPr>
          <w:rFonts w:ascii="Georgia" w:hAnsi="Georgia"/>
          <w:b/>
          <w:bCs/>
          <w:color w:val="000000" w:themeColor="text1"/>
          <w:sz w:val="36"/>
          <w:szCs w:val="36"/>
          <w:lang w:val="id-ID"/>
        </w:rPr>
      </w:pPr>
    </w:p>
    <w:p w14:paraId="238F8836" w14:textId="77777777" w:rsidR="008470B7" w:rsidRPr="001507A6" w:rsidRDefault="008470B7" w:rsidP="008470B7">
      <w:pPr>
        <w:jc w:val="center"/>
        <w:rPr>
          <w:rFonts w:ascii="Georgia" w:hAnsi="Georgia"/>
          <w:b/>
          <w:bCs/>
          <w:color w:val="000000" w:themeColor="text1"/>
          <w:sz w:val="36"/>
          <w:szCs w:val="36"/>
          <w:lang w:val="id-ID"/>
        </w:rPr>
      </w:pPr>
    </w:p>
    <w:p w14:paraId="546951F6" w14:textId="77777777" w:rsidR="008470B7" w:rsidRPr="001507A6" w:rsidRDefault="008470B7" w:rsidP="008470B7">
      <w:pPr>
        <w:jc w:val="center"/>
        <w:rPr>
          <w:rFonts w:ascii="Georgia" w:hAnsi="Georgia"/>
          <w:b/>
          <w:bCs/>
          <w:color w:val="000000" w:themeColor="text1"/>
          <w:sz w:val="36"/>
          <w:szCs w:val="36"/>
          <w:lang w:val="id-ID"/>
        </w:rPr>
      </w:pPr>
    </w:p>
    <w:p w14:paraId="677A3C1B" w14:textId="77777777" w:rsidR="008470B7" w:rsidRPr="001507A6" w:rsidRDefault="008470B7" w:rsidP="008470B7">
      <w:pPr>
        <w:jc w:val="center"/>
        <w:rPr>
          <w:rFonts w:ascii="Georgia" w:hAnsi="Georgia"/>
          <w:b/>
          <w:bCs/>
          <w:color w:val="000000" w:themeColor="text1"/>
          <w:sz w:val="36"/>
          <w:szCs w:val="36"/>
          <w:lang w:val="id-ID"/>
        </w:rPr>
      </w:pPr>
    </w:p>
    <w:p w14:paraId="5760CDAB" w14:textId="77777777" w:rsidR="008470B7" w:rsidRPr="001507A6" w:rsidRDefault="008470B7" w:rsidP="008470B7">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37BF0E9C" w14:textId="77777777" w:rsidR="008470B7" w:rsidRPr="001507A6" w:rsidRDefault="008470B7" w:rsidP="008470B7">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37A04952" w14:textId="77777777" w:rsidR="008470B7" w:rsidRPr="001507A6" w:rsidRDefault="008470B7" w:rsidP="008470B7">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1B298FAE" w14:textId="77777777" w:rsidR="008470B7" w:rsidRPr="001507A6" w:rsidRDefault="008470B7" w:rsidP="008470B7">
      <w:pPr>
        <w:widowControl w:val="0"/>
        <w:autoSpaceDE w:val="0"/>
        <w:autoSpaceDN w:val="0"/>
        <w:ind w:right="27"/>
        <w:jc w:val="center"/>
        <w:rPr>
          <w:rFonts w:ascii="Palatino Linotype" w:eastAsia="Palatino Linotype" w:hAnsi="Palatino Linotype" w:cs="Palatino Linotype"/>
          <w:i/>
          <w:color w:val="000000" w:themeColor="text1"/>
          <w:sz w:val="20"/>
          <w:lang w:val="id"/>
        </w:rPr>
      </w:pPr>
    </w:p>
    <w:p w14:paraId="2479C53A" w14:textId="77777777" w:rsidR="008470B7" w:rsidRPr="001507A6" w:rsidRDefault="008470B7" w:rsidP="008470B7">
      <w:pPr>
        <w:widowControl w:val="0"/>
        <w:autoSpaceDE w:val="0"/>
        <w:autoSpaceDN w:val="0"/>
        <w:ind w:right="27"/>
        <w:jc w:val="center"/>
        <w:rPr>
          <w:rFonts w:ascii="Georgia" w:eastAsia="Palatino Linotype" w:hAnsi="Georgia" w:cs="Palatino Linotype"/>
          <w:i/>
          <w:color w:val="000000" w:themeColor="text1"/>
          <w:lang w:val="id"/>
        </w:rPr>
      </w:pPr>
      <w:r w:rsidRPr="001507A6">
        <w:rPr>
          <w:rFonts w:ascii="Georgia" w:eastAsia="Palatino Linotype" w:hAnsi="Georgia" w:cs="Palatino Linotype"/>
          <w:i/>
          <w:color w:val="000000" w:themeColor="text1"/>
          <w:lang w:val="id"/>
        </w:rPr>
        <w:t>Diterbitkan oleh:</w:t>
      </w:r>
    </w:p>
    <w:p w14:paraId="6E9012B1" w14:textId="77777777" w:rsidR="008470B7" w:rsidRPr="001507A6" w:rsidRDefault="008470B7" w:rsidP="008470B7">
      <w:pPr>
        <w:widowControl w:val="0"/>
        <w:autoSpaceDE w:val="0"/>
        <w:autoSpaceDN w:val="0"/>
        <w:spacing w:line="266" w:lineRule="auto"/>
        <w:ind w:right="27"/>
        <w:jc w:val="center"/>
        <w:outlineLvl w:val="0"/>
        <w:rPr>
          <w:rFonts w:ascii="Georgia" w:eastAsia="Palatino Linotype" w:hAnsi="Georgia" w:cs="Palatino Linotype"/>
          <w:b/>
          <w:bCs/>
          <w:color w:val="000000" w:themeColor="text1"/>
          <w:lang w:val="id"/>
        </w:rPr>
      </w:pPr>
      <w:r w:rsidRPr="001507A6">
        <w:rPr>
          <w:rFonts w:ascii="Georgia" w:eastAsia="Palatino Linotype" w:hAnsi="Georgia" w:cs="Palatino Linotype"/>
          <w:b/>
          <w:bCs/>
          <w:color w:val="000000" w:themeColor="text1"/>
          <w:w w:val="90"/>
          <w:lang w:val="en-GB"/>
        </w:rPr>
        <w:t xml:space="preserve">LPP </w:t>
      </w:r>
      <w:r w:rsidRPr="001507A6">
        <w:rPr>
          <w:rFonts w:ascii="Georgia" w:eastAsia="Palatino Linotype" w:hAnsi="Georgia" w:cs="Palatino Linotype"/>
          <w:b/>
          <w:bCs/>
          <w:color w:val="000000" w:themeColor="text1"/>
          <w:lang w:val="id"/>
        </w:rPr>
        <w:t>SINODE GKJ &amp; GKI</w:t>
      </w:r>
      <w:r w:rsidRPr="001507A6">
        <w:rPr>
          <w:rFonts w:ascii="Georgia" w:eastAsia="Palatino Linotype" w:hAnsi="Georgia" w:cs="Palatino Linotype"/>
          <w:b/>
          <w:bCs/>
          <w:color w:val="000000" w:themeColor="text1"/>
          <w:lang w:val="en-GB"/>
        </w:rPr>
        <w:t xml:space="preserve"> SW</w:t>
      </w:r>
      <w:r w:rsidRPr="001507A6">
        <w:rPr>
          <w:rFonts w:ascii="Georgia" w:eastAsia="Palatino Linotype" w:hAnsi="Georgia" w:cs="Palatino Linotype"/>
          <w:b/>
          <w:bCs/>
          <w:color w:val="000000" w:themeColor="text1"/>
          <w:lang w:val="id"/>
        </w:rPr>
        <w:t xml:space="preserve"> JATENG</w:t>
      </w:r>
    </w:p>
    <w:p w14:paraId="2829FB3A" w14:textId="77777777" w:rsidR="008470B7" w:rsidRPr="001507A6" w:rsidRDefault="008470B7" w:rsidP="00E821BC">
      <w:pPr>
        <w:widowControl w:val="0"/>
        <w:autoSpaceDE w:val="0"/>
        <w:autoSpaceDN w:val="0"/>
        <w:spacing w:before="1" w:line="266" w:lineRule="auto"/>
        <w:ind w:left="-142" w:right="-144"/>
        <w:jc w:val="center"/>
        <w:rPr>
          <w:rFonts w:ascii="Georgia" w:eastAsia="Palatino Linotype" w:hAnsi="Georgia" w:cs="Palatino Linotype"/>
          <w:color w:val="000000" w:themeColor="text1"/>
          <w:lang w:val="id"/>
        </w:rPr>
      </w:pPr>
      <w:r w:rsidRPr="001507A6">
        <w:rPr>
          <w:rFonts w:ascii="Georgia" w:eastAsia="Palatino Linotype" w:hAnsi="Georgia" w:cs="Palatino Linotype"/>
          <w:color w:val="000000" w:themeColor="text1"/>
          <w:spacing w:val="-3"/>
          <w:w w:val="95"/>
          <w:lang w:val="id"/>
        </w:rPr>
        <w:t>Komplek</w:t>
      </w:r>
      <w:r w:rsidRPr="001507A6">
        <w:rPr>
          <w:rFonts w:ascii="Georgia" w:eastAsia="Palatino Linotype" w:hAnsi="Georgia" w:cs="Palatino Linotype"/>
          <w:color w:val="000000" w:themeColor="text1"/>
          <w:spacing w:val="-23"/>
          <w:w w:val="95"/>
          <w:lang w:val="id"/>
        </w:rPr>
        <w:t xml:space="preserve"> </w:t>
      </w:r>
      <w:r w:rsidRPr="001507A6">
        <w:rPr>
          <w:rFonts w:ascii="Georgia" w:eastAsia="Palatino Linotype" w:hAnsi="Georgia" w:cs="Palatino Linotype"/>
          <w:color w:val="000000" w:themeColor="text1"/>
          <w:spacing w:val="-8"/>
          <w:w w:val="95"/>
          <w:lang w:val="id"/>
        </w:rPr>
        <w:t>LPP,</w:t>
      </w:r>
      <w:r w:rsidRPr="001507A6">
        <w:rPr>
          <w:rFonts w:ascii="Georgia" w:eastAsia="Palatino Linotype" w:hAnsi="Georgia" w:cs="Palatino Linotype"/>
          <w:color w:val="000000" w:themeColor="text1"/>
          <w:spacing w:val="-22"/>
          <w:w w:val="95"/>
          <w:lang w:val="id"/>
        </w:rPr>
        <w:t xml:space="preserve"> </w:t>
      </w:r>
      <w:r w:rsidRPr="001507A6">
        <w:rPr>
          <w:rFonts w:ascii="Georgia" w:eastAsia="Palatino Linotype" w:hAnsi="Georgia" w:cs="Palatino Linotype"/>
          <w:color w:val="000000" w:themeColor="text1"/>
          <w:w w:val="95"/>
          <w:lang w:val="id"/>
        </w:rPr>
        <w:t>Jl.</w:t>
      </w:r>
      <w:r w:rsidRPr="001507A6">
        <w:rPr>
          <w:rFonts w:ascii="Georgia" w:eastAsia="Palatino Linotype" w:hAnsi="Georgia" w:cs="Palatino Linotype"/>
          <w:color w:val="000000" w:themeColor="text1"/>
          <w:spacing w:val="-22"/>
          <w:w w:val="95"/>
          <w:lang w:val="id"/>
        </w:rPr>
        <w:t xml:space="preserve"> </w:t>
      </w:r>
      <w:r w:rsidRPr="001507A6">
        <w:rPr>
          <w:rFonts w:ascii="Georgia" w:eastAsia="Palatino Linotype" w:hAnsi="Georgia" w:cs="Palatino Linotype"/>
          <w:color w:val="000000" w:themeColor="text1"/>
          <w:w w:val="95"/>
          <w:lang w:val="id"/>
        </w:rPr>
        <w:t>Samirono</w:t>
      </w:r>
      <w:r w:rsidRPr="001507A6">
        <w:rPr>
          <w:rFonts w:ascii="Georgia" w:eastAsia="Palatino Linotype" w:hAnsi="Georgia" w:cs="Palatino Linotype"/>
          <w:color w:val="000000" w:themeColor="text1"/>
          <w:spacing w:val="-22"/>
          <w:w w:val="95"/>
          <w:lang w:val="id"/>
        </w:rPr>
        <w:t xml:space="preserve"> </w:t>
      </w:r>
      <w:r w:rsidRPr="001507A6">
        <w:rPr>
          <w:rFonts w:ascii="Georgia" w:eastAsia="Palatino Linotype" w:hAnsi="Georgia" w:cs="Palatino Linotype"/>
          <w:color w:val="000000" w:themeColor="text1"/>
          <w:w w:val="95"/>
          <w:lang w:val="id"/>
        </w:rPr>
        <w:t>Baru</w:t>
      </w:r>
      <w:r w:rsidRPr="001507A6">
        <w:rPr>
          <w:rFonts w:ascii="Georgia" w:eastAsia="Palatino Linotype" w:hAnsi="Georgia" w:cs="Palatino Linotype"/>
          <w:color w:val="000000" w:themeColor="text1"/>
          <w:spacing w:val="-22"/>
          <w:w w:val="95"/>
          <w:lang w:val="id"/>
        </w:rPr>
        <w:t xml:space="preserve"> </w:t>
      </w:r>
      <w:r w:rsidRPr="001507A6">
        <w:rPr>
          <w:rFonts w:ascii="Georgia" w:eastAsia="Palatino Linotype" w:hAnsi="Georgia" w:cs="Palatino Linotype"/>
          <w:color w:val="000000" w:themeColor="text1"/>
          <w:spacing w:val="-4"/>
          <w:w w:val="95"/>
          <w:lang w:val="id"/>
        </w:rPr>
        <w:t>No.</w:t>
      </w:r>
      <w:r w:rsidRPr="001507A6">
        <w:rPr>
          <w:rFonts w:ascii="Georgia" w:eastAsia="Palatino Linotype" w:hAnsi="Georgia" w:cs="Palatino Linotype"/>
          <w:color w:val="000000" w:themeColor="text1"/>
          <w:spacing w:val="-22"/>
          <w:w w:val="95"/>
          <w:lang w:val="id"/>
        </w:rPr>
        <w:t xml:space="preserve"> </w:t>
      </w:r>
      <w:r w:rsidRPr="001507A6">
        <w:rPr>
          <w:rFonts w:ascii="Georgia" w:eastAsia="Palatino Linotype" w:hAnsi="Georgia" w:cs="Palatino Linotype"/>
          <w:color w:val="000000" w:themeColor="text1"/>
          <w:w w:val="95"/>
          <w:lang w:val="id"/>
        </w:rPr>
        <w:t>77,</w:t>
      </w:r>
      <w:r w:rsidRPr="001507A6">
        <w:rPr>
          <w:rFonts w:ascii="Georgia" w:eastAsia="Palatino Linotype" w:hAnsi="Georgia" w:cs="Palatino Linotype"/>
          <w:color w:val="000000" w:themeColor="text1"/>
          <w:spacing w:val="-22"/>
          <w:w w:val="95"/>
          <w:lang w:val="id"/>
        </w:rPr>
        <w:t xml:space="preserve"> </w:t>
      </w:r>
      <w:r w:rsidRPr="001507A6">
        <w:rPr>
          <w:rFonts w:ascii="Georgia" w:eastAsia="Palatino Linotype" w:hAnsi="Georgia" w:cs="Palatino Linotype"/>
          <w:color w:val="000000" w:themeColor="text1"/>
          <w:w w:val="95"/>
          <w:lang w:val="id"/>
        </w:rPr>
        <w:t xml:space="preserve">Samirono, Caturtunggal, Kec. Depok, Kabupaten Sleman, </w:t>
      </w:r>
      <w:r w:rsidRPr="001507A6">
        <w:rPr>
          <w:rFonts w:ascii="Georgia" w:eastAsia="Palatino Linotype" w:hAnsi="Georgia" w:cs="Palatino Linotype"/>
          <w:color w:val="000000" w:themeColor="text1"/>
          <w:lang w:val="id"/>
        </w:rPr>
        <w:t>Daerah</w:t>
      </w:r>
      <w:r w:rsidRPr="001507A6">
        <w:rPr>
          <w:rFonts w:ascii="Georgia" w:eastAsia="Palatino Linotype" w:hAnsi="Georgia" w:cs="Palatino Linotype"/>
          <w:color w:val="000000" w:themeColor="text1"/>
          <w:spacing w:val="-15"/>
          <w:lang w:val="id"/>
        </w:rPr>
        <w:t xml:space="preserve"> </w:t>
      </w:r>
      <w:r w:rsidRPr="001507A6">
        <w:rPr>
          <w:rFonts w:ascii="Georgia" w:eastAsia="Palatino Linotype" w:hAnsi="Georgia" w:cs="Palatino Linotype"/>
          <w:color w:val="000000" w:themeColor="text1"/>
          <w:lang w:val="id"/>
        </w:rPr>
        <w:t>Istimewa</w:t>
      </w:r>
      <w:r w:rsidRPr="001507A6">
        <w:rPr>
          <w:rFonts w:ascii="Georgia" w:eastAsia="Palatino Linotype" w:hAnsi="Georgia" w:cs="Palatino Linotype"/>
          <w:color w:val="000000" w:themeColor="text1"/>
          <w:spacing w:val="-15"/>
          <w:lang w:val="id"/>
        </w:rPr>
        <w:t xml:space="preserve"> </w:t>
      </w:r>
      <w:r w:rsidRPr="001507A6">
        <w:rPr>
          <w:rFonts w:ascii="Georgia" w:eastAsia="Palatino Linotype" w:hAnsi="Georgia" w:cs="Palatino Linotype"/>
          <w:color w:val="000000" w:themeColor="text1"/>
          <w:lang w:val="id"/>
        </w:rPr>
        <w:t>Yogyakarta</w:t>
      </w:r>
      <w:r w:rsidRPr="001507A6">
        <w:rPr>
          <w:rFonts w:ascii="Georgia" w:eastAsia="Palatino Linotype" w:hAnsi="Georgia" w:cs="Palatino Linotype"/>
          <w:color w:val="000000" w:themeColor="text1"/>
          <w:spacing w:val="-14"/>
          <w:lang w:val="id"/>
        </w:rPr>
        <w:t xml:space="preserve"> </w:t>
      </w:r>
      <w:r w:rsidRPr="001507A6">
        <w:rPr>
          <w:rFonts w:ascii="Georgia" w:eastAsia="Palatino Linotype" w:hAnsi="Georgia" w:cs="Palatino Linotype"/>
          <w:color w:val="000000" w:themeColor="text1"/>
          <w:lang w:val="id"/>
        </w:rPr>
        <w:t>55281</w:t>
      </w:r>
    </w:p>
    <w:p w14:paraId="6D979B56" w14:textId="77777777" w:rsidR="008470B7" w:rsidRPr="001507A6" w:rsidRDefault="008470B7" w:rsidP="008470B7">
      <w:pPr>
        <w:widowControl w:val="0"/>
        <w:autoSpaceDE w:val="0"/>
        <w:autoSpaceDN w:val="0"/>
        <w:spacing w:before="1"/>
        <w:ind w:right="27"/>
        <w:jc w:val="center"/>
        <w:rPr>
          <w:rFonts w:ascii="Georgia" w:eastAsia="Palatino Linotype" w:hAnsi="Georgia" w:cs="Palatino Linotype"/>
          <w:color w:val="000000" w:themeColor="text1"/>
        </w:rPr>
      </w:pPr>
      <w:r w:rsidRPr="001507A6">
        <w:rPr>
          <w:rFonts w:ascii="Georgia" w:eastAsia="Palatino Linotype" w:hAnsi="Georgia" w:cs="Palatino Linotype"/>
          <w:color w:val="000000" w:themeColor="text1"/>
          <w:lang w:val="id"/>
        </w:rPr>
        <w:t>Telp.: (0274) 514721</w:t>
      </w:r>
      <w:r w:rsidRPr="001507A6">
        <w:rPr>
          <w:rFonts w:ascii="Georgia" w:eastAsia="Palatino Linotype" w:hAnsi="Georgia" w:cs="Palatino Linotype"/>
          <w:color w:val="000000" w:themeColor="text1"/>
        </w:rPr>
        <w:t>; Hp/WA: 089652520386</w:t>
      </w:r>
    </w:p>
    <w:p w14:paraId="6C2F2614" w14:textId="77777777" w:rsidR="008470B7" w:rsidRPr="001507A6" w:rsidRDefault="008470B7" w:rsidP="008470B7">
      <w:pPr>
        <w:widowControl w:val="0"/>
        <w:autoSpaceDE w:val="0"/>
        <w:autoSpaceDN w:val="0"/>
        <w:spacing w:before="1"/>
        <w:ind w:right="27"/>
        <w:jc w:val="center"/>
        <w:rPr>
          <w:rFonts w:ascii="Georgia" w:eastAsia="Palatino Linotype" w:hAnsi="Georgia" w:cs="Palatino Linotype"/>
          <w:color w:val="000000" w:themeColor="text1"/>
        </w:rPr>
      </w:pPr>
      <w:r w:rsidRPr="001507A6">
        <w:rPr>
          <w:rFonts w:ascii="Georgia" w:eastAsia="Palatino Linotype" w:hAnsi="Georgia" w:cs="Palatino Linotype"/>
          <w:color w:val="000000" w:themeColor="text1"/>
        </w:rPr>
        <w:t>E-mail: info@lpps.or.id, Website: lpps.or.id</w:t>
      </w:r>
    </w:p>
    <w:p w14:paraId="67D4C693" w14:textId="77777777" w:rsidR="008470B7" w:rsidRPr="001507A6" w:rsidRDefault="008470B7" w:rsidP="008470B7">
      <w:pPr>
        <w:jc w:val="center"/>
        <w:rPr>
          <w:rFonts w:ascii="Georgia" w:hAnsi="Georgia"/>
          <w:b/>
          <w:bCs/>
          <w:color w:val="000000" w:themeColor="text1"/>
          <w:sz w:val="36"/>
          <w:szCs w:val="36"/>
          <w:lang w:val="id-ID"/>
        </w:rPr>
      </w:pPr>
      <w:r w:rsidRPr="001507A6">
        <w:rPr>
          <w:rFonts w:ascii="Georgia" w:hAnsi="Georgia"/>
          <w:b/>
          <w:bCs/>
          <w:color w:val="000000" w:themeColor="text1"/>
          <w:sz w:val="36"/>
          <w:szCs w:val="36"/>
          <w:lang w:val="id-ID"/>
        </w:rPr>
        <w:br w:type="page"/>
      </w:r>
    </w:p>
    <w:p w14:paraId="68D2D23D" w14:textId="2DA58FA8" w:rsidR="008470B7" w:rsidRPr="006F1B6D" w:rsidRDefault="008470B7" w:rsidP="008470B7">
      <w:pPr>
        <w:widowControl w:val="0"/>
        <w:autoSpaceDE w:val="0"/>
        <w:autoSpaceDN w:val="0"/>
        <w:spacing w:before="80"/>
        <w:outlineLvl w:val="0"/>
        <w:rPr>
          <w:rFonts w:ascii="Georgia" w:eastAsia="Palatino Linotype" w:hAnsi="Georgia" w:cs="Palatino Linotype"/>
          <w:b/>
          <w:bCs/>
          <w:color w:val="000000" w:themeColor="text1"/>
          <w:sz w:val="20"/>
          <w:lang w:val="en-GB"/>
        </w:rPr>
      </w:pPr>
      <w:bookmarkStart w:id="1" w:name="_Hlk76633630"/>
      <w:bookmarkEnd w:id="0"/>
      <w:r w:rsidRPr="006F1B6D">
        <w:rPr>
          <w:rFonts w:ascii="Georgia" w:eastAsia="Palatino Linotype" w:hAnsi="Georgia" w:cs="Palatino Linotype"/>
          <w:b/>
          <w:bCs/>
          <w:color w:val="000000" w:themeColor="text1"/>
          <w:sz w:val="20"/>
          <w:lang w:val="en-GB"/>
        </w:rPr>
        <w:lastRenderedPageBreak/>
        <w:t xml:space="preserve">Masa Adven Natal 2021: </w:t>
      </w:r>
      <w:r w:rsidRPr="006F1B6D">
        <w:rPr>
          <w:rFonts w:ascii="Georgia" w:hAnsi="Georgia"/>
          <w:b/>
          <w:bCs/>
          <w:color w:val="000000" w:themeColor="text1"/>
          <w:sz w:val="20"/>
          <w:lang w:val="en-GB"/>
        </w:rPr>
        <w:t>“Merayakan Kerapuhan dengan Kebajikan”</w:t>
      </w:r>
    </w:p>
    <w:bookmarkEnd w:id="1"/>
    <w:p w14:paraId="7AD84A05" w14:textId="77777777" w:rsidR="008470B7" w:rsidRPr="006F1B6D" w:rsidRDefault="008470B7" w:rsidP="008470B7">
      <w:pPr>
        <w:widowControl w:val="0"/>
        <w:autoSpaceDE w:val="0"/>
        <w:autoSpaceDN w:val="0"/>
        <w:rPr>
          <w:rFonts w:ascii="Georgia" w:eastAsia="Palatino Linotype" w:hAnsi="Georgia" w:cs="Palatino Linotype"/>
          <w:color w:val="000000" w:themeColor="text1"/>
          <w:sz w:val="20"/>
          <w:lang w:val="en-GB"/>
        </w:rPr>
      </w:pPr>
      <w:r w:rsidRPr="006F1B6D">
        <w:rPr>
          <w:rFonts w:ascii="Georgia" w:eastAsia="Palatino Linotype" w:hAnsi="Georgia" w:cs="Palatino Linotype"/>
          <w:color w:val="000000" w:themeColor="text1"/>
          <w:sz w:val="20"/>
          <w:lang w:val="id"/>
        </w:rPr>
        <w:t xml:space="preserve">Hak Cipta © 2021, </w:t>
      </w:r>
      <w:r w:rsidRPr="006F1B6D">
        <w:rPr>
          <w:rFonts w:ascii="Georgia" w:eastAsia="Palatino Linotype" w:hAnsi="Georgia" w:cs="Palatino Linotype"/>
          <w:color w:val="000000" w:themeColor="text1"/>
          <w:sz w:val="20"/>
          <w:lang w:val="en-GB"/>
        </w:rPr>
        <w:t>LPP Sinode GKJ dan GKI SW Jateng</w:t>
      </w:r>
    </w:p>
    <w:p w14:paraId="569C962E" w14:textId="77777777" w:rsidR="008470B7" w:rsidRPr="006F1B6D" w:rsidRDefault="008470B7" w:rsidP="008470B7">
      <w:pPr>
        <w:widowControl w:val="0"/>
        <w:autoSpaceDE w:val="0"/>
        <w:autoSpaceDN w:val="0"/>
        <w:spacing w:before="10"/>
        <w:rPr>
          <w:rFonts w:ascii="Georgia" w:eastAsia="Palatino Linotype" w:hAnsi="Georgia" w:cs="Palatino Linotype"/>
          <w:color w:val="000000" w:themeColor="text1"/>
          <w:sz w:val="20"/>
          <w:lang w:val="id"/>
        </w:rPr>
      </w:pPr>
    </w:p>
    <w:p w14:paraId="503A3FFF" w14:textId="77777777" w:rsidR="008470B7" w:rsidRPr="006F1B6D" w:rsidRDefault="008470B7" w:rsidP="008470B7">
      <w:pPr>
        <w:widowControl w:val="0"/>
        <w:autoSpaceDE w:val="0"/>
        <w:autoSpaceDN w:val="0"/>
        <w:ind w:right="27"/>
        <w:jc w:val="center"/>
        <w:rPr>
          <w:rFonts w:ascii="Georgia" w:eastAsia="Palatino Linotype" w:hAnsi="Georgia" w:cs="Palatino Linotype"/>
          <w:i/>
          <w:color w:val="000000" w:themeColor="text1"/>
          <w:sz w:val="20"/>
          <w:lang w:val="id"/>
        </w:rPr>
      </w:pPr>
      <w:bookmarkStart w:id="2" w:name="_Hlk76633727"/>
      <w:r w:rsidRPr="006F1B6D">
        <w:rPr>
          <w:rFonts w:ascii="Georgia" w:eastAsia="Palatino Linotype" w:hAnsi="Georgia" w:cs="Palatino Linotype"/>
          <w:i/>
          <w:color w:val="000000" w:themeColor="text1"/>
          <w:sz w:val="20"/>
          <w:lang w:val="id"/>
        </w:rPr>
        <w:t>Diterbitkan oleh:</w:t>
      </w:r>
    </w:p>
    <w:p w14:paraId="65B5F8F2" w14:textId="77777777" w:rsidR="008470B7" w:rsidRPr="006F1B6D" w:rsidRDefault="008470B7" w:rsidP="008470B7">
      <w:pPr>
        <w:widowControl w:val="0"/>
        <w:autoSpaceDE w:val="0"/>
        <w:autoSpaceDN w:val="0"/>
        <w:spacing w:line="266" w:lineRule="auto"/>
        <w:ind w:right="27"/>
        <w:jc w:val="center"/>
        <w:outlineLvl w:val="0"/>
        <w:rPr>
          <w:rFonts w:ascii="Georgia" w:eastAsia="Palatino Linotype" w:hAnsi="Georgia" w:cs="Palatino Linotype"/>
          <w:b/>
          <w:bCs/>
          <w:color w:val="000000" w:themeColor="text1"/>
          <w:sz w:val="20"/>
          <w:lang w:val="id"/>
        </w:rPr>
      </w:pPr>
      <w:r w:rsidRPr="006F1B6D">
        <w:rPr>
          <w:rFonts w:ascii="Georgia" w:eastAsia="Palatino Linotype" w:hAnsi="Georgia" w:cs="Palatino Linotype"/>
          <w:b/>
          <w:bCs/>
          <w:color w:val="000000" w:themeColor="text1"/>
          <w:w w:val="90"/>
          <w:sz w:val="20"/>
          <w:lang w:val="en-GB"/>
        </w:rPr>
        <w:t xml:space="preserve">LPP </w:t>
      </w:r>
      <w:r w:rsidRPr="006F1B6D">
        <w:rPr>
          <w:rFonts w:ascii="Georgia" w:eastAsia="Palatino Linotype" w:hAnsi="Georgia" w:cs="Palatino Linotype"/>
          <w:b/>
          <w:bCs/>
          <w:color w:val="000000" w:themeColor="text1"/>
          <w:sz w:val="20"/>
          <w:lang w:val="id"/>
        </w:rPr>
        <w:t>SINODE GKJ &amp; GKI</w:t>
      </w:r>
      <w:r w:rsidRPr="006F1B6D">
        <w:rPr>
          <w:rFonts w:ascii="Georgia" w:eastAsia="Palatino Linotype" w:hAnsi="Georgia" w:cs="Palatino Linotype"/>
          <w:b/>
          <w:bCs/>
          <w:color w:val="000000" w:themeColor="text1"/>
          <w:sz w:val="20"/>
          <w:lang w:val="en-GB"/>
        </w:rPr>
        <w:t xml:space="preserve"> SW</w:t>
      </w:r>
      <w:r w:rsidRPr="006F1B6D">
        <w:rPr>
          <w:rFonts w:ascii="Georgia" w:eastAsia="Palatino Linotype" w:hAnsi="Georgia" w:cs="Palatino Linotype"/>
          <w:b/>
          <w:bCs/>
          <w:color w:val="000000" w:themeColor="text1"/>
          <w:sz w:val="20"/>
          <w:lang w:val="id"/>
        </w:rPr>
        <w:t xml:space="preserve"> JATENG</w:t>
      </w:r>
    </w:p>
    <w:p w14:paraId="111C378E" w14:textId="77777777" w:rsidR="008470B7" w:rsidRPr="006F1B6D" w:rsidRDefault="008470B7" w:rsidP="008470B7">
      <w:pPr>
        <w:widowControl w:val="0"/>
        <w:autoSpaceDE w:val="0"/>
        <w:autoSpaceDN w:val="0"/>
        <w:spacing w:before="1" w:line="266" w:lineRule="auto"/>
        <w:ind w:right="27"/>
        <w:jc w:val="center"/>
        <w:rPr>
          <w:rFonts w:ascii="Georgia" w:eastAsia="Palatino Linotype" w:hAnsi="Georgia" w:cs="Palatino Linotype"/>
          <w:color w:val="000000" w:themeColor="text1"/>
          <w:sz w:val="20"/>
          <w:lang w:val="id"/>
        </w:rPr>
      </w:pPr>
      <w:r w:rsidRPr="006F1B6D">
        <w:rPr>
          <w:rFonts w:ascii="Georgia" w:eastAsia="Palatino Linotype" w:hAnsi="Georgia" w:cs="Palatino Linotype"/>
          <w:color w:val="000000" w:themeColor="text1"/>
          <w:spacing w:val="-3"/>
          <w:w w:val="95"/>
          <w:sz w:val="20"/>
          <w:lang w:val="id"/>
        </w:rPr>
        <w:t>Komplek</w:t>
      </w:r>
      <w:r w:rsidRPr="006F1B6D">
        <w:rPr>
          <w:rFonts w:ascii="Georgia" w:eastAsia="Palatino Linotype" w:hAnsi="Georgia" w:cs="Palatino Linotype"/>
          <w:color w:val="000000" w:themeColor="text1"/>
          <w:spacing w:val="-23"/>
          <w:w w:val="95"/>
          <w:sz w:val="20"/>
          <w:lang w:val="id"/>
        </w:rPr>
        <w:t xml:space="preserve"> </w:t>
      </w:r>
      <w:r w:rsidRPr="006F1B6D">
        <w:rPr>
          <w:rFonts w:ascii="Georgia" w:eastAsia="Palatino Linotype" w:hAnsi="Georgia" w:cs="Palatino Linotype"/>
          <w:color w:val="000000" w:themeColor="text1"/>
          <w:spacing w:val="-8"/>
          <w:w w:val="95"/>
          <w:sz w:val="20"/>
          <w:lang w:val="id"/>
        </w:rPr>
        <w:t>LPP,</w:t>
      </w:r>
      <w:r w:rsidRPr="006F1B6D">
        <w:rPr>
          <w:rFonts w:ascii="Georgia" w:eastAsia="Palatino Linotype" w:hAnsi="Georgia" w:cs="Palatino Linotype"/>
          <w:color w:val="000000" w:themeColor="text1"/>
          <w:spacing w:val="-22"/>
          <w:w w:val="95"/>
          <w:sz w:val="20"/>
          <w:lang w:val="id"/>
        </w:rPr>
        <w:t xml:space="preserve"> </w:t>
      </w:r>
      <w:r w:rsidRPr="006F1B6D">
        <w:rPr>
          <w:rFonts w:ascii="Georgia" w:eastAsia="Palatino Linotype" w:hAnsi="Georgia" w:cs="Palatino Linotype"/>
          <w:color w:val="000000" w:themeColor="text1"/>
          <w:w w:val="95"/>
          <w:sz w:val="20"/>
          <w:lang w:val="id"/>
        </w:rPr>
        <w:t>Jl.</w:t>
      </w:r>
      <w:r w:rsidRPr="006F1B6D">
        <w:rPr>
          <w:rFonts w:ascii="Georgia" w:eastAsia="Palatino Linotype" w:hAnsi="Georgia" w:cs="Palatino Linotype"/>
          <w:color w:val="000000" w:themeColor="text1"/>
          <w:spacing w:val="-22"/>
          <w:w w:val="95"/>
          <w:sz w:val="20"/>
          <w:lang w:val="id"/>
        </w:rPr>
        <w:t xml:space="preserve"> </w:t>
      </w:r>
      <w:r w:rsidRPr="006F1B6D">
        <w:rPr>
          <w:rFonts w:ascii="Georgia" w:eastAsia="Palatino Linotype" w:hAnsi="Georgia" w:cs="Palatino Linotype"/>
          <w:color w:val="000000" w:themeColor="text1"/>
          <w:w w:val="95"/>
          <w:sz w:val="20"/>
          <w:lang w:val="id"/>
        </w:rPr>
        <w:t>Samirono</w:t>
      </w:r>
      <w:r w:rsidRPr="006F1B6D">
        <w:rPr>
          <w:rFonts w:ascii="Georgia" w:eastAsia="Palatino Linotype" w:hAnsi="Georgia" w:cs="Palatino Linotype"/>
          <w:color w:val="000000" w:themeColor="text1"/>
          <w:spacing w:val="-22"/>
          <w:w w:val="95"/>
          <w:sz w:val="20"/>
          <w:lang w:val="id"/>
        </w:rPr>
        <w:t xml:space="preserve"> </w:t>
      </w:r>
      <w:r w:rsidRPr="006F1B6D">
        <w:rPr>
          <w:rFonts w:ascii="Georgia" w:eastAsia="Palatino Linotype" w:hAnsi="Georgia" w:cs="Palatino Linotype"/>
          <w:color w:val="000000" w:themeColor="text1"/>
          <w:w w:val="95"/>
          <w:sz w:val="20"/>
          <w:lang w:val="id"/>
        </w:rPr>
        <w:t>Baru</w:t>
      </w:r>
      <w:r w:rsidRPr="006F1B6D">
        <w:rPr>
          <w:rFonts w:ascii="Georgia" w:eastAsia="Palatino Linotype" w:hAnsi="Georgia" w:cs="Palatino Linotype"/>
          <w:color w:val="000000" w:themeColor="text1"/>
          <w:spacing w:val="-22"/>
          <w:w w:val="95"/>
          <w:sz w:val="20"/>
          <w:lang w:val="id"/>
        </w:rPr>
        <w:t xml:space="preserve"> </w:t>
      </w:r>
      <w:r w:rsidRPr="006F1B6D">
        <w:rPr>
          <w:rFonts w:ascii="Georgia" w:eastAsia="Palatino Linotype" w:hAnsi="Georgia" w:cs="Palatino Linotype"/>
          <w:color w:val="000000" w:themeColor="text1"/>
          <w:spacing w:val="-4"/>
          <w:w w:val="95"/>
          <w:sz w:val="20"/>
          <w:lang w:val="id"/>
        </w:rPr>
        <w:t>No.</w:t>
      </w:r>
      <w:r w:rsidRPr="006F1B6D">
        <w:rPr>
          <w:rFonts w:ascii="Georgia" w:eastAsia="Palatino Linotype" w:hAnsi="Georgia" w:cs="Palatino Linotype"/>
          <w:color w:val="000000" w:themeColor="text1"/>
          <w:spacing w:val="-22"/>
          <w:w w:val="95"/>
          <w:sz w:val="20"/>
          <w:lang w:val="id"/>
        </w:rPr>
        <w:t xml:space="preserve"> </w:t>
      </w:r>
      <w:r w:rsidRPr="006F1B6D">
        <w:rPr>
          <w:rFonts w:ascii="Georgia" w:eastAsia="Palatino Linotype" w:hAnsi="Georgia" w:cs="Palatino Linotype"/>
          <w:color w:val="000000" w:themeColor="text1"/>
          <w:w w:val="95"/>
          <w:sz w:val="20"/>
          <w:lang w:val="id"/>
        </w:rPr>
        <w:t>77,</w:t>
      </w:r>
      <w:r w:rsidRPr="006F1B6D">
        <w:rPr>
          <w:rFonts w:ascii="Georgia" w:eastAsia="Palatino Linotype" w:hAnsi="Georgia" w:cs="Palatino Linotype"/>
          <w:color w:val="000000" w:themeColor="text1"/>
          <w:spacing w:val="-22"/>
          <w:w w:val="95"/>
          <w:sz w:val="20"/>
          <w:lang w:val="id"/>
        </w:rPr>
        <w:t xml:space="preserve"> </w:t>
      </w:r>
      <w:r w:rsidRPr="006F1B6D">
        <w:rPr>
          <w:rFonts w:ascii="Georgia" w:eastAsia="Palatino Linotype" w:hAnsi="Georgia" w:cs="Palatino Linotype"/>
          <w:color w:val="000000" w:themeColor="text1"/>
          <w:w w:val="95"/>
          <w:sz w:val="20"/>
          <w:lang w:val="id"/>
        </w:rPr>
        <w:t xml:space="preserve">Samirono, Caturtunggal, Kec. Depok, Kabupaten Sleman, </w:t>
      </w:r>
      <w:r w:rsidRPr="006F1B6D">
        <w:rPr>
          <w:rFonts w:ascii="Georgia" w:eastAsia="Palatino Linotype" w:hAnsi="Georgia" w:cs="Palatino Linotype"/>
          <w:color w:val="000000" w:themeColor="text1"/>
          <w:sz w:val="20"/>
          <w:lang w:val="id"/>
        </w:rPr>
        <w:t>Daerah</w:t>
      </w:r>
      <w:r w:rsidRPr="006F1B6D">
        <w:rPr>
          <w:rFonts w:ascii="Georgia" w:eastAsia="Palatino Linotype" w:hAnsi="Georgia" w:cs="Palatino Linotype"/>
          <w:color w:val="000000" w:themeColor="text1"/>
          <w:spacing w:val="-15"/>
          <w:sz w:val="20"/>
          <w:lang w:val="id"/>
        </w:rPr>
        <w:t xml:space="preserve"> </w:t>
      </w:r>
      <w:r w:rsidRPr="006F1B6D">
        <w:rPr>
          <w:rFonts w:ascii="Georgia" w:eastAsia="Palatino Linotype" w:hAnsi="Georgia" w:cs="Palatino Linotype"/>
          <w:color w:val="000000" w:themeColor="text1"/>
          <w:sz w:val="20"/>
          <w:lang w:val="id"/>
        </w:rPr>
        <w:t>Istimewa</w:t>
      </w:r>
      <w:r w:rsidRPr="006F1B6D">
        <w:rPr>
          <w:rFonts w:ascii="Georgia" w:eastAsia="Palatino Linotype" w:hAnsi="Georgia" w:cs="Palatino Linotype"/>
          <w:color w:val="000000" w:themeColor="text1"/>
          <w:spacing w:val="-15"/>
          <w:sz w:val="20"/>
          <w:lang w:val="id"/>
        </w:rPr>
        <w:t xml:space="preserve"> </w:t>
      </w:r>
      <w:r w:rsidRPr="006F1B6D">
        <w:rPr>
          <w:rFonts w:ascii="Georgia" w:eastAsia="Palatino Linotype" w:hAnsi="Georgia" w:cs="Palatino Linotype"/>
          <w:color w:val="000000" w:themeColor="text1"/>
          <w:sz w:val="20"/>
          <w:lang w:val="id"/>
        </w:rPr>
        <w:t>Yogyakarta</w:t>
      </w:r>
      <w:r w:rsidRPr="006F1B6D">
        <w:rPr>
          <w:rFonts w:ascii="Georgia" w:eastAsia="Palatino Linotype" w:hAnsi="Georgia" w:cs="Palatino Linotype"/>
          <w:color w:val="000000" w:themeColor="text1"/>
          <w:spacing w:val="-14"/>
          <w:sz w:val="20"/>
          <w:lang w:val="id"/>
        </w:rPr>
        <w:t xml:space="preserve"> </w:t>
      </w:r>
      <w:r w:rsidRPr="006F1B6D">
        <w:rPr>
          <w:rFonts w:ascii="Georgia" w:eastAsia="Palatino Linotype" w:hAnsi="Georgia" w:cs="Palatino Linotype"/>
          <w:color w:val="000000" w:themeColor="text1"/>
          <w:sz w:val="20"/>
          <w:lang w:val="id"/>
        </w:rPr>
        <w:t>55281</w:t>
      </w:r>
    </w:p>
    <w:p w14:paraId="028BFBAF" w14:textId="77777777" w:rsidR="008470B7" w:rsidRPr="006F1B6D" w:rsidRDefault="008470B7" w:rsidP="008470B7">
      <w:pPr>
        <w:widowControl w:val="0"/>
        <w:autoSpaceDE w:val="0"/>
        <w:autoSpaceDN w:val="0"/>
        <w:spacing w:before="1"/>
        <w:ind w:right="27"/>
        <w:jc w:val="center"/>
        <w:rPr>
          <w:rFonts w:ascii="Georgia" w:eastAsia="Palatino Linotype" w:hAnsi="Georgia" w:cs="Palatino Linotype"/>
          <w:color w:val="000000" w:themeColor="text1"/>
          <w:sz w:val="20"/>
        </w:rPr>
      </w:pPr>
      <w:r w:rsidRPr="006F1B6D">
        <w:rPr>
          <w:rFonts w:ascii="Georgia" w:eastAsia="Palatino Linotype" w:hAnsi="Georgia" w:cs="Palatino Linotype"/>
          <w:color w:val="000000" w:themeColor="text1"/>
          <w:sz w:val="20"/>
          <w:lang w:val="id"/>
        </w:rPr>
        <w:t>Telp.: (0274) 514721</w:t>
      </w:r>
      <w:r w:rsidRPr="006F1B6D">
        <w:rPr>
          <w:rFonts w:ascii="Georgia" w:eastAsia="Palatino Linotype" w:hAnsi="Georgia" w:cs="Palatino Linotype"/>
          <w:color w:val="000000" w:themeColor="text1"/>
          <w:sz w:val="20"/>
        </w:rPr>
        <w:t>; Hp/WA: 089652520386</w:t>
      </w:r>
    </w:p>
    <w:p w14:paraId="4F432BC9" w14:textId="77777777" w:rsidR="008470B7" w:rsidRPr="006F1B6D" w:rsidRDefault="008470B7" w:rsidP="008470B7">
      <w:pPr>
        <w:widowControl w:val="0"/>
        <w:autoSpaceDE w:val="0"/>
        <w:autoSpaceDN w:val="0"/>
        <w:spacing w:before="1"/>
        <w:ind w:right="27"/>
        <w:jc w:val="center"/>
        <w:rPr>
          <w:rFonts w:ascii="Georgia" w:eastAsia="Palatino Linotype" w:hAnsi="Georgia" w:cs="Palatino Linotype"/>
          <w:color w:val="000000" w:themeColor="text1"/>
          <w:sz w:val="20"/>
        </w:rPr>
      </w:pPr>
      <w:r w:rsidRPr="006F1B6D">
        <w:rPr>
          <w:rFonts w:ascii="Georgia" w:eastAsia="Palatino Linotype" w:hAnsi="Georgia" w:cs="Palatino Linotype"/>
          <w:color w:val="000000" w:themeColor="text1"/>
          <w:sz w:val="20"/>
        </w:rPr>
        <w:t>E-mail: info@lpps.or.id, Website: lpps.or.id</w:t>
      </w:r>
    </w:p>
    <w:bookmarkEnd w:id="2"/>
    <w:p w14:paraId="5EF3953D" w14:textId="77777777" w:rsidR="008470B7" w:rsidRPr="001507A6" w:rsidRDefault="008470B7" w:rsidP="008470B7">
      <w:pPr>
        <w:widowControl w:val="0"/>
        <w:autoSpaceDE w:val="0"/>
        <w:autoSpaceDN w:val="0"/>
        <w:spacing w:line="266" w:lineRule="auto"/>
        <w:ind w:left="110" w:right="27"/>
        <w:rPr>
          <w:rFonts w:ascii="Georgia" w:eastAsia="Palatino Linotype" w:hAnsi="Georgia" w:cs="Palatino Linotype"/>
          <w:color w:val="000000" w:themeColor="text1"/>
          <w:lang w:val="id"/>
        </w:rPr>
      </w:pPr>
    </w:p>
    <w:p w14:paraId="41B12020" w14:textId="045DDFD9" w:rsidR="008470B7" w:rsidRPr="006F1B6D" w:rsidRDefault="008470B7" w:rsidP="006F1B6D">
      <w:pPr>
        <w:widowControl w:val="0"/>
        <w:autoSpaceDE w:val="0"/>
        <w:autoSpaceDN w:val="0"/>
        <w:spacing w:line="266" w:lineRule="auto"/>
        <w:ind w:left="2268" w:right="27" w:hanging="2158"/>
        <w:rPr>
          <w:rFonts w:ascii="Georgia" w:eastAsia="Palatino Linotype" w:hAnsi="Georgia" w:cs="Palatino Linotype"/>
          <w:color w:val="000000" w:themeColor="text1"/>
          <w:w w:val="95"/>
          <w:sz w:val="20"/>
          <w:lang w:val="en-GB"/>
        </w:rPr>
      </w:pPr>
      <w:r w:rsidRPr="006F1B6D">
        <w:rPr>
          <w:rFonts w:ascii="Georgia" w:eastAsia="Palatino Linotype" w:hAnsi="Georgia" w:cs="Palatino Linotype"/>
          <w:color w:val="000000" w:themeColor="text1"/>
          <w:sz w:val="20"/>
          <w:lang w:val="id"/>
        </w:rPr>
        <w:t>Penulis</w:t>
      </w:r>
      <w:r w:rsidRPr="006F1B6D">
        <w:rPr>
          <w:rFonts w:ascii="Georgia" w:eastAsia="Palatino Linotype" w:hAnsi="Georgia" w:cs="Palatino Linotype"/>
          <w:color w:val="000000" w:themeColor="text1"/>
          <w:w w:val="95"/>
          <w:sz w:val="20"/>
          <w:lang w:val="id"/>
        </w:rPr>
        <w:t xml:space="preserve">: </w:t>
      </w:r>
      <w:r w:rsidRPr="006F1B6D">
        <w:rPr>
          <w:rFonts w:ascii="Georgia" w:eastAsia="Palatino Linotype" w:hAnsi="Georgia" w:cs="Palatino Linotype"/>
          <w:color w:val="000000" w:themeColor="text1"/>
          <w:w w:val="95"/>
          <w:sz w:val="20"/>
          <w:lang w:val="id"/>
        </w:rPr>
        <w:tab/>
      </w:r>
      <w:r w:rsidR="006F1B6D" w:rsidRPr="006F1B6D">
        <w:rPr>
          <w:rFonts w:ascii="Georgia" w:eastAsia="Palatino Linotype" w:hAnsi="Georgia" w:cs="Palatino Linotype"/>
          <w:color w:val="000000" w:themeColor="text1"/>
          <w:w w:val="95"/>
          <w:sz w:val="20"/>
          <w:lang w:val="id"/>
        </w:rPr>
        <w:t>Capen Mike Makahenggang - STAK Marturia, Pdt. Albert Alresto Pandiangan - GKI Rembang, Pdt. David Christianto Indro Cahyono - GKI Genuk Indah, Pdt. Winner Pananjaya - GKI Kelapa Cengkir, Pdt. Eny Wahyuningsih - GKJ Cilacap Utara, Pdt. Chrisma Okta Wulandari - GKJ Cilacap, Pdt. Christian Galabara Alfadio Putra - GKJ Taman Murni, Vic. Anindhita Yudistira Adi - GKJ Bibisluhur, Pnt. Iwan Kurniawan - GKI Tegal, Capen Daru Marhaendhy - GKJ Bandung, Pdt. Addi Soselia Patriabara – GKI Kavling Polri Jakarta, Bp. Budi Setyo Kuncoro – GKJ Demakijo Yogyakarta, Pdt. Guratan Pamentasing Pragolaesa (DPG GKI SW Jateng), Capen Yohana Kezia Febri (DPG GKI SW Jateng), Pdt. Immanuel Addi Saputro (Bapelsin XXVIII Bidang PWG), Pdt. Erni Ratna Yunita (Bapelsin XXVIII Bidang PWG), PPP LPP Sinode (Pdt. Wisnu Sapto Nugroho &amp; Pdt. Murtini Hehanussa)</w:t>
      </w:r>
    </w:p>
    <w:p w14:paraId="432A32BB" w14:textId="2120572A" w:rsidR="008470B7" w:rsidRPr="006F1B6D" w:rsidRDefault="008470B7" w:rsidP="006F1B6D">
      <w:pPr>
        <w:widowControl w:val="0"/>
        <w:autoSpaceDE w:val="0"/>
        <w:autoSpaceDN w:val="0"/>
        <w:spacing w:line="266" w:lineRule="auto"/>
        <w:ind w:left="2268" w:right="27" w:hanging="2158"/>
        <w:jc w:val="left"/>
        <w:rPr>
          <w:rFonts w:ascii="Georgia" w:eastAsia="Palatino Linotype" w:hAnsi="Georgia" w:cs="Palatino Linotype"/>
          <w:color w:val="000000" w:themeColor="text1"/>
          <w:sz w:val="20"/>
          <w:lang w:val="en-GB"/>
        </w:rPr>
      </w:pPr>
      <w:r w:rsidRPr="006F1B6D">
        <w:rPr>
          <w:rFonts w:ascii="Georgia" w:eastAsia="Palatino Linotype" w:hAnsi="Georgia" w:cs="Palatino Linotype"/>
          <w:color w:val="000000" w:themeColor="text1"/>
          <w:sz w:val="20"/>
          <w:lang w:val="en-GB"/>
        </w:rPr>
        <w:t>Editor</w:t>
      </w:r>
      <w:r w:rsidRPr="006F1B6D">
        <w:rPr>
          <w:rFonts w:ascii="Georgia" w:eastAsia="Palatino Linotype" w:hAnsi="Georgia" w:cs="Palatino Linotype"/>
          <w:color w:val="000000" w:themeColor="text1"/>
          <w:sz w:val="20"/>
          <w:lang w:val="id"/>
        </w:rPr>
        <w:t>:</w:t>
      </w:r>
      <w:r w:rsidRPr="006F1B6D">
        <w:rPr>
          <w:rFonts w:ascii="Georgia" w:eastAsia="Palatino Linotype" w:hAnsi="Georgia" w:cs="Palatino Linotype"/>
          <w:color w:val="000000" w:themeColor="text1"/>
          <w:spacing w:val="14"/>
          <w:sz w:val="20"/>
          <w:lang w:val="id"/>
        </w:rPr>
        <w:t xml:space="preserve"> </w:t>
      </w:r>
      <w:r w:rsidRPr="006F1B6D">
        <w:rPr>
          <w:rFonts w:ascii="Georgia" w:eastAsia="Palatino Linotype" w:hAnsi="Georgia" w:cs="Palatino Linotype"/>
          <w:color w:val="000000" w:themeColor="text1"/>
          <w:spacing w:val="14"/>
          <w:sz w:val="20"/>
          <w:lang w:val="id"/>
        </w:rPr>
        <w:tab/>
      </w:r>
      <w:r w:rsidRPr="006F1B6D">
        <w:rPr>
          <w:rFonts w:ascii="Georgia" w:eastAsia="Palatino Linotype" w:hAnsi="Georgia" w:cs="Palatino Linotype"/>
          <w:color w:val="000000" w:themeColor="text1"/>
          <w:sz w:val="20"/>
          <w:lang w:val="en-GB"/>
        </w:rPr>
        <w:t>Pdt. Wisnu Sapto Nugroho</w:t>
      </w:r>
    </w:p>
    <w:p w14:paraId="44E9183C" w14:textId="37AC7097" w:rsidR="008470B7" w:rsidRPr="006F1B6D" w:rsidRDefault="008470B7" w:rsidP="006F1B6D">
      <w:pPr>
        <w:widowControl w:val="0"/>
        <w:autoSpaceDE w:val="0"/>
        <w:autoSpaceDN w:val="0"/>
        <w:spacing w:line="266" w:lineRule="auto"/>
        <w:ind w:left="2268" w:right="27" w:hanging="2158"/>
        <w:jc w:val="left"/>
        <w:rPr>
          <w:rFonts w:ascii="Georgia" w:eastAsia="Palatino Linotype" w:hAnsi="Georgia" w:cs="Palatino Linotype"/>
          <w:color w:val="000000" w:themeColor="text1"/>
          <w:sz w:val="20"/>
          <w:lang w:val="id"/>
        </w:rPr>
      </w:pPr>
      <w:r w:rsidRPr="006F1B6D">
        <w:rPr>
          <w:rFonts w:ascii="Georgia" w:eastAsia="Palatino Linotype" w:hAnsi="Georgia" w:cs="Palatino Linotype"/>
          <w:color w:val="000000" w:themeColor="text1"/>
          <w:sz w:val="20"/>
          <w:lang w:val="id"/>
        </w:rPr>
        <w:t>Layout</w:t>
      </w:r>
      <w:r w:rsidRPr="006F1B6D">
        <w:rPr>
          <w:rFonts w:ascii="Georgia" w:eastAsia="Palatino Linotype" w:hAnsi="Georgia" w:cs="Palatino Linotype"/>
          <w:color w:val="000000" w:themeColor="text1"/>
          <w:spacing w:val="-25"/>
          <w:sz w:val="20"/>
          <w:lang w:val="id"/>
        </w:rPr>
        <w:t xml:space="preserve"> </w:t>
      </w:r>
      <w:r w:rsidRPr="006F1B6D">
        <w:rPr>
          <w:rFonts w:ascii="Georgia" w:eastAsia="Palatino Linotype" w:hAnsi="Georgia" w:cs="Palatino Linotype"/>
          <w:color w:val="000000" w:themeColor="text1"/>
          <w:sz w:val="20"/>
          <w:lang w:val="id"/>
        </w:rPr>
        <w:t>sampul</w:t>
      </w:r>
      <w:r w:rsidRPr="006F1B6D">
        <w:rPr>
          <w:rFonts w:ascii="Georgia" w:eastAsia="Palatino Linotype" w:hAnsi="Georgia" w:cs="Palatino Linotype"/>
          <w:color w:val="000000" w:themeColor="text1"/>
          <w:spacing w:val="-25"/>
          <w:sz w:val="20"/>
          <w:lang w:val="id"/>
        </w:rPr>
        <w:t xml:space="preserve"> </w:t>
      </w:r>
      <w:r w:rsidRPr="006F1B6D">
        <w:rPr>
          <w:rFonts w:ascii="Georgia" w:eastAsia="Palatino Linotype" w:hAnsi="Georgia" w:cs="Palatino Linotype"/>
          <w:color w:val="000000" w:themeColor="text1"/>
          <w:sz w:val="20"/>
          <w:lang w:val="id"/>
        </w:rPr>
        <w:t>dan</w:t>
      </w:r>
      <w:r w:rsidRPr="006F1B6D">
        <w:rPr>
          <w:rFonts w:ascii="Georgia" w:eastAsia="Palatino Linotype" w:hAnsi="Georgia" w:cs="Palatino Linotype"/>
          <w:color w:val="000000" w:themeColor="text1"/>
          <w:spacing w:val="-25"/>
          <w:sz w:val="20"/>
          <w:lang w:val="id"/>
        </w:rPr>
        <w:t xml:space="preserve"> </w:t>
      </w:r>
      <w:r w:rsidRPr="006F1B6D">
        <w:rPr>
          <w:rFonts w:ascii="Georgia" w:eastAsia="Palatino Linotype" w:hAnsi="Georgia" w:cs="Palatino Linotype"/>
          <w:color w:val="000000" w:themeColor="text1"/>
          <w:sz w:val="20"/>
          <w:lang w:val="id"/>
        </w:rPr>
        <w:t>isi:</w:t>
      </w:r>
      <w:r w:rsidRPr="006F1B6D">
        <w:rPr>
          <w:rFonts w:ascii="Georgia" w:eastAsia="Palatino Linotype" w:hAnsi="Georgia" w:cs="Palatino Linotype"/>
          <w:color w:val="000000" w:themeColor="text1"/>
          <w:spacing w:val="14"/>
          <w:sz w:val="20"/>
          <w:lang w:val="id"/>
        </w:rPr>
        <w:t xml:space="preserve"> </w:t>
      </w:r>
      <w:r w:rsidRPr="006F1B6D">
        <w:rPr>
          <w:rFonts w:ascii="Georgia" w:eastAsia="Palatino Linotype" w:hAnsi="Georgia" w:cs="Palatino Linotype"/>
          <w:color w:val="000000" w:themeColor="text1"/>
          <w:spacing w:val="14"/>
          <w:sz w:val="20"/>
          <w:lang w:val="id"/>
        </w:rPr>
        <w:tab/>
      </w:r>
      <w:r w:rsidRPr="006F1B6D">
        <w:rPr>
          <w:rFonts w:ascii="Georgia" w:eastAsia="Palatino Linotype" w:hAnsi="Georgia" w:cs="Palatino Linotype"/>
          <w:color w:val="000000" w:themeColor="text1"/>
          <w:sz w:val="20"/>
          <w:lang w:val="id"/>
        </w:rPr>
        <w:t>Budi</w:t>
      </w:r>
      <w:r w:rsidRPr="006F1B6D">
        <w:rPr>
          <w:rFonts w:ascii="Georgia" w:eastAsia="Palatino Linotype" w:hAnsi="Georgia" w:cs="Palatino Linotype"/>
          <w:color w:val="000000" w:themeColor="text1"/>
          <w:spacing w:val="-25"/>
          <w:sz w:val="20"/>
          <w:lang w:val="id"/>
        </w:rPr>
        <w:t xml:space="preserve"> </w:t>
      </w:r>
      <w:r w:rsidRPr="006F1B6D">
        <w:rPr>
          <w:rFonts w:ascii="Georgia" w:eastAsia="Palatino Linotype" w:hAnsi="Georgia" w:cs="Palatino Linotype"/>
          <w:color w:val="000000" w:themeColor="text1"/>
          <w:sz w:val="20"/>
          <w:lang w:val="id"/>
        </w:rPr>
        <w:t>Setyo</w:t>
      </w:r>
      <w:r w:rsidRPr="006F1B6D">
        <w:rPr>
          <w:rFonts w:ascii="Georgia" w:eastAsia="Palatino Linotype" w:hAnsi="Georgia" w:cs="Palatino Linotype"/>
          <w:color w:val="000000" w:themeColor="text1"/>
          <w:spacing w:val="-25"/>
          <w:sz w:val="20"/>
          <w:lang w:val="id"/>
        </w:rPr>
        <w:t xml:space="preserve"> </w:t>
      </w:r>
      <w:r w:rsidRPr="006F1B6D">
        <w:rPr>
          <w:rFonts w:ascii="Georgia" w:eastAsia="Palatino Linotype" w:hAnsi="Georgia" w:cs="Palatino Linotype"/>
          <w:color w:val="000000" w:themeColor="text1"/>
          <w:spacing w:val="-3"/>
          <w:sz w:val="20"/>
          <w:lang w:val="id"/>
        </w:rPr>
        <w:t>Kuncoro</w:t>
      </w:r>
    </w:p>
    <w:p w14:paraId="48D43C3C" w14:textId="4C74EBCA" w:rsidR="008470B7" w:rsidRPr="006F1B6D" w:rsidRDefault="008470B7" w:rsidP="00E821BC">
      <w:pPr>
        <w:widowControl w:val="0"/>
        <w:autoSpaceDE w:val="0"/>
        <w:autoSpaceDN w:val="0"/>
        <w:ind w:left="110"/>
        <w:rPr>
          <w:rFonts w:ascii="Georgia" w:eastAsia="Palatino Linotype" w:hAnsi="Georgia" w:cs="Palatino Linotype"/>
          <w:color w:val="000000" w:themeColor="text1"/>
          <w:sz w:val="20"/>
          <w:lang w:val="id"/>
        </w:rPr>
      </w:pPr>
      <w:r w:rsidRPr="006F1B6D">
        <w:rPr>
          <w:rFonts w:ascii="Georgia" w:eastAsia="Palatino Linotype" w:hAnsi="Georgia" w:cs="Palatino Linotype"/>
          <w:color w:val="000000" w:themeColor="text1"/>
          <w:sz w:val="20"/>
          <w:lang w:val="id"/>
        </w:rPr>
        <w:t>Cetakan Pertama, 2021</w:t>
      </w:r>
    </w:p>
    <w:p w14:paraId="1117939B" w14:textId="77777777" w:rsidR="008470B7" w:rsidRPr="006F1B6D" w:rsidRDefault="008470B7" w:rsidP="00E821BC">
      <w:pPr>
        <w:widowControl w:val="0"/>
        <w:autoSpaceDE w:val="0"/>
        <w:autoSpaceDN w:val="0"/>
        <w:spacing w:before="30"/>
        <w:ind w:left="110"/>
        <w:rPr>
          <w:rFonts w:ascii="Georgia" w:eastAsia="Palatino Linotype" w:hAnsi="Georgia" w:cs="Palatino Linotype"/>
          <w:color w:val="000000" w:themeColor="text1"/>
          <w:sz w:val="20"/>
          <w:lang w:val="id"/>
        </w:rPr>
      </w:pPr>
      <w:r w:rsidRPr="006F1B6D">
        <w:rPr>
          <w:rFonts w:ascii="Georgia" w:eastAsia="Palatino Linotype" w:hAnsi="Georgia" w:cs="Palatino Linotype"/>
          <w:color w:val="000000" w:themeColor="text1"/>
          <w:sz w:val="20"/>
          <w:lang w:val="en-GB"/>
        </w:rPr>
        <w:t>i</w:t>
      </w:r>
      <w:r w:rsidRPr="006F1B6D">
        <w:rPr>
          <w:rFonts w:ascii="Georgia" w:eastAsia="Palatino Linotype" w:hAnsi="Georgia" w:cs="Palatino Linotype"/>
          <w:color w:val="000000" w:themeColor="text1"/>
          <w:sz w:val="20"/>
          <w:lang w:val="id"/>
        </w:rPr>
        <w:t xml:space="preserve">v + </w:t>
      </w:r>
      <w:r w:rsidRPr="006F1B6D">
        <w:rPr>
          <w:rFonts w:ascii="Georgia" w:eastAsia="Palatino Linotype" w:hAnsi="Georgia" w:cs="Palatino Linotype"/>
          <w:color w:val="000000" w:themeColor="text1"/>
          <w:sz w:val="20"/>
          <w:lang w:val="en-GB"/>
        </w:rPr>
        <w:t>204</w:t>
      </w:r>
      <w:r w:rsidRPr="006F1B6D">
        <w:rPr>
          <w:rFonts w:ascii="Georgia" w:eastAsia="Palatino Linotype" w:hAnsi="Georgia" w:cs="Palatino Linotype"/>
          <w:color w:val="000000" w:themeColor="text1"/>
          <w:sz w:val="20"/>
          <w:lang w:val="id"/>
        </w:rPr>
        <w:t xml:space="preserve"> Halaman, Ukuran 14,5 x 21 cm</w:t>
      </w:r>
    </w:p>
    <w:p w14:paraId="7ED9D121" w14:textId="1FFB56E8" w:rsidR="00C277F4" w:rsidRPr="001507A6" w:rsidRDefault="008470B7" w:rsidP="00E821BC">
      <w:pPr>
        <w:spacing w:after="160" w:line="259" w:lineRule="auto"/>
        <w:ind w:left="110"/>
        <w:jc w:val="left"/>
        <w:rPr>
          <w:rFonts w:ascii="Wingdings 2" w:hAnsi="Wingdings 2"/>
          <w:color w:val="000000" w:themeColor="text1"/>
          <w:sz w:val="24"/>
          <w:szCs w:val="24"/>
          <w:lang w:val="id-ID"/>
        </w:rPr>
      </w:pPr>
      <w:r w:rsidRPr="006F1B6D">
        <w:rPr>
          <w:rFonts w:ascii="Georgia" w:eastAsia="Palatino Linotype" w:hAnsi="Georgia" w:cs="Palatino Linotype"/>
          <w:color w:val="000000" w:themeColor="text1"/>
          <w:sz w:val="20"/>
          <w:lang w:val="id"/>
        </w:rPr>
        <w:t>ISBN</w:t>
      </w:r>
      <w:r w:rsidRPr="006F1B6D">
        <w:rPr>
          <w:rFonts w:ascii="Georgia" w:eastAsia="Palatino Linotype" w:hAnsi="Georgia" w:cs="Palatino Linotype"/>
          <w:color w:val="000000" w:themeColor="text1"/>
          <w:sz w:val="20"/>
          <w:lang w:val="en-GB"/>
        </w:rPr>
        <w:t xml:space="preserve">: </w:t>
      </w:r>
      <w:r w:rsidR="00C277F4" w:rsidRPr="001507A6">
        <w:rPr>
          <w:rFonts w:ascii="Wingdings 2" w:hAnsi="Wingdings 2"/>
          <w:color w:val="000000" w:themeColor="text1"/>
          <w:sz w:val="24"/>
          <w:szCs w:val="24"/>
          <w:lang w:val="id-ID"/>
        </w:rPr>
        <w:br w:type="page"/>
      </w:r>
    </w:p>
    <w:p w14:paraId="0AB160BF" w14:textId="77777777" w:rsidR="00C277F4" w:rsidRPr="001507A6" w:rsidRDefault="00C277F4" w:rsidP="00BC6E48">
      <w:pPr>
        <w:rPr>
          <w:rFonts w:ascii="Wingdings 2" w:hAnsi="Wingdings 2"/>
          <w:color w:val="000000" w:themeColor="text1"/>
          <w:sz w:val="24"/>
          <w:szCs w:val="24"/>
          <w:lang w:val="id-ID"/>
        </w:rPr>
        <w:sectPr w:rsidR="00C277F4" w:rsidRPr="001507A6" w:rsidSect="00F976DD">
          <w:pgSz w:w="8395" w:h="11909"/>
          <w:pgMar w:top="1440" w:right="1080" w:bottom="1152" w:left="1080" w:header="720" w:footer="720" w:gutter="0"/>
          <w:cols w:space="720"/>
          <w:docGrid w:linePitch="360"/>
        </w:sectPr>
      </w:pPr>
    </w:p>
    <w:bookmarkStart w:id="3" w:name="_Hlk80010413"/>
    <w:p w14:paraId="08AD226F" w14:textId="2F41CF10" w:rsidR="00BC6E48" w:rsidRPr="001507A6" w:rsidRDefault="00BC6E48" w:rsidP="00BC6E48">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778048" behindDoc="1" locked="0" layoutInCell="1" allowOverlap="1" wp14:anchorId="0EECD20F" wp14:editId="2E4348B1">
                <wp:simplePos x="0" y="0"/>
                <wp:positionH relativeFrom="margin">
                  <wp:align>center</wp:align>
                </wp:positionH>
                <wp:positionV relativeFrom="paragraph">
                  <wp:posOffset>0</wp:posOffset>
                </wp:positionV>
                <wp:extent cx="2882900" cy="571500"/>
                <wp:effectExtent l="0" t="0" r="0" b="0"/>
                <wp:wrapThrough wrapText="bothSides">
                  <wp:wrapPolygon edited="0">
                    <wp:start x="0" y="0"/>
                    <wp:lineTo x="0" y="20880"/>
                    <wp:lineTo x="21410" y="20880"/>
                    <wp:lineTo x="21410" y="0"/>
                    <wp:lineTo x="0" y="0"/>
                  </wp:wrapPolygon>
                </wp:wrapThrough>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C324B" w14:textId="77777777" w:rsidR="007821E4" w:rsidRPr="00946671" w:rsidRDefault="007821E4" w:rsidP="00BC6E48">
                            <w:pPr>
                              <w:jc w:val="center"/>
                              <w:rPr>
                                <w:rFonts w:ascii="Cooper Black" w:eastAsia="SimSun" w:hAnsi="Cooper Black" w:cs="SimSun"/>
                                <w:sz w:val="32"/>
                                <w:szCs w:val="32"/>
                              </w:rPr>
                            </w:pPr>
                            <w:r>
                              <w:rPr>
                                <w:rFonts w:ascii="Cooper Black" w:eastAsia="SimSun" w:hAnsi="Cooper Black" w:cs="SimSun"/>
                                <w:sz w:val="32"/>
                                <w:szCs w:val="32"/>
                              </w:rPr>
                              <w:t>Kata Pengantar</w:t>
                            </w:r>
                          </w:p>
                          <w:p w14:paraId="23323BB1" w14:textId="77777777" w:rsidR="007821E4" w:rsidRPr="00BC6E48" w:rsidRDefault="007821E4" w:rsidP="00BC6E48">
                            <w:pPr>
                              <w:jc w:val="center"/>
                              <w:rPr>
                                <w:rFonts w:ascii="Constantia" w:hAnsi="Constantia" w:cs="Tahoma"/>
                                <w:color w:val="000000" w:themeColor="text1"/>
                                <w:sz w:val="32"/>
                                <w:szCs w:val="32"/>
                              </w:rPr>
                            </w:pPr>
                            <w:r w:rsidRPr="00BC6E48">
                              <w:rPr>
                                <w:rFonts w:ascii="Constantia" w:hAnsi="Constantia" w:cs="Tahoma"/>
                                <w:color w:val="000000" w:themeColor="text1"/>
                                <w:sz w:val="32"/>
                                <w:szCs w:val="32"/>
                              </w:rPr>
                              <w:sym w:font="Wingdings 2" w:char="F061"/>
                            </w:r>
                            <w:r w:rsidRPr="00BC6E48">
                              <w:rPr>
                                <w:rFonts w:ascii="Constantia" w:hAnsi="Constantia" w:cs="Tahoma"/>
                                <w:color w:val="000000" w:themeColor="text1"/>
                                <w:sz w:val="32"/>
                                <w:szCs w:val="32"/>
                              </w:rPr>
                              <w:t>0</w:t>
                            </w:r>
                            <w:r w:rsidRPr="00BC6E48">
                              <w:rPr>
                                <w:rFonts w:ascii="Constantia" w:hAnsi="Constantia" w:cs="Tahoma"/>
                                <w:color w:val="000000" w:themeColor="text1"/>
                                <w:sz w:val="32"/>
                                <w:szCs w:val="32"/>
                              </w:rPr>
                              <w:sym w:font="Wingdings 2" w:char="F062"/>
                            </w:r>
                          </w:p>
                          <w:p w14:paraId="5928C3F9" w14:textId="77777777" w:rsidR="007821E4" w:rsidRPr="00C76228" w:rsidRDefault="007821E4" w:rsidP="00BC6E4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ECD20F" id="_x0000_t202" coordsize="21600,21600" o:spt="202" path="m,l,21600r21600,l21600,xe">
                <v:stroke joinstyle="miter"/>
                <v:path gradientshapeok="t" o:connecttype="rect"/>
              </v:shapetype>
              <v:shape id="Text Box 94" o:spid="_x0000_s1026" type="#_x0000_t202" style="position:absolute;left:0;text-align:left;margin-left:0;margin-top:0;width:227pt;height:45pt;z-index:-251538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" stroked="f">
                <v:textbox>
                  <w:txbxContent>
                    <w:p w14:paraId="414C324B" w14:textId="77777777" w:rsidR="007821E4" w:rsidRPr="00946671" w:rsidRDefault="007821E4" w:rsidP="00BC6E48">
                      <w:pPr>
                        <w:jc w:val="center"/>
                        <w:rPr>
                          <w:rFonts w:ascii="Cooper Black" w:eastAsia="SimSun" w:hAnsi="Cooper Black" w:cs="SimSun"/>
                          <w:sz w:val="32"/>
                          <w:szCs w:val="32"/>
                        </w:rPr>
                      </w:pPr>
                      <w:r>
                        <w:rPr>
                          <w:rFonts w:ascii="Cooper Black" w:eastAsia="SimSun" w:hAnsi="Cooper Black" w:cs="SimSun"/>
                          <w:sz w:val="32"/>
                          <w:szCs w:val="32"/>
                        </w:rPr>
                        <w:t>Kata Pengantar</w:t>
                      </w:r>
                    </w:p>
                    <w:p w14:paraId="23323BB1" w14:textId="77777777" w:rsidR="007821E4" w:rsidRPr="00BC6E48" w:rsidRDefault="007821E4" w:rsidP="00BC6E48">
                      <w:pPr>
                        <w:jc w:val="center"/>
                        <w:rPr>
                          <w:rFonts w:ascii="Constantia" w:hAnsi="Constantia" w:cs="Tahoma"/>
                          <w:color w:val="000000" w:themeColor="text1"/>
                          <w:sz w:val="32"/>
                          <w:szCs w:val="32"/>
                        </w:rPr>
                      </w:pPr>
                      <w:r w:rsidRPr="00BC6E48">
                        <w:rPr>
                          <w:rFonts w:ascii="Constantia" w:hAnsi="Constantia" w:cs="Tahoma"/>
                          <w:color w:val="000000" w:themeColor="text1"/>
                          <w:sz w:val="32"/>
                          <w:szCs w:val="32"/>
                        </w:rPr>
                        <w:sym w:font="Wingdings 2" w:char="F061"/>
                      </w:r>
                      <w:r w:rsidRPr="00BC6E48">
                        <w:rPr>
                          <w:rFonts w:ascii="Constantia" w:hAnsi="Constantia" w:cs="Tahoma"/>
                          <w:color w:val="000000" w:themeColor="text1"/>
                          <w:sz w:val="32"/>
                          <w:szCs w:val="32"/>
                        </w:rPr>
                        <w:t>0</w:t>
                      </w:r>
                      <w:r w:rsidRPr="00BC6E48">
                        <w:rPr>
                          <w:rFonts w:ascii="Constantia" w:hAnsi="Constantia" w:cs="Tahoma"/>
                          <w:color w:val="000000" w:themeColor="text1"/>
                          <w:sz w:val="32"/>
                          <w:szCs w:val="32"/>
                        </w:rPr>
                        <w:sym w:font="Wingdings 2" w:char="F062"/>
                      </w:r>
                    </w:p>
                    <w:p w14:paraId="5928C3F9" w14:textId="77777777" w:rsidR="007821E4" w:rsidRPr="00C76228" w:rsidRDefault="007821E4" w:rsidP="00BC6E48">
                      <w:pPr>
                        <w:jc w:val="center"/>
                        <w:rPr>
                          <w:rFonts w:ascii="Cooper Black" w:eastAsia="SimSun" w:hAnsi="Cooper Black" w:cs="SimSun"/>
                          <w:sz w:val="36"/>
                          <w:szCs w:val="36"/>
                          <w:lang w:val="id-ID"/>
                        </w:rPr>
                      </w:pPr>
                    </w:p>
                  </w:txbxContent>
                </v:textbox>
                <w10:wrap type="through" anchorx="margin"/>
              </v:shape>
            </w:pict>
          </mc:Fallback>
        </mc:AlternateContent>
      </w:r>
    </w:p>
    <w:p w14:paraId="750EB917" w14:textId="77777777" w:rsidR="00BC6E48" w:rsidRPr="001507A6" w:rsidRDefault="00BC6E48" w:rsidP="00BC6E48">
      <w:pPr>
        <w:rPr>
          <w:rFonts w:ascii="Georgia" w:hAnsi="Georgia"/>
          <w:b/>
          <w:bCs/>
          <w:color w:val="000000" w:themeColor="text1"/>
        </w:rPr>
      </w:pPr>
      <w:r w:rsidRPr="001507A6">
        <w:rPr>
          <w:rFonts w:ascii="Georgia" w:hAnsi="Georgia"/>
          <w:color w:val="000000" w:themeColor="text1"/>
          <w:sz w:val="28"/>
          <w:szCs w:val="28"/>
        </w:rPr>
        <w:t xml:space="preserve">            </w:t>
      </w:r>
    </w:p>
    <w:p w14:paraId="50DF8D1B" w14:textId="77777777" w:rsidR="00BC6E48" w:rsidRPr="001507A6" w:rsidRDefault="00BC6E48" w:rsidP="00BC6E48">
      <w:pPr>
        <w:rPr>
          <w:color w:val="000000" w:themeColor="text1"/>
        </w:rPr>
      </w:pPr>
    </w:p>
    <w:p w14:paraId="2B35386D" w14:textId="77777777" w:rsidR="00BC6E48" w:rsidRPr="001507A6" w:rsidRDefault="00BC6E48" w:rsidP="00BC6E48">
      <w:pPr>
        <w:rPr>
          <w:rFonts w:ascii="Georgia" w:hAnsi="Georgia"/>
          <w:b/>
          <w:bCs/>
          <w:color w:val="000000" w:themeColor="text1"/>
          <w:lang w:val="en-GB"/>
        </w:rPr>
      </w:pPr>
    </w:p>
    <w:p w14:paraId="33C26B7D" w14:textId="77777777" w:rsidR="00BC6E48" w:rsidRPr="001507A6" w:rsidRDefault="00BC6E48" w:rsidP="00BC6E48">
      <w:pPr>
        <w:ind w:firstLine="720"/>
        <w:rPr>
          <w:rFonts w:ascii="Georgia" w:hAnsi="Georgia"/>
          <w:color w:val="000000" w:themeColor="text1"/>
          <w:lang w:val="en-GB"/>
        </w:rPr>
      </w:pPr>
      <w:r w:rsidRPr="001507A6">
        <w:rPr>
          <w:rFonts w:ascii="Georgia" w:hAnsi="Georgia"/>
          <w:color w:val="000000" w:themeColor="text1"/>
          <w:lang w:val="en-GB"/>
        </w:rPr>
        <w:t>Syukur kepada Tuhan Yesus yang telah menyertai kita dalam mengayunkan langkah kehidupan di tahun 2021. Kita semua sama-sama merasakan beratnya ayunan langkah. Semua sektor kehidupan sama-sama terpuruk. Karena sama-sama dirasakan, adalah baik jika semua rasa ini dirayakan. Dengan merayakannya, kita semakin memiliki kesadaran diri. Sesungguhnya kehidupan itu rapuh adanya, maka saling berbagilah kebajikan, tak perlu saling menjatuhkan.  Atas dasar pernyataan itulah, Lembaga Pembinaan dan Pengaderan Sinode GKJ dan GKI SW Jawa Tengah (LPP Sinode) mengajak semua bersekutu dalam iman, harap dan kasih menghayati Masa Adven Natal 2021 dengan tema,</w:t>
      </w:r>
      <w:r w:rsidRPr="001507A6">
        <w:rPr>
          <w:rFonts w:ascii="Georgia" w:hAnsi="Georgia"/>
          <w:b/>
          <w:bCs/>
          <w:color w:val="000000" w:themeColor="text1"/>
          <w:lang w:val="en-GB"/>
        </w:rPr>
        <w:t xml:space="preserve"> </w:t>
      </w:r>
      <w:bookmarkStart w:id="4" w:name="_Hlk79999454"/>
      <w:r w:rsidRPr="001507A6">
        <w:rPr>
          <w:rFonts w:ascii="Georgia" w:hAnsi="Georgia"/>
          <w:b/>
          <w:bCs/>
          <w:color w:val="000000" w:themeColor="text1"/>
          <w:lang w:val="en-GB"/>
        </w:rPr>
        <w:t>“Merayakan Kerapuhan dengan Kebajikan”</w:t>
      </w:r>
      <w:bookmarkEnd w:id="4"/>
      <w:r w:rsidRPr="001507A6">
        <w:rPr>
          <w:rFonts w:ascii="Georgia" w:hAnsi="Georgia"/>
          <w:color w:val="000000" w:themeColor="text1"/>
          <w:lang w:val="en-GB"/>
        </w:rPr>
        <w:t xml:space="preserve">. </w:t>
      </w:r>
    </w:p>
    <w:p w14:paraId="44A27599" w14:textId="77777777" w:rsidR="00BC6E48" w:rsidRPr="001507A6" w:rsidRDefault="00BC6E48" w:rsidP="00BC6E48">
      <w:pPr>
        <w:ind w:firstLine="720"/>
        <w:rPr>
          <w:rFonts w:ascii="Georgia" w:hAnsi="Georgia"/>
          <w:color w:val="000000" w:themeColor="text1"/>
          <w:lang w:val="en-GB"/>
        </w:rPr>
      </w:pPr>
      <w:r w:rsidRPr="001507A6">
        <w:rPr>
          <w:rFonts w:ascii="Georgia" w:hAnsi="Georgia"/>
          <w:color w:val="000000" w:themeColor="text1"/>
          <w:lang w:val="en-GB"/>
        </w:rPr>
        <w:t>Buku Masa Adven Natal 2021 ini terbit karena dukungan kasih dari para sahabat. Mereka telah turut serta dari dialog awal, penentuan tema, penulisan bahan, diskusi bersama untuk saling memperlengkapi tulisan dan perbaikan bahan berdasar diskusi bersama. Kami merasakan proses pembentukan bahan ini sebagai sarana saling memperlengkapi di antara satu dengan yang lain. Kami mengucapkan terimakasih atas kerjasama yang baik kepada:</w:t>
      </w:r>
    </w:p>
    <w:p w14:paraId="27864A99" w14:textId="77777777" w:rsidR="00BC6E48" w:rsidRPr="001507A6" w:rsidRDefault="00BC6E48" w:rsidP="008957B8">
      <w:pPr>
        <w:pStyle w:val="ListParagraph"/>
        <w:numPr>
          <w:ilvl w:val="0"/>
          <w:numId w:val="113"/>
        </w:numPr>
        <w:ind w:left="426" w:right="-144" w:hanging="426"/>
        <w:jc w:val="left"/>
        <w:rPr>
          <w:rFonts w:ascii="Georgia" w:hAnsi="Georgia" w:cs="Tahoma"/>
          <w:bCs/>
          <w:color w:val="000000" w:themeColor="text1"/>
          <w:szCs w:val="20"/>
          <w:lang w:val="en-GB"/>
        </w:rPr>
      </w:pPr>
      <w:bookmarkStart w:id="5" w:name="_Hlk80010919"/>
      <w:r w:rsidRPr="001507A6">
        <w:rPr>
          <w:rFonts w:ascii="Georgia" w:hAnsi="Georgia" w:cs="Tahoma"/>
          <w:bCs/>
          <w:color w:val="000000" w:themeColor="text1"/>
          <w:szCs w:val="20"/>
          <w:lang w:val="en-GB"/>
        </w:rPr>
        <w:t xml:space="preserve">Pdt. </w:t>
      </w:r>
      <w:r w:rsidRPr="001507A6">
        <w:rPr>
          <w:rFonts w:ascii="Georgia" w:hAnsi="Georgia" w:cs="Tahoma"/>
          <w:bCs/>
          <w:color w:val="000000" w:themeColor="text1"/>
          <w:szCs w:val="20"/>
        </w:rPr>
        <w:t>Guratan Pamentasing Pragolaesa</w:t>
      </w:r>
      <w:r w:rsidRPr="001507A6">
        <w:rPr>
          <w:rFonts w:ascii="Georgia" w:hAnsi="Georgia" w:cs="Tahoma"/>
          <w:bCs/>
          <w:color w:val="000000" w:themeColor="text1"/>
          <w:szCs w:val="20"/>
          <w:lang w:val="en-GB"/>
        </w:rPr>
        <w:t xml:space="preserve"> (DPG GKI SW Jateng)</w:t>
      </w:r>
    </w:p>
    <w:p w14:paraId="65E88527"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Capen Yohana Kezia Febri (DPG GKI SW Jateng)</w:t>
      </w:r>
    </w:p>
    <w:p w14:paraId="24492480" w14:textId="77777777" w:rsidR="00BC6E48" w:rsidRPr="001507A6" w:rsidRDefault="00BC6E48" w:rsidP="008957B8">
      <w:pPr>
        <w:pStyle w:val="ListParagraph"/>
        <w:numPr>
          <w:ilvl w:val="0"/>
          <w:numId w:val="113"/>
        </w:numPr>
        <w:ind w:left="426" w:right="-144"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Pdt. Immanuel Addi Saputro (Bapelsin XXVIII Bidang PWG)</w:t>
      </w:r>
    </w:p>
    <w:p w14:paraId="250A1B97"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Pdt. Erni Ratna Yunita (Bapelsin XXVIII Bidang PWG)</w:t>
      </w:r>
    </w:p>
    <w:p w14:paraId="0FD14893"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Pdt. Albert Alresto Pandiangan - GKI Rembang</w:t>
      </w:r>
    </w:p>
    <w:p w14:paraId="6AD9E546"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rPr>
        <w:t>Pdt. David Christianto Indro Cahyono</w:t>
      </w:r>
      <w:r w:rsidRPr="001507A6">
        <w:rPr>
          <w:rFonts w:ascii="Georgia" w:hAnsi="Georgia" w:cs="Tahoma"/>
          <w:bCs/>
          <w:color w:val="000000" w:themeColor="text1"/>
          <w:szCs w:val="20"/>
          <w:lang w:val="en-GB"/>
        </w:rPr>
        <w:t xml:space="preserve"> - GKI Genuk Indah</w:t>
      </w:r>
    </w:p>
    <w:p w14:paraId="443D9F46"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rPr>
        <w:t>Pdt. Winner Pananjaya - GKI Kelapa Cengkir</w:t>
      </w:r>
    </w:p>
    <w:p w14:paraId="0B140930"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Pdt. Eny Wahyuningsih - GKJ Cilacap Utara</w:t>
      </w:r>
    </w:p>
    <w:p w14:paraId="1AB1383A"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Pdt. Chrisma Okta Wulandari - GKJ Cilacap</w:t>
      </w:r>
    </w:p>
    <w:p w14:paraId="1BC6CEFB"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Pdt. Christian Galabara Alfadio Putra - GKJ Taman Murni</w:t>
      </w:r>
    </w:p>
    <w:p w14:paraId="34FF38B8"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rPr>
      </w:pPr>
      <w:r w:rsidRPr="001507A6">
        <w:rPr>
          <w:rFonts w:ascii="Georgia" w:hAnsi="Georgia" w:cs="Tahoma"/>
          <w:bCs/>
          <w:color w:val="000000" w:themeColor="text1"/>
          <w:szCs w:val="20"/>
          <w:lang w:val="en-GB"/>
        </w:rPr>
        <w:t xml:space="preserve">Vic. </w:t>
      </w:r>
      <w:r w:rsidRPr="001507A6">
        <w:rPr>
          <w:rFonts w:ascii="Georgia" w:hAnsi="Georgia" w:cs="Tahoma"/>
          <w:bCs/>
          <w:color w:val="000000" w:themeColor="text1"/>
          <w:szCs w:val="20"/>
        </w:rPr>
        <w:t>Anindhita Yudistira Adi</w:t>
      </w:r>
      <w:r w:rsidRPr="001507A6">
        <w:rPr>
          <w:rFonts w:ascii="Georgia" w:hAnsi="Georgia" w:cs="Tahoma"/>
          <w:bCs/>
          <w:color w:val="000000" w:themeColor="text1"/>
          <w:szCs w:val="20"/>
          <w:lang w:val="en-GB"/>
        </w:rPr>
        <w:t xml:space="preserve"> - GKJ Bibisluhur</w:t>
      </w:r>
    </w:p>
    <w:p w14:paraId="3E2FB3E6"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lastRenderedPageBreak/>
        <w:t>Pnt. Iwan Kurniawan - GKI Tegal</w:t>
      </w:r>
    </w:p>
    <w:p w14:paraId="47155C37"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lang w:val="en-GB"/>
        </w:rPr>
      </w:pPr>
      <w:r w:rsidRPr="001507A6">
        <w:rPr>
          <w:rFonts w:ascii="Georgia" w:hAnsi="Georgia" w:cs="Tahoma"/>
          <w:bCs/>
          <w:color w:val="000000" w:themeColor="text1"/>
          <w:szCs w:val="20"/>
          <w:lang w:val="en-GB"/>
        </w:rPr>
        <w:t>Capen Daru Marhaendhy - GKJ Bandung</w:t>
      </w:r>
    </w:p>
    <w:p w14:paraId="197F85C5" w14:textId="77777777" w:rsidR="00BC6E48" w:rsidRPr="001507A6" w:rsidRDefault="00BC6E48" w:rsidP="008957B8">
      <w:pPr>
        <w:pStyle w:val="ListParagraph"/>
        <w:numPr>
          <w:ilvl w:val="0"/>
          <w:numId w:val="113"/>
        </w:numPr>
        <w:ind w:left="426" w:hanging="426"/>
        <w:jc w:val="left"/>
        <w:rPr>
          <w:rFonts w:ascii="Georgia" w:hAnsi="Georgia" w:cs="Tahoma"/>
          <w:bCs/>
          <w:color w:val="000000" w:themeColor="text1"/>
          <w:szCs w:val="20"/>
        </w:rPr>
      </w:pPr>
      <w:r w:rsidRPr="001507A6">
        <w:rPr>
          <w:rFonts w:ascii="Georgia" w:hAnsi="Georgia" w:cs="Tahoma"/>
          <w:bCs/>
          <w:color w:val="000000" w:themeColor="text1"/>
          <w:szCs w:val="20"/>
          <w:lang w:val="en-GB"/>
        </w:rPr>
        <w:t>Capen Mike Makahenggang - STAK Marturia</w:t>
      </w:r>
    </w:p>
    <w:p w14:paraId="4C3B9D99" w14:textId="77777777" w:rsidR="00BC6E48" w:rsidRPr="001507A6" w:rsidRDefault="00BC6E48" w:rsidP="008957B8">
      <w:pPr>
        <w:pStyle w:val="ListParagraph"/>
        <w:numPr>
          <w:ilvl w:val="0"/>
          <w:numId w:val="113"/>
        </w:numPr>
        <w:ind w:left="426" w:hanging="426"/>
        <w:jc w:val="left"/>
        <w:rPr>
          <w:rFonts w:ascii="Georgia" w:hAnsi="Georgia"/>
          <w:bCs/>
          <w:color w:val="000000" w:themeColor="text1"/>
          <w:lang w:val="en-GB"/>
        </w:rPr>
      </w:pPr>
      <w:r w:rsidRPr="001507A6">
        <w:rPr>
          <w:rFonts w:ascii="Georgia" w:hAnsi="Georgia" w:cs="Tahoma"/>
          <w:bCs/>
          <w:color w:val="000000" w:themeColor="text1"/>
          <w:szCs w:val="20"/>
          <w:lang w:val="sv-SE"/>
        </w:rPr>
        <w:t>Pdt. Addi Soselia Patriabara – GKI Kavling Polri Jakarta</w:t>
      </w:r>
    </w:p>
    <w:p w14:paraId="2619D7EA" w14:textId="77777777" w:rsidR="00BC6E48" w:rsidRPr="001507A6" w:rsidRDefault="00BC6E48" w:rsidP="008957B8">
      <w:pPr>
        <w:pStyle w:val="ListParagraph"/>
        <w:numPr>
          <w:ilvl w:val="0"/>
          <w:numId w:val="113"/>
        </w:numPr>
        <w:ind w:left="426" w:hanging="426"/>
        <w:jc w:val="left"/>
        <w:rPr>
          <w:rFonts w:ascii="Georgia" w:hAnsi="Georgia"/>
          <w:bCs/>
          <w:color w:val="000000" w:themeColor="text1"/>
          <w:lang w:val="en-GB"/>
        </w:rPr>
      </w:pPr>
      <w:r w:rsidRPr="001507A6">
        <w:rPr>
          <w:rFonts w:ascii="Georgia" w:hAnsi="Georgia" w:cs="Tahoma"/>
          <w:bCs/>
          <w:color w:val="000000" w:themeColor="text1"/>
          <w:szCs w:val="20"/>
          <w:lang w:val="sv-SE"/>
        </w:rPr>
        <w:t>Bp. Budi Setyo Kuncoro – GKJ Demakijo Yogyakarta</w:t>
      </w:r>
      <w:bookmarkEnd w:id="5"/>
    </w:p>
    <w:p w14:paraId="487D03F9" w14:textId="77777777" w:rsidR="00BC6E48" w:rsidRPr="001507A6" w:rsidRDefault="00BC6E48" w:rsidP="00BC6E48">
      <w:pPr>
        <w:rPr>
          <w:rFonts w:ascii="Georgia" w:hAnsi="Georgia"/>
          <w:color w:val="000000" w:themeColor="text1"/>
          <w:lang w:val="en-GB"/>
        </w:rPr>
      </w:pPr>
    </w:p>
    <w:p w14:paraId="7F0E4ABC" w14:textId="0732BE60" w:rsidR="00BC6E48" w:rsidRPr="001507A6" w:rsidRDefault="00BC6E48" w:rsidP="00BC6E48">
      <w:pPr>
        <w:rPr>
          <w:rFonts w:ascii="Georgia" w:hAnsi="Georgia" w:cs="Tahoma"/>
          <w:color w:val="000000" w:themeColor="text1"/>
          <w:szCs w:val="20"/>
          <w:lang w:val="en-GB"/>
        </w:rPr>
      </w:pPr>
      <w:r w:rsidRPr="001507A6">
        <w:rPr>
          <w:rFonts w:ascii="Georgia" w:hAnsi="Georgia"/>
          <w:color w:val="000000" w:themeColor="text1"/>
          <w:lang w:val="en-GB"/>
        </w:rPr>
        <w:t xml:space="preserve">Kepada sahabat-sahabat LPP Sinode yang menggunakan bahan ini, ada beberapa hal yang kami sampaikan: </w:t>
      </w:r>
      <w:r w:rsidRPr="001507A6">
        <w:rPr>
          <w:rFonts w:ascii="Georgia" w:hAnsi="Georgia"/>
          <w:i/>
          <w:iCs/>
          <w:color w:val="000000" w:themeColor="text1"/>
          <w:lang w:val="en-GB"/>
        </w:rPr>
        <w:t xml:space="preserve">pertama, </w:t>
      </w:r>
      <w:r w:rsidRPr="001507A6">
        <w:rPr>
          <w:rFonts w:ascii="Georgia" w:hAnsi="Georgia"/>
          <w:color w:val="000000" w:themeColor="text1"/>
          <w:lang w:val="en-GB"/>
        </w:rPr>
        <w:t xml:space="preserve">bahan dapat digunakan dengan memperhatikan konteks setempat. Karena itu dipersilahkan untuk melakukan penyesuaian-penyesuaian sebagaimana situasi dan pergumulan gereja setempat. </w:t>
      </w:r>
      <w:r w:rsidRPr="001507A6">
        <w:rPr>
          <w:rFonts w:ascii="Georgia" w:hAnsi="Georgia"/>
          <w:i/>
          <w:iCs/>
          <w:color w:val="000000" w:themeColor="text1"/>
          <w:lang w:val="en-GB"/>
        </w:rPr>
        <w:t xml:space="preserve">Kedua, </w:t>
      </w:r>
      <w:r w:rsidRPr="001507A6">
        <w:rPr>
          <w:rFonts w:ascii="Georgia" w:hAnsi="Georgia"/>
          <w:color w:val="000000" w:themeColor="text1"/>
          <w:lang w:val="en-GB"/>
        </w:rPr>
        <w:t xml:space="preserve">liturgi dibuat dalam konteks ibadah </w:t>
      </w:r>
      <w:r w:rsidRPr="001507A6">
        <w:rPr>
          <w:rFonts w:ascii="Georgia" w:hAnsi="Georgia"/>
          <w:i/>
          <w:iCs/>
          <w:color w:val="000000" w:themeColor="text1"/>
          <w:lang w:val="en-GB"/>
        </w:rPr>
        <w:t xml:space="preserve">onsite </w:t>
      </w:r>
      <w:r w:rsidRPr="001507A6">
        <w:rPr>
          <w:rFonts w:ascii="Georgia" w:hAnsi="Georgia"/>
          <w:color w:val="000000" w:themeColor="text1"/>
          <w:lang w:val="en-GB"/>
        </w:rPr>
        <w:t xml:space="preserve">seperti liturgi yang selama ini digunakan. Karena itu liturgi dapat disesuaikan dengan situasi dan kondisi pandemi dan melalui media </w:t>
      </w:r>
      <w:r w:rsidRPr="001507A6">
        <w:rPr>
          <w:rFonts w:ascii="Georgia" w:hAnsi="Georgia"/>
          <w:i/>
          <w:iCs/>
          <w:color w:val="000000" w:themeColor="text1"/>
          <w:lang w:val="en-GB"/>
        </w:rPr>
        <w:t>online</w:t>
      </w:r>
      <w:r w:rsidRPr="001507A6">
        <w:rPr>
          <w:rFonts w:ascii="Georgia" w:hAnsi="Georgia"/>
          <w:color w:val="000000" w:themeColor="text1"/>
          <w:lang w:val="en-GB"/>
        </w:rPr>
        <w:t xml:space="preserve">. Di liturgi ini, kami juga memperkenalkan nyanyian “Rapuh” karya Pdt. Joas Adiprasetya dan Ria Prawira dengan harapan dapat dijadikan penghayatan tema. Kami juga memperkenalkan nyanyian doa Bapa Kami ciptaan </w:t>
      </w:r>
      <w:r w:rsidRPr="001507A6">
        <w:rPr>
          <w:rFonts w:ascii="Georgia" w:hAnsi="Georgia" w:cs="Tahoma"/>
          <w:color w:val="000000" w:themeColor="text1"/>
          <w:szCs w:val="20"/>
        </w:rPr>
        <w:t>Pdt. David Christianto Indro Cahyono</w:t>
      </w:r>
      <w:r w:rsidRPr="001507A6">
        <w:rPr>
          <w:rFonts w:ascii="Georgia" w:hAnsi="Georgia" w:cs="Tahoma"/>
          <w:color w:val="000000" w:themeColor="text1"/>
          <w:szCs w:val="20"/>
          <w:lang w:val="en-GB"/>
        </w:rPr>
        <w:t xml:space="preserve"> dari GKI Genuk Indah Semarang. Sahabat LPP Sinode dapat menyimak doa Bapa Kami versi Pdt. David Christianto melalui kanal youtube </w:t>
      </w:r>
      <w:hyperlink r:id="rId8" w:history="1">
        <w:r w:rsidRPr="001507A6">
          <w:rPr>
            <w:rStyle w:val="Hyperlink"/>
            <w:rFonts w:ascii="Georgia" w:hAnsi="Georgia" w:cs="Tahoma"/>
            <w:color w:val="000000" w:themeColor="text1"/>
            <w:szCs w:val="20"/>
            <w:lang w:val="en-GB"/>
          </w:rPr>
          <w:t>https://youtu.be/eKX1Tcx4yQU</w:t>
        </w:r>
      </w:hyperlink>
      <w:r w:rsidRPr="001507A6">
        <w:rPr>
          <w:rFonts w:ascii="Georgia" w:hAnsi="Georgia" w:cs="Tahoma"/>
          <w:color w:val="000000" w:themeColor="text1"/>
          <w:szCs w:val="20"/>
          <w:lang w:val="en-GB"/>
        </w:rPr>
        <w:t xml:space="preserve"> dan melalui partitur yang ada di buku ini. </w:t>
      </w:r>
      <w:r w:rsidR="00FC021F" w:rsidRPr="00FC021F">
        <w:rPr>
          <w:rFonts w:ascii="Georgia" w:hAnsi="Georgia" w:cs="Tahoma"/>
          <w:color w:val="000000" w:themeColor="text1"/>
          <w:szCs w:val="20"/>
          <w:lang w:val="en-GB"/>
        </w:rPr>
        <w:t>Kami juga mengucapkan terimakasih kepada Pdt. Christian Galabara Alfadio Putra yang telah mendesain cover buku Masa Adven Natal 2021.</w:t>
      </w:r>
    </w:p>
    <w:p w14:paraId="625601FC" w14:textId="77777777" w:rsidR="00BC6E48" w:rsidRPr="001507A6" w:rsidRDefault="00BC6E48" w:rsidP="00BC6E48">
      <w:pPr>
        <w:rPr>
          <w:rFonts w:ascii="Georgia" w:hAnsi="Georgia" w:cs="Tahoma"/>
          <w:color w:val="000000" w:themeColor="text1"/>
          <w:szCs w:val="20"/>
          <w:lang w:val="en-GB"/>
        </w:rPr>
      </w:pPr>
    </w:p>
    <w:p w14:paraId="18970BC6" w14:textId="77777777" w:rsidR="00BC6E48" w:rsidRPr="001507A6" w:rsidRDefault="00BC6E48" w:rsidP="00BC6E48">
      <w:pPr>
        <w:rPr>
          <w:rFonts w:ascii="Georgia" w:hAnsi="Georgia" w:cs="Tahoma"/>
          <w:color w:val="000000" w:themeColor="text1"/>
          <w:szCs w:val="20"/>
          <w:lang w:val="en-GB"/>
        </w:rPr>
      </w:pPr>
      <w:r w:rsidRPr="001507A6">
        <w:rPr>
          <w:rFonts w:ascii="Georgia" w:hAnsi="Georgia" w:cs="Tahoma"/>
          <w:color w:val="000000" w:themeColor="text1"/>
          <w:szCs w:val="20"/>
          <w:lang w:val="en-GB"/>
        </w:rPr>
        <w:t xml:space="preserve">Kami mengucapkan terimakasih untuk setiap dukungan kasih bagi pengembangan LPP Sinode. Semoga karya bersama kita bersama kita menjadi berkat bagi semesta. </w:t>
      </w:r>
    </w:p>
    <w:p w14:paraId="75AB5BA1" w14:textId="77777777" w:rsidR="00BC6E48" w:rsidRPr="001507A6" w:rsidRDefault="00BC6E48" w:rsidP="00BC6E48">
      <w:pPr>
        <w:rPr>
          <w:rFonts w:ascii="Georgia" w:hAnsi="Georgia" w:cs="Tahoma"/>
          <w:color w:val="000000" w:themeColor="text1"/>
          <w:szCs w:val="20"/>
          <w:lang w:val="en-GB"/>
        </w:rPr>
      </w:pPr>
    </w:p>
    <w:p w14:paraId="49E7323D" w14:textId="77777777" w:rsidR="00BC6E48" w:rsidRPr="001507A6" w:rsidRDefault="00BC6E48" w:rsidP="00BC6E48">
      <w:pPr>
        <w:rPr>
          <w:rFonts w:ascii="Georgia" w:hAnsi="Georgia" w:cs="Tahoma"/>
          <w:color w:val="000000" w:themeColor="text1"/>
          <w:szCs w:val="20"/>
          <w:lang w:val="en-GB"/>
        </w:rPr>
      </w:pPr>
      <w:r w:rsidRPr="001507A6">
        <w:rPr>
          <w:rFonts w:ascii="Georgia" w:hAnsi="Georgia" w:cs="Tahoma"/>
          <w:color w:val="000000" w:themeColor="text1"/>
          <w:szCs w:val="20"/>
          <w:lang w:val="en-GB"/>
        </w:rPr>
        <w:t>Dari LPP Sinode, kami mengucapkan selamat mempersiapkan Masa Adven Natal 2021. Tuhan beserta kita.</w:t>
      </w:r>
    </w:p>
    <w:p w14:paraId="457F26A7" w14:textId="77777777" w:rsidR="00BC6E48" w:rsidRPr="001507A6" w:rsidRDefault="00BC6E48" w:rsidP="00BC6E48">
      <w:pPr>
        <w:rPr>
          <w:rFonts w:ascii="Georgia" w:hAnsi="Georgia" w:cs="Tahoma"/>
          <w:color w:val="000000" w:themeColor="text1"/>
          <w:szCs w:val="20"/>
          <w:lang w:val="en-GB"/>
        </w:rPr>
      </w:pPr>
    </w:p>
    <w:p w14:paraId="39FA9C00" w14:textId="77777777" w:rsidR="00BC6E48" w:rsidRPr="001507A6" w:rsidRDefault="00BC6E48" w:rsidP="00BC6E48">
      <w:pPr>
        <w:rPr>
          <w:rFonts w:ascii="Georgia" w:hAnsi="Georgia" w:cs="Tahoma"/>
          <w:color w:val="000000" w:themeColor="text1"/>
          <w:szCs w:val="20"/>
          <w:lang w:val="en-GB"/>
        </w:rPr>
      </w:pPr>
      <w:r w:rsidRPr="001507A6">
        <w:rPr>
          <w:rFonts w:ascii="Georgia" w:hAnsi="Georgia" w:cs="Tahoma"/>
          <w:color w:val="000000" w:themeColor="text1"/>
          <w:szCs w:val="20"/>
          <w:lang w:val="en-GB"/>
        </w:rPr>
        <w:t>Yogyakarta, 14 Agustus 2021</w:t>
      </w:r>
    </w:p>
    <w:p w14:paraId="5E3F82D7" w14:textId="77777777" w:rsidR="00BC6E48" w:rsidRPr="001507A6" w:rsidRDefault="00BC6E48" w:rsidP="00BC6E48">
      <w:pPr>
        <w:rPr>
          <w:rFonts w:ascii="Georgia" w:hAnsi="Georgia" w:cs="Tahoma"/>
          <w:color w:val="000000" w:themeColor="text1"/>
          <w:szCs w:val="20"/>
          <w:lang w:val="en-GB"/>
        </w:rPr>
      </w:pPr>
      <w:r w:rsidRPr="001507A6">
        <w:rPr>
          <w:rFonts w:ascii="Georgia" w:hAnsi="Georgia" w:cs="Tahoma"/>
          <w:color w:val="000000" w:themeColor="text1"/>
          <w:szCs w:val="20"/>
          <w:lang w:val="en-GB"/>
        </w:rPr>
        <w:t>Pdt. Wisnu SaptoNugroho</w:t>
      </w:r>
    </w:p>
    <w:p w14:paraId="009092DB" w14:textId="7F57D89D" w:rsidR="00627419" w:rsidRPr="001507A6" w:rsidRDefault="00BC6E48" w:rsidP="009A61C9">
      <w:pPr>
        <w:rPr>
          <w:rFonts w:ascii="Georgia" w:hAnsi="Georgia"/>
          <w:b/>
          <w:bCs/>
          <w:color w:val="000000" w:themeColor="text1"/>
          <w:lang w:val="id-ID"/>
        </w:rPr>
      </w:pPr>
      <w:r w:rsidRPr="001507A6">
        <w:rPr>
          <w:rFonts w:ascii="Georgia" w:hAnsi="Georgia" w:cs="Tahoma"/>
          <w:color w:val="000000" w:themeColor="text1"/>
          <w:szCs w:val="20"/>
          <w:lang w:val="en-GB"/>
        </w:rPr>
        <w:t>Pdt. Murtini Hehanussa</w:t>
      </w:r>
      <w:r w:rsidRPr="001507A6">
        <w:rPr>
          <w:rFonts w:ascii="Georgia" w:hAnsi="Georgia" w:cs="Tahoma"/>
          <w:i/>
          <w:iCs/>
          <w:color w:val="000000" w:themeColor="text1"/>
          <w:szCs w:val="20"/>
          <w:lang w:val="en-GB"/>
        </w:rPr>
        <w:t xml:space="preserve"> </w:t>
      </w:r>
      <w:r w:rsidR="00627419" w:rsidRPr="001507A6">
        <w:rPr>
          <w:rFonts w:ascii="Georgia" w:hAnsi="Georgia"/>
          <w:b/>
          <w:bCs/>
          <w:color w:val="000000" w:themeColor="text1"/>
          <w:lang w:val="id-ID"/>
        </w:rPr>
        <w:br w:type="page"/>
      </w:r>
    </w:p>
    <w:bookmarkStart w:id="6" w:name="_Hlk80010442"/>
    <w:bookmarkEnd w:id="3"/>
    <w:p w14:paraId="0FFEA902" w14:textId="77777777" w:rsidR="00627419" w:rsidRPr="001507A6" w:rsidRDefault="00627419" w:rsidP="00627419">
      <w:pPr>
        <w:spacing w:after="160" w:line="259" w:lineRule="auto"/>
        <w:jc w:val="center"/>
        <w:rPr>
          <w:rFonts w:ascii="Georgia" w:hAnsi="Georgia"/>
          <w:b/>
          <w:bCs/>
          <w:color w:val="000000" w:themeColor="text1"/>
          <w:lang w:val="id-ID"/>
        </w:rPr>
      </w:pPr>
      <w:r w:rsidRPr="001507A6">
        <w:rPr>
          <w:noProof/>
          <w:color w:val="000000" w:themeColor="text1"/>
        </w:rPr>
        <w:lastRenderedPageBreak/>
        <mc:AlternateContent>
          <mc:Choice Requires="wps">
            <w:drawing>
              <wp:inline distT="0" distB="0" distL="0" distR="0" wp14:anchorId="6C6A8429" wp14:editId="1C98B277">
                <wp:extent cx="2882900" cy="523875"/>
                <wp:effectExtent l="0" t="0" r="0" b="9525"/>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CFEF6" w14:textId="77777777" w:rsidR="007821E4" w:rsidRDefault="007821E4" w:rsidP="00627419">
                            <w:pPr>
                              <w:jc w:val="center"/>
                              <w:rPr>
                                <w:rFonts w:ascii="Cooper Black" w:eastAsia="SimSun" w:hAnsi="Cooper Black" w:cs="SimSun"/>
                                <w:sz w:val="32"/>
                                <w:szCs w:val="32"/>
                              </w:rPr>
                            </w:pPr>
                            <w:r>
                              <w:rPr>
                                <w:rFonts w:ascii="Cooper Black" w:eastAsia="SimSun" w:hAnsi="Cooper Black" w:cs="SimSun"/>
                                <w:sz w:val="32"/>
                                <w:szCs w:val="32"/>
                              </w:rPr>
                              <w:t>Daftar Isi</w:t>
                            </w:r>
                          </w:p>
                          <w:p w14:paraId="59CA051C" w14:textId="579729D7" w:rsidR="007821E4" w:rsidRPr="00BC6E48" w:rsidRDefault="007821E4" w:rsidP="00627419">
                            <w:pPr>
                              <w:jc w:val="center"/>
                              <w:rPr>
                                <w:rFonts w:ascii="Constantia" w:hAnsi="Constantia" w:cs="Tahoma"/>
                                <w:color w:val="000000" w:themeColor="text1"/>
                                <w:sz w:val="32"/>
                                <w:szCs w:val="32"/>
                              </w:rPr>
                            </w:pPr>
                            <w:r w:rsidRPr="00BC6E48">
                              <w:rPr>
                                <w:rFonts w:ascii="Constantia" w:hAnsi="Constantia" w:cs="Tahoma"/>
                                <w:color w:val="000000" w:themeColor="text1"/>
                                <w:sz w:val="32"/>
                                <w:szCs w:val="32"/>
                              </w:rPr>
                              <w:sym w:font="Wingdings 2" w:char="F061"/>
                            </w:r>
                            <w:r w:rsidRPr="00BC6E48">
                              <w:rPr>
                                <w:rFonts w:ascii="Constantia" w:hAnsi="Constantia" w:cs="Tahoma"/>
                                <w:color w:val="000000" w:themeColor="text1"/>
                                <w:sz w:val="32"/>
                                <w:szCs w:val="32"/>
                              </w:rPr>
                              <w:t>0</w:t>
                            </w:r>
                            <w:r w:rsidRPr="00BC6E48">
                              <w:rPr>
                                <w:rFonts w:ascii="Constantia" w:hAnsi="Constantia" w:cs="Tahoma"/>
                                <w:color w:val="000000" w:themeColor="text1"/>
                                <w:sz w:val="32"/>
                                <w:szCs w:val="32"/>
                              </w:rPr>
                              <w:sym w:font="Wingdings 2" w:char="F062"/>
                            </w:r>
                          </w:p>
                          <w:p w14:paraId="3632F66A" w14:textId="77777777" w:rsidR="007821E4" w:rsidRPr="00C76228" w:rsidRDefault="007821E4" w:rsidP="0062741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inline>
            </w:drawing>
          </mc:Choice>
          <mc:Fallback>
            <w:pict>
              <v:shape w14:anchorId="6C6A8429" id="Text Box 117" o:spid="_x0000_s1027" type="#_x0000_t202" style="width:227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" stroked="f">
                <v:textbox>
                  <w:txbxContent>
                    <w:p w14:paraId="5D2CFEF6" w14:textId="77777777" w:rsidR="007821E4" w:rsidRDefault="007821E4" w:rsidP="00627419">
                      <w:pPr>
                        <w:jc w:val="center"/>
                        <w:rPr>
                          <w:rFonts w:ascii="Cooper Black" w:eastAsia="SimSun" w:hAnsi="Cooper Black" w:cs="SimSun"/>
                          <w:sz w:val="32"/>
                          <w:szCs w:val="32"/>
                        </w:rPr>
                      </w:pPr>
                      <w:r>
                        <w:rPr>
                          <w:rFonts w:ascii="Cooper Black" w:eastAsia="SimSun" w:hAnsi="Cooper Black" w:cs="SimSun"/>
                          <w:sz w:val="32"/>
                          <w:szCs w:val="32"/>
                        </w:rPr>
                        <w:t>Daftar Isi</w:t>
                      </w:r>
                    </w:p>
                    <w:p w14:paraId="59CA051C" w14:textId="579729D7" w:rsidR="007821E4" w:rsidRPr="00BC6E48" w:rsidRDefault="007821E4" w:rsidP="00627419">
                      <w:pPr>
                        <w:jc w:val="center"/>
                        <w:rPr>
                          <w:rFonts w:ascii="Constantia" w:hAnsi="Constantia" w:cs="Tahoma"/>
                          <w:color w:val="000000" w:themeColor="text1"/>
                          <w:sz w:val="32"/>
                          <w:szCs w:val="32"/>
                        </w:rPr>
                      </w:pPr>
                      <w:r w:rsidRPr="00BC6E48">
                        <w:rPr>
                          <w:rFonts w:ascii="Constantia" w:hAnsi="Constantia" w:cs="Tahoma"/>
                          <w:color w:val="000000" w:themeColor="text1"/>
                          <w:sz w:val="32"/>
                          <w:szCs w:val="32"/>
                        </w:rPr>
                        <w:sym w:font="Wingdings 2" w:char="F061"/>
                      </w:r>
                      <w:r w:rsidRPr="00BC6E48">
                        <w:rPr>
                          <w:rFonts w:ascii="Constantia" w:hAnsi="Constantia" w:cs="Tahoma"/>
                          <w:color w:val="000000" w:themeColor="text1"/>
                          <w:sz w:val="32"/>
                          <w:szCs w:val="32"/>
                        </w:rPr>
                        <w:t>0</w:t>
                      </w:r>
                      <w:r w:rsidRPr="00BC6E48">
                        <w:rPr>
                          <w:rFonts w:ascii="Constantia" w:hAnsi="Constantia" w:cs="Tahoma"/>
                          <w:color w:val="000000" w:themeColor="text1"/>
                          <w:sz w:val="32"/>
                          <w:szCs w:val="32"/>
                        </w:rPr>
                        <w:sym w:font="Wingdings 2" w:char="F062"/>
                      </w:r>
                    </w:p>
                    <w:p w14:paraId="3632F66A" w14:textId="77777777" w:rsidR="007821E4" w:rsidRPr="00C76228" w:rsidRDefault="007821E4" w:rsidP="00627419">
                      <w:pPr>
                        <w:jc w:val="center"/>
                        <w:rPr>
                          <w:rFonts w:ascii="Cooper Black" w:eastAsia="SimSun" w:hAnsi="Cooper Black" w:cs="SimSun"/>
                          <w:sz w:val="36"/>
                          <w:szCs w:val="36"/>
                          <w:lang w:val="id-ID"/>
                        </w:rPr>
                      </w:pPr>
                    </w:p>
                  </w:txbxContent>
                </v:textbox>
                <w10:anchorlock/>
              </v:shape>
            </w:pict>
          </mc:Fallback>
        </mc:AlternateContent>
      </w:r>
    </w:p>
    <w:p w14:paraId="36277C42" w14:textId="77777777" w:rsidR="00627419" w:rsidRPr="001507A6" w:rsidRDefault="00627419" w:rsidP="00B80A3C">
      <w:pPr>
        <w:tabs>
          <w:tab w:val="right" w:leader="dot" w:pos="6232"/>
        </w:tabs>
        <w:rPr>
          <w:rFonts w:ascii="Georgia" w:hAnsi="Georgia"/>
          <w:b/>
          <w:bCs/>
          <w:color w:val="000000" w:themeColor="text1"/>
        </w:rPr>
      </w:pPr>
      <w:r w:rsidRPr="001507A6">
        <w:rPr>
          <w:rFonts w:ascii="Georgia" w:hAnsi="Georgia"/>
          <w:b/>
          <w:bCs/>
          <w:color w:val="000000" w:themeColor="text1"/>
        </w:rPr>
        <w:t>Pengantar</w:t>
      </w:r>
      <w:r w:rsidRPr="001507A6">
        <w:rPr>
          <w:rFonts w:ascii="Georgia" w:hAnsi="Georgia"/>
          <w:b/>
          <w:bCs/>
          <w:color w:val="000000" w:themeColor="text1"/>
        </w:rPr>
        <w:tab/>
        <w:t>i</w:t>
      </w:r>
    </w:p>
    <w:p w14:paraId="23D6AE05" w14:textId="77777777" w:rsidR="00627419" w:rsidRPr="001507A6" w:rsidRDefault="00627419" w:rsidP="00B80A3C">
      <w:pPr>
        <w:tabs>
          <w:tab w:val="right" w:leader="dot" w:pos="6232"/>
        </w:tabs>
        <w:rPr>
          <w:rFonts w:ascii="Georgia" w:hAnsi="Georgia"/>
          <w:b/>
          <w:bCs/>
          <w:color w:val="000000" w:themeColor="text1"/>
        </w:rPr>
      </w:pPr>
      <w:r w:rsidRPr="001507A6">
        <w:rPr>
          <w:rFonts w:ascii="Georgia" w:hAnsi="Georgia"/>
          <w:b/>
          <w:bCs/>
          <w:color w:val="000000" w:themeColor="text1"/>
        </w:rPr>
        <w:t xml:space="preserve">Daftar Isi </w:t>
      </w:r>
      <w:r w:rsidRPr="001507A6">
        <w:rPr>
          <w:rFonts w:ascii="Georgia" w:hAnsi="Georgia"/>
          <w:b/>
          <w:bCs/>
          <w:color w:val="000000" w:themeColor="text1"/>
        </w:rPr>
        <w:tab/>
        <w:t>iii</w:t>
      </w:r>
    </w:p>
    <w:p w14:paraId="7DDEB893" w14:textId="77777777" w:rsidR="00627419" w:rsidRPr="001507A6" w:rsidRDefault="00627419" w:rsidP="00627419">
      <w:pPr>
        <w:tabs>
          <w:tab w:val="right" w:leader="dot" w:pos="6232"/>
        </w:tabs>
        <w:spacing w:after="100"/>
        <w:rPr>
          <w:rFonts w:ascii="Georgia" w:hAnsi="Georgia"/>
          <w:color w:val="000000" w:themeColor="text1"/>
        </w:rPr>
      </w:pPr>
      <w:r w:rsidRPr="001507A6">
        <w:rPr>
          <w:rFonts w:ascii="Georgia" w:hAnsi="Georgia"/>
          <w:b/>
          <w:bCs/>
          <w:color w:val="000000" w:themeColor="text1"/>
        </w:rPr>
        <w:t>Bahan Dasar</w:t>
      </w:r>
      <w:r w:rsidRPr="001507A6">
        <w:rPr>
          <w:rFonts w:ascii="Georgia" w:hAnsi="Georgia"/>
          <w:b/>
          <w:bCs/>
          <w:color w:val="000000" w:themeColor="text1"/>
        </w:rPr>
        <w:tab/>
        <w:t>1</w:t>
      </w:r>
    </w:p>
    <w:p w14:paraId="645BD989" w14:textId="77777777" w:rsidR="00627419" w:rsidRPr="001507A6" w:rsidRDefault="00627419" w:rsidP="00627419">
      <w:pPr>
        <w:rPr>
          <w:rFonts w:ascii="Georgia" w:hAnsi="Georgia"/>
          <w:color w:val="000000" w:themeColor="text1"/>
        </w:rPr>
      </w:pPr>
    </w:p>
    <w:p w14:paraId="32B5399B" w14:textId="77777777" w:rsidR="00627419" w:rsidRPr="001507A6" w:rsidRDefault="00627419" w:rsidP="00627419">
      <w:pPr>
        <w:rPr>
          <w:rFonts w:ascii="Georgia" w:hAnsi="Georgia"/>
          <w:b/>
          <w:color w:val="000000" w:themeColor="text1"/>
        </w:rPr>
      </w:pPr>
      <w:r w:rsidRPr="001507A6">
        <w:rPr>
          <w:rFonts w:ascii="Georgia" w:hAnsi="Georgia"/>
          <w:b/>
          <w:color w:val="000000" w:themeColor="text1"/>
        </w:rPr>
        <w:t>Bahan Kotbah</w:t>
      </w:r>
    </w:p>
    <w:p w14:paraId="6D6FCB2B" w14:textId="52A15A77"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w:t>
      </w:r>
      <w:r w:rsidR="001507A6">
        <w:rPr>
          <w:rFonts w:ascii="Georgia" w:hAnsi="Georgia" w:cs="Calibri"/>
          <w:color w:val="000000" w:themeColor="text1"/>
        </w:rPr>
        <w:t>inggu</w:t>
      </w:r>
      <w:r w:rsidRPr="001507A6">
        <w:rPr>
          <w:rFonts w:ascii="Georgia" w:hAnsi="Georgia" w:cs="Calibri"/>
          <w:color w:val="000000" w:themeColor="text1"/>
        </w:rPr>
        <w:t xml:space="preserve"> Adven 1 [2</w:t>
      </w:r>
      <w:r w:rsidR="00567D1D" w:rsidRPr="001507A6">
        <w:rPr>
          <w:rFonts w:ascii="Georgia" w:hAnsi="Georgia" w:cs="Calibri"/>
          <w:color w:val="000000" w:themeColor="text1"/>
        </w:rPr>
        <w:t>8</w:t>
      </w:r>
      <w:r w:rsidRPr="001507A6">
        <w:rPr>
          <w:rFonts w:ascii="Georgia" w:hAnsi="Georgia" w:cs="Calibri"/>
          <w:color w:val="000000" w:themeColor="text1"/>
        </w:rPr>
        <w:t xml:space="preserve"> November 2021]</w:t>
      </w:r>
      <w:r w:rsidRPr="001507A6">
        <w:rPr>
          <w:rFonts w:ascii="Georgia" w:hAnsi="Georgia"/>
          <w:color w:val="000000" w:themeColor="text1"/>
        </w:rPr>
        <w:tab/>
        <w:t>11</w:t>
      </w:r>
    </w:p>
    <w:p w14:paraId="74D224FB" w14:textId="04A8CCE1" w:rsidR="00627419" w:rsidRPr="001507A6" w:rsidRDefault="001507A6"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00627419" w:rsidRPr="001507A6">
        <w:rPr>
          <w:rFonts w:ascii="Georgia" w:hAnsi="Georgia" w:cs="Calibri"/>
          <w:color w:val="000000" w:themeColor="text1"/>
        </w:rPr>
        <w:t xml:space="preserve"> Adven 2 [</w:t>
      </w:r>
      <w:r w:rsidR="00567D1D" w:rsidRPr="001507A6">
        <w:rPr>
          <w:rFonts w:ascii="Georgia" w:hAnsi="Georgia" w:cs="Calibri"/>
          <w:color w:val="000000" w:themeColor="text1"/>
        </w:rPr>
        <w:t>5</w:t>
      </w:r>
      <w:r w:rsidR="00627419" w:rsidRPr="001507A6">
        <w:rPr>
          <w:rFonts w:ascii="Georgia" w:hAnsi="Georgia" w:cs="Calibri"/>
          <w:color w:val="000000" w:themeColor="text1"/>
        </w:rPr>
        <w:t xml:space="preserve"> Desember 2021] </w:t>
      </w:r>
      <w:r w:rsidR="00627419" w:rsidRPr="001507A6">
        <w:rPr>
          <w:rFonts w:ascii="Georgia" w:hAnsi="Georgia"/>
          <w:color w:val="000000" w:themeColor="text1"/>
        </w:rPr>
        <w:tab/>
        <w:t>19</w:t>
      </w:r>
    </w:p>
    <w:p w14:paraId="3CE1B4D5" w14:textId="5C176235" w:rsidR="00627419" w:rsidRPr="001507A6" w:rsidRDefault="001507A6"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00627419" w:rsidRPr="001507A6">
        <w:rPr>
          <w:rFonts w:ascii="Georgia" w:hAnsi="Georgia" w:cs="Calibri"/>
          <w:color w:val="000000" w:themeColor="text1"/>
        </w:rPr>
        <w:t xml:space="preserve"> Adven 3 [1</w:t>
      </w:r>
      <w:r w:rsidR="00567D1D" w:rsidRPr="001507A6">
        <w:rPr>
          <w:rFonts w:ascii="Georgia" w:hAnsi="Georgia" w:cs="Calibri"/>
          <w:color w:val="000000" w:themeColor="text1"/>
        </w:rPr>
        <w:t>2</w:t>
      </w:r>
      <w:r w:rsidR="00627419" w:rsidRPr="001507A6">
        <w:rPr>
          <w:rFonts w:ascii="Georgia" w:hAnsi="Georgia" w:cs="Calibri"/>
          <w:color w:val="000000" w:themeColor="text1"/>
        </w:rPr>
        <w:t xml:space="preserve"> Desember 2021] </w:t>
      </w:r>
      <w:r w:rsidR="00627419" w:rsidRPr="001507A6">
        <w:rPr>
          <w:rFonts w:ascii="Georgia" w:hAnsi="Georgia"/>
          <w:color w:val="000000" w:themeColor="text1"/>
        </w:rPr>
        <w:tab/>
        <w:t>27</w:t>
      </w:r>
    </w:p>
    <w:p w14:paraId="39E32EC3" w14:textId="3B670DFF" w:rsidR="00627419" w:rsidRPr="001507A6" w:rsidRDefault="001507A6"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00627419" w:rsidRPr="001507A6">
        <w:rPr>
          <w:rFonts w:ascii="Georgia" w:hAnsi="Georgia" w:cs="Calibri"/>
          <w:color w:val="000000" w:themeColor="text1"/>
        </w:rPr>
        <w:t xml:space="preserve"> Adven 4 [2</w:t>
      </w:r>
      <w:r w:rsidR="00567D1D" w:rsidRPr="001507A6">
        <w:rPr>
          <w:rFonts w:ascii="Georgia" w:hAnsi="Georgia" w:cs="Calibri"/>
          <w:color w:val="000000" w:themeColor="text1"/>
        </w:rPr>
        <w:t>9</w:t>
      </w:r>
      <w:r w:rsidR="00627419" w:rsidRPr="001507A6">
        <w:rPr>
          <w:rFonts w:ascii="Georgia" w:hAnsi="Georgia" w:cs="Calibri"/>
          <w:color w:val="000000" w:themeColor="text1"/>
        </w:rPr>
        <w:t xml:space="preserve"> Desember 2021] </w:t>
      </w:r>
      <w:r w:rsidR="00627419" w:rsidRPr="001507A6">
        <w:rPr>
          <w:rFonts w:ascii="Georgia" w:hAnsi="Georgia"/>
          <w:color w:val="000000" w:themeColor="text1"/>
        </w:rPr>
        <w:tab/>
        <w:t>39</w:t>
      </w:r>
    </w:p>
    <w:p w14:paraId="5B85D172" w14:textId="77777777"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Malam Natal [24 Desember 2021]</w:t>
      </w:r>
      <w:r w:rsidRPr="001507A6">
        <w:rPr>
          <w:rFonts w:ascii="Georgia" w:hAnsi="Georgia"/>
          <w:color w:val="000000" w:themeColor="text1"/>
        </w:rPr>
        <w:tab/>
        <w:t xml:space="preserve"> 55</w:t>
      </w:r>
    </w:p>
    <w:p w14:paraId="37C0DDC1" w14:textId="77777777"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Natal [25 Desember 2021]</w:t>
      </w:r>
      <w:r w:rsidRPr="001507A6">
        <w:rPr>
          <w:rFonts w:ascii="Georgia" w:hAnsi="Georgia"/>
          <w:color w:val="000000" w:themeColor="text1"/>
        </w:rPr>
        <w:tab/>
        <w:t>65</w:t>
      </w:r>
    </w:p>
    <w:p w14:paraId="7D07F8B2" w14:textId="1CB1D78B" w:rsidR="00627419" w:rsidRPr="001507A6" w:rsidRDefault="00627419" w:rsidP="00627419">
      <w:pPr>
        <w:tabs>
          <w:tab w:val="right" w:leader="dot" w:pos="6232"/>
        </w:tabs>
        <w:ind w:left="360"/>
        <w:rPr>
          <w:rFonts w:ascii="Georgia" w:hAnsi="Georgia" w:cs="Calibri"/>
          <w:color w:val="000000" w:themeColor="text1"/>
        </w:rPr>
      </w:pPr>
      <w:r w:rsidRPr="001507A6">
        <w:rPr>
          <w:rFonts w:ascii="Georgia" w:hAnsi="Georgia" w:cs="Calibri"/>
          <w:color w:val="000000" w:themeColor="text1"/>
        </w:rPr>
        <w:t>Minggu setelah Natal [2</w:t>
      </w:r>
      <w:r w:rsidR="00567D1D" w:rsidRPr="001507A6">
        <w:rPr>
          <w:rFonts w:ascii="Georgia" w:hAnsi="Georgia" w:cs="Calibri"/>
          <w:color w:val="000000" w:themeColor="text1"/>
        </w:rPr>
        <w:t>6</w:t>
      </w:r>
      <w:r w:rsidRPr="001507A6">
        <w:rPr>
          <w:rFonts w:ascii="Georgia" w:hAnsi="Georgia" w:cs="Calibri"/>
          <w:color w:val="000000" w:themeColor="text1"/>
        </w:rPr>
        <w:t xml:space="preserve"> Desember 2021] </w:t>
      </w:r>
      <w:r w:rsidRPr="001507A6">
        <w:rPr>
          <w:rFonts w:ascii="Georgia" w:hAnsi="Georgia"/>
          <w:color w:val="000000" w:themeColor="text1"/>
        </w:rPr>
        <w:tab/>
        <w:t>73</w:t>
      </w:r>
    </w:p>
    <w:p w14:paraId="35DCBEB9" w14:textId="77777777"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Malam Tutup Tahun [31 Desember 2021]</w:t>
      </w:r>
      <w:r w:rsidRPr="001507A6">
        <w:rPr>
          <w:rFonts w:ascii="Georgia" w:hAnsi="Georgia"/>
          <w:color w:val="000000" w:themeColor="text1"/>
        </w:rPr>
        <w:tab/>
        <w:t>85</w:t>
      </w:r>
    </w:p>
    <w:p w14:paraId="708D94FF" w14:textId="30502501"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Tahun Baru [1 Januari 202</w:t>
      </w:r>
      <w:r w:rsidR="00B80A3C" w:rsidRPr="001507A6">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t xml:space="preserve"> 93</w:t>
      </w:r>
    </w:p>
    <w:p w14:paraId="5591D174" w14:textId="4043D522" w:rsidR="00934AA7" w:rsidRPr="001507A6" w:rsidRDefault="00934AA7" w:rsidP="00934AA7">
      <w:pPr>
        <w:tabs>
          <w:tab w:val="right" w:leader="dot" w:pos="6232"/>
        </w:tabs>
        <w:ind w:left="360"/>
        <w:rPr>
          <w:rFonts w:ascii="Georgia" w:hAnsi="Georgia"/>
          <w:color w:val="000000" w:themeColor="text1"/>
        </w:rPr>
      </w:pPr>
      <w:r w:rsidRPr="001507A6">
        <w:rPr>
          <w:rFonts w:ascii="Georgia" w:hAnsi="Georgia" w:cs="Calibri"/>
          <w:color w:val="000000" w:themeColor="text1"/>
        </w:rPr>
        <w:t>Minggu Epifani [</w:t>
      </w:r>
      <w:r w:rsidR="008F114B">
        <w:rPr>
          <w:rFonts w:ascii="Georgia" w:hAnsi="Georgia" w:cs="Calibri"/>
          <w:color w:val="000000" w:themeColor="text1"/>
        </w:rPr>
        <w:t>2</w:t>
      </w:r>
      <w:r w:rsidRPr="001507A6">
        <w:rPr>
          <w:rFonts w:ascii="Georgia" w:hAnsi="Georgia" w:cs="Calibri"/>
          <w:color w:val="000000" w:themeColor="text1"/>
        </w:rPr>
        <w:t xml:space="preserve"> Januari 2022]</w:t>
      </w:r>
      <w:r w:rsidRPr="001507A6">
        <w:rPr>
          <w:rFonts w:ascii="Georgia" w:hAnsi="Georgia"/>
          <w:color w:val="000000" w:themeColor="text1"/>
        </w:rPr>
        <w:tab/>
        <w:t>109</w:t>
      </w:r>
    </w:p>
    <w:p w14:paraId="2B4DADE4" w14:textId="0D986108"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Minggu Baptisan Yesus [</w:t>
      </w:r>
      <w:r w:rsidR="008F114B">
        <w:rPr>
          <w:rFonts w:ascii="Georgia" w:hAnsi="Georgia" w:cs="Calibri"/>
          <w:color w:val="000000" w:themeColor="text1"/>
        </w:rPr>
        <w:t>9</w:t>
      </w:r>
      <w:r w:rsidRPr="001507A6">
        <w:rPr>
          <w:rFonts w:ascii="Georgia" w:hAnsi="Georgia" w:cs="Calibri"/>
          <w:color w:val="000000" w:themeColor="text1"/>
        </w:rPr>
        <w:t xml:space="preserve"> Januari 202</w:t>
      </w:r>
      <w:r w:rsidR="00B80A3C" w:rsidRPr="001507A6">
        <w:rPr>
          <w:rFonts w:ascii="Georgia" w:hAnsi="Georgia" w:cs="Calibri"/>
          <w:color w:val="000000" w:themeColor="text1"/>
        </w:rPr>
        <w:t>2</w:t>
      </w:r>
      <w:r w:rsidRPr="001507A6">
        <w:rPr>
          <w:rFonts w:ascii="Georgia" w:hAnsi="Georgia" w:cs="Calibri"/>
          <w:color w:val="000000" w:themeColor="text1"/>
        </w:rPr>
        <w:t>]</w:t>
      </w:r>
      <w:r w:rsidRPr="001507A6">
        <w:rPr>
          <w:rFonts w:ascii="Georgia" w:hAnsi="Georgia"/>
          <w:color w:val="000000" w:themeColor="text1"/>
        </w:rPr>
        <w:tab/>
        <w:t>119</w:t>
      </w:r>
    </w:p>
    <w:p w14:paraId="5E14BE92" w14:textId="77777777" w:rsidR="00627419" w:rsidRPr="001507A6" w:rsidRDefault="00627419" w:rsidP="00627419">
      <w:pPr>
        <w:rPr>
          <w:color w:val="000000" w:themeColor="text1"/>
        </w:rPr>
      </w:pPr>
    </w:p>
    <w:p w14:paraId="5CDFD076" w14:textId="77777777" w:rsidR="00627419" w:rsidRPr="001507A6" w:rsidRDefault="00627419" w:rsidP="00627419">
      <w:pPr>
        <w:rPr>
          <w:rFonts w:ascii="Georgia" w:hAnsi="Georgia"/>
          <w:b/>
          <w:color w:val="000000" w:themeColor="text1"/>
        </w:rPr>
      </w:pPr>
      <w:r w:rsidRPr="001507A6">
        <w:rPr>
          <w:rFonts w:ascii="Georgia" w:hAnsi="Georgia"/>
          <w:b/>
          <w:color w:val="000000" w:themeColor="text1"/>
        </w:rPr>
        <w:t>Bahan Liturgi</w:t>
      </w:r>
    </w:p>
    <w:p w14:paraId="753F32D4" w14:textId="2EC77793"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1 [28 November 2021]</w:t>
      </w:r>
      <w:r w:rsidRPr="001507A6">
        <w:rPr>
          <w:rFonts w:ascii="Georgia" w:hAnsi="Georgia"/>
          <w:color w:val="000000" w:themeColor="text1"/>
        </w:rPr>
        <w:tab/>
      </w:r>
      <w:r>
        <w:rPr>
          <w:rFonts w:ascii="Georgia" w:hAnsi="Georgia"/>
          <w:color w:val="000000" w:themeColor="text1"/>
        </w:rPr>
        <w:t>131</w:t>
      </w:r>
    </w:p>
    <w:p w14:paraId="148DD572" w14:textId="0D5B15AB"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2 [5 Desember 2021] </w:t>
      </w:r>
      <w:r w:rsidRPr="001507A6">
        <w:rPr>
          <w:rFonts w:ascii="Georgia" w:hAnsi="Georgia"/>
          <w:color w:val="000000" w:themeColor="text1"/>
        </w:rPr>
        <w:tab/>
        <w:t>1</w:t>
      </w:r>
      <w:r>
        <w:rPr>
          <w:rFonts w:ascii="Georgia" w:hAnsi="Georgia"/>
          <w:color w:val="000000" w:themeColor="text1"/>
        </w:rPr>
        <w:t>41</w:t>
      </w:r>
    </w:p>
    <w:p w14:paraId="20423595" w14:textId="0CA5C75A"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3 [12 Desember 2021] </w:t>
      </w:r>
      <w:r w:rsidRPr="001507A6">
        <w:rPr>
          <w:rFonts w:ascii="Georgia" w:hAnsi="Georgia"/>
          <w:color w:val="000000" w:themeColor="text1"/>
        </w:rPr>
        <w:tab/>
      </w:r>
      <w:r>
        <w:rPr>
          <w:rFonts w:ascii="Georgia" w:hAnsi="Georgia"/>
          <w:color w:val="000000" w:themeColor="text1"/>
        </w:rPr>
        <w:t>151</w:t>
      </w:r>
    </w:p>
    <w:p w14:paraId="270E4D54" w14:textId="27760089"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w:t>
      </w:r>
      <w:r>
        <w:rPr>
          <w:rFonts w:ascii="Georgia" w:hAnsi="Georgia" w:cs="Calibri"/>
          <w:color w:val="000000" w:themeColor="text1"/>
        </w:rPr>
        <w:t>inggu</w:t>
      </w:r>
      <w:r w:rsidRPr="001507A6">
        <w:rPr>
          <w:rFonts w:ascii="Georgia" w:hAnsi="Georgia" w:cs="Calibri"/>
          <w:color w:val="000000" w:themeColor="text1"/>
        </w:rPr>
        <w:t xml:space="preserve"> Adven 4 [29 Desember 2021] </w:t>
      </w:r>
      <w:r w:rsidRPr="001507A6">
        <w:rPr>
          <w:rFonts w:ascii="Georgia" w:hAnsi="Georgia"/>
          <w:color w:val="000000" w:themeColor="text1"/>
        </w:rPr>
        <w:tab/>
      </w:r>
      <w:r>
        <w:rPr>
          <w:rFonts w:ascii="Georgia" w:hAnsi="Georgia"/>
          <w:color w:val="000000" w:themeColor="text1"/>
        </w:rPr>
        <w:t>159</w:t>
      </w:r>
    </w:p>
    <w:p w14:paraId="6AB94BD5" w14:textId="0CA4E865"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Malam Natal [24 Desember 2021]</w:t>
      </w:r>
      <w:r w:rsidRPr="001507A6">
        <w:rPr>
          <w:rFonts w:ascii="Georgia" w:hAnsi="Georgia"/>
          <w:color w:val="000000" w:themeColor="text1"/>
        </w:rPr>
        <w:tab/>
        <w:t xml:space="preserve"> </w:t>
      </w:r>
      <w:r>
        <w:rPr>
          <w:rFonts w:ascii="Georgia" w:hAnsi="Georgia"/>
          <w:color w:val="000000" w:themeColor="text1"/>
        </w:rPr>
        <w:t>169</w:t>
      </w:r>
    </w:p>
    <w:p w14:paraId="619F0CAF" w14:textId="1BED75E3"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Natal [25 Desember 2021]</w:t>
      </w:r>
      <w:r w:rsidRPr="001507A6">
        <w:rPr>
          <w:rFonts w:ascii="Georgia" w:hAnsi="Georgia"/>
          <w:color w:val="000000" w:themeColor="text1"/>
        </w:rPr>
        <w:tab/>
      </w:r>
      <w:r>
        <w:rPr>
          <w:rFonts w:ascii="Georgia" w:hAnsi="Georgia"/>
          <w:color w:val="000000" w:themeColor="text1"/>
        </w:rPr>
        <w:t>179</w:t>
      </w:r>
    </w:p>
    <w:p w14:paraId="2DB67B67" w14:textId="0A756E9F" w:rsidR="001507A6" w:rsidRPr="001507A6" w:rsidRDefault="001507A6" w:rsidP="001507A6">
      <w:pPr>
        <w:tabs>
          <w:tab w:val="right" w:leader="dot" w:pos="6232"/>
        </w:tabs>
        <w:ind w:left="360"/>
        <w:rPr>
          <w:rFonts w:ascii="Georgia" w:hAnsi="Georgia" w:cs="Calibri"/>
          <w:color w:val="000000" w:themeColor="text1"/>
        </w:rPr>
      </w:pPr>
      <w:r w:rsidRPr="001507A6">
        <w:rPr>
          <w:rFonts w:ascii="Georgia" w:hAnsi="Georgia" w:cs="Calibri"/>
          <w:color w:val="000000" w:themeColor="text1"/>
        </w:rPr>
        <w:t xml:space="preserve">Minggu setelah Natal [26 Desember 2021] </w:t>
      </w:r>
      <w:r w:rsidRPr="001507A6">
        <w:rPr>
          <w:rFonts w:ascii="Georgia" w:hAnsi="Georgia"/>
          <w:color w:val="000000" w:themeColor="text1"/>
        </w:rPr>
        <w:tab/>
      </w:r>
      <w:r>
        <w:rPr>
          <w:rFonts w:ascii="Georgia" w:hAnsi="Georgia"/>
          <w:color w:val="000000" w:themeColor="text1"/>
        </w:rPr>
        <w:t>189</w:t>
      </w:r>
    </w:p>
    <w:p w14:paraId="4CA8F27D" w14:textId="12B75253"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Malam Tutup Tahun [31 Desember 2021]</w:t>
      </w:r>
      <w:r w:rsidRPr="001507A6">
        <w:rPr>
          <w:rFonts w:ascii="Georgia" w:hAnsi="Georgia"/>
          <w:color w:val="000000" w:themeColor="text1"/>
        </w:rPr>
        <w:tab/>
      </w:r>
      <w:r>
        <w:rPr>
          <w:rFonts w:ascii="Georgia" w:hAnsi="Georgia"/>
          <w:color w:val="000000" w:themeColor="text1"/>
        </w:rPr>
        <w:t>199</w:t>
      </w:r>
    </w:p>
    <w:p w14:paraId="086B779C" w14:textId="598BCCAF"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Tahun Baru [1 Januari 2022]</w:t>
      </w:r>
      <w:r w:rsidRPr="001507A6">
        <w:rPr>
          <w:rFonts w:ascii="Georgia" w:hAnsi="Georgia"/>
          <w:color w:val="000000" w:themeColor="text1"/>
        </w:rPr>
        <w:tab/>
        <w:t xml:space="preserve"> </w:t>
      </w:r>
      <w:r>
        <w:rPr>
          <w:rFonts w:ascii="Georgia" w:hAnsi="Georgia"/>
          <w:color w:val="000000" w:themeColor="text1"/>
        </w:rPr>
        <w:t>207</w:t>
      </w:r>
    </w:p>
    <w:p w14:paraId="1DD8591E" w14:textId="2FF5833D"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Minggu Epifani [</w:t>
      </w:r>
      <w:r w:rsidR="00BC3F32">
        <w:rPr>
          <w:rFonts w:ascii="Georgia" w:hAnsi="Georgia" w:cs="Calibri"/>
          <w:color w:val="000000" w:themeColor="text1"/>
        </w:rPr>
        <w:t>2</w:t>
      </w:r>
      <w:r w:rsidRPr="001507A6">
        <w:rPr>
          <w:rFonts w:ascii="Georgia" w:hAnsi="Georgia" w:cs="Calibri"/>
          <w:color w:val="000000" w:themeColor="text1"/>
        </w:rPr>
        <w:t xml:space="preserve"> Januari 2022]</w:t>
      </w:r>
      <w:r w:rsidRPr="001507A6">
        <w:rPr>
          <w:rFonts w:ascii="Georgia" w:hAnsi="Georgia"/>
          <w:color w:val="000000" w:themeColor="text1"/>
        </w:rPr>
        <w:tab/>
      </w:r>
      <w:r>
        <w:rPr>
          <w:rFonts w:ascii="Georgia" w:hAnsi="Georgia"/>
          <w:color w:val="000000" w:themeColor="text1"/>
        </w:rPr>
        <w:t>215</w:t>
      </w:r>
    </w:p>
    <w:p w14:paraId="0FDF8548" w14:textId="5800234C"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Minggu Baptisan Yesus [</w:t>
      </w:r>
      <w:r w:rsidR="00BC3F32">
        <w:rPr>
          <w:rFonts w:ascii="Georgia" w:hAnsi="Georgia" w:cs="Calibri"/>
          <w:color w:val="000000" w:themeColor="text1"/>
        </w:rPr>
        <w:t>9</w:t>
      </w:r>
      <w:r w:rsidRPr="001507A6">
        <w:rPr>
          <w:rFonts w:ascii="Georgia" w:hAnsi="Georgia" w:cs="Calibri"/>
          <w:color w:val="000000" w:themeColor="text1"/>
        </w:rPr>
        <w:t xml:space="preserve"> Januari 2022]</w:t>
      </w:r>
      <w:r w:rsidRPr="001507A6">
        <w:rPr>
          <w:rFonts w:ascii="Georgia" w:hAnsi="Georgia"/>
          <w:color w:val="000000" w:themeColor="text1"/>
        </w:rPr>
        <w:tab/>
      </w:r>
      <w:r>
        <w:rPr>
          <w:rFonts w:ascii="Georgia" w:hAnsi="Georgia"/>
          <w:color w:val="000000" w:themeColor="text1"/>
        </w:rPr>
        <w:t>223</w:t>
      </w:r>
    </w:p>
    <w:p w14:paraId="556D0774" w14:textId="77777777" w:rsidR="00934AA7" w:rsidRPr="001507A6" w:rsidRDefault="00934AA7">
      <w:pPr>
        <w:spacing w:after="160" w:line="259" w:lineRule="auto"/>
        <w:jc w:val="left"/>
        <w:rPr>
          <w:rFonts w:ascii="Georgia" w:hAnsi="Georgia"/>
          <w:b/>
          <w:color w:val="000000" w:themeColor="text1"/>
        </w:rPr>
      </w:pPr>
      <w:r w:rsidRPr="001507A6">
        <w:rPr>
          <w:rFonts w:ascii="Georgia" w:hAnsi="Georgia"/>
          <w:b/>
          <w:color w:val="000000" w:themeColor="text1"/>
        </w:rPr>
        <w:br w:type="page"/>
      </w:r>
    </w:p>
    <w:p w14:paraId="146F283A" w14:textId="77777777" w:rsidR="00627419" w:rsidRPr="001507A6" w:rsidRDefault="00627419" w:rsidP="00627419">
      <w:pPr>
        <w:rPr>
          <w:rFonts w:ascii="Georgia" w:hAnsi="Georgia"/>
          <w:b/>
          <w:color w:val="000000" w:themeColor="text1"/>
        </w:rPr>
      </w:pPr>
      <w:r w:rsidRPr="001507A6">
        <w:rPr>
          <w:rFonts w:ascii="Georgia" w:hAnsi="Georgia"/>
          <w:b/>
          <w:color w:val="000000" w:themeColor="text1"/>
        </w:rPr>
        <w:lastRenderedPageBreak/>
        <w:t>Bahan Anak</w:t>
      </w:r>
    </w:p>
    <w:p w14:paraId="0766E56F" w14:textId="4C5A4BE4"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Bahan Anak </w:t>
      </w:r>
      <w:r w:rsidR="001507A6">
        <w:rPr>
          <w:rFonts w:ascii="Georgia" w:hAnsi="Georgia" w:cs="Calibri"/>
          <w:color w:val="000000" w:themeColor="text1"/>
        </w:rPr>
        <w:t>Adven</w:t>
      </w:r>
      <w:r w:rsidRPr="001507A6">
        <w:rPr>
          <w:rFonts w:ascii="Georgia" w:hAnsi="Georgia"/>
          <w:color w:val="000000" w:themeColor="text1"/>
        </w:rPr>
        <w:tab/>
        <w:t>2</w:t>
      </w:r>
      <w:r w:rsidR="001507A6">
        <w:rPr>
          <w:rFonts w:ascii="Georgia" w:hAnsi="Georgia"/>
          <w:color w:val="000000" w:themeColor="text1"/>
        </w:rPr>
        <w:t>31</w:t>
      </w:r>
    </w:p>
    <w:p w14:paraId="6BEE069A" w14:textId="05257F2C"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Bahan Anak</w:t>
      </w:r>
      <w:r>
        <w:rPr>
          <w:rFonts w:ascii="Georgia" w:hAnsi="Georgia" w:cs="Calibri"/>
          <w:color w:val="000000" w:themeColor="text1"/>
        </w:rPr>
        <w:t xml:space="preserve"> Natal</w:t>
      </w:r>
      <w:r w:rsidRPr="001507A6">
        <w:rPr>
          <w:rFonts w:ascii="Georgia" w:hAnsi="Georgia"/>
          <w:color w:val="000000" w:themeColor="text1"/>
        </w:rPr>
        <w:tab/>
        <w:t>24</w:t>
      </w:r>
      <w:r>
        <w:rPr>
          <w:rFonts w:ascii="Georgia" w:hAnsi="Georgia"/>
          <w:color w:val="000000" w:themeColor="text1"/>
        </w:rPr>
        <w:t>1</w:t>
      </w:r>
    </w:p>
    <w:p w14:paraId="117C74D2" w14:textId="77777777" w:rsidR="00627419" w:rsidRPr="001507A6" w:rsidRDefault="00627419" w:rsidP="00627419">
      <w:pPr>
        <w:rPr>
          <w:rFonts w:ascii="Georgia" w:hAnsi="Georgia"/>
          <w:b/>
          <w:color w:val="000000" w:themeColor="text1"/>
        </w:rPr>
      </w:pPr>
    </w:p>
    <w:p w14:paraId="6E9A572E" w14:textId="77777777" w:rsidR="00627419" w:rsidRPr="001507A6" w:rsidRDefault="00627419" w:rsidP="00627419">
      <w:pPr>
        <w:rPr>
          <w:rFonts w:ascii="Georgia" w:hAnsi="Georgia"/>
          <w:b/>
          <w:color w:val="000000" w:themeColor="text1"/>
        </w:rPr>
      </w:pPr>
      <w:r w:rsidRPr="001507A6">
        <w:rPr>
          <w:rFonts w:ascii="Georgia" w:hAnsi="Georgia"/>
          <w:b/>
          <w:color w:val="000000" w:themeColor="text1"/>
        </w:rPr>
        <w:t>Bahan Kaum Muda</w:t>
      </w:r>
    </w:p>
    <w:p w14:paraId="320F7713" w14:textId="37A044B5"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Bahan Kaum Muda </w:t>
      </w:r>
      <w:r w:rsidR="001507A6">
        <w:rPr>
          <w:rFonts w:ascii="Georgia" w:hAnsi="Georgia" w:cs="Calibri"/>
          <w:color w:val="000000" w:themeColor="text1"/>
        </w:rPr>
        <w:t>Adven</w:t>
      </w:r>
      <w:r w:rsidRPr="001507A6">
        <w:rPr>
          <w:rFonts w:ascii="Georgia" w:hAnsi="Georgia"/>
          <w:color w:val="000000" w:themeColor="text1"/>
        </w:rPr>
        <w:tab/>
        <w:t xml:space="preserve"> 2</w:t>
      </w:r>
      <w:r w:rsidR="001507A6">
        <w:rPr>
          <w:rFonts w:ascii="Georgia" w:hAnsi="Georgia"/>
          <w:color w:val="000000" w:themeColor="text1"/>
        </w:rPr>
        <w:t>47</w:t>
      </w:r>
    </w:p>
    <w:p w14:paraId="4600F2DD" w14:textId="1FB19409"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Bahan Kaum Muda </w:t>
      </w:r>
      <w:r>
        <w:rPr>
          <w:rFonts w:ascii="Georgia" w:hAnsi="Georgia" w:cs="Calibri"/>
          <w:color w:val="000000" w:themeColor="text1"/>
        </w:rPr>
        <w:t>Natal</w:t>
      </w:r>
      <w:r w:rsidRPr="001507A6">
        <w:rPr>
          <w:rFonts w:ascii="Georgia" w:hAnsi="Georgia"/>
          <w:color w:val="000000" w:themeColor="text1"/>
        </w:rPr>
        <w:tab/>
        <w:t xml:space="preserve"> 25</w:t>
      </w:r>
      <w:r>
        <w:rPr>
          <w:rFonts w:ascii="Georgia" w:hAnsi="Georgia"/>
          <w:color w:val="000000" w:themeColor="text1"/>
        </w:rPr>
        <w:t>3</w:t>
      </w:r>
    </w:p>
    <w:p w14:paraId="5877DFA9" w14:textId="77777777" w:rsidR="001507A6" w:rsidRDefault="001507A6" w:rsidP="001507A6">
      <w:pPr>
        <w:rPr>
          <w:rFonts w:ascii="Georgia" w:hAnsi="Georgia"/>
          <w:b/>
          <w:color w:val="000000" w:themeColor="text1"/>
        </w:rPr>
      </w:pPr>
    </w:p>
    <w:p w14:paraId="5824A3A5" w14:textId="5A9C3F77" w:rsidR="001507A6" w:rsidRPr="001507A6" w:rsidRDefault="001507A6" w:rsidP="001507A6">
      <w:pPr>
        <w:rPr>
          <w:rFonts w:ascii="Georgia" w:hAnsi="Georgia"/>
          <w:b/>
          <w:color w:val="000000" w:themeColor="text1"/>
        </w:rPr>
      </w:pPr>
      <w:r w:rsidRPr="001507A6">
        <w:rPr>
          <w:rFonts w:ascii="Georgia" w:hAnsi="Georgia"/>
          <w:b/>
          <w:color w:val="000000" w:themeColor="text1"/>
        </w:rPr>
        <w:t xml:space="preserve">Bahan Pemahaman Alkitab </w:t>
      </w:r>
      <w:r>
        <w:rPr>
          <w:rFonts w:ascii="Georgia" w:hAnsi="Georgia"/>
          <w:b/>
          <w:color w:val="000000" w:themeColor="text1"/>
        </w:rPr>
        <w:t>Keluarga</w:t>
      </w:r>
    </w:p>
    <w:p w14:paraId="10A6C431" w14:textId="36056E8D"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PA </w:t>
      </w:r>
      <w:r>
        <w:rPr>
          <w:rFonts w:ascii="Georgia" w:hAnsi="Georgia" w:cs="Calibri"/>
          <w:color w:val="000000" w:themeColor="text1"/>
        </w:rPr>
        <w:t>Keluarga Adven</w:t>
      </w:r>
      <w:r w:rsidRPr="001507A6">
        <w:rPr>
          <w:rFonts w:ascii="Georgia" w:hAnsi="Georgia" w:cs="Calibri"/>
          <w:color w:val="000000" w:themeColor="text1"/>
        </w:rPr>
        <w:t xml:space="preserve"> </w:t>
      </w:r>
      <w:r w:rsidRPr="001507A6">
        <w:rPr>
          <w:rFonts w:ascii="Georgia" w:hAnsi="Georgia"/>
          <w:color w:val="000000" w:themeColor="text1"/>
        </w:rPr>
        <w:tab/>
        <w:t>2</w:t>
      </w:r>
      <w:r>
        <w:rPr>
          <w:rFonts w:ascii="Georgia" w:hAnsi="Georgia"/>
          <w:color w:val="000000" w:themeColor="text1"/>
        </w:rPr>
        <w:t>59</w:t>
      </w:r>
    </w:p>
    <w:p w14:paraId="68C137B5" w14:textId="6DB7A593"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PA</w:t>
      </w:r>
      <w:r>
        <w:rPr>
          <w:rFonts w:ascii="Georgia" w:hAnsi="Georgia" w:cs="Calibri"/>
          <w:color w:val="000000" w:themeColor="text1"/>
        </w:rPr>
        <w:t xml:space="preserve"> Keluarga Natal</w:t>
      </w:r>
      <w:r w:rsidRPr="001507A6">
        <w:rPr>
          <w:rFonts w:ascii="Georgia" w:hAnsi="Georgia"/>
          <w:color w:val="000000" w:themeColor="text1"/>
        </w:rPr>
        <w:tab/>
        <w:t>2</w:t>
      </w:r>
      <w:r>
        <w:rPr>
          <w:rFonts w:ascii="Georgia" w:hAnsi="Georgia"/>
          <w:color w:val="000000" w:themeColor="text1"/>
        </w:rPr>
        <w:t>63</w:t>
      </w:r>
    </w:p>
    <w:p w14:paraId="1657D505" w14:textId="77777777" w:rsidR="00627419" w:rsidRPr="001507A6" w:rsidRDefault="00627419" w:rsidP="00627419">
      <w:pPr>
        <w:rPr>
          <w:rFonts w:ascii="Georgia" w:hAnsi="Georgia"/>
          <w:b/>
          <w:color w:val="000000" w:themeColor="text1"/>
        </w:rPr>
      </w:pPr>
    </w:p>
    <w:p w14:paraId="1A2F390D" w14:textId="7F32A777" w:rsidR="00627419" w:rsidRPr="001507A6" w:rsidRDefault="00627419" w:rsidP="00627419">
      <w:pPr>
        <w:rPr>
          <w:rFonts w:ascii="Georgia" w:hAnsi="Georgia"/>
          <w:b/>
          <w:color w:val="000000" w:themeColor="text1"/>
        </w:rPr>
      </w:pPr>
      <w:r w:rsidRPr="001507A6">
        <w:rPr>
          <w:rFonts w:ascii="Georgia" w:hAnsi="Georgia"/>
          <w:b/>
          <w:color w:val="000000" w:themeColor="text1"/>
        </w:rPr>
        <w:t xml:space="preserve">Bahan Pemahaman Alkitab </w:t>
      </w:r>
      <w:r w:rsidR="001507A6">
        <w:rPr>
          <w:rFonts w:ascii="Georgia" w:hAnsi="Georgia"/>
          <w:b/>
          <w:color w:val="000000" w:themeColor="text1"/>
        </w:rPr>
        <w:t>Usia Lanjut</w:t>
      </w:r>
    </w:p>
    <w:p w14:paraId="20AC56C8" w14:textId="2E215D0B"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PA </w:t>
      </w:r>
      <w:r w:rsidR="001507A6">
        <w:rPr>
          <w:rFonts w:ascii="Georgia" w:hAnsi="Georgia" w:cs="Calibri"/>
          <w:color w:val="000000" w:themeColor="text1"/>
        </w:rPr>
        <w:t>Usia Lanjut Adven</w:t>
      </w:r>
      <w:r w:rsidRPr="001507A6">
        <w:rPr>
          <w:rFonts w:ascii="Georgia" w:hAnsi="Georgia" w:cs="Calibri"/>
          <w:color w:val="000000" w:themeColor="text1"/>
        </w:rPr>
        <w:t xml:space="preserve"> </w:t>
      </w:r>
      <w:r w:rsidRPr="001507A6">
        <w:rPr>
          <w:rFonts w:ascii="Georgia" w:hAnsi="Georgia"/>
          <w:color w:val="000000" w:themeColor="text1"/>
        </w:rPr>
        <w:tab/>
        <w:t>26</w:t>
      </w:r>
      <w:r w:rsidR="001507A6">
        <w:rPr>
          <w:rFonts w:ascii="Georgia" w:hAnsi="Georgia"/>
          <w:color w:val="000000" w:themeColor="text1"/>
        </w:rPr>
        <w:t>7</w:t>
      </w:r>
    </w:p>
    <w:p w14:paraId="2A3051CE" w14:textId="7CD818F6"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PA </w:t>
      </w:r>
      <w:r>
        <w:rPr>
          <w:rFonts w:ascii="Georgia" w:hAnsi="Georgia" w:cs="Calibri"/>
          <w:color w:val="000000" w:themeColor="text1"/>
        </w:rPr>
        <w:t xml:space="preserve">Usia LanjutNatal </w:t>
      </w:r>
      <w:r w:rsidRPr="001507A6">
        <w:rPr>
          <w:rFonts w:ascii="Georgia" w:hAnsi="Georgia"/>
          <w:color w:val="000000" w:themeColor="text1"/>
        </w:rPr>
        <w:tab/>
        <w:t>2</w:t>
      </w:r>
      <w:r>
        <w:rPr>
          <w:rFonts w:ascii="Georgia" w:hAnsi="Georgia"/>
          <w:color w:val="000000" w:themeColor="text1"/>
        </w:rPr>
        <w:t>71</w:t>
      </w:r>
    </w:p>
    <w:p w14:paraId="0E89ECD5" w14:textId="77777777" w:rsidR="00627419" w:rsidRPr="001507A6" w:rsidRDefault="00627419" w:rsidP="00627419">
      <w:pPr>
        <w:tabs>
          <w:tab w:val="right" w:leader="dot" w:pos="6232"/>
        </w:tabs>
        <w:ind w:left="360"/>
        <w:rPr>
          <w:rFonts w:ascii="Georgia" w:hAnsi="Georgia" w:cs="Calibri"/>
          <w:color w:val="000000" w:themeColor="text1"/>
        </w:rPr>
      </w:pPr>
    </w:p>
    <w:p w14:paraId="5C4F675E" w14:textId="77777777" w:rsidR="00627419" w:rsidRPr="001507A6" w:rsidRDefault="00627419" w:rsidP="00627419">
      <w:pPr>
        <w:rPr>
          <w:rFonts w:ascii="Georgia" w:hAnsi="Georgia"/>
          <w:b/>
          <w:color w:val="000000" w:themeColor="text1"/>
        </w:rPr>
      </w:pPr>
      <w:r w:rsidRPr="001507A6">
        <w:rPr>
          <w:rFonts w:ascii="Georgia" w:hAnsi="Georgia"/>
          <w:b/>
          <w:color w:val="000000" w:themeColor="text1"/>
        </w:rPr>
        <w:t>Bahan Persekutuan Doa</w:t>
      </w:r>
    </w:p>
    <w:p w14:paraId="6D3D5FA1" w14:textId="13952091"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1 </w:t>
      </w:r>
      <w:r w:rsidRPr="001507A6">
        <w:rPr>
          <w:rFonts w:ascii="Georgia" w:hAnsi="Georgia"/>
          <w:color w:val="000000" w:themeColor="text1"/>
        </w:rPr>
        <w:tab/>
        <w:t>27</w:t>
      </w:r>
      <w:r w:rsidR="001507A6">
        <w:rPr>
          <w:rFonts w:ascii="Georgia" w:hAnsi="Georgia"/>
          <w:color w:val="000000" w:themeColor="text1"/>
        </w:rPr>
        <w:t>5</w:t>
      </w:r>
    </w:p>
    <w:p w14:paraId="668AA590" w14:textId="480AC843"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2 </w:t>
      </w:r>
      <w:r w:rsidRPr="001507A6">
        <w:rPr>
          <w:rFonts w:ascii="Georgia" w:hAnsi="Georgia"/>
          <w:color w:val="000000" w:themeColor="text1"/>
        </w:rPr>
        <w:tab/>
        <w:t xml:space="preserve"> 2</w:t>
      </w:r>
      <w:r w:rsidR="001507A6">
        <w:rPr>
          <w:rFonts w:ascii="Georgia" w:hAnsi="Georgia"/>
          <w:color w:val="000000" w:themeColor="text1"/>
        </w:rPr>
        <w:t>81</w:t>
      </w:r>
    </w:p>
    <w:p w14:paraId="6FFE6BBD" w14:textId="1481DF99"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3 </w:t>
      </w:r>
      <w:r w:rsidRPr="001507A6">
        <w:rPr>
          <w:rFonts w:ascii="Georgia" w:hAnsi="Georgia"/>
          <w:color w:val="000000" w:themeColor="text1"/>
        </w:rPr>
        <w:tab/>
        <w:t xml:space="preserve"> 2</w:t>
      </w:r>
      <w:r w:rsidR="001507A6">
        <w:rPr>
          <w:rFonts w:ascii="Georgia" w:hAnsi="Georgia"/>
          <w:color w:val="000000" w:themeColor="text1"/>
        </w:rPr>
        <w:t>85</w:t>
      </w:r>
    </w:p>
    <w:p w14:paraId="0E78171E" w14:textId="4AE7837D"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4 </w:t>
      </w:r>
      <w:r w:rsidRPr="001507A6">
        <w:rPr>
          <w:rFonts w:ascii="Georgia" w:hAnsi="Georgia"/>
          <w:color w:val="000000" w:themeColor="text1"/>
        </w:rPr>
        <w:tab/>
        <w:t xml:space="preserve"> 2</w:t>
      </w:r>
      <w:r w:rsidR="001507A6">
        <w:rPr>
          <w:rFonts w:ascii="Georgia" w:hAnsi="Georgia"/>
          <w:color w:val="000000" w:themeColor="text1"/>
        </w:rPr>
        <w:t>91</w:t>
      </w:r>
    </w:p>
    <w:p w14:paraId="7B12F3B3" w14:textId="2578C1BC"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w:t>
      </w:r>
      <w:r>
        <w:rPr>
          <w:rFonts w:ascii="Georgia" w:hAnsi="Georgia" w:cs="Calibri"/>
          <w:color w:val="000000" w:themeColor="text1"/>
        </w:rPr>
        <w:t>5</w:t>
      </w:r>
      <w:r w:rsidRPr="001507A6">
        <w:rPr>
          <w:rFonts w:ascii="Georgia" w:hAnsi="Georgia" w:cs="Calibri"/>
          <w:color w:val="000000" w:themeColor="text1"/>
        </w:rPr>
        <w:t xml:space="preserve"> </w:t>
      </w:r>
      <w:r w:rsidRPr="001507A6">
        <w:rPr>
          <w:rFonts w:ascii="Georgia" w:hAnsi="Georgia"/>
          <w:color w:val="000000" w:themeColor="text1"/>
        </w:rPr>
        <w:tab/>
        <w:t xml:space="preserve"> 2</w:t>
      </w:r>
      <w:r>
        <w:rPr>
          <w:rFonts w:ascii="Georgia" w:hAnsi="Georgia"/>
          <w:color w:val="000000" w:themeColor="text1"/>
        </w:rPr>
        <w:t>97</w:t>
      </w:r>
    </w:p>
    <w:p w14:paraId="211C0447" w14:textId="75A76E8C"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Persekutuan Doa </w:t>
      </w:r>
      <w:r>
        <w:rPr>
          <w:rFonts w:ascii="Georgia" w:hAnsi="Georgia" w:cs="Calibri"/>
          <w:color w:val="000000" w:themeColor="text1"/>
        </w:rPr>
        <w:t>6</w:t>
      </w:r>
      <w:r w:rsidRPr="001507A6">
        <w:rPr>
          <w:rFonts w:ascii="Georgia" w:hAnsi="Georgia" w:cs="Calibri"/>
          <w:color w:val="000000" w:themeColor="text1"/>
        </w:rPr>
        <w:t xml:space="preserve"> </w:t>
      </w:r>
      <w:r w:rsidRPr="001507A6">
        <w:rPr>
          <w:rFonts w:ascii="Georgia" w:hAnsi="Georgia"/>
          <w:color w:val="000000" w:themeColor="text1"/>
        </w:rPr>
        <w:tab/>
        <w:t xml:space="preserve"> </w:t>
      </w:r>
      <w:r>
        <w:rPr>
          <w:rFonts w:ascii="Georgia" w:hAnsi="Georgia"/>
          <w:color w:val="000000" w:themeColor="text1"/>
        </w:rPr>
        <w:t>303</w:t>
      </w:r>
    </w:p>
    <w:p w14:paraId="301B8B47" w14:textId="77777777" w:rsidR="00627419" w:rsidRPr="001507A6" w:rsidRDefault="00627419" w:rsidP="00627419">
      <w:pPr>
        <w:rPr>
          <w:rFonts w:ascii="Georgia" w:hAnsi="Georgia"/>
          <w:color w:val="000000" w:themeColor="text1"/>
        </w:rPr>
      </w:pPr>
    </w:p>
    <w:p w14:paraId="3E4B303C" w14:textId="77777777" w:rsidR="001507A6" w:rsidRPr="001507A6" w:rsidRDefault="001507A6" w:rsidP="001507A6">
      <w:pPr>
        <w:rPr>
          <w:rFonts w:ascii="Georgia" w:hAnsi="Georgia"/>
          <w:b/>
          <w:color w:val="000000" w:themeColor="text1"/>
        </w:rPr>
      </w:pPr>
      <w:r w:rsidRPr="001507A6">
        <w:rPr>
          <w:rFonts w:ascii="Georgia" w:hAnsi="Georgia"/>
          <w:b/>
          <w:color w:val="000000" w:themeColor="text1"/>
        </w:rPr>
        <w:t>Bahan Alternatif Kegiatan</w:t>
      </w:r>
    </w:p>
    <w:p w14:paraId="65865472" w14:textId="77777777" w:rsidR="001507A6" w:rsidRPr="001507A6" w:rsidRDefault="001507A6" w:rsidP="001507A6">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Alternatif Kegiatan </w:t>
      </w:r>
      <w:r w:rsidRPr="001507A6">
        <w:rPr>
          <w:rFonts w:ascii="Georgia" w:hAnsi="Georgia"/>
          <w:color w:val="000000" w:themeColor="text1"/>
        </w:rPr>
        <w:tab/>
        <w:t xml:space="preserve"> </w:t>
      </w:r>
      <w:r>
        <w:rPr>
          <w:rFonts w:ascii="Georgia" w:hAnsi="Georgia"/>
          <w:color w:val="000000" w:themeColor="text1"/>
        </w:rPr>
        <w:t>309</w:t>
      </w:r>
    </w:p>
    <w:p w14:paraId="79CBDE28" w14:textId="77777777" w:rsidR="001507A6" w:rsidRDefault="001507A6" w:rsidP="00627419">
      <w:pPr>
        <w:rPr>
          <w:rFonts w:ascii="Georgia" w:hAnsi="Georgia"/>
          <w:b/>
          <w:color w:val="000000" w:themeColor="text1"/>
        </w:rPr>
      </w:pPr>
    </w:p>
    <w:p w14:paraId="2BBAF12B" w14:textId="6D6293C5" w:rsidR="00627419" w:rsidRPr="001507A6" w:rsidRDefault="00627419" w:rsidP="00627419">
      <w:pPr>
        <w:rPr>
          <w:rFonts w:ascii="Georgia" w:hAnsi="Georgia"/>
          <w:b/>
          <w:color w:val="000000" w:themeColor="text1"/>
        </w:rPr>
      </w:pPr>
      <w:r w:rsidRPr="001507A6">
        <w:rPr>
          <w:rFonts w:ascii="Georgia" w:hAnsi="Georgia"/>
          <w:b/>
          <w:color w:val="000000" w:themeColor="text1"/>
        </w:rPr>
        <w:t xml:space="preserve">Bahan Sarasehan </w:t>
      </w:r>
    </w:p>
    <w:p w14:paraId="3DC2D850" w14:textId="30A5F574" w:rsidR="00627419" w:rsidRPr="001507A6" w:rsidRDefault="00627419" w:rsidP="00627419">
      <w:pPr>
        <w:tabs>
          <w:tab w:val="right" w:leader="dot" w:pos="6232"/>
        </w:tabs>
        <w:ind w:left="360"/>
        <w:rPr>
          <w:rFonts w:ascii="Georgia" w:hAnsi="Georgia"/>
          <w:color w:val="000000" w:themeColor="text1"/>
        </w:rPr>
      </w:pPr>
      <w:r w:rsidRPr="001507A6">
        <w:rPr>
          <w:rFonts w:ascii="Georgia" w:hAnsi="Georgia" w:cs="Calibri"/>
          <w:color w:val="000000" w:themeColor="text1"/>
        </w:rPr>
        <w:t xml:space="preserve">Sarasehan </w:t>
      </w:r>
      <w:r w:rsidRPr="001507A6">
        <w:rPr>
          <w:rFonts w:ascii="Georgia" w:hAnsi="Georgia"/>
          <w:color w:val="000000" w:themeColor="text1"/>
        </w:rPr>
        <w:tab/>
        <w:t xml:space="preserve"> </w:t>
      </w:r>
      <w:r w:rsidR="001507A6">
        <w:rPr>
          <w:rFonts w:ascii="Georgia" w:hAnsi="Georgia"/>
          <w:color w:val="000000" w:themeColor="text1"/>
        </w:rPr>
        <w:t>313</w:t>
      </w:r>
    </w:p>
    <w:p w14:paraId="76F138CB" w14:textId="77777777" w:rsidR="00627419" w:rsidRPr="001507A6" w:rsidRDefault="00627419" w:rsidP="00627419">
      <w:pPr>
        <w:rPr>
          <w:rFonts w:ascii="Georgia" w:hAnsi="Georgia"/>
          <w:b/>
          <w:color w:val="000000" w:themeColor="text1"/>
        </w:rPr>
      </w:pPr>
    </w:p>
    <w:bookmarkEnd w:id="6"/>
    <w:p w14:paraId="4AC7FC56" w14:textId="77777777" w:rsidR="00627419" w:rsidRPr="001507A6" w:rsidRDefault="00627419" w:rsidP="00627419">
      <w:pPr>
        <w:rPr>
          <w:rFonts w:ascii="Wingdings" w:hAnsi="Wingdings"/>
          <w:color w:val="000000" w:themeColor="text1"/>
          <w:lang w:val="id-ID"/>
        </w:rPr>
      </w:pPr>
    </w:p>
    <w:p w14:paraId="6505C004" w14:textId="4BC11ED0" w:rsidR="00627419" w:rsidRPr="001507A6" w:rsidRDefault="00627419" w:rsidP="00627419">
      <w:pPr>
        <w:rPr>
          <w:rFonts w:ascii="Wingdings" w:hAnsi="Wingdings"/>
          <w:color w:val="000000" w:themeColor="text1"/>
          <w:lang w:val="id-ID"/>
        </w:rPr>
        <w:sectPr w:rsidR="00627419" w:rsidRPr="001507A6" w:rsidSect="001410F2">
          <w:headerReference w:type="even" r:id="rId9"/>
          <w:headerReference w:type="default" r:id="rId10"/>
          <w:pgSz w:w="8392" w:h="11907"/>
          <w:pgMar w:top="1440" w:right="1077" w:bottom="1440" w:left="1077" w:header="709" w:footer="709" w:gutter="0"/>
          <w:pgNumType w:fmt="lowerRoman" w:start="1"/>
          <w:cols w:space="720"/>
          <w:docGrid w:linePitch="360"/>
        </w:sectPr>
      </w:pPr>
    </w:p>
    <w:p w14:paraId="427BB4A7" w14:textId="14209F3B" w:rsidR="00714757" w:rsidRPr="001507A6" w:rsidRDefault="00714757" w:rsidP="00714757">
      <w:pPr>
        <w:rPr>
          <w:rFonts w:ascii="Georgia" w:hAnsi="Georgia"/>
          <w:b/>
          <w:bCs/>
          <w:color w:val="000000" w:themeColor="text1"/>
          <w:lang w:val="en-GB"/>
        </w:rPr>
      </w:pPr>
      <w:r w:rsidRPr="001507A6">
        <w:rPr>
          <w:noProof/>
          <w:color w:val="000000" w:themeColor="text1"/>
        </w:rPr>
        <w:lastRenderedPageBreak/>
        <mc:AlternateContent>
          <mc:Choice Requires="wps">
            <w:drawing>
              <wp:anchor distT="0" distB="0" distL="114300" distR="114300" simplePos="0" relativeHeight="251776000" behindDoc="0" locked="0" layoutInCell="1" allowOverlap="1" wp14:anchorId="76D72502" wp14:editId="755BAC52">
                <wp:simplePos x="0" y="0"/>
                <wp:positionH relativeFrom="margin">
                  <wp:align>left</wp:align>
                </wp:positionH>
                <wp:positionV relativeFrom="paragraph">
                  <wp:posOffset>3175</wp:posOffset>
                </wp:positionV>
                <wp:extent cx="1800225" cy="800100"/>
                <wp:effectExtent l="0" t="0" r="9525" b="0"/>
                <wp:wrapThrough wrapText="bothSides">
                  <wp:wrapPolygon edited="0">
                    <wp:start x="0" y="0"/>
                    <wp:lineTo x="0" y="21086"/>
                    <wp:lineTo x="21486" y="21086"/>
                    <wp:lineTo x="21486" y="0"/>
                    <wp:lineTo x="0" y="0"/>
                  </wp:wrapPolygon>
                </wp:wrapThrough>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800100"/>
                        </a:xfrm>
                        <a:prstGeom prst="rect">
                          <a:avLst/>
                        </a:prstGeom>
                        <a:solidFill>
                          <a:schemeClr val="bg2"/>
                        </a:solidFill>
                        <a:ln w="9525">
                          <a:noFill/>
                          <a:miter lim="800000"/>
                          <a:headEnd/>
                          <a:tailEnd/>
                        </a:ln>
                      </wps:spPr>
                      <wps:txbx>
                        <w:txbxContent>
                          <w:p w14:paraId="68898FE9" w14:textId="2FD35457" w:rsidR="007821E4" w:rsidRPr="00C76228" w:rsidRDefault="007821E4" w:rsidP="00714757">
                            <w:pPr>
                              <w:jc w:val="left"/>
                              <w:rPr>
                                <w:rFonts w:ascii="Georgia" w:hAnsi="Georgia"/>
                                <w:b/>
                              </w:rPr>
                            </w:pPr>
                            <w:r>
                              <w:rPr>
                                <w:rFonts w:ascii="Georgia" w:hAnsi="Georgia"/>
                                <w:b/>
                              </w:rPr>
                              <w:t>BAHAN DASAR</w:t>
                            </w:r>
                          </w:p>
                          <w:p w14:paraId="6B810407" w14:textId="77777777" w:rsidR="007821E4" w:rsidRDefault="007821E4" w:rsidP="00714757">
                            <w:pPr>
                              <w:pBdr>
                                <w:top w:val="single" w:sz="4" w:space="1" w:color="7F7F7F"/>
                              </w:pBdr>
                              <w:rPr>
                                <w:rFonts w:ascii="Georgia" w:hAnsi="Georgia" w:cs="Calibri"/>
                                <w:bCs/>
                                <w:sz w:val="20"/>
                                <w:szCs w:val="20"/>
                              </w:rPr>
                            </w:pPr>
                          </w:p>
                          <w:p w14:paraId="0520F82F" w14:textId="64D052EB" w:rsidR="007821E4" w:rsidRPr="000D2EC9" w:rsidRDefault="007821E4" w:rsidP="00714757">
                            <w:pPr>
                              <w:ind w:left="1260" w:hanging="1260"/>
                              <w:rPr>
                                <w:rFonts w:ascii="Georgia" w:hAnsi="Georgia" w:cs="Calibri"/>
                                <w:bCs/>
                                <w:sz w:val="20"/>
                                <w:szCs w:val="20"/>
                                <w:lang w:val="id-ID"/>
                              </w:rPr>
                            </w:pPr>
                            <w:r>
                              <w:rPr>
                                <w:rFonts w:ascii="Georgia" w:hAnsi="Georgia" w:cs="Calibri"/>
                                <w:bCs/>
                                <w:sz w:val="20"/>
                                <w:szCs w:val="20"/>
                              </w:rPr>
                              <w:t>MASA ADVEN NATAL 2021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D72502" id="Text Box 2" o:spid="_x0000_s1028" type="#_x0000_t202" style="position:absolute;left:0;text-align:left;margin-left:0;margin-top:.25pt;width:141.75pt;height:63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" fillcolor="#e7e6e6 [3214]" stroked="f">
                <v:textbox>
                  <w:txbxContent>
                    <w:p w14:paraId="68898FE9" w14:textId="2FD35457" w:rsidR="007821E4" w:rsidRPr="00C76228" w:rsidRDefault="007821E4" w:rsidP="00714757">
                      <w:pPr>
                        <w:jc w:val="left"/>
                        <w:rPr>
                          <w:rFonts w:ascii="Georgia" w:hAnsi="Georgia"/>
                          <w:b/>
                        </w:rPr>
                      </w:pPr>
                      <w:r>
                        <w:rPr>
                          <w:rFonts w:ascii="Georgia" w:hAnsi="Georgia"/>
                          <w:b/>
                        </w:rPr>
                        <w:t>BAHAN DASAR</w:t>
                      </w:r>
                    </w:p>
                    <w:p w14:paraId="6B810407" w14:textId="77777777" w:rsidR="007821E4" w:rsidRDefault="007821E4" w:rsidP="00714757">
                      <w:pPr>
                        <w:pBdr>
                          <w:top w:val="single" w:sz="4" w:space="1" w:color="7F7F7F"/>
                        </w:pBdr>
                        <w:rPr>
                          <w:rFonts w:ascii="Georgia" w:hAnsi="Georgia" w:cs="Calibri"/>
                          <w:bCs/>
                          <w:sz w:val="20"/>
                          <w:szCs w:val="20"/>
                        </w:rPr>
                      </w:pPr>
                    </w:p>
                    <w:p w14:paraId="0520F82F" w14:textId="64D052EB" w:rsidR="007821E4" w:rsidRPr="000D2EC9" w:rsidRDefault="007821E4" w:rsidP="00714757">
                      <w:pPr>
                        <w:ind w:left="1260" w:hanging="1260"/>
                        <w:rPr>
                          <w:rFonts w:ascii="Georgia" w:hAnsi="Georgia" w:cs="Calibri"/>
                          <w:bCs/>
                          <w:sz w:val="20"/>
                          <w:szCs w:val="20"/>
                          <w:lang w:val="id-ID"/>
                        </w:rPr>
                      </w:pPr>
                      <w:r>
                        <w:rPr>
                          <w:rFonts w:ascii="Georgia" w:hAnsi="Georgia" w:cs="Calibri"/>
                          <w:bCs/>
                          <w:sz w:val="20"/>
                          <w:szCs w:val="20"/>
                        </w:rPr>
                        <w:t>MASA ADVEN NATAL 2021</w:t>
                      </w:r>
                    </w:p>
                  </w:txbxContent>
                </v:textbox>
                <w10:wrap type="through" anchorx="margin"/>
              </v:shape>
            </w:pict>
          </mc:Fallback>
        </mc:AlternateContent>
      </w:r>
    </w:p>
    <w:p w14:paraId="10064B85" w14:textId="0878541E" w:rsidR="00714757" w:rsidRPr="001507A6" w:rsidRDefault="00714757" w:rsidP="00714757">
      <w:pPr>
        <w:rPr>
          <w:rFonts w:ascii="Georgia" w:hAnsi="Georgia"/>
          <w:b/>
          <w:bCs/>
          <w:color w:val="000000" w:themeColor="text1"/>
          <w:lang w:val="en-GB"/>
        </w:rPr>
      </w:pPr>
    </w:p>
    <w:p w14:paraId="00BC7513" w14:textId="50F6FA06" w:rsidR="00714757" w:rsidRPr="001507A6" w:rsidRDefault="00714757" w:rsidP="00714757">
      <w:pPr>
        <w:rPr>
          <w:rFonts w:ascii="Georgia" w:hAnsi="Georgia"/>
          <w:b/>
          <w:bCs/>
          <w:color w:val="000000" w:themeColor="text1"/>
          <w:lang w:val="en-GB"/>
        </w:rPr>
      </w:pPr>
    </w:p>
    <w:p w14:paraId="3CD9F6D4" w14:textId="79A2A63F" w:rsidR="00714757" w:rsidRPr="001507A6" w:rsidRDefault="00714757" w:rsidP="00714757">
      <w:pPr>
        <w:rPr>
          <w:rFonts w:ascii="Georgia" w:hAnsi="Georgia"/>
          <w:b/>
          <w:bCs/>
          <w:color w:val="000000" w:themeColor="text1"/>
          <w:lang w:val="en-GB"/>
        </w:rPr>
      </w:pPr>
    </w:p>
    <w:p w14:paraId="57437BF6" w14:textId="57A8CA7D" w:rsidR="00714757" w:rsidRPr="001507A6" w:rsidRDefault="00714757" w:rsidP="00714757">
      <w:pPr>
        <w:rPr>
          <w:rFonts w:ascii="Georgia" w:hAnsi="Georgia"/>
          <w:b/>
          <w:bCs/>
          <w:color w:val="000000" w:themeColor="text1"/>
          <w:lang w:val="en-GB"/>
        </w:rPr>
      </w:pPr>
    </w:p>
    <w:p w14:paraId="77FEF216" w14:textId="5A43717D" w:rsidR="00714757" w:rsidRPr="001507A6" w:rsidRDefault="00714757" w:rsidP="00714757">
      <w:pPr>
        <w:rPr>
          <w:rFonts w:ascii="Georgia" w:hAnsi="Georgia"/>
          <w:b/>
          <w:bCs/>
          <w:color w:val="000000" w:themeColor="text1"/>
          <w:lang w:val="en-GB"/>
        </w:rPr>
      </w:pPr>
    </w:p>
    <w:p w14:paraId="58DBD0CF" w14:textId="14069023" w:rsidR="00714757" w:rsidRPr="001507A6" w:rsidRDefault="00714757" w:rsidP="00714757">
      <w:pPr>
        <w:rPr>
          <w:rFonts w:ascii="Georgia" w:hAnsi="Georgia"/>
          <w:b/>
          <w:bCs/>
          <w:color w:val="000000" w:themeColor="text1"/>
          <w:lang w:val="en-GB"/>
        </w:rPr>
      </w:pPr>
    </w:p>
    <w:p w14:paraId="3CE225EA" w14:textId="564AC629" w:rsidR="00714757" w:rsidRPr="001507A6" w:rsidRDefault="00BC6E48" w:rsidP="00714757">
      <w:pPr>
        <w:rPr>
          <w:rFonts w:ascii="Georgia" w:hAnsi="Georgia"/>
          <w:b/>
          <w:bCs/>
          <w:color w:val="000000" w:themeColor="text1"/>
          <w:lang w:val="en-GB"/>
        </w:rPr>
      </w:pPr>
      <w:r w:rsidRPr="001507A6">
        <w:rPr>
          <w:noProof/>
          <w:color w:val="000000" w:themeColor="text1"/>
        </w:rPr>
        <mc:AlternateContent>
          <mc:Choice Requires="wps">
            <w:drawing>
              <wp:anchor distT="45720" distB="45720" distL="114300" distR="114300" simplePos="0" relativeHeight="251780096" behindDoc="1" locked="0" layoutInCell="1" allowOverlap="1" wp14:anchorId="460A4251" wp14:editId="0DA10191">
                <wp:simplePos x="0" y="0"/>
                <wp:positionH relativeFrom="margin">
                  <wp:align>center</wp:align>
                </wp:positionH>
                <wp:positionV relativeFrom="paragraph">
                  <wp:posOffset>15875</wp:posOffset>
                </wp:positionV>
                <wp:extent cx="2600325" cy="1066800"/>
                <wp:effectExtent l="0" t="0" r="9525" b="0"/>
                <wp:wrapThrough wrapText="bothSides">
                  <wp:wrapPolygon edited="0">
                    <wp:start x="0" y="0"/>
                    <wp:lineTo x="0" y="21214"/>
                    <wp:lineTo x="21521" y="21214"/>
                    <wp:lineTo x="21521" y="0"/>
                    <wp:lineTo x="0" y="0"/>
                  </wp:wrapPolygon>
                </wp:wrapThrough>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3B630" w14:textId="64F710DD" w:rsidR="007821E4" w:rsidRDefault="007821E4" w:rsidP="00BC6E48">
                            <w:pPr>
                              <w:jc w:val="center"/>
                              <w:rPr>
                                <w:rFonts w:ascii="Cooper Black" w:eastAsia="SimSun" w:hAnsi="Cooper Black" w:cs="SimSun"/>
                                <w:sz w:val="32"/>
                                <w:szCs w:val="32"/>
                              </w:rPr>
                            </w:pPr>
                            <w:r w:rsidRPr="00BC6E48">
                              <w:rPr>
                                <w:rFonts w:ascii="Cooper Black" w:eastAsia="SimSun" w:hAnsi="Cooper Black" w:cs="SimSun"/>
                                <w:sz w:val="32"/>
                                <w:szCs w:val="32"/>
                              </w:rPr>
                              <w:t>Merayakan Kerapuhan dengan Kebajikan</w:t>
                            </w:r>
                          </w:p>
                          <w:p w14:paraId="754ECC9E" w14:textId="3F719573" w:rsidR="007821E4" w:rsidRPr="00BC6E48" w:rsidRDefault="007821E4" w:rsidP="00BC6E48">
                            <w:pPr>
                              <w:jc w:val="center"/>
                              <w:rPr>
                                <w:rFonts w:ascii="Georgia" w:eastAsia="SimSun" w:hAnsi="Georgia" w:cs="SimSun"/>
                                <w:szCs w:val="32"/>
                              </w:rPr>
                            </w:pPr>
                            <w:r w:rsidRPr="00BC6E48">
                              <w:rPr>
                                <w:rFonts w:ascii="Georgia" w:eastAsia="SimSun" w:hAnsi="Georgia" w:cs="SimSun"/>
                                <w:szCs w:val="32"/>
                              </w:rPr>
                              <w:t>(Titus 2:11-14, Yoh. 1:1,14)</w:t>
                            </w:r>
                          </w:p>
                          <w:p w14:paraId="0D514F58" w14:textId="77777777" w:rsidR="007821E4" w:rsidRPr="00BC6E48" w:rsidRDefault="007821E4" w:rsidP="00BC6E48">
                            <w:pPr>
                              <w:jc w:val="center"/>
                              <w:rPr>
                                <w:rFonts w:ascii="Constantia" w:hAnsi="Constantia" w:cs="Tahoma"/>
                                <w:color w:val="000000" w:themeColor="text1"/>
                                <w:sz w:val="32"/>
                                <w:szCs w:val="32"/>
                              </w:rPr>
                            </w:pPr>
                            <w:r w:rsidRPr="00BC6E48">
                              <w:rPr>
                                <w:rFonts w:ascii="Constantia" w:hAnsi="Constantia" w:cs="Tahoma"/>
                                <w:color w:val="000000" w:themeColor="text1"/>
                                <w:sz w:val="32"/>
                                <w:szCs w:val="32"/>
                              </w:rPr>
                              <w:sym w:font="Wingdings 2" w:char="F061"/>
                            </w:r>
                            <w:r w:rsidRPr="00BC6E48">
                              <w:rPr>
                                <w:rFonts w:ascii="Constantia" w:hAnsi="Constantia" w:cs="Tahoma"/>
                                <w:color w:val="000000" w:themeColor="text1"/>
                                <w:sz w:val="32"/>
                                <w:szCs w:val="32"/>
                              </w:rPr>
                              <w:t>0</w:t>
                            </w:r>
                            <w:r w:rsidRPr="00BC6E48">
                              <w:rPr>
                                <w:rFonts w:ascii="Constantia" w:hAnsi="Constantia" w:cs="Tahoma"/>
                                <w:color w:val="000000" w:themeColor="text1"/>
                                <w:sz w:val="32"/>
                                <w:szCs w:val="32"/>
                              </w:rPr>
                              <w:sym w:font="Wingdings 2" w:char="F062"/>
                            </w:r>
                          </w:p>
                          <w:p w14:paraId="035D98D9" w14:textId="77777777" w:rsidR="007821E4" w:rsidRPr="00C76228" w:rsidRDefault="007821E4" w:rsidP="00BC6E4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0A4251" id="Text Box 95" o:spid="_x0000_s1029" type="#_x0000_t202" style="position:absolute;left:0;text-align:left;margin-left:0;margin-top:1.25pt;width:204.75pt;height:84pt;z-index:-251536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" stroked="f">
                <v:textbox>
                  <w:txbxContent>
                    <w:p w14:paraId="7563B630" w14:textId="64F710DD" w:rsidR="007821E4" w:rsidRDefault="007821E4" w:rsidP="00BC6E48">
                      <w:pPr>
                        <w:jc w:val="center"/>
                        <w:rPr>
                          <w:rFonts w:ascii="Cooper Black" w:eastAsia="SimSun" w:hAnsi="Cooper Black" w:cs="SimSun"/>
                          <w:sz w:val="32"/>
                          <w:szCs w:val="32"/>
                        </w:rPr>
                      </w:pPr>
                      <w:r w:rsidRPr="00BC6E48">
                        <w:rPr>
                          <w:rFonts w:ascii="Cooper Black" w:eastAsia="SimSun" w:hAnsi="Cooper Black" w:cs="SimSun"/>
                          <w:sz w:val="32"/>
                          <w:szCs w:val="32"/>
                        </w:rPr>
                        <w:t>Merayakan Kerapuhan dengan Kebajikan</w:t>
                      </w:r>
                    </w:p>
                    <w:p w14:paraId="754ECC9E" w14:textId="3F719573" w:rsidR="007821E4" w:rsidRPr="00BC6E48" w:rsidRDefault="007821E4" w:rsidP="00BC6E48">
                      <w:pPr>
                        <w:jc w:val="center"/>
                        <w:rPr>
                          <w:rFonts w:ascii="Georgia" w:eastAsia="SimSun" w:hAnsi="Georgia" w:cs="SimSun"/>
                          <w:szCs w:val="32"/>
                        </w:rPr>
                      </w:pPr>
                      <w:r w:rsidRPr="00BC6E48">
                        <w:rPr>
                          <w:rFonts w:ascii="Georgia" w:eastAsia="SimSun" w:hAnsi="Georgia" w:cs="SimSun"/>
                          <w:szCs w:val="32"/>
                        </w:rPr>
                        <w:t>(Titus 2:11-14, Yoh. 1:1,14)</w:t>
                      </w:r>
                    </w:p>
                    <w:p w14:paraId="0D514F58" w14:textId="77777777" w:rsidR="007821E4" w:rsidRPr="00BC6E48" w:rsidRDefault="007821E4" w:rsidP="00BC6E48">
                      <w:pPr>
                        <w:jc w:val="center"/>
                        <w:rPr>
                          <w:rFonts w:ascii="Constantia" w:hAnsi="Constantia" w:cs="Tahoma"/>
                          <w:color w:val="000000" w:themeColor="text1"/>
                          <w:sz w:val="32"/>
                          <w:szCs w:val="32"/>
                        </w:rPr>
                      </w:pPr>
                      <w:r w:rsidRPr="00BC6E48">
                        <w:rPr>
                          <w:rFonts w:ascii="Constantia" w:hAnsi="Constantia" w:cs="Tahoma"/>
                          <w:color w:val="000000" w:themeColor="text1"/>
                          <w:sz w:val="32"/>
                          <w:szCs w:val="32"/>
                        </w:rPr>
                        <w:sym w:font="Wingdings 2" w:char="F061"/>
                      </w:r>
                      <w:r w:rsidRPr="00BC6E48">
                        <w:rPr>
                          <w:rFonts w:ascii="Constantia" w:hAnsi="Constantia" w:cs="Tahoma"/>
                          <w:color w:val="000000" w:themeColor="text1"/>
                          <w:sz w:val="32"/>
                          <w:szCs w:val="32"/>
                        </w:rPr>
                        <w:t>0</w:t>
                      </w:r>
                      <w:r w:rsidRPr="00BC6E48">
                        <w:rPr>
                          <w:rFonts w:ascii="Constantia" w:hAnsi="Constantia" w:cs="Tahoma"/>
                          <w:color w:val="000000" w:themeColor="text1"/>
                          <w:sz w:val="32"/>
                          <w:szCs w:val="32"/>
                        </w:rPr>
                        <w:sym w:font="Wingdings 2" w:char="F062"/>
                      </w:r>
                    </w:p>
                    <w:p w14:paraId="035D98D9" w14:textId="77777777" w:rsidR="007821E4" w:rsidRPr="00C76228" w:rsidRDefault="007821E4" w:rsidP="00BC6E48">
                      <w:pPr>
                        <w:jc w:val="center"/>
                        <w:rPr>
                          <w:rFonts w:ascii="Cooper Black" w:eastAsia="SimSun" w:hAnsi="Cooper Black" w:cs="SimSun"/>
                          <w:sz w:val="36"/>
                          <w:szCs w:val="36"/>
                          <w:lang w:val="id-ID"/>
                        </w:rPr>
                      </w:pPr>
                    </w:p>
                  </w:txbxContent>
                </v:textbox>
                <w10:wrap type="through" anchorx="margin"/>
              </v:shape>
            </w:pict>
          </mc:Fallback>
        </mc:AlternateContent>
      </w:r>
    </w:p>
    <w:p w14:paraId="74B8D671" w14:textId="19BF2DBF" w:rsidR="00714757" w:rsidRPr="001507A6" w:rsidRDefault="00714757" w:rsidP="00714757">
      <w:pPr>
        <w:rPr>
          <w:rFonts w:ascii="Georgia" w:hAnsi="Georgia"/>
          <w:b/>
          <w:bCs/>
          <w:color w:val="000000" w:themeColor="text1"/>
          <w:lang w:val="en-GB"/>
        </w:rPr>
      </w:pPr>
    </w:p>
    <w:p w14:paraId="2BE7846D" w14:textId="5373CEAC" w:rsidR="00714757" w:rsidRPr="001507A6" w:rsidRDefault="00714757" w:rsidP="00714757">
      <w:pPr>
        <w:rPr>
          <w:rFonts w:ascii="Georgia" w:hAnsi="Georgia"/>
          <w:b/>
          <w:bCs/>
          <w:color w:val="000000" w:themeColor="text1"/>
          <w:lang w:val="en-GB"/>
        </w:rPr>
      </w:pPr>
    </w:p>
    <w:p w14:paraId="65F21F00" w14:textId="164C163B" w:rsidR="00714757" w:rsidRPr="001507A6" w:rsidRDefault="00714757" w:rsidP="00714757">
      <w:pPr>
        <w:rPr>
          <w:rFonts w:ascii="Georgia" w:hAnsi="Georgia"/>
          <w:color w:val="000000" w:themeColor="text1"/>
          <w:lang w:val="en-GB"/>
        </w:rPr>
      </w:pPr>
    </w:p>
    <w:p w14:paraId="149C3E1C" w14:textId="44CA075D" w:rsidR="00714757" w:rsidRPr="001507A6" w:rsidRDefault="00714757" w:rsidP="00714757">
      <w:pPr>
        <w:rPr>
          <w:rFonts w:ascii="Georgia" w:hAnsi="Georgia"/>
          <w:b/>
          <w:bCs/>
          <w:color w:val="000000" w:themeColor="text1"/>
          <w:lang w:val="en-GB"/>
        </w:rPr>
      </w:pPr>
      <w:r w:rsidRPr="001507A6">
        <w:rPr>
          <w:rFonts w:ascii="Georgia" w:hAnsi="Georgia"/>
          <w:b/>
          <w:bCs/>
          <w:color w:val="000000" w:themeColor="text1"/>
          <w:lang w:val="en-GB"/>
        </w:rPr>
        <w:t>Pengantar</w:t>
      </w:r>
    </w:p>
    <w:p w14:paraId="49077C5B" w14:textId="77777777" w:rsidR="00714757" w:rsidRPr="001507A6" w:rsidRDefault="00714757" w:rsidP="00714757">
      <w:pPr>
        <w:rPr>
          <w:rFonts w:ascii="Georgia" w:hAnsi="Georgia"/>
          <w:color w:val="000000" w:themeColor="text1"/>
          <w:lang w:val="en-GB"/>
        </w:rPr>
      </w:pPr>
      <w:r w:rsidRPr="001507A6">
        <w:rPr>
          <w:rFonts w:ascii="Georgia" w:hAnsi="Georgia"/>
          <w:color w:val="000000" w:themeColor="text1"/>
          <w:lang w:val="en-GB"/>
        </w:rPr>
        <w:t xml:space="preserve">Bahan dasar Masa Adven Natal ini ditulis dua hari setelah seorang sahabat, Pdt. Joas Adiprasetya dikukuhkan sebagai guru besar di Sekolah Tinggi Filsafat Teologi (STFT) Jakarta pada tanggal 17 April 2021. Apa pentingnya? Gagasan tentang kerapuhan dan kebajikan adalah dua kata yang diinspirasi oleh Pdt. Joas. Karena itu, di bahan dasar ini, sedikit banyak akan menggunakan pemikiran teologis yang bersumber dari Prof. Joas. Mengapa pemikiran Pdt. Joas digunakan sebagai bahan dasar Masa Adven Natal? Hal itu terkait dengan keberadaan LPP Sinode sebagai </w:t>
      </w:r>
      <w:r w:rsidRPr="001507A6">
        <w:rPr>
          <w:rFonts w:ascii="Georgia" w:hAnsi="Georgia"/>
          <w:i/>
          <w:iCs/>
          <w:color w:val="000000" w:themeColor="text1"/>
          <w:lang w:val="en-GB"/>
        </w:rPr>
        <w:t xml:space="preserve">paracademia </w:t>
      </w:r>
      <w:r w:rsidRPr="001507A6">
        <w:rPr>
          <w:rFonts w:ascii="Georgia" w:hAnsi="Georgia"/>
          <w:color w:val="000000" w:themeColor="text1"/>
          <w:lang w:val="en-GB"/>
        </w:rPr>
        <w:t>atau “jembatan” antara teologi akademik dan teologi praktika (oleh Alm. Pdt. Eka Darmaputera teologi praktika disebut sebagai t</w:t>
      </w:r>
      <w:r w:rsidRPr="001507A6">
        <w:rPr>
          <w:rFonts w:ascii="Georgia" w:hAnsi="Georgia" w:cs="Arial"/>
          <w:color w:val="000000" w:themeColor="text1"/>
          <w:shd w:val="clear" w:color="auto" w:fill="FFFFFF"/>
        </w:rPr>
        <w:t xml:space="preserve">eologi yang terkait dengan praktik konkret di dunia). </w:t>
      </w:r>
      <w:r w:rsidRPr="001507A6">
        <w:rPr>
          <w:rFonts w:ascii="Georgia" w:hAnsi="Georgia"/>
          <w:color w:val="000000" w:themeColor="text1"/>
          <w:lang w:val="en-GB"/>
        </w:rPr>
        <w:t xml:space="preserve">Bagi sahabat LPP Sinode yang ingin menemukan pemikiran dari guru besar STFT Jakarta ini dapat membaca buku “Gereja Pascapandemi Merengkuh Kerapuhan”.  </w:t>
      </w:r>
    </w:p>
    <w:p w14:paraId="3F3A9423" w14:textId="77777777" w:rsidR="00714757" w:rsidRPr="001507A6" w:rsidRDefault="00714757" w:rsidP="00714757">
      <w:pPr>
        <w:rPr>
          <w:rFonts w:ascii="Georgia" w:hAnsi="Georgia"/>
          <w:color w:val="000000" w:themeColor="text1"/>
          <w:lang w:val="en-GB"/>
        </w:rPr>
      </w:pPr>
    </w:p>
    <w:p w14:paraId="4551DDD4" w14:textId="77777777" w:rsidR="00714757" w:rsidRPr="001507A6" w:rsidRDefault="00714757" w:rsidP="00714757">
      <w:pPr>
        <w:rPr>
          <w:rFonts w:ascii="Georgia" w:hAnsi="Georgia"/>
          <w:b/>
          <w:bCs/>
          <w:color w:val="000000" w:themeColor="text1"/>
          <w:lang w:val="en-GB"/>
        </w:rPr>
      </w:pPr>
      <w:r w:rsidRPr="001507A6">
        <w:rPr>
          <w:rFonts w:ascii="Georgia" w:hAnsi="Georgia"/>
          <w:b/>
          <w:bCs/>
          <w:color w:val="000000" w:themeColor="text1"/>
          <w:lang w:val="en-GB"/>
        </w:rPr>
        <w:t>Teologi Kerapuhan</w:t>
      </w:r>
    </w:p>
    <w:p w14:paraId="70B7E30E" w14:textId="77777777" w:rsidR="00714757" w:rsidRPr="001507A6" w:rsidRDefault="00714757" w:rsidP="00714757">
      <w:pPr>
        <w:ind w:firstLine="720"/>
        <w:rPr>
          <w:rStyle w:val="fontstyle21"/>
          <w:rFonts w:ascii="Georgia" w:hAnsi="Georgia"/>
          <w:color w:val="000000" w:themeColor="text1"/>
          <w:sz w:val="22"/>
          <w:szCs w:val="22"/>
        </w:rPr>
      </w:pPr>
      <w:r w:rsidRPr="001507A6">
        <w:rPr>
          <w:rFonts w:ascii="Georgia" w:hAnsi="Georgia"/>
          <w:color w:val="000000" w:themeColor="text1"/>
          <w:lang w:val="en-GB"/>
        </w:rPr>
        <w:t xml:space="preserve">Kerapuhan didasari oleh realitas kehidupan yang oleh Pdt. Joas dibedakan menjadi tiga wujud: </w:t>
      </w:r>
      <w:r w:rsidRPr="001507A6">
        <w:rPr>
          <w:rStyle w:val="fontstyle01"/>
          <w:rFonts w:ascii="Georgia" w:hAnsi="Georgia"/>
          <w:color w:val="000000" w:themeColor="text1"/>
          <w:sz w:val="22"/>
          <w:szCs w:val="22"/>
        </w:rPr>
        <w:t>kerapuhan inheren</w:t>
      </w:r>
      <w:r w:rsidRPr="001507A6">
        <w:rPr>
          <w:rStyle w:val="fontstyle21"/>
          <w:rFonts w:ascii="Georgia" w:hAnsi="Georgia"/>
          <w:color w:val="000000" w:themeColor="text1"/>
          <w:sz w:val="22"/>
          <w:szCs w:val="22"/>
        </w:rPr>
        <w:t xml:space="preserve">, yang melekat pada semua manusia karena mereka manusia; </w:t>
      </w:r>
      <w:r w:rsidRPr="001507A6">
        <w:rPr>
          <w:rStyle w:val="fontstyle01"/>
          <w:rFonts w:ascii="Georgia" w:hAnsi="Georgia"/>
          <w:color w:val="000000" w:themeColor="text1"/>
          <w:sz w:val="22"/>
          <w:szCs w:val="22"/>
        </w:rPr>
        <w:t>kerapuhan situasional</w:t>
      </w:r>
      <w:r w:rsidRPr="001507A6">
        <w:rPr>
          <w:rStyle w:val="fontstyle21"/>
          <w:rFonts w:ascii="Georgia" w:hAnsi="Georgia"/>
          <w:color w:val="000000" w:themeColor="text1"/>
          <w:sz w:val="22"/>
          <w:szCs w:val="22"/>
        </w:rPr>
        <w:t xml:space="preserve">, yang dihidupi akibat terjebaknya seseorang ke dalam sebuah situasi kemalangan; dan </w:t>
      </w:r>
      <w:r w:rsidRPr="001507A6">
        <w:rPr>
          <w:rStyle w:val="fontstyle01"/>
          <w:rFonts w:ascii="Georgia" w:hAnsi="Georgia"/>
          <w:color w:val="000000" w:themeColor="text1"/>
          <w:sz w:val="22"/>
          <w:szCs w:val="22"/>
        </w:rPr>
        <w:t xml:space="preserve">kerapuhan </w:t>
      </w:r>
      <w:r w:rsidRPr="001507A6">
        <w:rPr>
          <w:rStyle w:val="fontstyle01"/>
          <w:rFonts w:ascii="Georgia" w:hAnsi="Georgia"/>
          <w:color w:val="000000" w:themeColor="text1"/>
          <w:sz w:val="22"/>
          <w:szCs w:val="22"/>
        </w:rPr>
        <w:lastRenderedPageBreak/>
        <w:t>patogenis</w:t>
      </w:r>
      <w:r w:rsidRPr="001507A6">
        <w:rPr>
          <w:rStyle w:val="fontstyle21"/>
          <w:rFonts w:ascii="Georgia" w:hAnsi="Georgia"/>
          <w:color w:val="000000" w:themeColor="text1"/>
          <w:sz w:val="22"/>
          <w:szCs w:val="22"/>
        </w:rPr>
        <w:t xml:space="preserve">, yang menampilkan gesekan antara kebajikan dan kebatilan dan melahirkan kemalangan pada pihak yang lemah (Joas, 2021, hal.2). Mengingat situasi saat ini, rasanya ketiga wujud itu sangat lekat dengan manusia baik sebagai personal maupun komunal. Maka dari itu, rasanya terlalu naif jika manusia menyebut dirinya </w:t>
      </w:r>
      <w:r w:rsidRPr="001507A6">
        <w:rPr>
          <w:rStyle w:val="fontstyle21"/>
          <w:rFonts w:ascii="Georgia" w:hAnsi="Georgia"/>
          <w:i/>
          <w:iCs/>
          <w:color w:val="000000" w:themeColor="text1"/>
          <w:sz w:val="22"/>
          <w:szCs w:val="22"/>
        </w:rPr>
        <w:t xml:space="preserve">homo deus. </w:t>
      </w:r>
    </w:p>
    <w:p w14:paraId="598E9682" w14:textId="77777777" w:rsidR="00714757" w:rsidRPr="001507A6" w:rsidRDefault="00714757" w:rsidP="00714757">
      <w:pPr>
        <w:ind w:firstLine="720"/>
        <w:rPr>
          <w:rStyle w:val="fontstyle21"/>
          <w:rFonts w:ascii="Georgia" w:hAnsi="Georgia"/>
          <w:color w:val="000000" w:themeColor="text1"/>
          <w:sz w:val="22"/>
          <w:szCs w:val="22"/>
        </w:rPr>
      </w:pPr>
      <w:r w:rsidRPr="001507A6">
        <w:rPr>
          <w:rStyle w:val="fontstyle21"/>
          <w:rFonts w:ascii="Georgia" w:hAnsi="Georgia"/>
          <w:color w:val="000000" w:themeColor="text1"/>
          <w:sz w:val="22"/>
          <w:szCs w:val="22"/>
        </w:rPr>
        <w:t xml:space="preserve">Yuval Noah Harari, seorang sejarawan berkebangsaan Israel melakukan penelitian panjang dan komprehensif serta menuliskan dalam triloginya yang memuncak pada buku </w:t>
      </w:r>
      <w:r w:rsidRPr="001507A6">
        <w:rPr>
          <w:rStyle w:val="fontstyle21"/>
          <w:rFonts w:ascii="Georgia" w:hAnsi="Georgia"/>
          <w:i/>
          <w:iCs/>
          <w:color w:val="000000" w:themeColor="text1"/>
          <w:sz w:val="22"/>
          <w:szCs w:val="22"/>
        </w:rPr>
        <w:t xml:space="preserve">Homo Deus. </w:t>
      </w:r>
      <w:r w:rsidRPr="001507A6">
        <w:rPr>
          <w:rStyle w:val="fontstyle21"/>
          <w:rFonts w:ascii="Georgia" w:hAnsi="Georgia"/>
          <w:color w:val="000000" w:themeColor="text1"/>
          <w:sz w:val="22"/>
          <w:szCs w:val="22"/>
        </w:rPr>
        <w:t xml:space="preserve">Pada buku ini, Harari sangat optimis mengatakan bahwa manusia akan meraih impian-impiannya sehingga mengubah status dirinya dari </w:t>
      </w:r>
      <w:r w:rsidRPr="001507A6">
        <w:rPr>
          <w:rStyle w:val="fontstyle21"/>
          <w:rFonts w:ascii="Georgia" w:hAnsi="Georgia"/>
          <w:i/>
          <w:iCs/>
          <w:color w:val="000000" w:themeColor="text1"/>
          <w:sz w:val="22"/>
          <w:szCs w:val="22"/>
        </w:rPr>
        <w:t>homo sapiens</w:t>
      </w:r>
      <w:r w:rsidRPr="001507A6">
        <w:rPr>
          <w:rStyle w:val="fontstyle21"/>
          <w:rFonts w:ascii="Georgia" w:hAnsi="Georgia"/>
          <w:color w:val="000000" w:themeColor="text1"/>
          <w:sz w:val="22"/>
          <w:szCs w:val="22"/>
        </w:rPr>
        <w:t xml:space="preserve"> menjadi </w:t>
      </w:r>
      <w:r w:rsidRPr="001507A6">
        <w:rPr>
          <w:rStyle w:val="fontstyle21"/>
          <w:rFonts w:ascii="Georgia" w:hAnsi="Georgia"/>
          <w:i/>
          <w:iCs/>
          <w:color w:val="000000" w:themeColor="text1"/>
          <w:sz w:val="22"/>
          <w:szCs w:val="22"/>
        </w:rPr>
        <w:t>homo deus</w:t>
      </w:r>
      <w:r w:rsidRPr="001507A6">
        <w:rPr>
          <w:rStyle w:val="fontstyle21"/>
          <w:rFonts w:ascii="Georgia" w:hAnsi="Georgia"/>
          <w:color w:val="000000" w:themeColor="text1"/>
          <w:sz w:val="22"/>
          <w:szCs w:val="22"/>
        </w:rPr>
        <w:t xml:space="preserve">. Tentu saja, pernyataan Harari itu bukan tanpa alasan. Sejarah telah mencatat mahwa manusia mampu melewati berbagai peristiwa yang mengancam kehidupannya. Bahkan pasca keluar dari ancaman, manusia mampu “melompat lebih tinggi” dari sebelumnya. Karena itu, ke depan, manusia tidak lagi membutuhkan Tuhan sebab Ia diganti oleh teknologi. </w:t>
      </w:r>
    </w:p>
    <w:p w14:paraId="4E30CDF8" w14:textId="77777777" w:rsidR="00714757" w:rsidRPr="001507A6" w:rsidRDefault="00714757" w:rsidP="00714757">
      <w:pPr>
        <w:ind w:firstLine="720"/>
        <w:rPr>
          <w:rFonts w:ascii="Georgia" w:hAnsi="Georgia"/>
          <w:color w:val="000000" w:themeColor="text1"/>
        </w:rPr>
      </w:pPr>
      <w:r w:rsidRPr="001507A6">
        <w:rPr>
          <w:rStyle w:val="fontstyle21"/>
          <w:rFonts w:ascii="Georgia" w:hAnsi="Georgia"/>
          <w:color w:val="000000" w:themeColor="text1"/>
          <w:sz w:val="22"/>
          <w:szCs w:val="22"/>
        </w:rPr>
        <w:t xml:space="preserve">Ketika pandemi melanda, sepertinya tesis Harari ini terkoreksi oleh realitas. Hal itu seperti yang ditemukan oleh </w:t>
      </w:r>
      <w:r w:rsidRPr="001507A6">
        <w:rPr>
          <w:rFonts w:ascii="Georgia" w:hAnsi="Georgia"/>
          <w:color w:val="000000" w:themeColor="text1"/>
        </w:rPr>
        <w:t xml:space="preserve">Jeanet Sinding Bentzen.  Menurutnya, pada bulan Maret 2020 terjadi lonjakan tertinggi dalam rekaman sejarah untuk pencarian kata </w:t>
      </w:r>
      <w:r w:rsidRPr="001507A6">
        <w:rPr>
          <w:rFonts w:ascii="Georgia" w:hAnsi="Georgia"/>
          <w:i/>
          <w:iCs/>
          <w:color w:val="000000" w:themeColor="text1"/>
        </w:rPr>
        <w:t xml:space="preserve">“prayer” </w:t>
      </w:r>
      <w:r w:rsidRPr="001507A6">
        <w:rPr>
          <w:rFonts w:ascii="Georgia" w:hAnsi="Georgia"/>
          <w:color w:val="000000" w:themeColor="text1"/>
        </w:rPr>
        <w:t xml:space="preserve">di mesin pencarian </w:t>
      </w:r>
      <w:r w:rsidRPr="001507A6">
        <w:rPr>
          <w:rFonts w:ascii="Georgia" w:hAnsi="Georgia"/>
          <w:i/>
          <w:iCs/>
          <w:color w:val="000000" w:themeColor="text1"/>
        </w:rPr>
        <w:t xml:space="preserve">google </w:t>
      </w:r>
      <w:r w:rsidRPr="001507A6">
        <w:rPr>
          <w:rFonts w:ascii="Georgia" w:hAnsi="Georgia"/>
          <w:color w:val="000000" w:themeColor="text1"/>
        </w:rPr>
        <w:t>oleh masyarakat global saat pandemi virus COVID-19</w:t>
      </w:r>
      <w:r w:rsidRPr="001507A6">
        <w:rPr>
          <w:rFonts w:ascii="Georgia" w:hAnsi="Georgia"/>
          <w:i/>
          <w:iCs/>
          <w:color w:val="000000" w:themeColor="text1"/>
        </w:rPr>
        <w:t xml:space="preserve">. </w:t>
      </w:r>
      <w:r w:rsidRPr="001507A6">
        <w:rPr>
          <w:rFonts w:ascii="Georgia" w:hAnsi="Georgia"/>
          <w:color w:val="000000" w:themeColor="text1"/>
        </w:rPr>
        <w:t xml:space="preserve">Secara </w:t>
      </w:r>
      <w:r w:rsidRPr="001507A6">
        <w:rPr>
          <w:rFonts w:ascii="Georgia" w:hAnsi="Georgia"/>
          <w:i/>
          <w:iCs/>
          <w:color w:val="000000" w:themeColor="text1"/>
        </w:rPr>
        <w:t xml:space="preserve">online, </w:t>
      </w:r>
      <w:r w:rsidRPr="001507A6">
        <w:rPr>
          <w:rFonts w:ascii="Georgia" w:hAnsi="Georgia"/>
          <w:color w:val="000000" w:themeColor="text1"/>
        </w:rPr>
        <w:t xml:space="preserve">masyarakat global meminta perlindungan dari Tuhan, tetap bertahan, dan juga syukur kepada Tuhan bagi para medis yang sedang berjuang (Mick dan Izak, 2020, hal. 137). Pandemi ini </w:t>
      </w:r>
      <w:r w:rsidRPr="001507A6">
        <w:rPr>
          <w:rFonts w:ascii="Georgia" w:hAnsi="Georgia"/>
          <w:i/>
          <w:iCs/>
          <w:color w:val="000000" w:themeColor="text1"/>
        </w:rPr>
        <w:t xml:space="preserve">mendisrupsi </w:t>
      </w:r>
      <w:r w:rsidRPr="001507A6">
        <w:rPr>
          <w:rFonts w:ascii="Georgia" w:hAnsi="Georgia"/>
          <w:color w:val="000000" w:themeColor="text1"/>
        </w:rPr>
        <w:t xml:space="preserve">keinginan manusia yang ingin bergerak cepat bersama sang tuan teknologi yang memberi tawaran pada manusia untuk menjadi </w:t>
      </w:r>
      <w:r w:rsidRPr="001507A6">
        <w:rPr>
          <w:rFonts w:ascii="Georgia" w:hAnsi="Georgia"/>
          <w:i/>
          <w:iCs/>
          <w:color w:val="000000" w:themeColor="text1"/>
        </w:rPr>
        <w:t>homo deus.</w:t>
      </w:r>
    </w:p>
    <w:p w14:paraId="415A8DA4"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Masa Adven Natal 2021 merupakan waktu yang baik bagi kita untuk merenung kembali kerapuhan manusia bersama Allah yang merapuh dalam cinta. Kerapuhan itu patut dirayakan dengan kebajikan. Untuk merenungkan tentang hal itu, kita ditolong oleh teologi kerapuhan sebagaimana disampaikan Pdt. Joas Adiprasetya. Teologi Allah yang merapuh karena cinta pada dasarnya seperti yang ditulis dalam kutipan berikut:</w:t>
      </w:r>
    </w:p>
    <w:p w14:paraId="49F8B1A8" w14:textId="77777777" w:rsidR="00714757" w:rsidRPr="001507A6" w:rsidRDefault="00714757" w:rsidP="00714757">
      <w:pPr>
        <w:ind w:left="720"/>
        <w:rPr>
          <w:rFonts w:ascii="Georgia" w:hAnsi="Georgia"/>
          <w:color w:val="000000" w:themeColor="text1"/>
        </w:rPr>
      </w:pPr>
      <w:r w:rsidRPr="001507A6">
        <w:rPr>
          <w:rFonts w:ascii="Georgia" w:hAnsi="Georgia"/>
          <w:color w:val="000000" w:themeColor="text1"/>
        </w:rPr>
        <w:lastRenderedPageBreak/>
        <w:t>Berawal dari manusia (dan di dalam komunitasnya) yang hidup dalam kondisi “</w:t>
      </w:r>
      <w:proofErr w:type="gramStart"/>
      <w:r w:rsidRPr="001507A6">
        <w:rPr>
          <w:rFonts w:ascii="Georgia" w:hAnsi="Georgia"/>
          <w:color w:val="000000" w:themeColor="text1"/>
        </w:rPr>
        <w:t>kodrat”nya</w:t>
      </w:r>
      <w:proofErr w:type="gramEnd"/>
      <w:r w:rsidRPr="001507A6">
        <w:rPr>
          <w:rFonts w:ascii="Georgia" w:hAnsi="Georgia"/>
          <w:color w:val="000000" w:themeColor="text1"/>
        </w:rPr>
        <w:t>, yakni kerapuhan(</w:t>
      </w:r>
      <w:r w:rsidRPr="001507A6">
        <w:rPr>
          <w:rFonts w:ascii="Georgia" w:hAnsi="Georgia"/>
          <w:i/>
          <w:iCs/>
          <w:color w:val="000000" w:themeColor="text1"/>
        </w:rPr>
        <w:t>vulnerability</w:t>
      </w:r>
      <w:r w:rsidRPr="001507A6">
        <w:rPr>
          <w:rFonts w:ascii="Georgia" w:hAnsi="Georgia"/>
          <w:color w:val="000000" w:themeColor="text1"/>
        </w:rPr>
        <w:t xml:space="preserve">) sebagai jendela. Kondisi ini dapat dipakai </w:t>
      </w:r>
      <w:r w:rsidRPr="001507A6">
        <w:rPr>
          <w:rFonts w:ascii="Georgia" w:hAnsi="Georgia"/>
          <w:i/>
          <w:iCs/>
          <w:color w:val="000000" w:themeColor="text1"/>
        </w:rPr>
        <w:t xml:space="preserve">dari dalam </w:t>
      </w:r>
      <w:r w:rsidRPr="001507A6">
        <w:rPr>
          <w:rFonts w:ascii="Georgia" w:hAnsi="Georgia"/>
          <w:color w:val="000000" w:themeColor="text1"/>
        </w:rPr>
        <w:t xml:space="preserve">dan </w:t>
      </w:r>
      <w:r w:rsidRPr="001507A6">
        <w:rPr>
          <w:rFonts w:ascii="Georgia" w:hAnsi="Georgia"/>
          <w:i/>
          <w:iCs/>
          <w:color w:val="000000" w:themeColor="text1"/>
        </w:rPr>
        <w:t xml:space="preserve">dari luar </w:t>
      </w:r>
      <w:r w:rsidRPr="001507A6">
        <w:rPr>
          <w:rFonts w:ascii="Georgia" w:hAnsi="Georgia"/>
          <w:color w:val="000000" w:themeColor="text1"/>
        </w:rPr>
        <w:t xml:space="preserve">untuk mencari dan menemukan esensi dan makna hidup ini. Dengan demikian, kerapuhan bukan hanya berbicara tentang manusia, tetapi juga (dan terutama) menjadi identitas serta cara Allah mewahyukan Diri-Nya. Sebagai </w:t>
      </w:r>
      <w:r w:rsidRPr="001507A6">
        <w:rPr>
          <w:rFonts w:ascii="Georgia" w:hAnsi="Georgia"/>
          <w:i/>
          <w:iCs/>
          <w:color w:val="000000" w:themeColor="text1"/>
        </w:rPr>
        <w:t xml:space="preserve">communio, </w:t>
      </w:r>
      <w:r w:rsidRPr="001507A6">
        <w:rPr>
          <w:rFonts w:ascii="Georgia" w:hAnsi="Georgia"/>
          <w:color w:val="000000" w:themeColor="text1"/>
        </w:rPr>
        <w:t xml:space="preserve">Gereja dalam situasi apa pun dipanggil untuk memeluk kerapuhan dirinya dan dunia dengan menyadari-meyakini menghayati-menghidupi-mengamalkan-menyebarluaskan gaya dan cara hidup </w:t>
      </w:r>
      <w:r w:rsidRPr="001507A6">
        <w:rPr>
          <w:rFonts w:ascii="Georgia" w:hAnsi="Georgia"/>
          <w:i/>
          <w:color w:val="000000" w:themeColor="text1"/>
        </w:rPr>
        <w:t>proflektif</w:t>
      </w:r>
      <w:r w:rsidRPr="001507A6">
        <w:rPr>
          <w:rFonts w:ascii="Georgia" w:hAnsi="Georgia"/>
          <w:color w:val="000000" w:themeColor="text1"/>
        </w:rPr>
        <w:t xml:space="preserve"> yang menghendaki </w:t>
      </w:r>
      <w:r w:rsidRPr="001507A6">
        <w:rPr>
          <w:rFonts w:ascii="Georgia" w:hAnsi="Georgia"/>
          <w:i/>
          <w:iCs/>
          <w:color w:val="000000" w:themeColor="text1"/>
        </w:rPr>
        <w:t xml:space="preserve">pemanusiaan </w:t>
      </w:r>
      <w:r w:rsidRPr="001507A6">
        <w:rPr>
          <w:rFonts w:ascii="Georgia" w:hAnsi="Georgia"/>
          <w:color w:val="000000" w:themeColor="text1"/>
        </w:rPr>
        <w:t>Kristus Yesus yang sepenuhnya bersatu dengan Roh Kudus. Dengan itu, keutamaan-keutamaan Kristiani juga berkembang dan diperkokoh.</w:t>
      </w:r>
    </w:p>
    <w:p w14:paraId="64C45524" w14:textId="77777777" w:rsidR="00714757" w:rsidRPr="001507A6" w:rsidRDefault="00714757" w:rsidP="00714757">
      <w:pPr>
        <w:rPr>
          <w:rFonts w:ascii="Georgia" w:hAnsi="Georgia"/>
          <w:color w:val="000000" w:themeColor="text1"/>
        </w:rPr>
      </w:pPr>
    </w:p>
    <w:p w14:paraId="5B03417C"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Menanggapi gagasan itu, Prof. Antonius Eddy Kristiyanto, OFM menyebut bahwa asumsi-asumsi teologis yang terkandung berkenaan dengan konsep teologi kerapuhan terutama </w:t>
      </w:r>
      <w:r w:rsidRPr="001507A6">
        <w:rPr>
          <w:rFonts w:ascii="Georgia" w:hAnsi="Georgia"/>
          <w:i/>
          <w:iCs/>
          <w:color w:val="000000" w:themeColor="text1"/>
        </w:rPr>
        <w:t xml:space="preserve">inkarnasi </w:t>
      </w:r>
      <w:r w:rsidRPr="001507A6">
        <w:rPr>
          <w:rFonts w:ascii="Georgia" w:hAnsi="Georgia"/>
          <w:color w:val="000000" w:themeColor="text1"/>
        </w:rPr>
        <w:t xml:space="preserve">(Firman, Sabda Allah yang bersama-sama dengan Allah dan adalah Allah Yoh. 1:1,14, menanggung semua kodrat manusia kecuali dalam dosa), dan </w:t>
      </w:r>
      <w:r w:rsidRPr="001507A6">
        <w:rPr>
          <w:rFonts w:ascii="Georgia" w:hAnsi="Georgia"/>
          <w:i/>
          <w:iCs/>
          <w:color w:val="000000" w:themeColor="text1"/>
        </w:rPr>
        <w:t xml:space="preserve">communion </w:t>
      </w:r>
      <w:r w:rsidRPr="001507A6">
        <w:rPr>
          <w:rFonts w:ascii="Georgia" w:hAnsi="Georgia"/>
          <w:color w:val="000000" w:themeColor="text1"/>
        </w:rPr>
        <w:t>(persekutuan umat beriman Kristiani) yang berjalan menuju pada kepenuhan (Eddy Kristanto, 2021, hal. 5). Inkarnasi Allah yang merapuhkan diri adalah kerapuhan yang sukarela, yang bahkan berkehendak untuk merapuh demi cinta</w:t>
      </w:r>
      <w:r w:rsidRPr="001507A6">
        <w:rPr>
          <w:rFonts w:ascii="Georgia" w:hAnsi="Georgia"/>
          <w:color w:val="000000" w:themeColor="text1"/>
        </w:rPr>
        <w:softHyphen/>
      </w:r>
      <w:r w:rsidRPr="001507A6">
        <w:rPr>
          <w:rFonts w:ascii="Georgia" w:hAnsi="Georgia"/>
          <w:color w:val="000000" w:themeColor="text1"/>
        </w:rPr>
        <w:softHyphen/>
        <w:t xml:space="preserve">-Nya dalam relasi dengan ciptaan (Joas, 2021, hal. 17). </w:t>
      </w:r>
    </w:p>
    <w:p w14:paraId="26F4121B"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Dalam kerangka Trinitaris, kerapuhan merupakan kondisi tak terelakkan dari relasionalitas. Kasih Trinitas merupakan kasih yang meresikokan penderitaan berlangsung di dalam dan melalui Kristus. Di sinilah, kerapuhan manusia memperoleh ruang partisipasinya ke dalam kerapuhan ilahi (Joas, hal. 19-20). Jika memang kuasa ilahi dan kerapuhan ilahi saling – berkelindan dengan pribadi Kristus yang tersalib, maka kerapuhan tak perlu dilihat sebagai kondisi dasariah manusia yang perlu dihilangkan dari anugerah Allah. Sebaliknya </w:t>
      </w:r>
      <w:r w:rsidRPr="001507A6">
        <w:rPr>
          <w:rFonts w:ascii="Georgia" w:hAnsi="Georgia"/>
          <w:color w:val="000000" w:themeColor="text1"/>
        </w:rPr>
        <w:lastRenderedPageBreak/>
        <w:t xml:space="preserve">anugerah merengkuh kerapuhan dan menjadikannya wajah sejati dari Allah – bagi – ciptaan (Joas, hal. 25). </w:t>
      </w:r>
    </w:p>
    <w:p w14:paraId="7C676A66"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Semua berlangsung di dalam Kristus melalui kuasa Roh Kudus. Dengan demikian, identitas manusia yang rapuh, yang mengambil bagian dalam kerapuhan Kristus terkomunikasikan juga ke dalam identitas gereja secara komunal (Joas, hal. 30). </w:t>
      </w:r>
    </w:p>
    <w:p w14:paraId="2669CE08" w14:textId="77777777" w:rsidR="00714757" w:rsidRPr="001507A6" w:rsidRDefault="00714757" w:rsidP="00714757">
      <w:pPr>
        <w:rPr>
          <w:rFonts w:ascii="Georgia" w:hAnsi="Georgia"/>
          <w:color w:val="000000" w:themeColor="text1"/>
        </w:rPr>
      </w:pPr>
    </w:p>
    <w:p w14:paraId="4411CFDD" w14:textId="77777777" w:rsidR="00714757" w:rsidRPr="001507A6" w:rsidRDefault="00714757" w:rsidP="00714757">
      <w:pPr>
        <w:rPr>
          <w:rFonts w:ascii="Georgia" w:hAnsi="Georgia"/>
          <w:b/>
          <w:bCs/>
          <w:color w:val="000000" w:themeColor="text1"/>
        </w:rPr>
      </w:pPr>
      <w:r w:rsidRPr="001507A6">
        <w:rPr>
          <w:rFonts w:ascii="Georgia" w:hAnsi="Georgia"/>
          <w:b/>
          <w:bCs/>
          <w:color w:val="000000" w:themeColor="text1"/>
        </w:rPr>
        <w:t>Kerapuhan dalam Terang Sabda Allah</w:t>
      </w:r>
    </w:p>
    <w:p w14:paraId="7A602BA5"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Tuhan yang merapuh dengan cinta kita hayati dengan memperhatikan kehidupan sehari–hari dan menelaah teks Alkitab. Situasi keseharian kita sedang berada di masa pandemi atau pasca pandemi. Atas dasar pengalaman keseharian serta dari berbagai ulasan menunjukkan bahwa pandemi ini memperlihatkan kerapuhan manusia, gereja dan ciptaan lainnya. Terang Injil sebagaimana dinyatakan oleh Yohanes memberitakan tentang bagaimana Allah merapuhkan diri–Nya. </w:t>
      </w:r>
    </w:p>
    <w:p w14:paraId="56775B64"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Narasi Injil Yohanes 1:1–14 memperlihatkan pada kita tentang bagaimana Allah merapuhkan diri–Nya dengan cinta. Injil mengabarkan bahwa Firman yang ilahi </w:t>
      </w:r>
      <w:r w:rsidRPr="001507A6">
        <w:rPr>
          <w:rFonts w:ascii="Georgia" w:hAnsi="Georgia"/>
          <w:i/>
          <w:iCs/>
          <w:color w:val="000000" w:themeColor="text1"/>
        </w:rPr>
        <w:t xml:space="preserve">(logos) </w:t>
      </w:r>
      <w:r w:rsidRPr="001507A6">
        <w:rPr>
          <w:rFonts w:ascii="Georgia" w:hAnsi="Georgia"/>
          <w:color w:val="000000" w:themeColor="text1"/>
        </w:rPr>
        <w:t xml:space="preserve">berkenan menjadi manusia (Yoh. 1:1). Gelar Firman diberikan pada Yesus untuk memperkenalkan Sang Anak sebagai ‘komunikasi diri’ Allah, ‘sabda’ yang dengannya Allah menyatakan diri kepada dunia (ayat 3). Dia mencerminkan siapakah Bapa. Melalui Firman itu, semesta tercipta. Dia adalah hidup dan hidup itu adalah terang bagi manusia sehingga ia dapat mengenal Allah (ayat 4). Kegelapan yang masih meliputi manusia tidak dapat memadamkan terang itu. Firman itu menjadi manusia. Secara harfiah, telah menjadi daging. Kata daging tidak merujuk pada dosa (kedagingan) melainkan pada tubuh jasmani yang fana, rapuh adanya. Firman itu berdiam di antara kita (ayat 14). Kata kita menunjuk pada komunitas, yang dalam konteks masa kini dapat pula dimaknai sebagai gereja. Dan gereja sekarang sedang berziarah di tangah dunia dalam relasinya dangan ciptaan lain. Kata berdiam secara harfiah </w:t>
      </w:r>
      <w:r w:rsidRPr="001507A6">
        <w:rPr>
          <w:rFonts w:ascii="Georgia" w:hAnsi="Georgia"/>
          <w:i/>
          <w:iCs/>
          <w:color w:val="000000" w:themeColor="text1"/>
        </w:rPr>
        <w:t>memasang kemah</w:t>
      </w:r>
      <w:r w:rsidRPr="001507A6">
        <w:rPr>
          <w:rFonts w:ascii="Georgia" w:hAnsi="Georgia"/>
          <w:color w:val="000000" w:themeColor="text1"/>
        </w:rPr>
        <w:t xml:space="preserve"> di antara kita (Marthin Harun, OFM, 2015, hal. 54–58). Dalam keberadaan–Nya, Allah berkenan menjadi sahabat bagi gereja saat mengembara dalam kasih karunia dan kebenaran. Dalam hal ini, </w:t>
      </w:r>
      <w:r w:rsidRPr="001507A6">
        <w:rPr>
          <w:rFonts w:ascii="Georgia" w:hAnsi="Georgia"/>
          <w:color w:val="000000" w:themeColor="text1"/>
        </w:rPr>
        <w:lastRenderedPageBreak/>
        <w:t xml:space="preserve">A.S. Hadiwijaya menafsirkan bahwa Allah dalam kuasa yang menyelamatkan dan yang mengubah hidup dari kehadiran–Nya dalam Kristus mewahyukan diri pada manusia (Hadiwiyata, 2008, hal. 27). Dengan kasih karunia dan kebenaran–Nya, Allah dalam diri Anak Tunggal–Nya menyatakan diri–Nya dengan bahasa dan karya manusia (Marthin Harun, hal. 60). </w:t>
      </w:r>
    </w:p>
    <w:p w14:paraId="3BF9EE4F"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Apa yang dilakukan manusia, gereja ketika Allah menyatakan diri–Nya dengan bahasa dan karya manusia? Pdt. Joas mengajak kita untuk mengembangkan pola refleksi menjadi profleksi. Berefleksi merupakan bagian dari berteologi yang tidak tergantikan. Namun dalam refleksi, diri sendiri masih menjadi pusatnya dan tidak bergerak (atau bergerak di tempat) kembali ke masa lampau, dan mungkin pola kerja reflektif ini dapat terancam menjadi individualistik yang berbau narsistik (Eddy Kristanto, hal. 5). Sementara profleksi merupakan cara memandang realitas ke masa depan dengan menyadari bahwa di depan kita terdapat yang lain di dalam kerapuhan mereka (Joas, 2021, hal. 57).</w:t>
      </w:r>
    </w:p>
    <w:p w14:paraId="7E382483" w14:textId="77777777" w:rsidR="00714757" w:rsidRPr="001507A6" w:rsidRDefault="00714757" w:rsidP="00714757">
      <w:pPr>
        <w:ind w:firstLine="720"/>
        <w:rPr>
          <w:rFonts w:ascii="Georgia" w:hAnsi="Georgia"/>
          <w:color w:val="000000" w:themeColor="text1"/>
        </w:rPr>
      </w:pPr>
    </w:p>
    <w:p w14:paraId="4ADDB14C" w14:textId="77777777" w:rsidR="00714757" w:rsidRPr="001507A6" w:rsidRDefault="00714757" w:rsidP="00714757">
      <w:pPr>
        <w:rPr>
          <w:rFonts w:ascii="Georgia" w:hAnsi="Georgia"/>
          <w:b/>
          <w:bCs/>
          <w:color w:val="000000" w:themeColor="text1"/>
        </w:rPr>
      </w:pPr>
      <w:r w:rsidRPr="001507A6">
        <w:rPr>
          <w:rFonts w:ascii="Georgia" w:hAnsi="Georgia"/>
          <w:b/>
          <w:bCs/>
          <w:color w:val="000000" w:themeColor="text1"/>
        </w:rPr>
        <w:t>Merayakan dengan Kebajikan</w:t>
      </w:r>
    </w:p>
    <w:p w14:paraId="35E78641" w14:textId="77777777" w:rsidR="00714757" w:rsidRPr="001507A6" w:rsidRDefault="00714757" w:rsidP="00714757">
      <w:pPr>
        <w:rPr>
          <w:rFonts w:ascii="Georgia" w:hAnsi="Georgia"/>
          <w:color w:val="000000" w:themeColor="text1"/>
        </w:rPr>
      </w:pPr>
      <w:r w:rsidRPr="001507A6">
        <w:rPr>
          <w:rFonts w:ascii="Georgia" w:hAnsi="Georgia"/>
          <w:color w:val="000000" w:themeColor="text1"/>
        </w:rPr>
        <w:tab/>
        <w:t xml:space="preserve">Sekarang ini kita berada pada posisi “di sini” dan hendak melangkah ke depan. Sejenak kita menoleh ke belakang untuk bekal melangkah ke depan dilakukan dengan merayakan apa yang saat ini ada dan kita alami. Apa yang dimaksud dengan merayakan? Adalah baik bila kita menghayati kata merayakan dari Henri Nouwen. </w:t>
      </w:r>
    </w:p>
    <w:p w14:paraId="0E1636B2"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Dalam buku “Pelayanan yang Kreatif”, Nouwen menyebut merayakan sebagai lebih dari sekadar upacara yang memberi rasa aman. Perayaan bukanlah pesta–pesta gembira, menyenangkan, meriah. Merayakan hidup artinya meninggalkan sikap fatalistis dan putus asa dan membuat penemuan kita bahwa kita mempunyai satu hidup yang harus dihidupi, menjadi pengakuan yang terus menerus akan karya Allah dengan manusia (Nouwen, 1986, hal. 113). Perayaan hanya memungkinkan terjadi kalau ada kesadaran yang mendalam bahwa kehidupan dan kematian tidak pernah sama sekali terpisah. Hidup sangatlah bernilai. Bernilainya hidup bukan </w:t>
      </w:r>
      <w:r w:rsidRPr="001507A6">
        <w:rPr>
          <w:rFonts w:ascii="Georgia" w:hAnsi="Georgia"/>
          <w:color w:val="000000" w:themeColor="text1"/>
        </w:rPr>
        <w:lastRenderedPageBreak/>
        <w:t>karena hidup itu dapat dilihat, disentuh dan dirasakan, akan tetapi juga karena hidup itu pada suatu saat akan hilang. Orang yang mampu merayakan kehidupan seperti itu, akan dapat menghindarkan diri dari godaan untuk hanya mencari kegembiraan saja atau hanya terus terbenam dalam kesusahan saja (Nouwen, hal. 114–115). Untuk itu, terdapat tiga unsur yang harus diperhatikan dalam merayakan hidup yaitu: mengakui keberadaan kita sepenuhnya, mengenang dengan cara memperhatikan setiap pengalaman hidup dan pengharapan di masa mendatang (Nouwen, hal. 116–120).</w:t>
      </w:r>
    </w:p>
    <w:p w14:paraId="053CFE4B"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Orang seperti apakah yang dapat membuat sebuah perayaan mungkin? Pertanyaan ini berangkat dari pernyataan Nouwen terkait dengan siapakah yang mungkin merayakan hidup. Menurutnya, perayaan sangat mungkin dilakukan oleh orang–orang yang hidup dalam perspektif ketaatan. Taat pada suara alam, taat pada sesama dan taat kepada Allah. Ketaatan pada suara alam diwujudkan melalui kesediaan menjaga semesta dari kerusakan dan kepunahan. Sejatinya alam menyediakan seluruh kebutuhan hidup. Tindakan serakah merupakan gerak merusak semesta. Rusaknya semesta mengarah pada kerusakan hidup, termasuk kehidupan manusia di dalamnya. Taat pada sesama diwujudkan melalui kesediaan mendengarkan, menerima, berempati. Keramahan menjadi ciri dari penerimaan yang tulus. Ketaatan pada sesama mengarah pada kesatuan hati antar umat Allah dalam merayakan hidup. Dari ketaatan–ketaatan itu, orang akan melihat misteri Allah yang disebut dengan ketaatan pada Allah (Nouwen, hal. 123–129). </w:t>
      </w:r>
    </w:p>
    <w:p w14:paraId="0FF43C7F" w14:textId="77777777"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Tindakan–tindakan merayakan dengan ketaatan itu merupakan bagian dari sikap bajik (</w:t>
      </w:r>
      <w:r w:rsidRPr="001507A6">
        <w:rPr>
          <w:rFonts w:ascii="Georgia" w:hAnsi="Georgia"/>
          <w:i/>
          <w:iCs/>
          <w:color w:val="000000" w:themeColor="text1"/>
        </w:rPr>
        <w:t>virtus</w:t>
      </w:r>
      <w:r w:rsidRPr="001507A6">
        <w:rPr>
          <w:rFonts w:ascii="Georgia" w:hAnsi="Georgia"/>
          <w:color w:val="000000" w:themeColor="text1"/>
        </w:rPr>
        <w:t>). Tindakan bajik itu disampaikan oleh Rasul Paulus dalam suratnya pada Titus yang secara khusus akan dibacakan pada malam natal 2021, yakni dari Titus 2:11–14. Di sini, rasul Paulus menyatakan Kristologi yang universal. Karena kasih karunia</w:t>
      </w:r>
      <w:r w:rsidRPr="001507A6">
        <w:rPr>
          <w:rFonts w:ascii="Georgia" w:hAnsi="Georgia"/>
          <w:color w:val="000000" w:themeColor="text1"/>
          <w:vertAlign w:val="superscript"/>
        </w:rPr>
        <w:t xml:space="preserve"> </w:t>
      </w:r>
      <w:r w:rsidRPr="001507A6">
        <w:rPr>
          <w:rFonts w:ascii="Georgia" w:hAnsi="Georgia"/>
          <w:color w:val="000000" w:themeColor="text1"/>
        </w:rPr>
        <w:t>Allah</w:t>
      </w:r>
      <w:r w:rsidRPr="001507A6">
        <w:rPr>
          <w:rFonts w:ascii="Georgia" w:hAnsi="Georgia"/>
          <w:color w:val="000000" w:themeColor="text1"/>
          <w:vertAlign w:val="superscript"/>
        </w:rPr>
        <w:t xml:space="preserve"> </w:t>
      </w:r>
      <w:r w:rsidRPr="001507A6">
        <w:rPr>
          <w:rFonts w:ascii="Georgia" w:hAnsi="Georgia"/>
          <w:color w:val="000000" w:themeColor="text1"/>
        </w:rPr>
        <w:t>yang menyelamatkan semua manusia</w:t>
      </w:r>
      <w:r w:rsidRPr="001507A6">
        <w:rPr>
          <w:rFonts w:ascii="Georgia" w:hAnsi="Georgia"/>
          <w:color w:val="000000" w:themeColor="text1"/>
          <w:vertAlign w:val="superscript"/>
        </w:rPr>
        <w:t> </w:t>
      </w:r>
      <w:r w:rsidRPr="001507A6">
        <w:rPr>
          <w:rFonts w:ascii="Georgia" w:hAnsi="Georgia"/>
          <w:color w:val="000000" w:themeColor="text1"/>
        </w:rPr>
        <w:t xml:space="preserve">sudah nyata (Titus 2:11). Melalui inkarnasi, Kristus mengubah kehidupan manusia supaya hidup dalam kebajikan yang dimulai dari kesediaan umat hidup dalam </w:t>
      </w:r>
      <w:r w:rsidRPr="001507A6">
        <w:rPr>
          <w:rFonts w:ascii="Georgia" w:hAnsi="Georgia"/>
          <w:color w:val="000000" w:themeColor="text1"/>
        </w:rPr>
        <w:lastRenderedPageBreak/>
        <w:t>pengendalian diri, hidup dalam relasi baik dengan sesama serta relasi yang intim bersama Allah (ayat 12–14).</w:t>
      </w:r>
    </w:p>
    <w:p w14:paraId="27C17EEC" w14:textId="02DC3994" w:rsidR="00714757" w:rsidRPr="001507A6" w:rsidRDefault="00714757" w:rsidP="00714757">
      <w:pPr>
        <w:ind w:firstLine="720"/>
        <w:rPr>
          <w:rFonts w:ascii="Georgia" w:hAnsi="Georgia"/>
          <w:color w:val="000000" w:themeColor="text1"/>
        </w:rPr>
      </w:pPr>
      <w:r w:rsidRPr="001507A6">
        <w:rPr>
          <w:rFonts w:ascii="Georgia" w:hAnsi="Georgia"/>
          <w:color w:val="000000" w:themeColor="text1"/>
        </w:rPr>
        <w:t xml:space="preserve">Dalam kerapuhan insani, kita dipanggil untuk merayakan hidup dengan kebajikan. Kebajikan tumbuh karena dengan sengaja disemai, ditumbuh-kembangkan, dan dilatih melalui kebiasaan (habit) dan praktik-praktik sosial (social practices) hingga pada akhirnya menjadi kebajikan (Paulus Sugeng Widjaja, 2020, hal. 143). Ketika kita merayakan kerapuhan dengan kebajikan, kita menghayati bahwa setiap tindakan bajik kita bukanlah karena kita kuat, mampu melakukan tindakan baik, </w:t>
      </w:r>
      <w:r w:rsidR="00A773B3" w:rsidRPr="001507A6">
        <w:rPr>
          <w:rFonts w:ascii="Georgia" w:hAnsi="Georgia"/>
          <w:color w:val="000000" w:themeColor="text1"/>
        </w:rPr>
        <w:t>ber</w:t>
      </w:r>
      <w:r w:rsidRPr="001507A6">
        <w:rPr>
          <w:rFonts w:ascii="Georgia" w:hAnsi="Georgia"/>
          <w:color w:val="000000" w:themeColor="text1"/>
        </w:rPr>
        <w:t>hikmat, apalagi melakukan kebajikan demi mendapat nama baik dan imbalan. Tindakan bajik dilakukan karena</w:t>
      </w:r>
      <w:r w:rsidR="00A773B3" w:rsidRPr="001507A6">
        <w:rPr>
          <w:rFonts w:ascii="Georgia" w:hAnsi="Georgia"/>
          <w:color w:val="000000" w:themeColor="text1"/>
        </w:rPr>
        <w:t xml:space="preserve"> kita terus menjai manusia bajik di tengah kerapuhan insani</w:t>
      </w:r>
      <w:r w:rsidRPr="001507A6">
        <w:rPr>
          <w:rFonts w:ascii="Georgia" w:hAnsi="Georgia"/>
          <w:color w:val="000000" w:themeColor="text1"/>
        </w:rPr>
        <w:t>. Kesadaran sebagai pribadi yang rapuh menumbuhkan semangat untuk saling berbagi kehidupan, melangkah bersama dengan saling menularkan cinta, pengharapan, dan iman. Dengan tindakan-tindakan kebajikan itulah kita mer</w:t>
      </w:r>
      <w:r w:rsidR="00A773B3" w:rsidRPr="001507A6">
        <w:rPr>
          <w:rFonts w:ascii="Georgia" w:hAnsi="Georgia"/>
          <w:color w:val="000000" w:themeColor="text1"/>
        </w:rPr>
        <w:t>a</w:t>
      </w:r>
      <w:r w:rsidRPr="001507A6">
        <w:rPr>
          <w:rFonts w:ascii="Georgia" w:hAnsi="Georgia"/>
          <w:color w:val="000000" w:themeColor="text1"/>
        </w:rPr>
        <w:t xml:space="preserve">yakan kerapuhan sebagaimana yang telah diteladankan Tuhan Yesus melalui kedatangan-Nya di dunia. </w:t>
      </w:r>
    </w:p>
    <w:p w14:paraId="452EF2B5" w14:textId="77777777" w:rsidR="00714757" w:rsidRPr="001507A6" w:rsidRDefault="00714757" w:rsidP="00714757">
      <w:pPr>
        <w:rPr>
          <w:rFonts w:ascii="Georgia" w:hAnsi="Georgia"/>
          <w:color w:val="000000" w:themeColor="text1"/>
        </w:rPr>
      </w:pPr>
    </w:p>
    <w:p w14:paraId="3521F4D4" w14:textId="77777777" w:rsidR="00714757" w:rsidRPr="001507A6" w:rsidRDefault="00714757" w:rsidP="00714757">
      <w:pPr>
        <w:rPr>
          <w:rFonts w:ascii="Georgia" w:hAnsi="Georgia"/>
          <w:b/>
          <w:bCs/>
          <w:color w:val="000000" w:themeColor="text1"/>
        </w:rPr>
      </w:pPr>
    </w:p>
    <w:p w14:paraId="72BA3225" w14:textId="77777777" w:rsidR="00714757" w:rsidRPr="001507A6" w:rsidRDefault="00714757" w:rsidP="00714757">
      <w:pPr>
        <w:rPr>
          <w:rFonts w:ascii="Georgia" w:hAnsi="Georgia"/>
          <w:b/>
          <w:bCs/>
          <w:color w:val="000000" w:themeColor="text1"/>
        </w:rPr>
      </w:pPr>
      <w:r w:rsidRPr="001507A6">
        <w:rPr>
          <w:rFonts w:ascii="Georgia" w:hAnsi="Georgia"/>
          <w:b/>
          <w:bCs/>
          <w:color w:val="000000" w:themeColor="text1"/>
        </w:rPr>
        <w:t>Penutup</w:t>
      </w:r>
    </w:p>
    <w:p w14:paraId="6C229A11" w14:textId="77777777" w:rsidR="00714757" w:rsidRPr="001507A6" w:rsidRDefault="00714757" w:rsidP="00714757">
      <w:pPr>
        <w:rPr>
          <w:rFonts w:ascii="Georgia" w:hAnsi="Georgia"/>
          <w:color w:val="000000" w:themeColor="text1"/>
        </w:rPr>
      </w:pPr>
      <w:r w:rsidRPr="001507A6">
        <w:rPr>
          <w:rFonts w:ascii="Georgia" w:hAnsi="Georgia"/>
          <w:color w:val="000000" w:themeColor="text1"/>
        </w:rPr>
        <w:t>Pada Masa Adven Natal ini, tema “Merayakan Kerapuhan dengan Kebajikan” akan dihayati secara liturgis sejak Minggu Adven pertama pada tanggal 28 November 2021 hingga Minggu Baptisan Yesus pada tanggal 9 Januari 2022. Selain secara liturgis, kita akan menghayatinya melalui persekutuan doa, pemahaman alkitab, sarasehan serta kegiatan–kegiatan lain yang diselenggarakan oleh gereja setempat. Dan supaya kita semakin menghayati dengan utuh, adalah baik kalau kita juga merasakan getaran batin melalui nyanyian yang dicipta oleh Pdt. Joas Adiprasetya dan Ria Prawira:</w:t>
      </w:r>
    </w:p>
    <w:p w14:paraId="067D7C49" w14:textId="77777777" w:rsidR="00714757" w:rsidRPr="001507A6" w:rsidRDefault="00714757" w:rsidP="00714757">
      <w:pPr>
        <w:rPr>
          <w:rFonts w:ascii="Georgia" w:hAnsi="Georgia"/>
          <w:color w:val="000000" w:themeColor="text1"/>
        </w:rPr>
      </w:pPr>
    </w:p>
    <w:p w14:paraId="359A397F" w14:textId="77777777" w:rsidR="00714757" w:rsidRPr="001507A6" w:rsidRDefault="00714757">
      <w:pPr>
        <w:spacing w:after="160" w:line="259" w:lineRule="auto"/>
        <w:jc w:val="left"/>
        <w:rPr>
          <w:rFonts w:ascii="Georgia" w:hAnsi="Georgia"/>
          <w:b/>
          <w:bCs/>
          <w:color w:val="000000" w:themeColor="text1"/>
          <w:lang w:val="id-ID"/>
        </w:rPr>
      </w:pPr>
      <w:r w:rsidRPr="001507A6">
        <w:rPr>
          <w:rFonts w:ascii="Georgia" w:hAnsi="Georgia"/>
          <w:b/>
          <w:bCs/>
          <w:color w:val="000000" w:themeColor="text1"/>
          <w:lang w:val="id-ID"/>
        </w:rPr>
        <w:br w:type="page"/>
      </w:r>
    </w:p>
    <w:p w14:paraId="1715A49C" w14:textId="29D6EEF7" w:rsidR="00714757" w:rsidRPr="001507A6" w:rsidRDefault="00714757" w:rsidP="00714757">
      <w:pPr>
        <w:pStyle w:val="ListParagraph"/>
        <w:ind w:left="0"/>
        <w:jc w:val="center"/>
        <w:rPr>
          <w:rFonts w:ascii="Georgia" w:hAnsi="Georgia"/>
          <w:b/>
          <w:bCs/>
          <w:color w:val="000000" w:themeColor="text1"/>
          <w:lang w:val="id-ID"/>
        </w:rPr>
      </w:pPr>
      <w:r w:rsidRPr="001507A6">
        <w:rPr>
          <w:rFonts w:ascii="Georgia" w:hAnsi="Georgia"/>
          <w:b/>
          <w:bCs/>
          <w:color w:val="000000" w:themeColor="text1"/>
          <w:lang w:val="id-ID"/>
        </w:rPr>
        <w:lastRenderedPageBreak/>
        <w:t>“Rapuh”</w:t>
      </w:r>
    </w:p>
    <w:p w14:paraId="3458AEF8" w14:textId="77777777" w:rsidR="00714757" w:rsidRPr="001507A6" w:rsidRDefault="00714757" w:rsidP="00714757">
      <w:pPr>
        <w:pStyle w:val="ListParagraph"/>
        <w:ind w:left="0"/>
        <w:jc w:val="center"/>
        <w:rPr>
          <w:rFonts w:ascii="Georgia" w:hAnsi="Georgia"/>
          <w:color w:val="000000" w:themeColor="text1"/>
          <w:lang w:val="id-ID"/>
        </w:rPr>
      </w:pPr>
      <w:r w:rsidRPr="001507A6">
        <w:rPr>
          <w:rFonts w:ascii="Georgia" w:hAnsi="Georgia"/>
          <w:color w:val="000000" w:themeColor="text1"/>
          <w:lang w:val="id-ID"/>
        </w:rPr>
        <w:t>Cipt: Joas Adiprasetya dan Ria Prawira</w:t>
      </w:r>
    </w:p>
    <w:p w14:paraId="493D1FB5" w14:textId="77777777" w:rsidR="00714757" w:rsidRPr="001507A6" w:rsidRDefault="00714757" w:rsidP="00714757">
      <w:pPr>
        <w:pStyle w:val="ListParagraph"/>
        <w:ind w:left="0"/>
        <w:jc w:val="center"/>
        <w:rPr>
          <w:rFonts w:ascii="Georgia" w:hAnsi="Georgia"/>
          <w:color w:val="000000" w:themeColor="text1"/>
          <w:lang w:val="de-DE"/>
        </w:rPr>
      </w:pPr>
    </w:p>
    <w:p w14:paraId="48F644C3"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Lewat bening matamu yang basah oleh air mata</w:t>
      </w:r>
    </w:p>
    <w:p w14:paraId="2AB8B6CC"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ku lihat wajah rapuhku dengan raga digerus luka</w:t>
      </w:r>
    </w:p>
    <w:p w14:paraId="0B496E4E"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dan sukma mendamba cinta (2x)</w:t>
      </w:r>
    </w:p>
    <w:p w14:paraId="1B1950AC" w14:textId="77777777" w:rsidR="00714757" w:rsidRPr="001507A6" w:rsidRDefault="00714757" w:rsidP="00714757">
      <w:pPr>
        <w:pStyle w:val="ListParagraph"/>
        <w:jc w:val="center"/>
        <w:rPr>
          <w:rFonts w:ascii="Georgia" w:hAnsi="Georgia"/>
          <w:color w:val="000000" w:themeColor="text1"/>
          <w:lang w:val="id-ID"/>
        </w:rPr>
      </w:pPr>
    </w:p>
    <w:p w14:paraId="3538A203"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tak usah merasa digdaya</w:t>
      </w:r>
    </w:p>
    <w:p w14:paraId="58AC2A86"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sebab kita mulia tanpa harus menghalau sesama</w:t>
      </w:r>
    </w:p>
    <w:p w14:paraId="5FE843EC"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sebab kita mulia dalam kerapuhan sejati</w:t>
      </w:r>
    </w:p>
    <w:p w14:paraId="6C82AE7E" w14:textId="77777777" w:rsidR="00714757" w:rsidRPr="001507A6" w:rsidRDefault="00714757" w:rsidP="00714757">
      <w:pPr>
        <w:pStyle w:val="ListParagraph"/>
        <w:jc w:val="center"/>
        <w:rPr>
          <w:rFonts w:ascii="Georgia" w:hAnsi="Georgia"/>
          <w:color w:val="000000" w:themeColor="text1"/>
          <w:lang w:val="id-ID"/>
        </w:rPr>
      </w:pPr>
    </w:p>
    <w:p w14:paraId="6C6CF7FB"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kita semua insan tak berdaya mari rawat kehidupan</w:t>
      </w:r>
    </w:p>
    <w:p w14:paraId="2B723AB7"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melangkah perlahan ke depan asal tetap bersama</w:t>
      </w:r>
    </w:p>
    <w:p w14:paraId="584352EC" w14:textId="77777777" w:rsidR="00714757" w:rsidRPr="001507A6" w:rsidRDefault="00714757" w:rsidP="00714757">
      <w:pPr>
        <w:pStyle w:val="ListParagraph"/>
        <w:jc w:val="center"/>
        <w:rPr>
          <w:rFonts w:ascii="Georgia" w:hAnsi="Georgia"/>
          <w:color w:val="000000" w:themeColor="text1"/>
          <w:lang w:val="id-ID"/>
        </w:rPr>
      </w:pPr>
      <w:r w:rsidRPr="001507A6">
        <w:rPr>
          <w:rFonts w:ascii="Georgia" w:hAnsi="Georgia"/>
          <w:color w:val="000000" w:themeColor="text1"/>
          <w:lang w:val="id-ID"/>
        </w:rPr>
        <w:t>dan kasih suci menuntun</w:t>
      </w:r>
    </w:p>
    <w:p w14:paraId="29D11CC6" w14:textId="77777777" w:rsidR="00714757" w:rsidRPr="001507A6" w:rsidRDefault="00714757" w:rsidP="00714757">
      <w:pPr>
        <w:rPr>
          <w:rFonts w:ascii="Georgia" w:hAnsi="Georgia"/>
          <w:color w:val="000000" w:themeColor="text1"/>
        </w:rPr>
      </w:pPr>
    </w:p>
    <w:p w14:paraId="5649A721" w14:textId="77777777" w:rsidR="00714757" w:rsidRPr="001507A6" w:rsidRDefault="00714757" w:rsidP="00714757">
      <w:pPr>
        <w:rPr>
          <w:rFonts w:ascii="Georgia" w:hAnsi="Georgia"/>
          <w:b/>
          <w:bCs/>
          <w:color w:val="000000" w:themeColor="text1"/>
        </w:rPr>
      </w:pPr>
    </w:p>
    <w:p w14:paraId="27E9028F" w14:textId="3849D9E4" w:rsidR="00714757" w:rsidRPr="001507A6" w:rsidRDefault="00685C0A" w:rsidP="00DB1EE7">
      <w:pPr>
        <w:spacing w:after="160" w:line="259" w:lineRule="auto"/>
        <w:jc w:val="right"/>
        <w:rPr>
          <w:rFonts w:ascii="Georgia" w:hAnsi="Georgia"/>
          <w:color w:val="000000" w:themeColor="text1"/>
        </w:rPr>
      </w:pPr>
      <w:r w:rsidRPr="001507A6">
        <w:rPr>
          <w:rFonts w:ascii="Georgia" w:hAnsi="Georgia"/>
          <w:color w:val="000000" w:themeColor="text1"/>
        </w:rPr>
        <w:t>(WSN)</w:t>
      </w:r>
      <w:r w:rsidR="00714757" w:rsidRPr="001507A6">
        <w:rPr>
          <w:rFonts w:ascii="Georgia" w:hAnsi="Georgia"/>
          <w:color w:val="000000" w:themeColor="text1"/>
        </w:rPr>
        <w:br w:type="page"/>
      </w:r>
    </w:p>
    <w:p w14:paraId="629D769A" w14:textId="789C86B7" w:rsidR="00714757" w:rsidRPr="001507A6" w:rsidRDefault="00714757" w:rsidP="00714757">
      <w:pPr>
        <w:rPr>
          <w:rFonts w:ascii="Georgia" w:hAnsi="Georgia"/>
          <w:b/>
          <w:bCs/>
          <w:color w:val="000000" w:themeColor="text1"/>
        </w:rPr>
      </w:pPr>
      <w:r w:rsidRPr="001507A6">
        <w:rPr>
          <w:rFonts w:ascii="Georgia" w:hAnsi="Georgia"/>
          <w:b/>
          <w:bCs/>
          <w:color w:val="000000" w:themeColor="text1"/>
        </w:rPr>
        <w:lastRenderedPageBreak/>
        <w:t>Rujukan</w:t>
      </w:r>
    </w:p>
    <w:p w14:paraId="4DDBD513" w14:textId="77777777" w:rsidR="00714757" w:rsidRPr="001507A6" w:rsidRDefault="00714757" w:rsidP="00714757">
      <w:pPr>
        <w:ind w:left="426" w:hanging="426"/>
        <w:rPr>
          <w:rFonts w:ascii="Georgia" w:hAnsi="Georgia" w:cs="Arial"/>
          <w:color w:val="000000" w:themeColor="text1"/>
          <w:shd w:val="clear" w:color="auto" w:fill="FFFFFF"/>
        </w:rPr>
      </w:pPr>
      <w:r w:rsidRPr="001507A6">
        <w:rPr>
          <w:rFonts w:ascii="Georgia" w:hAnsi="Georgia"/>
          <w:color w:val="000000" w:themeColor="text1"/>
        </w:rPr>
        <w:t xml:space="preserve">Antonius Eddy Kristiyanto, </w:t>
      </w:r>
      <w:r w:rsidRPr="001507A6">
        <w:rPr>
          <w:rFonts w:ascii="Georgia" w:hAnsi="Georgia" w:cs="Arial"/>
          <w:color w:val="000000" w:themeColor="text1"/>
          <w:shd w:val="clear" w:color="auto" w:fill="FFFFFF"/>
        </w:rPr>
        <w:t>Gereja Pascapandemi Merengkuh Kerapuhan: Suatu Tanggapan, STFT Jakarta, 2021</w:t>
      </w:r>
    </w:p>
    <w:p w14:paraId="058A1FA9" w14:textId="77777777" w:rsidR="00714757" w:rsidRPr="001507A6" w:rsidRDefault="00714757" w:rsidP="00714757">
      <w:pPr>
        <w:rPr>
          <w:rFonts w:ascii="Georgia" w:hAnsi="Georgia" w:cs="Arial"/>
          <w:color w:val="000000" w:themeColor="text1"/>
          <w:shd w:val="clear" w:color="auto" w:fill="FFFFFF"/>
        </w:rPr>
      </w:pPr>
    </w:p>
    <w:p w14:paraId="1EED3D23" w14:textId="77777777" w:rsidR="00714757" w:rsidRPr="001507A6" w:rsidRDefault="00714757" w:rsidP="00DB1EE7">
      <w:p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A.S. Hadiwiyata, Tafsir Injil Yohanes, Yogyakarta, Kanisius, 2008</w:t>
      </w:r>
    </w:p>
    <w:p w14:paraId="0E4F17AC" w14:textId="77777777" w:rsidR="00714757" w:rsidRPr="001507A6" w:rsidRDefault="00714757" w:rsidP="00714757">
      <w:pPr>
        <w:rPr>
          <w:rFonts w:ascii="Georgia" w:hAnsi="Georgia" w:cs="Arial"/>
          <w:color w:val="000000" w:themeColor="text1"/>
          <w:shd w:val="clear" w:color="auto" w:fill="FFFFFF"/>
        </w:rPr>
      </w:pPr>
    </w:p>
    <w:p w14:paraId="0B4BDE8E" w14:textId="77777777" w:rsidR="00714757" w:rsidRPr="001507A6" w:rsidRDefault="00714757" w:rsidP="00714757">
      <w:p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Eka Darmaputera, Pergulatan Kehadiran Kristen di Indonesia, Jakarta: BPK Gunung Mulia, 2005</w:t>
      </w:r>
    </w:p>
    <w:p w14:paraId="78A5A27B" w14:textId="77777777" w:rsidR="00714757" w:rsidRPr="001507A6" w:rsidRDefault="00714757" w:rsidP="00714757">
      <w:pPr>
        <w:rPr>
          <w:rFonts w:ascii="Georgia" w:hAnsi="Georgia" w:cs="Arial"/>
          <w:color w:val="000000" w:themeColor="text1"/>
          <w:shd w:val="clear" w:color="auto" w:fill="FFFFFF"/>
        </w:rPr>
      </w:pPr>
    </w:p>
    <w:p w14:paraId="05575208" w14:textId="77777777" w:rsidR="00714757" w:rsidRPr="001507A6" w:rsidRDefault="00714757" w:rsidP="00DB1EE7">
      <w:p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Henri J.M. Nouwen, Pelayanan yang Kreatif, Yogyakarta, Kanisius, 1986</w:t>
      </w:r>
    </w:p>
    <w:p w14:paraId="01F2AE70" w14:textId="77777777" w:rsidR="00714757" w:rsidRPr="001507A6" w:rsidRDefault="00714757" w:rsidP="00714757">
      <w:pPr>
        <w:rPr>
          <w:rFonts w:ascii="Georgia" w:hAnsi="Georgia" w:cs="Arial"/>
          <w:color w:val="000000" w:themeColor="text1"/>
          <w:shd w:val="clear" w:color="auto" w:fill="FFFFFF"/>
        </w:rPr>
      </w:pPr>
    </w:p>
    <w:p w14:paraId="561AB4A3" w14:textId="77777777" w:rsidR="00714757" w:rsidRPr="001507A6" w:rsidRDefault="00714757" w:rsidP="00714757">
      <w:p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Joas Adiprasetya, Gereja Pascapandemi Merengkuh Kerapuhan, Jakarta, BPK Gunung Mulia, 2021.</w:t>
      </w:r>
    </w:p>
    <w:p w14:paraId="5990A2AA" w14:textId="77777777" w:rsidR="00714757" w:rsidRPr="001507A6" w:rsidRDefault="00714757" w:rsidP="00714757">
      <w:pPr>
        <w:rPr>
          <w:rFonts w:ascii="Georgia" w:hAnsi="Georgia" w:cs="Arial"/>
          <w:color w:val="000000" w:themeColor="text1"/>
          <w:shd w:val="clear" w:color="auto" w:fill="FFFFFF"/>
        </w:rPr>
      </w:pPr>
    </w:p>
    <w:p w14:paraId="1CBD2F3F" w14:textId="77777777" w:rsidR="00714757" w:rsidRPr="001507A6" w:rsidRDefault="00714757" w:rsidP="00714757">
      <w:p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Joas Adiprasetya, Gereja Pascapandemi Merengkuh Kerapuhan, Naskah Orasi Ilmiah Pengukuhan Guru Besar, STFT Jakarta, 2021</w:t>
      </w:r>
    </w:p>
    <w:p w14:paraId="20CA5569" w14:textId="77777777" w:rsidR="00714757" w:rsidRPr="001507A6" w:rsidRDefault="00714757" w:rsidP="00714757">
      <w:pPr>
        <w:rPr>
          <w:rFonts w:ascii="Georgia" w:hAnsi="Georgia" w:cs="Arial"/>
          <w:color w:val="000000" w:themeColor="text1"/>
          <w:shd w:val="clear" w:color="auto" w:fill="FFFFFF"/>
        </w:rPr>
      </w:pPr>
    </w:p>
    <w:p w14:paraId="0D3B689A" w14:textId="77777777" w:rsidR="00714757" w:rsidRPr="001507A6" w:rsidRDefault="00714757" w:rsidP="00714757">
      <w:pPr>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Martin Harun, OFM, Yohanes Injil Cinta Kasih, Kanisius, 2015</w:t>
      </w:r>
    </w:p>
    <w:p w14:paraId="3B288C0D" w14:textId="77777777" w:rsidR="00714757" w:rsidRPr="001507A6" w:rsidRDefault="00714757" w:rsidP="00714757">
      <w:pPr>
        <w:rPr>
          <w:rFonts w:ascii="Georgia" w:hAnsi="Georgia"/>
          <w:i/>
          <w:iCs/>
          <w:color w:val="000000" w:themeColor="text1"/>
        </w:rPr>
      </w:pPr>
    </w:p>
    <w:p w14:paraId="1D9199BA" w14:textId="77777777" w:rsidR="00714757" w:rsidRPr="001507A6" w:rsidRDefault="00714757" w:rsidP="00714757">
      <w:pPr>
        <w:ind w:left="426" w:hanging="426"/>
        <w:rPr>
          <w:rFonts w:ascii="Georgia" w:hAnsi="Georgia"/>
          <w:color w:val="000000" w:themeColor="text1"/>
        </w:rPr>
      </w:pPr>
      <w:r w:rsidRPr="001507A6">
        <w:rPr>
          <w:rFonts w:ascii="Georgia" w:hAnsi="Georgia"/>
          <w:color w:val="000000" w:themeColor="text1"/>
        </w:rPr>
        <w:t>Mick Mordekhai Sopacoly, Izak Y.M. Lattu, Cybertheology as a Contribution to Theology in</w:t>
      </w:r>
      <w:r w:rsidRPr="001507A6">
        <w:rPr>
          <w:rFonts w:ascii="Georgia" w:hAnsi="Georgia"/>
          <w:color w:val="000000" w:themeColor="text1"/>
        </w:rPr>
        <w:br/>
        <w:t>Indonesia, GEMA TEOLOGIKA Vol. 5 No. 2, Oktober 2020, Yogyakarta, UKDW, 2020.</w:t>
      </w:r>
    </w:p>
    <w:p w14:paraId="75C34797" w14:textId="77777777" w:rsidR="00714757" w:rsidRPr="001507A6" w:rsidRDefault="00714757" w:rsidP="00714757">
      <w:pPr>
        <w:rPr>
          <w:rFonts w:ascii="Georgia" w:hAnsi="Georgia"/>
          <w:color w:val="000000" w:themeColor="text1"/>
        </w:rPr>
      </w:pPr>
    </w:p>
    <w:p w14:paraId="5F9E4F95" w14:textId="77777777" w:rsidR="00714757" w:rsidRPr="001507A6" w:rsidRDefault="00714757" w:rsidP="00714757">
      <w:pPr>
        <w:ind w:left="426" w:hanging="426"/>
        <w:rPr>
          <w:rFonts w:ascii="Georgia" w:hAnsi="Georgia"/>
          <w:color w:val="000000" w:themeColor="text1"/>
        </w:rPr>
      </w:pPr>
      <w:r w:rsidRPr="001507A6">
        <w:rPr>
          <w:rFonts w:ascii="Georgia" w:hAnsi="Georgia"/>
          <w:color w:val="000000" w:themeColor="text1"/>
        </w:rPr>
        <w:t>Paulus Sugeng Widjaja, Aktualisasi Pancasila Berdasarkan Etika Kebajikan Kristiani, Dunamis: Jurnal Teologi dan Pendidikan Kristiani, Vol. 4, No. 2, April 2020, Surakarta, STT Intheos, 2020</w:t>
      </w:r>
    </w:p>
    <w:p w14:paraId="575FFE57" w14:textId="77777777" w:rsidR="00714757" w:rsidRPr="001507A6" w:rsidRDefault="00714757" w:rsidP="00714757">
      <w:pPr>
        <w:rPr>
          <w:rFonts w:ascii="Georgia" w:hAnsi="Georgia"/>
          <w:color w:val="000000" w:themeColor="text1"/>
        </w:rPr>
      </w:pPr>
    </w:p>
    <w:p w14:paraId="18AD2913" w14:textId="77777777" w:rsidR="00714757" w:rsidRPr="001507A6" w:rsidRDefault="00714757" w:rsidP="00DB1EE7">
      <w:pPr>
        <w:ind w:left="426" w:hanging="426"/>
        <w:rPr>
          <w:rStyle w:val="fontstyle21"/>
          <w:rFonts w:ascii="Georgia" w:hAnsi="Georgia"/>
          <w:color w:val="000000" w:themeColor="text1"/>
          <w:sz w:val="22"/>
          <w:szCs w:val="22"/>
        </w:rPr>
      </w:pPr>
      <w:r w:rsidRPr="001507A6">
        <w:rPr>
          <w:rStyle w:val="fontstyle21"/>
          <w:rFonts w:ascii="Georgia" w:hAnsi="Georgia"/>
          <w:color w:val="000000" w:themeColor="text1"/>
          <w:sz w:val="22"/>
          <w:szCs w:val="22"/>
        </w:rPr>
        <w:t xml:space="preserve">Yuval Noah Harari, Homo Deus Masa Depan Umat Manusia, Jakarta, Pustaka Alvabet, 2018. </w:t>
      </w:r>
    </w:p>
    <w:p w14:paraId="460D6CBC" w14:textId="77777777" w:rsidR="00714757" w:rsidRPr="001507A6" w:rsidRDefault="00714757" w:rsidP="00714757">
      <w:pPr>
        <w:rPr>
          <w:rStyle w:val="fontstyle21"/>
          <w:rFonts w:ascii="Georgia" w:hAnsi="Georgia"/>
          <w:color w:val="000000" w:themeColor="text1"/>
          <w:sz w:val="22"/>
          <w:szCs w:val="22"/>
        </w:rPr>
      </w:pPr>
    </w:p>
    <w:p w14:paraId="0C112FEF" w14:textId="77777777" w:rsidR="00714757" w:rsidRPr="001507A6" w:rsidRDefault="005E45B5" w:rsidP="00714757">
      <w:pPr>
        <w:rPr>
          <w:rStyle w:val="fontstyle21"/>
          <w:rFonts w:ascii="Georgia" w:hAnsi="Georgia"/>
          <w:color w:val="000000" w:themeColor="text1"/>
          <w:sz w:val="22"/>
          <w:szCs w:val="22"/>
        </w:rPr>
      </w:pPr>
      <w:hyperlink r:id="rId11" w:history="1">
        <w:r w:rsidR="00714757" w:rsidRPr="001507A6">
          <w:rPr>
            <w:rStyle w:val="Hyperlink"/>
            <w:rFonts w:ascii="Georgia" w:hAnsi="Georgia"/>
            <w:color w:val="000000" w:themeColor="text1"/>
          </w:rPr>
          <w:t>https://www.youtube.com/watch?v=dLbEKTk9Lkk</w:t>
        </w:r>
      </w:hyperlink>
    </w:p>
    <w:p w14:paraId="308DF636" w14:textId="6390625A" w:rsidR="00714757" w:rsidRPr="001507A6" w:rsidRDefault="00714757">
      <w:pPr>
        <w:spacing w:after="160" w:line="259" w:lineRule="auto"/>
        <w:jc w:val="left"/>
        <w:rPr>
          <w:rFonts w:ascii="Georgia" w:hAnsi="Georgia"/>
          <w:b/>
          <w:bCs/>
          <w:color w:val="000000" w:themeColor="text1"/>
          <w:lang w:val="id-ID"/>
        </w:rPr>
      </w:pPr>
      <w:r w:rsidRPr="001507A6">
        <w:rPr>
          <w:rFonts w:ascii="Georgia" w:hAnsi="Georgia"/>
          <w:b/>
          <w:bCs/>
          <w:color w:val="000000" w:themeColor="text1"/>
          <w:lang w:val="id-ID"/>
        </w:rPr>
        <w:br w:type="page"/>
      </w:r>
    </w:p>
    <w:p w14:paraId="07190E89" w14:textId="77777777" w:rsidR="00C8093F" w:rsidRDefault="00C8093F">
      <w:pPr>
        <w:spacing w:after="160" w:line="259" w:lineRule="auto"/>
        <w:jc w:val="left"/>
        <w:rPr>
          <w:rFonts w:ascii="Georgia" w:hAnsi="Georgia"/>
          <w:b/>
          <w:bCs/>
          <w:color w:val="000000" w:themeColor="text1"/>
          <w:lang w:val="id-ID"/>
        </w:rPr>
      </w:pPr>
      <w:r>
        <w:rPr>
          <w:rFonts w:ascii="Georgia" w:hAnsi="Georgia"/>
          <w:b/>
          <w:bCs/>
          <w:color w:val="000000" w:themeColor="text1"/>
          <w:lang w:val="id-ID"/>
        </w:rPr>
        <w:lastRenderedPageBreak/>
        <w:br w:type="page"/>
      </w:r>
    </w:p>
    <w:p w14:paraId="6B2BF8A5" w14:textId="77777777" w:rsidR="00FA6732" w:rsidRDefault="00FA6732" w:rsidP="00C8093F">
      <w:pPr>
        <w:jc w:val="center"/>
        <w:rPr>
          <w:rFonts w:ascii="Constantia" w:hAnsi="Constantia" w:cs="Tahoma"/>
          <w:sz w:val="52"/>
          <w:szCs w:val="52"/>
        </w:rPr>
        <w:sectPr w:rsidR="00FA6732" w:rsidSect="00C277F4">
          <w:headerReference w:type="even" r:id="rId12"/>
          <w:headerReference w:type="default" r:id="rId13"/>
          <w:pgSz w:w="8395" w:h="11909"/>
          <w:pgMar w:top="1440" w:right="1080" w:bottom="1152" w:left="1080" w:header="720" w:footer="720" w:gutter="0"/>
          <w:pgNumType w:start="1"/>
          <w:cols w:space="720"/>
          <w:docGrid w:linePitch="360"/>
        </w:sectPr>
      </w:pPr>
    </w:p>
    <w:p w14:paraId="77C64BC1" w14:textId="548AC81E" w:rsidR="00C8093F" w:rsidRDefault="00C8093F" w:rsidP="00C8093F">
      <w:pPr>
        <w:jc w:val="center"/>
        <w:rPr>
          <w:rFonts w:ascii="Constantia" w:hAnsi="Constantia" w:cs="Tahoma"/>
          <w:sz w:val="52"/>
          <w:szCs w:val="52"/>
        </w:rPr>
      </w:pPr>
    </w:p>
    <w:p w14:paraId="1554EC3B" w14:textId="77777777" w:rsidR="00C8093F" w:rsidRDefault="00C8093F" w:rsidP="00C8093F">
      <w:pPr>
        <w:jc w:val="center"/>
        <w:rPr>
          <w:rFonts w:ascii="Constantia" w:hAnsi="Constantia" w:cs="Tahoma"/>
          <w:sz w:val="52"/>
          <w:szCs w:val="52"/>
        </w:rPr>
      </w:pPr>
    </w:p>
    <w:p w14:paraId="2B45805C" w14:textId="77777777" w:rsidR="00C8093F" w:rsidRDefault="00C8093F" w:rsidP="00C8093F">
      <w:pPr>
        <w:jc w:val="center"/>
        <w:rPr>
          <w:rFonts w:ascii="Constantia" w:hAnsi="Constantia" w:cs="Tahoma"/>
          <w:sz w:val="52"/>
          <w:szCs w:val="52"/>
        </w:rPr>
      </w:pPr>
    </w:p>
    <w:p w14:paraId="2F69A5A3" w14:textId="77777777" w:rsidR="00C8093F" w:rsidRDefault="00C8093F" w:rsidP="00C8093F">
      <w:pPr>
        <w:jc w:val="center"/>
        <w:rPr>
          <w:rFonts w:ascii="Constantia" w:hAnsi="Constantia" w:cs="Tahoma"/>
          <w:sz w:val="52"/>
          <w:szCs w:val="52"/>
        </w:rPr>
      </w:pPr>
    </w:p>
    <w:p w14:paraId="50C826B6" w14:textId="77777777" w:rsidR="00C8093F" w:rsidRDefault="00C8093F" w:rsidP="00C8093F">
      <w:pPr>
        <w:jc w:val="center"/>
        <w:rPr>
          <w:rFonts w:ascii="Constantia" w:hAnsi="Constantia" w:cs="Tahoma"/>
          <w:sz w:val="52"/>
          <w:szCs w:val="52"/>
        </w:rPr>
      </w:pPr>
    </w:p>
    <w:p w14:paraId="3B3BE069" w14:textId="0304233A" w:rsidR="00C8093F" w:rsidRPr="00BD7D16" w:rsidRDefault="00C8093F" w:rsidP="00C8093F">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Khotbah</w:t>
      </w:r>
    </w:p>
    <w:p w14:paraId="031CF59D" w14:textId="77777777" w:rsidR="00C8093F" w:rsidRPr="00BD7D16" w:rsidRDefault="00C8093F" w:rsidP="00C8093F">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Khotbah</w:t>
      </w:r>
      <w:r w:rsidRPr="00BD7D16">
        <w:rPr>
          <w:rFonts w:ascii="Constantia" w:hAnsi="Constantia" w:cs="Tahoma"/>
          <w:i/>
          <w:sz w:val="32"/>
          <w:szCs w:val="32"/>
        </w:rPr>
        <w:t xml:space="preserve"> ini sebaiknya diolah lagi,</w:t>
      </w:r>
    </w:p>
    <w:p w14:paraId="090736DE" w14:textId="77777777" w:rsidR="00C8093F" w:rsidRPr="005C607E" w:rsidRDefault="00C8093F" w:rsidP="00C8093F">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351A019E" w14:textId="674F451B" w:rsidR="00714757" w:rsidRPr="001507A6" w:rsidRDefault="00714757">
      <w:pPr>
        <w:spacing w:after="160" w:line="259" w:lineRule="auto"/>
        <w:jc w:val="left"/>
        <w:rPr>
          <w:rFonts w:ascii="Georgia" w:hAnsi="Georgia"/>
          <w:b/>
          <w:bCs/>
          <w:color w:val="000000" w:themeColor="text1"/>
          <w:lang w:val="id-ID"/>
        </w:rPr>
      </w:pPr>
      <w:r w:rsidRPr="001507A6">
        <w:rPr>
          <w:rFonts w:ascii="Georgia" w:hAnsi="Georgia"/>
          <w:b/>
          <w:bCs/>
          <w:color w:val="000000" w:themeColor="text1"/>
          <w:lang w:val="id-ID"/>
        </w:rPr>
        <w:br w:type="page"/>
      </w:r>
    </w:p>
    <w:p w14:paraId="26D548FC" w14:textId="2981E844" w:rsidR="00C8093F" w:rsidRDefault="00C8093F">
      <w:pPr>
        <w:spacing w:after="160" w:line="259" w:lineRule="auto"/>
        <w:jc w:val="left"/>
        <w:rPr>
          <w:rFonts w:ascii="Wingdings 2" w:hAnsi="Wingdings 2"/>
          <w:color w:val="000000" w:themeColor="text1"/>
          <w:sz w:val="24"/>
          <w:szCs w:val="24"/>
          <w:lang w:val="id-ID"/>
        </w:rPr>
      </w:pPr>
      <w:r>
        <w:rPr>
          <w:rFonts w:ascii="Wingdings 2" w:hAnsi="Wingdings 2"/>
          <w:color w:val="000000" w:themeColor="text1"/>
          <w:sz w:val="24"/>
          <w:szCs w:val="24"/>
          <w:lang w:val="id-ID"/>
        </w:rPr>
        <w:lastRenderedPageBreak/>
        <w:br w:type="page"/>
      </w:r>
    </w:p>
    <w:p w14:paraId="77B84281" w14:textId="77777777" w:rsidR="00C8093F" w:rsidRDefault="00C8093F" w:rsidP="00377B62">
      <w:pPr>
        <w:rPr>
          <w:rFonts w:ascii="Wingdings 2" w:hAnsi="Wingdings 2"/>
          <w:color w:val="000000" w:themeColor="text1"/>
          <w:sz w:val="24"/>
          <w:szCs w:val="24"/>
          <w:lang w:val="id-ID"/>
        </w:rPr>
        <w:sectPr w:rsidR="00C8093F" w:rsidSect="00C277F4">
          <w:headerReference w:type="even" r:id="rId14"/>
          <w:headerReference w:type="default" r:id="rId15"/>
          <w:pgSz w:w="8395" w:h="11909"/>
          <w:pgMar w:top="1440" w:right="1080" w:bottom="1152" w:left="1080" w:header="720" w:footer="720" w:gutter="0"/>
          <w:pgNumType w:start="1"/>
          <w:cols w:space="720"/>
          <w:docGrid w:linePitch="360"/>
        </w:sectPr>
      </w:pPr>
    </w:p>
    <w:p w14:paraId="52EF611D" w14:textId="1288D80E" w:rsidR="00377B62" w:rsidRPr="001507A6" w:rsidRDefault="00377B62" w:rsidP="00377B62">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772928" behindDoc="1" locked="0" layoutInCell="1" allowOverlap="1" wp14:anchorId="446D7EBC" wp14:editId="37A3CD09">
                <wp:simplePos x="0" y="0"/>
                <wp:positionH relativeFrom="margin">
                  <wp:align>right</wp:align>
                </wp:positionH>
                <wp:positionV relativeFrom="paragraph">
                  <wp:posOffset>3175</wp:posOffset>
                </wp:positionV>
                <wp:extent cx="1729740" cy="1066800"/>
                <wp:effectExtent l="0" t="0" r="3810" b="0"/>
                <wp:wrapThrough wrapText="bothSides">
                  <wp:wrapPolygon edited="0">
                    <wp:start x="0" y="0"/>
                    <wp:lineTo x="0" y="21214"/>
                    <wp:lineTo x="21410" y="21214"/>
                    <wp:lineTo x="21410"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CE539" w14:textId="77777777" w:rsidR="007821E4" w:rsidRPr="000D2EC9" w:rsidRDefault="007821E4" w:rsidP="00377B62">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Merawat </w:t>
                            </w:r>
                            <w:r>
                              <w:rPr>
                                <w:rFonts w:ascii="Cooper Black" w:eastAsia="SimSun" w:hAnsi="Cooper Black" w:cs="SimSun"/>
                                <w:sz w:val="32"/>
                                <w:szCs w:val="32"/>
                                <w:lang w:val="en-GB"/>
                              </w:rPr>
                              <w:t>Kehidupan</w:t>
                            </w:r>
                            <w:r>
                              <w:rPr>
                                <w:rFonts w:ascii="Cooper Black" w:eastAsia="SimSun" w:hAnsi="Cooper Black" w:cs="SimSun"/>
                                <w:sz w:val="32"/>
                                <w:szCs w:val="32"/>
                                <w:lang w:val="id-ID"/>
                              </w:rPr>
                              <w:t xml:space="preserve"> dengan Doa</w:t>
                            </w:r>
                          </w:p>
                          <w:p w14:paraId="48227028" w14:textId="77777777" w:rsidR="007821E4" w:rsidRPr="00C76228" w:rsidRDefault="007821E4" w:rsidP="00377B6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358E10" w14:textId="77777777" w:rsidR="007821E4" w:rsidRPr="00C76228" w:rsidRDefault="007821E4" w:rsidP="00377B6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6D7EBC" id="Text Box 8" o:spid="_x0000_s1030" type="#_x0000_t202" style="position:absolute;left:0;text-align:left;margin-left:85pt;margin-top:.25pt;width:136.2pt;height:84pt;z-index:-251543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BhAIAABc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" stroked="f">
                <v:textbox>
                  <w:txbxContent>
                    <w:p w14:paraId="11ECE539" w14:textId="77777777" w:rsidR="007821E4" w:rsidRPr="000D2EC9" w:rsidRDefault="007821E4" w:rsidP="00377B62">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Merawat </w:t>
                      </w:r>
                      <w:r>
                        <w:rPr>
                          <w:rFonts w:ascii="Cooper Black" w:eastAsia="SimSun" w:hAnsi="Cooper Black" w:cs="SimSun"/>
                          <w:sz w:val="32"/>
                          <w:szCs w:val="32"/>
                          <w:lang w:val="en-GB"/>
                        </w:rPr>
                        <w:t>Kehidupan</w:t>
                      </w:r>
                      <w:r>
                        <w:rPr>
                          <w:rFonts w:ascii="Cooper Black" w:eastAsia="SimSun" w:hAnsi="Cooper Black" w:cs="SimSun"/>
                          <w:sz w:val="32"/>
                          <w:szCs w:val="32"/>
                          <w:lang w:val="id-ID"/>
                        </w:rPr>
                        <w:t xml:space="preserve"> dengan Doa</w:t>
                      </w:r>
                    </w:p>
                    <w:p w14:paraId="48227028" w14:textId="77777777" w:rsidR="007821E4" w:rsidRPr="00C76228" w:rsidRDefault="007821E4" w:rsidP="00377B6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358E10" w14:textId="77777777" w:rsidR="007821E4" w:rsidRPr="00C76228" w:rsidRDefault="007821E4" w:rsidP="00377B62">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73952" behindDoc="0" locked="0" layoutInCell="1" allowOverlap="1" wp14:anchorId="21FDAAD6" wp14:editId="1B8FA20B">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D97EC5A" w14:textId="77777777" w:rsidR="007821E4" w:rsidRPr="00C76228" w:rsidRDefault="007821E4" w:rsidP="00377B62">
                            <w:pPr>
                              <w:jc w:val="left"/>
                              <w:rPr>
                                <w:rFonts w:ascii="Georgia" w:hAnsi="Georgia"/>
                                <w:b/>
                              </w:rPr>
                            </w:pPr>
                            <w:r w:rsidRPr="00C76228">
                              <w:rPr>
                                <w:rFonts w:ascii="Georgia" w:hAnsi="Georgia"/>
                                <w:b/>
                              </w:rPr>
                              <w:t>KHOTBAH</w:t>
                            </w:r>
                          </w:p>
                          <w:p w14:paraId="2853324E" w14:textId="77777777" w:rsidR="007821E4" w:rsidRPr="00C76228" w:rsidRDefault="007821E4" w:rsidP="00377B62">
                            <w:pPr>
                              <w:jc w:val="left"/>
                              <w:rPr>
                                <w:rFonts w:ascii="Georgia" w:hAnsi="Georgia"/>
                                <w:b/>
                              </w:rPr>
                            </w:pPr>
                            <w:r>
                              <w:rPr>
                                <w:rFonts w:ascii="Georgia" w:hAnsi="Georgia"/>
                                <w:b/>
                              </w:rPr>
                              <w:t>Minggu</w:t>
                            </w:r>
                            <w:r>
                              <w:rPr>
                                <w:rFonts w:ascii="Georgia" w:hAnsi="Georgia"/>
                                <w:b/>
                                <w:lang w:val="id-ID"/>
                              </w:rPr>
                              <w:t xml:space="preserve"> Adven 1</w:t>
                            </w:r>
                            <w:r w:rsidRPr="00C76228">
                              <w:rPr>
                                <w:rFonts w:ascii="Georgia" w:hAnsi="Georgia"/>
                                <w:b/>
                              </w:rPr>
                              <w:t xml:space="preserve"> </w:t>
                            </w:r>
                          </w:p>
                          <w:p w14:paraId="1ABDAC9C" w14:textId="77777777" w:rsidR="007821E4" w:rsidRPr="000D2EC9" w:rsidRDefault="007821E4" w:rsidP="00377B62">
                            <w:pPr>
                              <w:rPr>
                                <w:rFonts w:ascii="Georgia" w:hAnsi="Georgia" w:cs="Calibri"/>
                                <w:bCs/>
                                <w:i/>
                                <w:iCs/>
                                <w:sz w:val="20"/>
                                <w:szCs w:val="20"/>
                                <w:lang w:val="id-ID"/>
                              </w:rPr>
                            </w:pPr>
                            <w:r>
                              <w:rPr>
                                <w:rFonts w:ascii="Georgia" w:hAnsi="Georgia" w:cs="Calibri"/>
                                <w:bCs/>
                                <w:i/>
                                <w:iCs/>
                                <w:sz w:val="20"/>
                                <w:szCs w:val="20"/>
                                <w:lang w:val="id-ID"/>
                              </w:rPr>
                              <w:t>Minggu</w:t>
                            </w:r>
                            <w:r w:rsidRPr="00F976DD">
                              <w:rPr>
                                <w:rFonts w:ascii="Georgia" w:hAnsi="Georgia" w:cs="Calibri"/>
                                <w:bCs/>
                                <w:i/>
                                <w:iCs/>
                                <w:sz w:val="20"/>
                                <w:szCs w:val="20"/>
                              </w:rPr>
                              <w:t>,</w:t>
                            </w:r>
                            <w:r>
                              <w:rPr>
                                <w:rFonts w:ascii="Georgia" w:hAnsi="Georgia" w:cs="Calibri"/>
                                <w:bCs/>
                                <w:i/>
                                <w:iCs/>
                                <w:sz w:val="20"/>
                                <w:szCs w:val="20"/>
                                <w:lang w:val="id-ID"/>
                              </w:rPr>
                              <w:t xml:space="preserve"> 28 November</w:t>
                            </w:r>
                            <w:r w:rsidRPr="00F976DD">
                              <w:rPr>
                                <w:rFonts w:ascii="Georgia" w:hAnsi="Georgia" w:cs="Calibri"/>
                                <w:bCs/>
                                <w:i/>
                                <w:iCs/>
                                <w:sz w:val="20"/>
                                <w:szCs w:val="20"/>
                              </w:rPr>
                              <w:t xml:space="preserve"> </w:t>
                            </w:r>
                            <w:r>
                              <w:rPr>
                                <w:rFonts w:ascii="Georgia" w:hAnsi="Georgia" w:cs="Calibri"/>
                                <w:bCs/>
                                <w:i/>
                                <w:iCs/>
                                <w:sz w:val="20"/>
                                <w:szCs w:val="20"/>
                                <w:lang w:val="id-ID"/>
                              </w:rPr>
                              <w:t>2021</w:t>
                            </w:r>
                          </w:p>
                          <w:p w14:paraId="7993A114" w14:textId="77777777" w:rsidR="007821E4" w:rsidRDefault="007821E4" w:rsidP="00377B62">
                            <w:pPr>
                              <w:pBdr>
                                <w:top w:val="single" w:sz="4" w:space="1" w:color="7F7F7F"/>
                              </w:pBdr>
                              <w:rPr>
                                <w:rFonts w:ascii="Georgia" w:hAnsi="Georgia" w:cs="Calibri"/>
                                <w:bCs/>
                                <w:sz w:val="20"/>
                                <w:szCs w:val="20"/>
                              </w:rPr>
                            </w:pPr>
                          </w:p>
                          <w:p w14:paraId="2F977640" w14:textId="77777777" w:rsidR="007821E4" w:rsidRPr="000D2EC9" w:rsidRDefault="007821E4" w:rsidP="00377B62">
                            <w:pPr>
                              <w:ind w:left="1260" w:hanging="1260"/>
                              <w:rPr>
                                <w:rFonts w:ascii="Georgia" w:hAnsi="Georgia" w:cs="Calibri"/>
                                <w:bCs/>
                                <w:sz w:val="20"/>
                                <w:szCs w:val="20"/>
                                <w:lang w:val="id-ID"/>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lang w:val="id-ID"/>
                              </w:rPr>
                              <w:t>Yeremia 33:14-16</w:t>
                            </w:r>
                          </w:p>
                          <w:p w14:paraId="60A043FF" w14:textId="77777777" w:rsidR="007821E4" w:rsidRPr="000D2EC9" w:rsidRDefault="007821E4" w:rsidP="00377B62">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lang w:val="id-ID"/>
                              </w:rPr>
                              <w:t xml:space="preserve">25: 1-10 </w:t>
                            </w:r>
                          </w:p>
                          <w:p w14:paraId="7F5D8A2A" w14:textId="77777777" w:rsidR="007821E4" w:rsidRPr="000D2EC9" w:rsidRDefault="007821E4" w:rsidP="00377B62">
                            <w:pPr>
                              <w:ind w:left="1260" w:hanging="1260"/>
                              <w:rPr>
                                <w:rFonts w:ascii="Georgia" w:hAnsi="Georgia" w:cs="Calibri"/>
                                <w:bCs/>
                                <w:sz w:val="20"/>
                                <w:szCs w:val="20"/>
                                <w:lang w:val="id-ID"/>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lang w:val="id-ID"/>
                              </w:rPr>
                              <w:t>1 Tesalonika 3:9-13</w:t>
                            </w:r>
                          </w:p>
                          <w:p w14:paraId="428A691D" w14:textId="77777777" w:rsidR="007821E4" w:rsidRPr="000D2EC9" w:rsidRDefault="007821E4" w:rsidP="00377B62">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lang w:val="id-ID"/>
                              </w:rPr>
                              <w:t>Lukas 21:25-36</w:t>
                            </w:r>
                          </w:p>
                        </w:txbxContent>
                      </wps:txbx>
                      <wps:bodyPr rot="0" vert="horz" wrap="square" lIns="91440" tIns="45720" rIns="91440" bIns="45720" anchor="t" anchorCtr="0" upright="1">
                        <a:noAutofit/>
                      </wps:bodyPr>
                    </wps:wsp>
                  </a:graphicData>
                </a:graphic>
              </wp:anchor>
            </w:drawing>
          </mc:Choice>
          <mc:Fallback>
            <w:pict>
              <v:shape w14:anchorId="21FDAAD6" id="_x0000_s1031" type="#_x0000_t202" style="position:absolute;left:0;text-align:left;margin-left:0;margin-top:0;width:175.55pt;height:105.1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kDLAIAAC8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BeO6QMsAgAALwQAAA4AAAAAAAAAAAAAAAAALgIAAGRycy9l&#10;Mm9Eb2MueG1sUEsBAi0AFAAGAAgAAAAhAFZrgfPcAAAABQEAAA8AAAAAAAAAAAAAAAAAhgQAAGRy&#10;cy9kb3ducmV2LnhtbFBLBQYAAAAABAAEAPMAAACPBQAAAAA=&#10;" fillcolor="#e7e6e6 [3214]" stroked="f">
                <v:textbox>
                  <w:txbxContent>
                    <w:p w14:paraId="5D97EC5A" w14:textId="77777777" w:rsidR="007821E4" w:rsidRPr="00C76228" w:rsidRDefault="007821E4" w:rsidP="00377B62">
                      <w:pPr>
                        <w:jc w:val="left"/>
                        <w:rPr>
                          <w:rFonts w:ascii="Georgia" w:hAnsi="Georgia"/>
                          <w:b/>
                        </w:rPr>
                      </w:pPr>
                      <w:r w:rsidRPr="00C76228">
                        <w:rPr>
                          <w:rFonts w:ascii="Georgia" w:hAnsi="Georgia"/>
                          <w:b/>
                        </w:rPr>
                        <w:t>KHOTBAH</w:t>
                      </w:r>
                    </w:p>
                    <w:p w14:paraId="2853324E" w14:textId="77777777" w:rsidR="007821E4" w:rsidRPr="00C76228" w:rsidRDefault="007821E4" w:rsidP="00377B62">
                      <w:pPr>
                        <w:jc w:val="left"/>
                        <w:rPr>
                          <w:rFonts w:ascii="Georgia" w:hAnsi="Georgia"/>
                          <w:b/>
                        </w:rPr>
                      </w:pPr>
                      <w:r>
                        <w:rPr>
                          <w:rFonts w:ascii="Georgia" w:hAnsi="Georgia"/>
                          <w:b/>
                        </w:rPr>
                        <w:t>Minggu</w:t>
                      </w:r>
                      <w:r>
                        <w:rPr>
                          <w:rFonts w:ascii="Georgia" w:hAnsi="Georgia"/>
                          <w:b/>
                          <w:lang w:val="id-ID"/>
                        </w:rPr>
                        <w:t xml:space="preserve"> Adven 1</w:t>
                      </w:r>
                      <w:r w:rsidRPr="00C76228">
                        <w:rPr>
                          <w:rFonts w:ascii="Georgia" w:hAnsi="Georgia"/>
                          <w:b/>
                        </w:rPr>
                        <w:t xml:space="preserve"> </w:t>
                      </w:r>
                    </w:p>
                    <w:p w14:paraId="1ABDAC9C" w14:textId="77777777" w:rsidR="007821E4" w:rsidRPr="000D2EC9" w:rsidRDefault="007821E4" w:rsidP="00377B62">
                      <w:pPr>
                        <w:rPr>
                          <w:rFonts w:ascii="Georgia" w:hAnsi="Georgia" w:cs="Calibri"/>
                          <w:bCs/>
                          <w:i/>
                          <w:iCs/>
                          <w:sz w:val="20"/>
                          <w:szCs w:val="20"/>
                          <w:lang w:val="id-ID"/>
                        </w:rPr>
                      </w:pPr>
                      <w:r>
                        <w:rPr>
                          <w:rFonts w:ascii="Georgia" w:hAnsi="Georgia" w:cs="Calibri"/>
                          <w:bCs/>
                          <w:i/>
                          <w:iCs/>
                          <w:sz w:val="20"/>
                          <w:szCs w:val="20"/>
                          <w:lang w:val="id-ID"/>
                        </w:rPr>
                        <w:t>Minggu</w:t>
                      </w:r>
                      <w:r w:rsidRPr="00F976DD">
                        <w:rPr>
                          <w:rFonts w:ascii="Georgia" w:hAnsi="Georgia" w:cs="Calibri"/>
                          <w:bCs/>
                          <w:i/>
                          <w:iCs/>
                          <w:sz w:val="20"/>
                          <w:szCs w:val="20"/>
                        </w:rPr>
                        <w:t>,</w:t>
                      </w:r>
                      <w:r>
                        <w:rPr>
                          <w:rFonts w:ascii="Georgia" w:hAnsi="Georgia" w:cs="Calibri"/>
                          <w:bCs/>
                          <w:i/>
                          <w:iCs/>
                          <w:sz w:val="20"/>
                          <w:szCs w:val="20"/>
                          <w:lang w:val="id-ID"/>
                        </w:rPr>
                        <w:t xml:space="preserve"> 28 November</w:t>
                      </w:r>
                      <w:r w:rsidRPr="00F976DD">
                        <w:rPr>
                          <w:rFonts w:ascii="Georgia" w:hAnsi="Georgia" w:cs="Calibri"/>
                          <w:bCs/>
                          <w:i/>
                          <w:iCs/>
                          <w:sz w:val="20"/>
                          <w:szCs w:val="20"/>
                        </w:rPr>
                        <w:t xml:space="preserve"> </w:t>
                      </w:r>
                      <w:r>
                        <w:rPr>
                          <w:rFonts w:ascii="Georgia" w:hAnsi="Georgia" w:cs="Calibri"/>
                          <w:bCs/>
                          <w:i/>
                          <w:iCs/>
                          <w:sz w:val="20"/>
                          <w:szCs w:val="20"/>
                          <w:lang w:val="id-ID"/>
                        </w:rPr>
                        <w:t>2021</w:t>
                      </w:r>
                    </w:p>
                    <w:p w14:paraId="7993A114" w14:textId="77777777" w:rsidR="007821E4" w:rsidRDefault="007821E4" w:rsidP="00377B62">
                      <w:pPr>
                        <w:pBdr>
                          <w:top w:val="single" w:sz="4" w:space="1" w:color="7F7F7F"/>
                        </w:pBdr>
                        <w:rPr>
                          <w:rFonts w:ascii="Georgia" w:hAnsi="Georgia" w:cs="Calibri"/>
                          <w:bCs/>
                          <w:sz w:val="20"/>
                          <w:szCs w:val="20"/>
                        </w:rPr>
                      </w:pPr>
                    </w:p>
                    <w:p w14:paraId="2F977640" w14:textId="77777777" w:rsidR="007821E4" w:rsidRPr="000D2EC9" w:rsidRDefault="007821E4" w:rsidP="00377B62">
                      <w:pPr>
                        <w:ind w:left="1260" w:hanging="1260"/>
                        <w:rPr>
                          <w:rFonts w:ascii="Georgia" w:hAnsi="Georgia" w:cs="Calibri"/>
                          <w:bCs/>
                          <w:sz w:val="20"/>
                          <w:szCs w:val="20"/>
                          <w:lang w:val="id-ID"/>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lang w:val="id-ID"/>
                        </w:rPr>
                        <w:t>Yeremia 33:14-16</w:t>
                      </w:r>
                    </w:p>
                    <w:p w14:paraId="60A043FF" w14:textId="77777777" w:rsidR="007821E4" w:rsidRPr="000D2EC9" w:rsidRDefault="007821E4" w:rsidP="00377B62">
                      <w:pPr>
                        <w:ind w:left="1260" w:hanging="1260"/>
                        <w:rPr>
                          <w:rFonts w:ascii="Georgia" w:hAnsi="Georgia" w:cs="Calibri Light"/>
                          <w:color w:val="000000"/>
                          <w:sz w:val="20"/>
                          <w:szCs w:val="20"/>
                          <w:lang w:val="id-ID"/>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lang w:val="id-ID"/>
                        </w:rPr>
                        <w:t xml:space="preserve">25: 1-10 </w:t>
                      </w:r>
                    </w:p>
                    <w:p w14:paraId="7F5D8A2A" w14:textId="77777777" w:rsidR="007821E4" w:rsidRPr="000D2EC9" w:rsidRDefault="007821E4" w:rsidP="00377B62">
                      <w:pPr>
                        <w:ind w:left="1260" w:hanging="1260"/>
                        <w:rPr>
                          <w:rFonts w:ascii="Georgia" w:hAnsi="Georgia" w:cs="Calibri"/>
                          <w:bCs/>
                          <w:sz w:val="20"/>
                          <w:szCs w:val="20"/>
                          <w:lang w:val="id-ID"/>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lang w:val="id-ID"/>
                        </w:rPr>
                        <w:t>1 Tesalonika 3:9-13</w:t>
                      </w:r>
                    </w:p>
                    <w:p w14:paraId="428A691D" w14:textId="77777777" w:rsidR="007821E4" w:rsidRPr="000D2EC9" w:rsidRDefault="007821E4" w:rsidP="00377B62">
                      <w:pPr>
                        <w:ind w:left="1260" w:hanging="1260"/>
                        <w:rPr>
                          <w:rFonts w:ascii="Georgia" w:hAnsi="Georgia" w:cs="Calibri"/>
                          <w:bCs/>
                          <w:sz w:val="20"/>
                          <w:szCs w:val="20"/>
                          <w:lang w:val="id-ID"/>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lang w:val="id-ID"/>
                        </w:rPr>
                        <w:t>Lukas 21:25-36</w:t>
                      </w:r>
                    </w:p>
                  </w:txbxContent>
                </v:textbox>
                <w10:wrap type="through"/>
              </v:shape>
            </w:pict>
          </mc:Fallback>
        </mc:AlternateContent>
      </w:r>
    </w:p>
    <w:p w14:paraId="637B72B8" w14:textId="77777777" w:rsidR="000D2EC9" w:rsidRPr="001507A6" w:rsidRDefault="000D2EC9" w:rsidP="00C76228">
      <w:pPr>
        <w:rPr>
          <w:rFonts w:ascii="Georgia" w:hAnsi="Georgia"/>
          <w:b/>
          <w:bCs/>
          <w:color w:val="000000" w:themeColor="text1"/>
          <w:lang w:val="id-ID"/>
        </w:rPr>
      </w:pPr>
    </w:p>
    <w:p w14:paraId="3EE78A46" w14:textId="77777777" w:rsidR="000C556F" w:rsidRPr="001507A6" w:rsidRDefault="000C556F" w:rsidP="00C76228">
      <w:pPr>
        <w:rPr>
          <w:rFonts w:ascii="Georgia" w:hAnsi="Georgia"/>
          <w:b/>
          <w:bCs/>
          <w:color w:val="000000" w:themeColor="text1"/>
          <w:lang w:val="id-ID"/>
        </w:rPr>
      </w:pPr>
    </w:p>
    <w:p w14:paraId="4745868D" w14:textId="7573B779" w:rsidR="00C76228" w:rsidRPr="001507A6" w:rsidRDefault="000D2EC9" w:rsidP="00C76228">
      <w:pPr>
        <w:rPr>
          <w:rFonts w:ascii="Georgia" w:hAnsi="Georgia"/>
          <w:b/>
          <w:bCs/>
          <w:color w:val="000000" w:themeColor="text1"/>
          <w:lang w:val="id-ID"/>
        </w:rPr>
      </w:pPr>
      <w:r w:rsidRPr="001507A6">
        <w:rPr>
          <w:rFonts w:ascii="Georgia" w:hAnsi="Georgia"/>
          <w:b/>
          <w:bCs/>
          <w:color w:val="000000" w:themeColor="text1"/>
          <w:lang w:val="id-ID"/>
        </w:rPr>
        <w:t>DASAR PEMIKIRAN</w:t>
      </w:r>
    </w:p>
    <w:p w14:paraId="3982BCD8" w14:textId="01F31B2C" w:rsidR="00075AD5" w:rsidRPr="001507A6" w:rsidRDefault="00D01AF9" w:rsidP="00075AD5">
      <w:pPr>
        <w:ind w:firstLine="720"/>
        <w:rPr>
          <w:rFonts w:ascii="Georgia" w:hAnsi="Georgia"/>
          <w:color w:val="000000" w:themeColor="text1"/>
          <w:lang w:val="id-ID"/>
        </w:rPr>
      </w:pPr>
      <w:r w:rsidRPr="001507A6">
        <w:rPr>
          <w:rFonts w:ascii="Georgia" w:hAnsi="Georgia"/>
          <w:color w:val="000000" w:themeColor="text1"/>
          <w:lang w:val="id-ID"/>
        </w:rPr>
        <w:t>Kata a</w:t>
      </w:r>
      <w:r w:rsidR="00A63423" w:rsidRPr="001507A6">
        <w:rPr>
          <w:rFonts w:ascii="Georgia" w:hAnsi="Georgia"/>
          <w:color w:val="000000" w:themeColor="text1"/>
          <w:lang w:val="id-ID"/>
        </w:rPr>
        <w:t>dven</w:t>
      </w:r>
      <w:r w:rsidR="000D2EC9" w:rsidRPr="001507A6">
        <w:rPr>
          <w:rFonts w:ascii="Georgia" w:hAnsi="Georgia"/>
          <w:color w:val="000000" w:themeColor="text1"/>
          <w:lang w:val="id-ID"/>
        </w:rPr>
        <w:t xml:space="preserve"> berasal dari </w:t>
      </w:r>
      <w:r w:rsidR="00A63423" w:rsidRPr="001507A6">
        <w:rPr>
          <w:rFonts w:ascii="Georgia" w:hAnsi="Georgia"/>
          <w:color w:val="000000" w:themeColor="text1"/>
          <w:lang w:val="id-ID"/>
        </w:rPr>
        <w:t>Bahasa</w:t>
      </w:r>
      <w:r w:rsidR="000D2EC9" w:rsidRPr="001507A6">
        <w:rPr>
          <w:rFonts w:ascii="Georgia" w:hAnsi="Georgia"/>
          <w:color w:val="000000" w:themeColor="text1"/>
          <w:lang w:val="id-ID"/>
        </w:rPr>
        <w:t xml:space="preserve"> </w:t>
      </w:r>
      <w:r w:rsidR="00A63423" w:rsidRPr="001507A6">
        <w:rPr>
          <w:rFonts w:ascii="Georgia" w:hAnsi="Georgia"/>
          <w:color w:val="000000" w:themeColor="text1"/>
          <w:lang w:val="id-ID"/>
        </w:rPr>
        <w:t>L</w:t>
      </w:r>
      <w:r w:rsidR="000D2EC9" w:rsidRPr="001507A6">
        <w:rPr>
          <w:rFonts w:ascii="Georgia" w:hAnsi="Georgia"/>
          <w:color w:val="000000" w:themeColor="text1"/>
          <w:lang w:val="id-ID"/>
        </w:rPr>
        <w:t xml:space="preserve">atin </w:t>
      </w:r>
      <w:r w:rsidR="000D2EC9" w:rsidRPr="001507A6">
        <w:rPr>
          <w:rFonts w:ascii="Georgia" w:hAnsi="Georgia"/>
          <w:i/>
          <w:color w:val="000000" w:themeColor="text1"/>
          <w:lang w:val="id-ID"/>
        </w:rPr>
        <w:t xml:space="preserve">adventus </w:t>
      </w:r>
      <w:r w:rsidR="000D2EC9" w:rsidRPr="001507A6">
        <w:rPr>
          <w:rFonts w:ascii="Georgia" w:hAnsi="Georgia"/>
          <w:color w:val="000000" w:themeColor="text1"/>
          <w:lang w:val="id-ID"/>
        </w:rPr>
        <w:t>yang</w:t>
      </w:r>
      <w:r w:rsidR="000D2EC9" w:rsidRPr="001507A6">
        <w:rPr>
          <w:rFonts w:ascii="Georgia" w:hAnsi="Georgia"/>
          <w:i/>
          <w:color w:val="000000" w:themeColor="text1"/>
          <w:lang w:val="id-ID"/>
        </w:rPr>
        <w:t xml:space="preserve"> </w:t>
      </w:r>
      <w:r w:rsidR="000D2EC9" w:rsidRPr="001507A6">
        <w:rPr>
          <w:rFonts w:ascii="Georgia" w:hAnsi="Georgia"/>
          <w:color w:val="000000" w:themeColor="text1"/>
          <w:lang w:val="id-ID"/>
        </w:rPr>
        <w:t xml:space="preserve">memiliki makna kedatangan. </w:t>
      </w:r>
      <w:r w:rsidR="000D2EC9" w:rsidRPr="001507A6">
        <w:rPr>
          <w:rFonts w:ascii="Georgia" w:hAnsi="Georgia"/>
          <w:i/>
          <w:color w:val="000000" w:themeColor="text1"/>
          <w:lang w:val="id-ID"/>
        </w:rPr>
        <w:t>Siapakah yang akan datang?</w:t>
      </w:r>
      <w:r w:rsidR="000D2EC9" w:rsidRPr="001507A6">
        <w:rPr>
          <w:rFonts w:ascii="Georgia" w:hAnsi="Georgia"/>
          <w:color w:val="000000" w:themeColor="text1"/>
          <w:lang w:val="id-ID"/>
        </w:rPr>
        <w:t xml:space="preserve"> Tentu saja dengan sigap dan cepat kita akan menjawab bahwa yang akan datang adalah pelawatan Tuhan ke dunia melalui kelahiran bayi Yesus Kristus. </w:t>
      </w:r>
      <w:r w:rsidR="00011C0F" w:rsidRPr="001507A6">
        <w:rPr>
          <w:rFonts w:ascii="Georgia" w:hAnsi="Georgia"/>
          <w:color w:val="000000" w:themeColor="text1"/>
          <w:lang w:val="en-GB"/>
        </w:rPr>
        <w:t xml:space="preserve">Namun </w:t>
      </w:r>
      <w:r w:rsidR="00A63423" w:rsidRPr="001507A6">
        <w:rPr>
          <w:rFonts w:ascii="Georgia" w:hAnsi="Georgia"/>
          <w:color w:val="000000" w:themeColor="text1"/>
          <w:lang w:val="id-ID"/>
        </w:rPr>
        <w:t xml:space="preserve">pada sisi yang </w:t>
      </w:r>
      <w:r w:rsidR="000D2EC9" w:rsidRPr="001507A6">
        <w:rPr>
          <w:rFonts w:ascii="Georgia" w:hAnsi="Georgia"/>
          <w:color w:val="000000" w:themeColor="text1"/>
          <w:lang w:val="id-ID"/>
        </w:rPr>
        <w:t>lain</w:t>
      </w:r>
      <w:r w:rsidRPr="001507A6">
        <w:rPr>
          <w:rFonts w:ascii="Georgia" w:hAnsi="Georgia"/>
          <w:color w:val="000000" w:themeColor="text1"/>
          <w:lang w:val="id-ID"/>
        </w:rPr>
        <w:t>,</w:t>
      </w:r>
      <w:r w:rsidR="000D2EC9" w:rsidRPr="001507A6">
        <w:rPr>
          <w:rFonts w:ascii="Georgia" w:hAnsi="Georgia"/>
          <w:color w:val="000000" w:themeColor="text1"/>
          <w:lang w:val="id-ID"/>
        </w:rPr>
        <w:t xml:space="preserve"> </w:t>
      </w:r>
      <w:r w:rsidRPr="001507A6">
        <w:rPr>
          <w:rFonts w:ascii="Georgia" w:hAnsi="Georgia"/>
          <w:color w:val="000000" w:themeColor="text1"/>
          <w:lang w:val="id-ID"/>
        </w:rPr>
        <w:t>akan muncul pertanyaan</w:t>
      </w:r>
      <w:r w:rsidR="000D2EC9" w:rsidRPr="001507A6">
        <w:rPr>
          <w:rFonts w:ascii="Georgia" w:hAnsi="Georgia"/>
          <w:color w:val="000000" w:themeColor="text1"/>
          <w:lang w:val="id-ID"/>
        </w:rPr>
        <w:t xml:space="preserve">, </w:t>
      </w:r>
      <w:r w:rsidR="000D2EC9" w:rsidRPr="001507A6">
        <w:rPr>
          <w:rFonts w:ascii="Georgia" w:hAnsi="Georgia"/>
          <w:i/>
          <w:color w:val="000000" w:themeColor="text1"/>
          <w:lang w:val="id-ID"/>
        </w:rPr>
        <w:t>bukankah Yesus sudah datang?</w:t>
      </w:r>
      <w:r w:rsidR="000D2EC9" w:rsidRPr="001507A6">
        <w:rPr>
          <w:rFonts w:ascii="Georgia" w:hAnsi="Georgia"/>
          <w:color w:val="000000" w:themeColor="text1"/>
          <w:lang w:val="id-ID"/>
        </w:rPr>
        <w:t xml:space="preserve"> Benar, Yesus sudah datang. Lalu kemudian, </w:t>
      </w:r>
      <w:r w:rsidR="000D2EC9" w:rsidRPr="001507A6">
        <w:rPr>
          <w:rFonts w:ascii="Georgia" w:hAnsi="Georgia"/>
          <w:i/>
          <w:color w:val="000000" w:themeColor="text1"/>
          <w:lang w:val="id-ID"/>
        </w:rPr>
        <w:t>apakah itu artinya kita pada saat ini kemudian harus berpura-pura seolah-olah Yesus belum datang ke dunia?</w:t>
      </w:r>
      <w:r w:rsidR="000D2EC9" w:rsidRPr="001507A6">
        <w:rPr>
          <w:rFonts w:ascii="Georgia" w:hAnsi="Georgia"/>
          <w:color w:val="000000" w:themeColor="text1"/>
          <w:lang w:val="id-ID"/>
        </w:rPr>
        <w:t xml:space="preserve"> Tentu tidak.</w:t>
      </w:r>
      <w:r w:rsidR="00A63423" w:rsidRPr="001507A6">
        <w:rPr>
          <w:rFonts w:ascii="Georgia" w:hAnsi="Georgia"/>
          <w:color w:val="000000" w:themeColor="text1"/>
          <w:lang w:val="id-ID"/>
        </w:rPr>
        <w:t xml:space="preserve"> Dari perayaan Masa Adven</w:t>
      </w:r>
      <w:r w:rsidR="000D2EC9" w:rsidRPr="001507A6">
        <w:rPr>
          <w:rFonts w:ascii="Georgia" w:hAnsi="Georgia"/>
          <w:color w:val="000000" w:themeColor="text1"/>
          <w:lang w:val="id-ID"/>
        </w:rPr>
        <w:t xml:space="preserve"> ini kita diajak untuk menghayati dan merenungkan sebuah nilai penting yakni mengajak kita untuk dengan sungguh-sungguh merasakan dan menyadari akan kerinduan Tuhan untuk selalu terlibat-serta di dalam kehidupan manusia. Tuhan yang datang bagi manusia dan bagi dunia. </w:t>
      </w:r>
    </w:p>
    <w:p w14:paraId="6F46136F" w14:textId="1AD1D937" w:rsidR="00A63423" w:rsidRPr="001507A6" w:rsidRDefault="000D2EC9" w:rsidP="00075AD5">
      <w:pPr>
        <w:ind w:firstLine="720"/>
        <w:rPr>
          <w:rFonts w:ascii="Georgia" w:hAnsi="Georgia"/>
          <w:color w:val="000000" w:themeColor="text1"/>
          <w:lang w:val="id-ID"/>
        </w:rPr>
      </w:pPr>
      <w:r w:rsidRPr="001507A6">
        <w:rPr>
          <w:rFonts w:ascii="Georgia" w:hAnsi="Georgia"/>
          <w:color w:val="000000" w:themeColor="text1"/>
          <w:lang w:val="id-ID"/>
        </w:rPr>
        <w:t>Kedatangan Tuhan ke dunia tentu juga dapat dimaknai sebagai tanda solidaritas</w:t>
      </w:r>
      <w:r w:rsidR="00A63423" w:rsidRPr="001507A6">
        <w:rPr>
          <w:rFonts w:ascii="Georgia" w:hAnsi="Georgia"/>
          <w:color w:val="000000" w:themeColor="text1"/>
          <w:lang w:val="id-ID"/>
        </w:rPr>
        <w:t xml:space="preserve"> Tuhan</w:t>
      </w:r>
      <w:r w:rsidRPr="001507A6">
        <w:rPr>
          <w:rFonts w:ascii="Georgia" w:hAnsi="Georgia"/>
          <w:color w:val="000000" w:themeColor="text1"/>
          <w:lang w:val="id-ID"/>
        </w:rPr>
        <w:t xml:space="preserve"> kepada manusia. Tuhan bersedia hadir untuk merengkuh manusia denga</w:t>
      </w:r>
      <w:r w:rsidR="00D01AF9" w:rsidRPr="001507A6">
        <w:rPr>
          <w:rFonts w:ascii="Georgia" w:hAnsi="Georgia"/>
          <w:color w:val="000000" w:themeColor="text1"/>
          <w:lang w:val="id-ID"/>
        </w:rPr>
        <w:t>n segala kerapuhan yang melekat-</w:t>
      </w:r>
      <w:r w:rsidRPr="001507A6">
        <w:rPr>
          <w:rFonts w:ascii="Georgia" w:hAnsi="Georgia"/>
          <w:color w:val="000000" w:themeColor="text1"/>
          <w:lang w:val="id-ID"/>
        </w:rPr>
        <w:t>erat pada diri</w:t>
      </w:r>
      <w:r w:rsidR="00A63423" w:rsidRPr="001507A6">
        <w:rPr>
          <w:rFonts w:ascii="Georgia" w:hAnsi="Georgia"/>
          <w:color w:val="000000" w:themeColor="text1"/>
          <w:lang w:val="id-ID"/>
        </w:rPr>
        <w:t>nya</w:t>
      </w:r>
      <w:r w:rsidRPr="001507A6">
        <w:rPr>
          <w:rFonts w:ascii="Georgia" w:hAnsi="Georgia"/>
          <w:color w:val="000000" w:themeColor="text1"/>
          <w:lang w:val="id-ID"/>
        </w:rPr>
        <w:t xml:space="preserve">. Pemahaman tentang kerapuhan yang dimaksudkan di sini bukan hanya sekadar kerapuhan sebagai keterbatasan yang dimiliki oleh manusia. Akan tetapi lebih dari itu, pada dasarnya kerapuhan hendaknya dilihat sebagai sifat dasar, </w:t>
      </w:r>
      <w:r w:rsidRPr="001507A6">
        <w:rPr>
          <w:rFonts w:ascii="Georgia" w:hAnsi="Georgia"/>
          <w:i/>
          <w:color w:val="000000" w:themeColor="text1"/>
          <w:lang w:val="id-ID"/>
        </w:rPr>
        <w:t xml:space="preserve">nature, </w:t>
      </w:r>
      <w:r w:rsidRPr="001507A6">
        <w:rPr>
          <w:rFonts w:ascii="Georgia" w:hAnsi="Georgia"/>
          <w:color w:val="000000" w:themeColor="text1"/>
          <w:lang w:val="id-ID"/>
        </w:rPr>
        <w:t>dari manusia. Jadi kera</w:t>
      </w:r>
      <w:r w:rsidR="00D01AF9" w:rsidRPr="001507A6">
        <w:rPr>
          <w:rFonts w:ascii="Georgia" w:hAnsi="Georgia"/>
          <w:color w:val="000000" w:themeColor="text1"/>
          <w:lang w:val="id-ID"/>
        </w:rPr>
        <w:t>puhan adalah sesuatu yang lekat-</w:t>
      </w:r>
      <w:r w:rsidRPr="001507A6">
        <w:rPr>
          <w:rFonts w:ascii="Georgia" w:hAnsi="Georgia"/>
          <w:color w:val="000000" w:themeColor="text1"/>
          <w:lang w:val="id-ID"/>
        </w:rPr>
        <w:t>erat di dalam kehidupan kita, semua dari kita memiliki kerapuhan. Seper</w:t>
      </w:r>
      <w:r w:rsidR="00D01AF9" w:rsidRPr="001507A6">
        <w:rPr>
          <w:rFonts w:ascii="Georgia" w:hAnsi="Georgia"/>
          <w:color w:val="000000" w:themeColor="text1"/>
          <w:lang w:val="id-ID"/>
        </w:rPr>
        <w:t>ti misalnya, di dalam keseharia</w:t>
      </w:r>
      <w:r w:rsidRPr="001507A6">
        <w:rPr>
          <w:rFonts w:ascii="Georgia" w:hAnsi="Georgia"/>
          <w:color w:val="000000" w:themeColor="text1"/>
          <w:lang w:val="id-ID"/>
        </w:rPr>
        <w:t xml:space="preserve">n kita sangat terbuka pada kesempatan untuk melukai sekaligus dilukai oleh sesama kita. Dengan demikian penting </w:t>
      </w:r>
      <w:r w:rsidRPr="001507A6">
        <w:rPr>
          <w:rFonts w:ascii="Georgia" w:hAnsi="Georgia"/>
          <w:color w:val="000000" w:themeColor="text1"/>
          <w:lang w:val="id-ID"/>
        </w:rPr>
        <w:lastRenderedPageBreak/>
        <w:t xml:space="preserve">untuk ditekankan bahwa kerapuhan tidak sama dengan kelemahan tetapi bagian dari eksistensi kita sebagai manusia, kerapuhan merupakan sesuatu yang tidak bisa dihindari. </w:t>
      </w:r>
    </w:p>
    <w:p w14:paraId="3D7ACECE" w14:textId="1592FA49" w:rsidR="00075AD5" w:rsidRPr="001507A6" w:rsidRDefault="000D2EC9" w:rsidP="00075AD5">
      <w:pPr>
        <w:ind w:firstLine="720"/>
        <w:rPr>
          <w:rFonts w:ascii="Georgia" w:hAnsi="Georgia"/>
          <w:color w:val="000000" w:themeColor="text1"/>
          <w:lang w:val="id-ID"/>
        </w:rPr>
      </w:pPr>
      <w:r w:rsidRPr="001507A6">
        <w:rPr>
          <w:rFonts w:ascii="Georgia" w:hAnsi="Georgia"/>
          <w:color w:val="000000" w:themeColor="text1"/>
          <w:lang w:val="id-ID"/>
        </w:rPr>
        <w:t xml:space="preserve">Menariknya, Tuhan tidak mengambil jarak dengan kerapuhan itu tetapi justru Tuhan mengajak manusia untuk menghadapi kerapuhan itu dengan tepat dan bijak. Salah satu kerapuhan yang begitu nyata dalam diri manusia adalah bagaimana ketika manusia diperhadapkan dengan masa depannya. Hal ini dikarenakan semua hal yang akan terjadi di masa depan tidak ada satupun yang dapat dipastikan. Dari sinilah kemudian manusia seringkali dilingkupi rasa takut dan cemas untuk melangkah, karena seolah-olah tidak ada kepastian. Atau pada ekstrim yang lain, kemudian manusia hidup dengan </w:t>
      </w:r>
      <w:r w:rsidRPr="001507A6">
        <w:rPr>
          <w:rFonts w:ascii="Georgia" w:hAnsi="Georgia"/>
          <w:i/>
          <w:color w:val="000000" w:themeColor="text1"/>
          <w:lang w:val="id-ID"/>
        </w:rPr>
        <w:t xml:space="preserve">sembrono </w:t>
      </w:r>
      <w:r w:rsidRPr="001507A6">
        <w:rPr>
          <w:rFonts w:ascii="Georgia" w:hAnsi="Georgia"/>
          <w:color w:val="000000" w:themeColor="text1"/>
          <w:lang w:val="id-ID"/>
        </w:rPr>
        <w:t>(menggampangkan, menyepelekan, abai) dalam menjalani kehidupan. Dua titik ekstrim ini yang seringkali melingkupi kita ketika menyikapi masa depan.</w:t>
      </w:r>
    </w:p>
    <w:p w14:paraId="189A8050" w14:textId="15DF6FA1" w:rsidR="000D2EC9" w:rsidRPr="001507A6" w:rsidRDefault="000D2EC9" w:rsidP="00075AD5">
      <w:pPr>
        <w:ind w:firstLine="720"/>
        <w:rPr>
          <w:rFonts w:ascii="Georgia" w:hAnsi="Georgia"/>
          <w:color w:val="000000" w:themeColor="text1"/>
          <w:lang w:val="id-ID"/>
        </w:rPr>
      </w:pPr>
      <w:r w:rsidRPr="001507A6">
        <w:rPr>
          <w:rFonts w:ascii="Georgia" w:hAnsi="Georgia"/>
          <w:color w:val="000000" w:themeColor="text1"/>
          <w:lang w:val="id-ID"/>
        </w:rPr>
        <w:t>Lalu bagaimana? Apa yang dapat kita lakukan di tengah-tengah kegamangan dalam menghadapi masa depan kita? Melalui M</w:t>
      </w:r>
      <w:r w:rsidR="00075AD5" w:rsidRPr="001507A6">
        <w:rPr>
          <w:rFonts w:ascii="Georgia" w:hAnsi="Georgia"/>
          <w:color w:val="000000" w:themeColor="text1"/>
          <w:lang w:val="id-ID"/>
        </w:rPr>
        <w:t>asa Adven</w:t>
      </w:r>
      <w:r w:rsidRPr="001507A6">
        <w:rPr>
          <w:rFonts w:ascii="Georgia" w:hAnsi="Georgia"/>
          <w:color w:val="000000" w:themeColor="text1"/>
          <w:lang w:val="id-ID"/>
        </w:rPr>
        <w:t xml:space="preserve"> yang pertama ini, kita diajak untuk mengembangkan penghayatan yang berimbang antara refleksi dan profleksi. Refleksi adalah melihat kembali masa yang sudah kita lewati, yang mana dari situ kita menemukan nilai yang berharga untuk kehidupan kita pada saat ini. Sedangkan profleksi adalah bagaimana cara kita melihat ke masa depan dengan penuh pengharapan karena kesediaan Tuhan yang hadir untuk bersama-sama melangkah dengan kita untuk menghadapi masa depan yang masih terselimuti kabut yang tebal. Melalui kehidupan doa dan menjaga diri agar tetap terjaga dan sadar adalah upaya nyata yang dapat kita lakukan. Melalui ini kita dapat mengisi </w:t>
      </w:r>
      <w:r w:rsidR="00687CA8" w:rsidRPr="001507A6">
        <w:rPr>
          <w:rFonts w:ascii="Georgia" w:hAnsi="Georgia"/>
          <w:color w:val="000000" w:themeColor="text1"/>
          <w:lang w:val="en-GB"/>
        </w:rPr>
        <w:t xml:space="preserve">kehidupan di </w:t>
      </w:r>
      <w:r w:rsidRPr="001507A6">
        <w:rPr>
          <w:rFonts w:ascii="Georgia" w:hAnsi="Georgia"/>
          <w:color w:val="000000" w:themeColor="text1"/>
          <w:lang w:val="id-ID"/>
        </w:rPr>
        <w:t xml:space="preserve">masa penantian </w:t>
      </w:r>
      <w:r w:rsidR="00687CA8" w:rsidRPr="001507A6">
        <w:rPr>
          <w:rFonts w:ascii="Georgia" w:hAnsi="Georgia"/>
          <w:color w:val="000000" w:themeColor="text1"/>
          <w:lang w:val="en-GB"/>
        </w:rPr>
        <w:t xml:space="preserve">ini </w:t>
      </w:r>
      <w:r w:rsidRPr="001507A6">
        <w:rPr>
          <w:rFonts w:ascii="Georgia" w:hAnsi="Georgia"/>
          <w:color w:val="000000" w:themeColor="text1"/>
          <w:lang w:val="id-ID"/>
        </w:rPr>
        <w:t>bukan dengan pasif namun dengan aktif. Setapak demi setapak tetap melangkah menuju masa depan bersama Tuhan dengan penuh kebajikan.</w:t>
      </w:r>
    </w:p>
    <w:p w14:paraId="28E60190" w14:textId="66662A58" w:rsidR="000D2EC9" w:rsidRPr="001507A6" w:rsidRDefault="000D2EC9" w:rsidP="00C76228">
      <w:pPr>
        <w:rPr>
          <w:rFonts w:ascii="Georgia" w:hAnsi="Georgia"/>
          <w:b/>
          <w:bCs/>
          <w:color w:val="000000" w:themeColor="text1"/>
          <w:lang w:val="id-ID"/>
        </w:rPr>
      </w:pPr>
    </w:p>
    <w:p w14:paraId="7873571F" w14:textId="7BE23958" w:rsidR="00011C0F" w:rsidRPr="001507A6" w:rsidRDefault="00011C0F" w:rsidP="00C76228">
      <w:pPr>
        <w:rPr>
          <w:rFonts w:ascii="Georgia" w:hAnsi="Georgia"/>
          <w:b/>
          <w:bCs/>
          <w:color w:val="000000" w:themeColor="text1"/>
          <w:lang w:val="id-ID"/>
        </w:rPr>
      </w:pPr>
    </w:p>
    <w:p w14:paraId="30BED331" w14:textId="23B8B9C5" w:rsidR="00011C0F" w:rsidRPr="001507A6" w:rsidRDefault="00011C0F" w:rsidP="00C76228">
      <w:pPr>
        <w:rPr>
          <w:rFonts w:ascii="Georgia" w:hAnsi="Georgia"/>
          <w:b/>
          <w:bCs/>
          <w:color w:val="000000" w:themeColor="text1"/>
          <w:lang w:val="id-ID"/>
        </w:rPr>
      </w:pPr>
    </w:p>
    <w:p w14:paraId="00BB9289" w14:textId="77777777" w:rsidR="00011C0F" w:rsidRPr="001507A6" w:rsidRDefault="00011C0F" w:rsidP="00C76228">
      <w:pPr>
        <w:rPr>
          <w:rFonts w:ascii="Georgia" w:hAnsi="Georgia"/>
          <w:b/>
          <w:bCs/>
          <w:color w:val="000000" w:themeColor="text1"/>
          <w:lang w:val="id-ID"/>
        </w:rPr>
      </w:pPr>
    </w:p>
    <w:p w14:paraId="7B2AD178" w14:textId="25DDD8AA" w:rsidR="00C76228" w:rsidRPr="001507A6" w:rsidRDefault="000C556F" w:rsidP="00C76228">
      <w:pPr>
        <w:rPr>
          <w:rFonts w:ascii="Georgia" w:hAnsi="Georgia"/>
          <w:b/>
          <w:bCs/>
          <w:color w:val="000000" w:themeColor="text1"/>
          <w:lang w:val="id-ID"/>
        </w:rPr>
      </w:pPr>
      <w:r w:rsidRPr="001507A6">
        <w:rPr>
          <w:rFonts w:ascii="Georgia" w:hAnsi="Georgia"/>
          <w:b/>
          <w:bCs/>
          <w:color w:val="000000" w:themeColor="text1"/>
          <w:lang w:val="id-ID"/>
        </w:rPr>
        <w:lastRenderedPageBreak/>
        <w:t>TAFSIR LEKSIONARIS</w:t>
      </w:r>
    </w:p>
    <w:p w14:paraId="30E7833E" w14:textId="77777777" w:rsidR="000C556F" w:rsidRPr="001507A6" w:rsidRDefault="000C556F" w:rsidP="000C556F">
      <w:pPr>
        <w:rPr>
          <w:rFonts w:ascii="Georgia" w:hAnsi="Georgia" w:cs="Calibri Light"/>
          <w:color w:val="000000" w:themeColor="text1"/>
          <w:lang w:val="id-ID"/>
        </w:rPr>
      </w:pPr>
      <w:bookmarkStart w:id="7" w:name="_Hlk41761492"/>
    </w:p>
    <w:p w14:paraId="6119EF72" w14:textId="29E62E35" w:rsidR="000C556F" w:rsidRPr="001507A6" w:rsidRDefault="000C556F" w:rsidP="00075AD5">
      <w:pPr>
        <w:rPr>
          <w:rFonts w:ascii="Georgia" w:hAnsi="Georgia"/>
          <w:b/>
          <w:color w:val="000000" w:themeColor="text1"/>
          <w:lang w:val="id-ID"/>
        </w:rPr>
      </w:pPr>
      <w:r w:rsidRPr="001507A6">
        <w:rPr>
          <w:rFonts w:ascii="Georgia" w:hAnsi="Georgia"/>
          <w:b/>
          <w:color w:val="000000" w:themeColor="text1"/>
          <w:lang w:val="id-ID"/>
        </w:rPr>
        <w:t>Yeremia 33:14-16</w:t>
      </w:r>
    </w:p>
    <w:p w14:paraId="3B03E180" w14:textId="33A5A558" w:rsidR="000C556F" w:rsidRPr="001507A6" w:rsidRDefault="000C556F" w:rsidP="00075AD5">
      <w:pPr>
        <w:ind w:firstLine="720"/>
        <w:rPr>
          <w:rFonts w:ascii="Georgia" w:hAnsi="Georgia"/>
          <w:color w:val="000000" w:themeColor="text1"/>
          <w:lang w:val="id-ID"/>
        </w:rPr>
      </w:pPr>
      <w:r w:rsidRPr="001507A6">
        <w:rPr>
          <w:rFonts w:ascii="Georgia" w:hAnsi="Georgia"/>
          <w:color w:val="000000" w:themeColor="text1"/>
          <w:lang w:val="id-ID"/>
        </w:rPr>
        <w:t>Nabi Yeremia pada pasal 33 dikisahkan mendapat firman Tuhan untuk kedua kalinya. Firman Tuhan itu berisikan tentang nubuat-nubuat keselamatan. Secara khusus, sebenarnya nubuat-nubuat keselamatan juga telah dikisahkan sebelumnya yakni mulai pasal 30. Jadi, pasal 30-33 dalam Kitab Yeremia berisikan tentang nubuat-nubuat keselamatan. Nubuat keselamatan ini merujuk pada pemulihan yang akan terjadi untuk Yehuda dan Yerusalem. Hal ini dikarenakan pada saat itu, wilayah tersebut mendapatkan serangan dari tentara musuh yakni tentara Babel. Bahkan dikisahkan terjadi kengerian disana-sini pada wilayah tersebut. Di tengah-tengah situasi yang tidak karuhan dan tidak menentu, janji Tuhan datang kepada umat melalui Yeremia “</w:t>
      </w:r>
      <w:r w:rsidRPr="001507A6">
        <w:rPr>
          <w:rFonts w:ascii="Georgia" w:hAnsi="Georgia"/>
          <w:i/>
          <w:color w:val="000000" w:themeColor="text1"/>
          <w:lang w:val="id-ID"/>
        </w:rPr>
        <w:t>pada waktu itu dan pada masa itu. Aku akan menumbuhkan Tunas keadilan dan kebenaran bagi Daud. Ia akan melaksanakan keadilan dan kebenaran di negeri.</w:t>
      </w:r>
      <w:r w:rsidRPr="001507A6">
        <w:rPr>
          <w:rFonts w:ascii="Georgia" w:hAnsi="Georgia"/>
          <w:color w:val="000000" w:themeColor="text1"/>
          <w:lang w:val="id-ID"/>
        </w:rPr>
        <w:t>” (ayat 15). Tunas keadilan dan kebenaran di sini merujuk pada nubuat akan kedatangan raja yang ideal dari keturuan Daud yang akan memerintah dengan adil dan bijaksana, (Yer</w:t>
      </w:r>
      <w:r w:rsidR="00DB1EE7" w:rsidRPr="001507A6">
        <w:rPr>
          <w:rFonts w:ascii="Georgia" w:hAnsi="Georgia"/>
          <w:color w:val="000000" w:themeColor="text1"/>
          <w:lang w:val="en-GB"/>
        </w:rPr>
        <w:t>.</w:t>
      </w:r>
      <w:r w:rsidRPr="001507A6">
        <w:rPr>
          <w:rFonts w:ascii="Georgia" w:hAnsi="Georgia"/>
          <w:color w:val="000000" w:themeColor="text1"/>
          <w:lang w:val="id-ID"/>
        </w:rPr>
        <w:t xml:space="preserve"> 23:5). Yang mana pada waktu itu Yehuda akan dibebaskan, dan Yerusalem akan hidup dengan tent</w:t>
      </w:r>
      <w:r w:rsidR="005952BC" w:rsidRPr="001507A6">
        <w:rPr>
          <w:rFonts w:ascii="Georgia" w:hAnsi="Georgia"/>
          <w:color w:val="000000" w:themeColor="text1"/>
          <w:lang w:val="en-GB"/>
        </w:rPr>
        <w:t>e</w:t>
      </w:r>
      <w:r w:rsidRPr="001507A6">
        <w:rPr>
          <w:rFonts w:ascii="Georgia" w:hAnsi="Georgia"/>
          <w:color w:val="000000" w:themeColor="text1"/>
          <w:lang w:val="id-ID"/>
        </w:rPr>
        <w:t xml:space="preserve">ram. </w:t>
      </w:r>
    </w:p>
    <w:p w14:paraId="1EEEB35C" w14:textId="74C4FB1B" w:rsidR="000C556F" w:rsidRPr="001507A6" w:rsidRDefault="000C556F" w:rsidP="00075AD5">
      <w:pPr>
        <w:spacing w:after="200"/>
        <w:ind w:firstLine="720"/>
        <w:rPr>
          <w:rFonts w:ascii="Georgia" w:hAnsi="Georgia"/>
          <w:color w:val="000000" w:themeColor="text1"/>
          <w:lang w:val="id-ID"/>
        </w:rPr>
      </w:pPr>
      <w:r w:rsidRPr="001507A6">
        <w:rPr>
          <w:rFonts w:ascii="Georgia" w:hAnsi="Georgia"/>
          <w:color w:val="000000" w:themeColor="text1"/>
          <w:lang w:val="id-ID"/>
        </w:rPr>
        <w:t xml:space="preserve">Menarik jika kita mencoba menaruh fokus pada frasa </w:t>
      </w:r>
      <w:r w:rsidRPr="001507A6">
        <w:rPr>
          <w:rFonts w:ascii="Georgia" w:hAnsi="Georgia"/>
          <w:i/>
          <w:color w:val="000000" w:themeColor="text1"/>
          <w:lang w:val="id-ID"/>
        </w:rPr>
        <w:t>“waktunya akan datang, bahwa Aku akan...”</w:t>
      </w:r>
      <w:r w:rsidRPr="001507A6">
        <w:rPr>
          <w:rFonts w:ascii="Georgia" w:hAnsi="Georgia"/>
          <w:color w:val="000000" w:themeColor="text1"/>
          <w:lang w:val="id-ID"/>
        </w:rPr>
        <w:t xml:space="preserve"> (ayat 14). </w:t>
      </w:r>
      <w:r w:rsidRPr="001507A6">
        <w:rPr>
          <w:rFonts w:ascii="Georgia" w:hAnsi="Georgia"/>
          <w:i/>
          <w:color w:val="000000" w:themeColor="text1"/>
          <w:lang w:val="id-ID"/>
        </w:rPr>
        <w:t>“pada waktu itu, pada masa itu, Aku akan...”</w:t>
      </w:r>
      <w:r w:rsidRPr="001507A6">
        <w:rPr>
          <w:rFonts w:ascii="Georgia" w:hAnsi="Georgia"/>
          <w:color w:val="000000" w:themeColor="text1"/>
          <w:lang w:val="id-ID"/>
        </w:rPr>
        <w:t xml:space="preserve"> (ayat 15-16). Dari frasa tersebut kita mendapatkan penekanan bahwa Tuhan akan terus turut libat-serta dalam sejarah Yehuda. Tidak hanya berhenti sampai di</w:t>
      </w:r>
      <w:r w:rsidR="005952BC" w:rsidRPr="001507A6">
        <w:rPr>
          <w:rFonts w:ascii="Georgia" w:hAnsi="Georgia"/>
          <w:color w:val="000000" w:themeColor="text1"/>
          <w:lang w:val="en-GB"/>
        </w:rPr>
        <w:t xml:space="preserve"> </w:t>
      </w:r>
      <w:r w:rsidRPr="001507A6">
        <w:rPr>
          <w:rFonts w:ascii="Georgia" w:hAnsi="Georgia"/>
          <w:color w:val="000000" w:themeColor="text1"/>
          <w:lang w:val="id-ID"/>
        </w:rPr>
        <w:t>situ, nubuat ini memberikan dampak yang sangat signifikan bagi umat yang mengalami kerapuhan, yang mana pada saat itu mereka tercerabut dari tanah airnya, tanah kelahiranya. Terbesit dengan jelas tanah kelahirnya pada saat itu dipenuhi dengan kengerian yang terjadi disana-sini. Tanah air adalah bagian integral dari seorang manusia. Apalagi bila identitas eksistensial mereka dibangun di atas tanah itu (sebagaimana yang membentuk bangsa Israel). Tepat di</w:t>
      </w:r>
      <w:r w:rsidR="00DB1EE7" w:rsidRPr="001507A6">
        <w:rPr>
          <w:rFonts w:ascii="Georgia" w:hAnsi="Georgia"/>
          <w:color w:val="000000" w:themeColor="text1"/>
          <w:lang w:val="en-GB"/>
        </w:rPr>
        <w:t xml:space="preserve"> </w:t>
      </w:r>
      <w:r w:rsidRPr="001507A6">
        <w:rPr>
          <w:rFonts w:ascii="Georgia" w:hAnsi="Georgia"/>
          <w:color w:val="000000" w:themeColor="text1"/>
          <w:lang w:val="id-ID"/>
        </w:rPr>
        <w:t xml:space="preserve">sinilah, nubuat tentang keselamatan yang disampaikan Tuhan kepada </w:t>
      </w:r>
      <w:r w:rsidRPr="001507A6">
        <w:rPr>
          <w:rFonts w:ascii="Georgia" w:hAnsi="Georgia"/>
          <w:color w:val="000000" w:themeColor="text1"/>
          <w:lang w:val="id-ID"/>
        </w:rPr>
        <w:lastRenderedPageBreak/>
        <w:t>Yeremia memampukan umat tetap bertahan dan berjuang di tengah-tengah kerapuhannya. Hanya saja umat diminta untuk menunggu kapan akan datang saat-saat itu. Menunggu dengan penuh pengharapan akan janji Tuhan.</w:t>
      </w:r>
    </w:p>
    <w:p w14:paraId="3BA98335" w14:textId="6031B1B4" w:rsidR="000C556F" w:rsidRPr="001507A6" w:rsidRDefault="000C556F" w:rsidP="00075AD5">
      <w:pPr>
        <w:rPr>
          <w:rFonts w:ascii="Georgia" w:hAnsi="Georgia"/>
          <w:b/>
          <w:color w:val="000000" w:themeColor="text1"/>
          <w:lang w:val="id-ID"/>
        </w:rPr>
      </w:pPr>
      <w:r w:rsidRPr="001507A6">
        <w:rPr>
          <w:rFonts w:ascii="Georgia" w:hAnsi="Georgia"/>
          <w:b/>
          <w:color w:val="000000" w:themeColor="text1"/>
          <w:lang w:val="id-ID"/>
        </w:rPr>
        <w:t>Mazmur 25 :1-10</w:t>
      </w:r>
    </w:p>
    <w:p w14:paraId="711B4FCF" w14:textId="77777777" w:rsidR="000C556F" w:rsidRPr="001507A6" w:rsidRDefault="000C556F" w:rsidP="00075AD5">
      <w:pPr>
        <w:ind w:firstLine="720"/>
        <w:rPr>
          <w:rFonts w:ascii="Georgia" w:hAnsi="Georgia"/>
          <w:color w:val="000000" w:themeColor="text1"/>
          <w:lang w:val="id-ID"/>
        </w:rPr>
      </w:pPr>
      <w:r w:rsidRPr="001507A6">
        <w:rPr>
          <w:rFonts w:ascii="Georgia" w:hAnsi="Georgia"/>
          <w:color w:val="000000" w:themeColor="text1"/>
          <w:lang w:val="id-ID"/>
        </w:rPr>
        <w:t>Mazmur merupakan salah satu kitab yang berisikan berbagai jenis-jenis sastra. Setiap sastra yang terdapat di dalam Mazmur memiliki fungsi dan perannya masing-masing dalam ibadat Israel baik secara pribadi maupun secara komunal. Sedangkan ketika kita membaca Mazmur 25, dengan segera kita menangkap nuansa doa pribadi dari pemazmur. Di dalam doanya pemazmur membukanya dengan frasa “</w:t>
      </w:r>
      <w:r w:rsidRPr="001507A6">
        <w:rPr>
          <w:rFonts w:ascii="Georgia" w:hAnsi="Georgia"/>
          <w:i/>
          <w:color w:val="000000" w:themeColor="text1"/>
          <w:lang w:val="id-ID"/>
        </w:rPr>
        <w:t>kuangkat jiwaku..</w:t>
      </w:r>
      <w:r w:rsidRPr="001507A6">
        <w:rPr>
          <w:rFonts w:ascii="Georgia" w:hAnsi="Georgia"/>
          <w:color w:val="000000" w:themeColor="text1"/>
          <w:lang w:val="id-ID"/>
        </w:rPr>
        <w:t xml:space="preserve">” Kata “kuangkat” seringkali dipakai untuk menggambarkan suatu kurban kepada Tuhan. Tapi agaknya di dalam doanya pemazmur tidak membawa seekor binatang tetapi membawa hidupnya sendiri. Dengan lain kata, pemazmur di sini digambarkan sedang berdoa dengan sungguh-sungguh seperti halnya ketika memberikan kurban kepada Tuhan. </w:t>
      </w:r>
    </w:p>
    <w:p w14:paraId="3FD1A3F2" w14:textId="43E2285B" w:rsidR="000C556F" w:rsidRPr="001507A6" w:rsidRDefault="000C556F" w:rsidP="00075AD5">
      <w:pPr>
        <w:ind w:firstLine="720"/>
        <w:rPr>
          <w:rFonts w:ascii="Georgia" w:hAnsi="Georgia"/>
          <w:color w:val="000000" w:themeColor="text1"/>
          <w:lang w:val="id-ID"/>
        </w:rPr>
      </w:pPr>
      <w:r w:rsidRPr="001507A6">
        <w:rPr>
          <w:rFonts w:ascii="Georgia" w:hAnsi="Georgia"/>
          <w:color w:val="000000" w:themeColor="text1"/>
          <w:lang w:val="id-ID"/>
        </w:rPr>
        <w:t>Kemudian di dalam doanya pemazmur menyatakan perihal tentang “malu”. “</w:t>
      </w:r>
      <w:r w:rsidRPr="001507A6">
        <w:rPr>
          <w:rFonts w:ascii="Georgia" w:hAnsi="Georgia"/>
          <w:i/>
          <w:color w:val="000000" w:themeColor="text1"/>
          <w:lang w:val="id-ID"/>
        </w:rPr>
        <w:t xml:space="preserve">janganlah kiranya aku mendapat malu..” </w:t>
      </w:r>
      <w:r w:rsidRPr="001507A6">
        <w:rPr>
          <w:rFonts w:ascii="Georgia" w:hAnsi="Georgia"/>
          <w:color w:val="000000" w:themeColor="text1"/>
          <w:lang w:val="id-ID"/>
        </w:rPr>
        <w:t>dan “</w:t>
      </w:r>
      <w:r w:rsidRPr="001507A6">
        <w:rPr>
          <w:rFonts w:ascii="Georgia" w:hAnsi="Georgia"/>
          <w:i/>
          <w:color w:val="000000" w:themeColor="text1"/>
          <w:lang w:val="id-ID"/>
        </w:rPr>
        <w:t xml:space="preserve">yang mendapat malu ialah mereka yang berbuat khianat dengan tidak ada alasannya” </w:t>
      </w:r>
      <w:r w:rsidRPr="001507A6">
        <w:rPr>
          <w:rFonts w:ascii="Georgia" w:hAnsi="Georgia"/>
          <w:color w:val="000000" w:themeColor="text1"/>
          <w:lang w:val="id-ID"/>
        </w:rPr>
        <w:t>(ayat 2-3). Menariknya, dalam kitab Mazmur tidak hanya pada bagian pasal ini saja menyebutkan tentang kata “malu”. Seperti misalnya Mazmur 31:18, 71:1, 119:6 juga berbicara tentang “malu”. Dari situ terdapat sebuah pemahaman yakni banyak doa yang mengandung kepastian bahwa mereka yang bersandar pada Allah dan setia pada perintah-perintah</w:t>
      </w:r>
      <w:r w:rsidR="005952BC" w:rsidRPr="001507A6">
        <w:rPr>
          <w:rFonts w:ascii="Georgia" w:hAnsi="Georgia"/>
          <w:color w:val="000000" w:themeColor="text1"/>
          <w:lang w:val="id-ID"/>
        </w:rPr>
        <w:t>-</w:t>
      </w:r>
      <w:r w:rsidRPr="001507A6">
        <w:rPr>
          <w:rFonts w:ascii="Georgia" w:hAnsi="Georgia"/>
          <w:color w:val="000000" w:themeColor="text1"/>
          <w:lang w:val="id-ID"/>
        </w:rPr>
        <w:t>Nya tidak akan mendapat malu. Sedangkan sebaliknya, orang jahat dan yang tidak mengenal Allah akan mendapat malu. Doa permohonan agar jangan mendapat malu, bahkan jangan pernah mendapat malu ini sering ditempatkan sejajar dengan harapan agar lawan, penuduh, dan musuh</w:t>
      </w:r>
      <w:r w:rsidR="005952BC" w:rsidRPr="001507A6">
        <w:rPr>
          <w:rFonts w:ascii="Georgia" w:hAnsi="Georgia"/>
          <w:color w:val="000000" w:themeColor="text1"/>
          <w:lang w:val="en-GB"/>
        </w:rPr>
        <w:t xml:space="preserve"> ka</w:t>
      </w:r>
      <w:r w:rsidRPr="001507A6">
        <w:rPr>
          <w:rFonts w:ascii="Georgia" w:hAnsi="Georgia"/>
          <w:color w:val="000000" w:themeColor="text1"/>
          <w:lang w:val="id-ID"/>
        </w:rPr>
        <w:t xml:space="preserve">lah (baik bangsa asing maupun bangsa sendiri) yang mendapat malu. </w:t>
      </w:r>
    </w:p>
    <w:p w14:paraId="74D78EB7" w14:textId="1AA3942D" w:rsidR="000C556F" w:rsidRPr="001507A6" w:rsidRDefault="000C556F" w:rsidP="00075AD5">
      <w:pPr>
        <w:spacing w:after="240"/>
        <w:ind w:firstLine="720"/>
        <w:rPr>
          <w:rFonts w:ascii="Georgia" w:hAnsi="Georgia"/>
          <w:color w:val="000000" w:themeColor="text1"/>
          <w:lang w:val="id-ID"/>
        </w:rPr>
      </w:pPr>
      <w:r w:rsidRPr="001507A6">
        <w:rPr>
          <w:rFonts w:ascii="Georgia" w:hAnsi="Georgia"/>
          <w:color w:val="000000" w:themeColor="text1"/>
          <w:lang w:val="id-ID"/>
        </w:rPr>
        <w:t xml:space="preserve">Selanjutnya, pemazmur memberikan penekanan pada </w:t>
      </w:r>
      <w:r w:rsidRPr="001507A6">
        <w:rPr>
          <w:rFonts w:ascii="Georgia" w:hAnsi="Georgia"/>
          <w:i/>
          <w:color w:val="000000" w:themeColor="text1"/>
          <w:lang w:val="id-ID"/>
        </w:rPr>
        <w:t>“jalan-jalan</w:t>
      </w:r>
      <w:r w:rsidR="005952BC" w:rsidRPr="001507A6">
        <w:rPr>
          <w:rFonts w:ascii="Georgia" w:hAnsi="Georgia"/>
          <w:color w:val="000000" w:themeColor="text1"/>
          <w:lang w:val="id-ID"/>
        </w:rPr>
        <w:t>-</w:t>
      </w:r>
      <w:r w:rsidRPr="001507A6">
        <w:rPr>
          <w:rFonts w:ascii="Georgia" w:hAnsi="Georgia"/>
          <w:i/>
          <w:color w:val="000000" w:themeColor="text1"/>
          <w:lang w:val="id-ID"/>
        </w:rPr>
        <w:t>Mu”</w:t>
      </w:r>
      <w:r w:rsidRPr="001507A6">
        <w:rPr>
          <w:rFonts w:ascii="Georgia" w:hAnsi="Georgia"/>
          <w:color w:val="000000" w:themeColor="text1"/>
          <w:lang w:val="id-ID"/>
        </w:rPr>
        <w:t xml:space="preserve">, jalan-jalan Tuhan ini merujuk pada tuntunan </w:t>
      </w:r>
      <w:r w:rsidRPr="001507A6">
        <w:rPr>
          <w:rFonts w:ascii="Georgia" w:hAnsi="Georgia"/>
          <w:color w:val="000000" w:themeColor="text1"/>
          <w:lang w:val="id-ID"/>
        </w:rPr>
        <w:lastRenderedPageBreak/>
        <w:t xml:space="preserve">Tuhan kepada umat untuk membawa </w:t>
      </w:r>
      <w:r w:rsidR="005952BC" w:rsidRPr="001507A6">
        <w:rPr>
          <w:rFonts w:ascii="Georgia" w:hAnsi="Georgia"/>
          <w:color w:val="000000" w:themeColor="text1"/>
          <w:lang w:val="en-GB"/>
        </w:rPr>
        <w:t>mereka</w:t>
      </w:r>
      <w:r w:rsidRPr="001507A6">
        <w:rPr>
          <w:rFonts w:ascii="Georgia" w:hAnsi="Georgia"/>
          <w:color w:val="000000" w:themeColor="text1"/>
          <w:lang w:val="id-ID"/>
        </w:rPr>
        <w:t xml:space="preserve"> menuju kebenaran dan keselamatan. Dari sinilah muncul kesan kuat bahwa pemazmur di dalam doanya sedang menghadapi situasi yang berat dan pelik. Kerapuhan begitu nyata dirasakan oleh pemazmur. Pemazmur menyadari bahwa hanya Tuhan sajalah yang dapat membawanya keluar dari situasi dan kondisi yang menekan itu. Karena bagi pemazmur adalah jelas bahwa Tuhan itu adil dan benar. Tuhan penuh dengan rahmat dan kasih. Tuhan selalu membimbing orang-orang yang rendah hati menuju pada jalan-Nya. Dengan kata lain ketika pemazmur mengalami situasi yang runyam, pemazmur menyerukan permohonan kepada Tuhan agar ditolong untuk menghadapi situasinya. Bagi pemazmur, Tuhan terbukti luar biasa. Melalui pengalaman dan pendalaman iman inilah pemazmur meyakini bahwa Tuhan akan memberikan pertolongan.  </w:t>
      </w:r>
    </w:p>
    <w:p w14:paraId="1DF6646C" w14:textId="62AB6EDB" w:rsidR="000C556F" w:rsidRPr="001507A6" w:rsidRDefault="000C556F" w:rsidP="00075AD5">
      <w:pPr>
        <w:rPr>
          <w:rFonts w:ascii="Georgia" w:hAnsi="Georgia"/>
          <w:b/>
          <w:color w:val="000000" w:themeColor="text1"/>
          <w:lang w:val="id-ID"/>
        </w:rPr>
      </w:pPr>
      <w:r w:rsidRPr="001507A6">
        <w:rPr>
          <w:rFonts w:ascii="Georgia" w:hAnsi="Georgia"/>
          <w:b/>
          <w:color w:val="000000" w:themeColor="text1"/>
          <w:lang w:val="id-ID"/>
        </w:rPr>
        <w:t>1 Tesalonika 3:9-13</w:t>
      </w:r>
    </w:p>
    <w:p w14:paraId="10774D0B" w14:textId="46AADB9F" w:rsidR="000C556F" w:rsidRPr="001507A6" w:rsidRDefault="000C556F" w:rsidP="00075AD5">
      <w:pPr>
        <w:ind w:firstLine="720"/>
        <w:rPr>
          <w:rFonts w:ascii="Georgia" w:hAnsi="Georgia"/>
          <w:color w:val="000000" w:themeColor="text1"/>
          <w:lang w:val="id-ID"/>
        </w:rPr>
      </w:pPr>
      <w:r w:rsidRPr="001507A6">
        <w:rPr>
          <w:rFonts w:ascii="Georgia" w:hAnsi="Georgia"/>
          <w:color w:val="000000" w:themeColor="text1"/>
          <w:lang w:val="id-ID"/>
        </w:rPr>
        <w:t>Tesalonika merupakan kota besar dan sekaligus penting pada saat itu. Kota di</w:t>
      </w:r>
      <w:r w:rsidR="002B7961" w:rsidRPr="001507A6">
        <w:rPr>
          <w:rFonts w:ascii="Georgia" w:hAnsi="Georgia"/>
          <w:color w:val="000000" w:themeColor="text1"/>
          <w:lang w:val="en-GB"/>
        </w:rPr>
        <w:t xml:space="preserve"> </w:t>
      </w:r>
      <w:r w:rsidRPr="001507A6">
        <w:rPr>
          <w:rFonts w:ascii="Georgia" w:hAnsi="Georgia"/>
          <w:color w:val="000000" w:themeColor="text1"/>
          <w:lang w:val="id-ID"/>
        </w:rPr>
        <w:t>mana Paulus dan sahabatnya yakni Silwanus dan Timotius pernah hadir dan memberikan pengajaran disana cukup lama. Masyarakat Tesalonika banyak yang terkesan pada ajaran yang diberikan oleh Paulus. Hal ini kemudian membuat masyarakat Tesalonika tidak hanya terkesan akan tetapi juga percaya pada ajaran Paulus. Perkembangan terus diterjadi di Tesalonika hingga sampai pada suatu titik Paulus dan sahabat-sahabat dituduh sebagai pengacau kota dan penyesat. Hal ini kemudian membuat Paulus dan sahabat-sahabatnya harus lekas meninggalkan Tesalonika setelah santer terdengar tuduhan itu. Mereka bertiga akhirnya pergi meninggalkan Tesalonika.</w:t>
      </w:r>
    </w:p>
    <w:p w14:paraId="6FE6F236" w14:textId="7C810B1F" w:rsidR="00075AD5" w:rsidRPr="001507A6" w:rsidRDefault="000C556F" w:rsidP="00287870">
      <w:pPr>
        <w:ind w:firstLine="720"/>
        <w:rPr>
          <w:rFonts w:ascii="Georgia" w:hAnsi="Georgia"/>
          <w:color w:val="000000" w:themeColor="text1"/>
          <w:lang w:val="id-ID"/>
        </w:rPr>
      </w:pPr>
      <w:r w:rsidRPr="001507A6">
        <w:rPr>
          <w:rFonts w:ascii="Georgia" w:hAnsi="Georgia"/>
          <w:color w:val="000000" w:themeColor="text1"/>
          <w:lang w:val="id-ID"/>
        </w:rPr>
        <w:t xml:space="preserve">Menariknya, meskipun ditinggalkan oleh Paulus dan sahabat-sahabatnya, jemaat di Tesalonika tetap bertahan dan berjuang mempertahankan keyakinan dari ajaran yang telah Paulus berikan kepada mereka. Hal ini diketahui oleh Paulus karena Paulus mengutus sahabatnya Timotius kembali ke kota Tesalonika untuk melihat bagaimana kondisi jemaat disana. Berita yang dibawa oleh Timotius adalah berita sukacita yakni </w:t>
      </w:r>
      <w:r w:rsidRPr="001507A6">
        <w:rPr>
          <w:rFonts w:ascii="Georgia" w:hAnsi="Georgia"/>
          <w:color w:val="000000" w:themeColor="text1"/>
          <w:lang w:val="id-ID"/>
        </w:rPr>
        <w:lastRenderedPageBreak/>
        <w:t>berita bahwa jemaat Tesalonika tetap teguh dalam iman kepada Tuhan. Namun ada pertanyaan yang belum terjawab dari jemaat Tesalonika yakni tentang tentang kedatangan Yesus</w:t>
      </w:r>
      <w:r w:rsidR="008811D7" w:rsidRPr="001507A6">
        <w:rPr>
          <w:rFonts w:ascii="Georgia" w:hAnsi="Georgia"/>
          <w:color w:val="000000" w:themeColor="text1"/>
          <w:lang w:val="en-GB"/>
        </w:rPr>
        <w:t xml:space="preserve"> kembali</w:t>
      </w:r>
      <w:r w:rsidRPr="001507A6">
        <w:rPr>
          <w:rFonts w:ascii="Georgia" w:hAnsi="Georgia"/>
          <w:color w:val="000000" w:themeColor="text1"/>
          <w:lang w:val="id-ID"/>
        </w:rPr>
        <w:t>. Menanggapi hal ini dalam suratnya untuk jemaat Tesalonika, Paulus berdoa dengan penuh pengharapan. Selain agar mereka dapat dipertemukan lagi secara langsung muka dengan muka (ayat 10), Paulus memohon kepada Tuhan agar kiranya “</w:t>
      </w:r>
      <w:r w:rsidRPr="001507A6">
        <w:rPr>
          <w:rFonts w:ascii="Georgia" w:hAnsi="Georgia"/>
          <w:i/>
          <w:color w:val="000000" w:themeColor="text1"/>
          <w:lang w:val="id-ID"/>
        </w:rPr>
        <w:t xml:space="preserve">menjadikan kamu bertambah-tambah dan berkelimpahan dalam kasih seorang terhadap yang lain dan terhadap semua orang, sama seperti kami juga mengasihi kamu. Kiranya Dia menguatkan hatimu, supaya tak bercacat dan kudus, di hadapan Allah dan Bapa kita pada waktu kedatangan Yesus, Tuhan kita, dengan semua orang kudus-Nya” </w:t>
      </w:r>
      <w:r w:rsidRPr="001507A6">
        <w:rPr>
          <w:rFonts w:ascii="Georgia" w:hAnsi="Georgia"/>
          <w:color w:val="000000" w:themeColor="text1"/>
          <w:lang w:val="id-ID"/>
        </w:rPr>
        <w:t>(ayat 12-13). Dari doa Paulus tersebut memang tidak secara langsung menjawab pertanyaan iman tentang kedatangan Yesus</w:t>
      </w:r>
      <w:r w:rsidR="00DB1EE7" w:rsidRPr="001507A6">
        <w:rPr>
          <w:rFonts w:ascii="Georgia" w:hAnsi="Georgia"/>
          <w:color w:val="000000" w:themeColor="text1"/>
          <w:lang w:val="en-GB"/>
        </w:rPr>
        <w:t xml:space="preserve"> kembali</w:t>
      </w:r>
      <w:r w:rsidRPr="001507A6">
        <w:rPr>
          <w:rFonts w:ascii="Georgia" w:hAnsi="Georgia"/>
          <w:color w:val="000000" w:themeColor="text1"/>
          <w:lang w:val="id-ID"/>
        </w:rPr>
        <w:t>, tapi lebih mengarah kepada apa yang dapat dilakukan oleh jemaat Tesalonika ketika menunggu kedatangan Yesus</w:t>
      </w:r>
      <w:r w:rsidR="008811D7" w:rsidRPr="001507A6">
        <w:rPr>
          <w:rFonts w:ascii="Georgia" w:hAnsi="Georgia"/>
          <w:color w:val="000000" w:themeColor="text1"/>
          <w:lang w:val="en-GB"/>
        </w:rPr>
        <w:t xml:space="preserve"> kembali</w:t>
      </w:r>
      <w:r w:rsidRPr="001507A6">
        <w:rPr>
          <w:rFonts w:ascii="Georgia" w:hAnsi="Georgia"/>
          <w:color w:val="000000" w:themeColor="text1"/>
          <w:lang w:val="id-ID"/>
        </w:rPr>
        <w:t>. Paulus memohon kepada Tuhan di dalam doanya agar jemaat dimampukan dan dikuatkan untuk menjaga kekudusan dan tidak bercacat selama masa penantian.</w:t>
      </w:r>
    </w:p>
    <w:p w14:paraId="6404DA61" w14:textId="1C399870" w:rsidR="00255440" w:rsidRPr="001507A6" w:rsidRDefault="000C556F" w:rsidP="00287870">
      <w:pPr>
        <w:ind w:firstLine="720"/>
        <w:rPr>
          <w:rFonts w:ascii="Georgia" w:hAnsi="Georgia"/>
          <w:color w:val="000000" w:themeColor="text1"/>
          <w:lang w:val="id-ID"/>
        </w:rPr>
      </w:pPr>
      <w:r w:rsidRPr="001507A6">
        <w:rPr>
          <w:rFonts w:ascii="Georgia" w:hAnsi="Georgia"/>
          <w:color w:val="000000" w:themeColor="text1"/>
          <w:lang w:val="id-ID"/>
        </w:rPr>
        <w:t>Apa maksud dari kekudusan dan tidak bercacat di</w:t>
      </w:r>
      <w:r w:rsidR="008811D7" w:rsidRPr="001507A6">
        <w:rPr>
          <w:rFonts w:ascii="Georgia" w:hAnsi="Georgia"/>
          <w:color w:val="000000" w:themeColor="text1"/>
          <w:lang w:val="en-GB"/>
        </w:rPr>
        <w:t xml:space="preserve"> </w:t>
      </w:r>
      <w:r w:rsidRPr="001507A6">
        <w:rPr>
          <w:rFonts w:ascii="Georgia" w:hAnsi="Georgia"/>
          <w:color w:val="000000" w:themeColor="text1"/>
          <w:lang w:val="id-ID"/>
        </w:rPr>
        <w:t>sini? Untuk menjawab pertanyaan ini penekanan pada frasa “</w:t>
      </w:r>
      <w:r w:rsidRPr="001507A6">
        <w:rPr>
          <w:rFonts w:ascii="Georgia" w:hAnsi="Georgia"/>
          <w:i/>
          <w:color w:val="000000" w:themeColor="text1"/>
          <w:lang w:val="id-ID"/>
        </w:rPr>
        <w:t xml:space="preserve">kiranya Dia menguatkan hatimu...” </w:t>
      </w:r>
      <w:r w:rsidRPr="001507A6">
        <w:rPr>
          <w:rFonts w:ascii="Georgia" w:hAnsi="Georgia"/>
          <w:color w:val="000000" w:themeColor="text1"/>
          <w:lang w:val="id-ID"/>
        </w:rPr>
        <w:t>amatlah penting. Jadi pertama-tama kekudusan dan tidak bercacat di</w:t>
      </w:r>
      <w:r w:rsidR="008811D7" w:rsidRPr="001507A6">
        <w:rPr>
          <w:rFonts w:ascii="Georgia" w:hAnsi="Georgia"/>
          <w:color w:val="000000" w:themeColor="text1"/>
          <w:lang w:val="en-GB"/>
        </w:rPr>
        <w:t xml:space="preserve"> </w:t>
      </w:r>
      <w:r w:rsidRPr="001507A6">
        <w:rPr>
          <w:rFonts w:ascii="Georgia" w:hAnsi="Georgia"/>
          <w:color w:val="000000" w:themeColor="text1"/>
          <w:lang w:val="id-ID"/>
        </w:rPr>
        <w:t xml:space="preserve">sini bukanlah merujuk pada tubuh atau fisik melainkan merujuk pada sikap batin setiap orang. Hal ini dikarenakan ketika ada keterarahan hati kepada Tuhan, niscaya, laku yang muncul dari diri kita akan selaras dengan hati. Dengan demikian yang menjadi hal penting untuk dilakukan ketika dalam masa penantian akan datangnya Yesus adalah bagaimana menjaga kejernihan dan kemurnian batiniah, yang selalu terarah kepada Tuhan. Itulah yang dimaksud dengan menjaga kekudusan dan tidak bercacat.  </w:t>
      </w:r>
    </w:p>
    <w:p w14:paraId="76E90856" w14:textId="7F5906A7" w:rsidR="000C556F" w:rsidRPr="001507A6" w:rsidRDefault="000C556F" w:rsidP="00075AD5">
      <w:pPr>
        <w:spacing w:before="240"/>
        <w:rPr>
          <w:rFonts w:ascii="Georgia" w:hAnsi="Georgia"/>
          <w:b/>
          <w:color w:val="000000" w:themeColor="text1"/>
          <w:lang w:val="id-ID"/>
        </w:rPr>
      </w:pPr>
      <w:r w:rsidRPr="001507A6">
        <w:rPr>
          <w:rFonts w:ascii="Georgia" w:hAnsi="Georgia"/>
          <w:b/>
          <w:color w:val="000000" w:themeColor="text1"/>
          <w:lang w:val="id-ID"/>
        </w:rPr>
        <w:t>Lukas 21:25-36</w:t>
      </w:r>
    </w:p>
    <w:p w14:paraId="64F1BDA8" w14:textId="787D0917" w:rsidR="000C556F" w:rsidRPr="001507A6" w:rsidRDefault="000C556F" w:rsidP="000A66FE">
      <w:pPr>
        <w:ind w:firstLine="720"/>
        <w:rPr>
          <w:rFonts w:ascii="Georgia" w:hAnsi="Georgia"/>
          <w:color w:val="000000" w:themeColor="text1"/>
          <w:lang w:val="id-ID"/>
        </w:rPr>
      </w:pPr>
      <w:r w:rsidRPr="001507A6">
        <w:rPr>
          <w:rFonts w:ascii="Georgia" w:hAnsi="Georgia"/>
          <w:color w:val="000000" w:themeColor="text1"/>
          <w:lang w:val="id-ID"/>
        </w:rPr>
        <w:t xml:space="preserve">Eskatologis, </w:t>
      </w:r>
      <w:r w:rsidRPr="001507A6">
        <w:rPr>
          <w:rFonts w:ascii="Georgia" w:hAnsi="Georgia"/>
          <w:i/>
          <w:color w:val="000000" w:themeColor="text1"/>
          <w:lang w:val="id-ID"/>
        </w:rPr>
        <w:t>eskhaton</w:t>
      </w:r>
      <w:r w:rsidRPr="001507A6">
        <w:rPr>
          <w:rFonts w:ascii="Georgia" w:hAnsi="Georgia"/>
          <w:color w:val="000000" w:themeColor="text1"/>
          <w:lang w:val="id-ID"/>
        </w:rPr>
        <w:t xml:space="preserve">, yakni apa yang akan terjadi kelak di akhir dunia adalah sesuatu yang sangat kentara yang dapat kita rasakan dalam teks Lukas 21:25-36. Bagaimana tidak, pada </w:t>
      </w:r>
      <w:r w:rsidRPr="001507A6">
        <w:rPr>
          <w:rFonts w:ascii="Georgia" w:hAnsi="Georgia"/>
          <w:color w:val="000000" w:themeColor="text1"/>
          <w:lang w:val="id-ID"/>
        </w:rPr>
        <w:lastRenderedPageBreak/>
        <w:t>bagian sebelumnya ditandaskan bahwa para murid mengajukan pertanyaan kepada Yesus tentang tanda-tanda keruntuhan Bait Allah (ayat 5-7). Berangkat dari pertanyaan itu, pokok pembicaraan yang disampaikan oleh Yesus bergerak menuju topik eskatologis. Yesus menyiapkan para pendengar yakni para murid agar menghadapi masa akhir itu dengan kesiapan hati. Dengan ketegaran dan kemantapan iman.  “</w:t>
      </w:r>
      <w:r w:rsidRPr="001507A6">
        <w:rPr>
          <w:rFonts w:ascii="Georgia" w:hAnsi="Georgia"/>
          <w:i/>
          <w:color w:val="000000" w:themeColor="text1"/>
          <w:lang w:val="id-ID"/>
        </w:rPr>
        <w:t xml:space="preserve">apabila semua itu mulai terjadi bangkitlah dan angkatlah mukamu, sebab penyelamatmu sudah dekat” </w:t>
      </w:r>
      <w:r w:rsidRPr="001507A6">
        <w:rPr>
          <w:rFonts w:ascii="Georgia" w:hAnsi="Georgia"/>
          <w:color w:val="000000" w:themeColor="text1"/>
          <w:lang w:val="id-ID"/>
        </w:rPr>
        <w:t>(ayat 28). Sedangkan pada sisi yang lain, tanda-tanda yang akan terjadi, yang mendahului kedatangan Anak Manusia itu adalah “</w:t>
      </w:r>
      <w:r w:rsidRPr="001507A6">
        <w:rPr>
          <w:rFonts w:ascii="Georgia" w:hAnsi="Georgia"/>
          <w:i/>
          <w:color w:val="000000" w:themeColor="text1"/>
          <w:lang w:val="id-ID"/>
        </w:rPr>
        <w:t xml:space="preserve">Dan akan ada tanda-tanda pada matahari dan bulan dan bintang-bintang, dan di bumi bangsa-bangsa akan takut dan bingung menghadapi deru dan gelora air laut. Orang akan mati ketakutan karena kecemasan berhubung dengan segala yang menimpa bumi ini, sebab kuasa-kuasa langit akan goncang” </w:t>
      </w:r>
      <w:r w:rsidRPr="001507A6">
        <w:rPr>
          <w:rFonts w:ascii="Georgia" w:hAnsi="Georgia"/>
          <w:color w:val="000000" w:themeColor="text1"/>
          <w:lang w:val="id-ID"/>
        </w:rPr>
        <w:t>(ayat 25-26)</w:t>
      </w:r>
      <w:r w:rsidRPr="001507A6">
        <w:rPr>
          <w:rFonts w:ascii="Georgia" w:hAnsi="Georgia"/>
          <w:i/>
          <w:color w:val="000000" w:themeColor="text1"/>
          <w:lang w:val="id-ID"/>
        </w:rPr>
        <w:t xml:space="preserve">. </w:t>
      </w:r>
      <w:r w:rsidRPr="001507A6">
        <w:rPr>
          <w:rFonts w:ascii="Georgia" w:hAnsi="Georgia"/>
          <w:color w:val="000000" w:themeColor="text1"/>
          <w:lang w:val="id-ID"/>
        </w:rPr>
        <w:t xml:space="preserve">Sebuah tanda yang khas dari sastra Apokaliptik yang mana sastra ini seringkali terkelindan dengan sastra Eskatologis. </w:t>
      </w:r>
      <w:r w:rsidR="000A66FE" w:rsidRPr="001507A6">
        <w:rPr>
          <w:rFonts w:ascii="Georgia" w:hAnsi="Georgia"/>
          <w:color w:val="000000" w:themeColor="text1"/>
          <w:lang w:val="id-ID"/>
        </w:rPr>
        <w:t xml:space="preserve">Kendati </w:t>
      </w:r>
      <w:r w:rsidRPr="001507A6">
        <w:rPr>
          <w:rFonts w:ascii="Georgia" w:hAnsi="Georgia"/>
          <w:color w:val="000000" w:themeColor="text1"/>
          <w:lang w:val="id-ID"/>
        </w:rPr>
        <w:t>demikian, meskipun terjadi kehebohan, ketegangan dan kekacauan yang menyebabkan kecemasan dan ketakutan, Yesus menggugah para pendengar-Nya untuk menghadapi masa itu dengan kesiapan dan kemantapan hati.</w:t>
      </w:r>
    </w:p>
    <w:p w14:paraId="2905BDF5" w14:textId="39212F58" w:rsidR="000C556F" w:rsidRPr="001507A6" w:rsidRDefault="000C556F" w:rsidP="00075AD5">
      <w:pPr>
        <w:ind w:firstLine="720"/>
        <w:rPr>
          <w:rFonts w:ascii="Georgia" w:hAnsi="Georgia"/>
          <w:color w:val="000000" w:themeColor="text1"/>
          <w:lang w:val="id-ID"/>
        </w:rPr>
      </w:pPr>
      <w:r w:rsidRPr="001507A6">
        <w:rPr>
          <w:rFonts w:ascii="Georgia" w:hAnsi="Georgia"/>
          <w:color w:val="000000" w:themeColor="text1"/>
          <w:lang w:val="id-ID"/>
        </w:rPr>
        <w:t>Dari situ kemudian kita dapat merasakan ada pergeseran atau sekurang-kurangnya terdapat lapisan-lapisan cakupan tentang “hari Tuhan”. Alih-alih menggambarkan “hari Tuhan” dengan ketenangan, Lukas justru menggambarkan dengan kekacau-balauan.  Berangkat dari runtuhnya Bait Allah, kejatuhan Yerusalem bergeser pada kekacauan yang terjadi secara kosmis, melebihi lokalitas Yerusalem. Dengan kata lain, terkait dengan “hari Tuhan” Lukas menyajikannya berangkat dari kehancuran Yerusalem sekaligus memberikan penekan bahwa itu meluas dalam tantanan kosmis. Tidak hanya berhenti di</w:t>
      </w:r>
      <w:r w:rsidR="00685C0A" w:rsidRPr="001507A6">
        <w:rPr>
          <w:rFonts w:ascii="Georgia" w:hAnsi="Georgia"/>
          <w:color w:val="000000" w:themeColor="text1"/>
          <w:lang w:val="en-GB"/>
        </w:rPr>
        <w:t xml:space="preserve"> </w:t>
      </w:r>
      <w:r w:rsidRPr="001507A6">
        <w:rPr>
          <w:rFonts w:ascii="Georgia" w:hAnsi="Georgia"/>
          <w:color w:val="000000" w:themeColor="text1"/>
          <w:lang w:val="id-ID"/>
        </w:rPr>
        <w:t>situ, Lukas menekankan bahwa hari itu akan segera datang, seolah-olah hari itu sangat begitu dekat “</w:t>
      </w:r>
      <w:r w:rsidRPr="001507A6">
        <w:rPr>
          <w:rFonts w:ascii="Georgia" w:hAnsi="Georgia"/>
          <w:i/>
          <w:color w:val="000000" w:themeColor="text1"/>
          <w:lang w:val="id-ID"/>
        </w:rPr>
        <w:t>Sesungguhnya angkatan ini tidak akan berlalu sebelum semuanya terjadi</w:t>
      </w:r>
      <w:r w:rsidRPr="001507A6">
        <w:rPr>
          <w:rFonts w:ascii="Georgia" w:hAnsi="Georgia"/>
          <w:color w:val="000000" w:themeColor="text1"/>
          <w:lang w:val="id-ID"/>
        </w:rPr>
        <w:t xml:space="preserve">” (ayat 32). Lukas menggambarkan bahwa Yesus mengingatkan </w:t>
      </w:r>
      <w:r w:rsidRPr="001507A6">
        <w:rPr>
          <w:rFonts w:ascii="Georgia" w:hAnsi="Georgia"/>
          <w:color w:val="000000" w:themeColor="text1"/>
          <w:lang w:val="id-ID"/>
        </w:rPr>
        <w:lastRenderedPageBreak/>
        <w:t xml:space="preserve">para murid agar menanti dan menunggu sesuatu yang sudah dekat itu. </w:t>
      </w:r>
    </w:p>
    <w:p w14:paraId="5EBBC815" w14:textId="6FD2BA07" w:rsidR="00C76228" w:rsidRPr="001507A6" w:rsidRDefault="000C556F" w:rsidP="00075AD5">
      <w:pPr>
        <w:ind w:firstLine="720"/>
        <w:rPr>
          <w:rFonts w:ascii="Georgia" w:hAnsi="Georgia"/>
          <w:color w:val="000000" w:themeColor="text1"/>
          <w:lang w:val="id-ID"/>
        </w:rPr>
      </w:pPr>
      <w:r w:rsidRPr="001507A6">
        <w:rPr>
          <w:rFonts w:ascii="Georgia" w:hAnsi="Georgia"/>
          <w:color w:val="000000" w:themeColor="text1"/>
          <w:lang w:val="id-ID"/>
        </w:rPr>
        <w:t>Apa yang harus dilakukan oleh para murid ketika menunggu hal-hal itu terjadi? Untuk menjawab pertanyaan ini ada baiknya kita manaruh perhatian pada ayat 34-36. Pada bagian ini terdapat kata “supaya” yang digunakan beberapa kali sebagai peringatan terhadap kemungkinan yang akan muncul dari sebuah tindakan yang dilakukan, “</w:t>
      </w:r>
      <w:r w:rsidRPr="001507A6">
        <w:rPr>
          <w:rFonts w:ascii="Georgia" w:hAnsi="Georgia"/>
          <w:i/>
          <w:color w:val="000000" w:themeColor="text1"/>
          <w:lang w:val="id-ID"/>
        </w:rPr>
        <w:t xml:space="preserve">jagalah dirimu, supaya...”, “berjaga-jagalah sambil berdoa, supaya...”. </w:t>
      </w:r>
      <w:r w:rsidRPr="001507A6">
        <w:rPr>
          <w:rFonts w:ascii="Georgia" w:hAnsi="Georgia"/>
          <w:color w:val="000000" w:themeColor="text1"/>
          <w:lang w:val="id-ID"/>
        </w:rPr>
        <w:t>Yesus memperingatakan para murid dan sekaligus mengajak para murid untuk wasapada. Tentu saja para murid pada saat itu mer</w:t>
      </w:r>
      <w:r w:rsidR="000A66FE" w:rsidRPr="001507A6">
        <w:rPr>
          <w:rFonts w:ascii="Georgia" w:hAnsi="Georgia"/>
          <w:color w:val="000000" w:themeColor="text1"/>
          <w:lang w:val="id-ID"/>
        </w:rPr>
        <w:t>a</w:t>
      </w:r>
      <w:r w:rsidRPr="001507A6">
        <w:rPr>
          <w:rFonts w:ascii="Georgia" w:hAnsi="Georgia"/>
          <w:color w:val="000000" w:themeColor="text1"/>
          <w:lang w:val="id-ID"/>
        </w:rPr>
        <w:t>sakan betapa nyatanya kerapuhan yang ada pada diri mereka. Mereka merasa takut sekaligus cemas di dalam menghadapi “hari Tuhan” yang begitu mengerikan. Melihat hal ini Yesus mempersiapkan agar para murid tidak berhenti pada perasaan takut dan kecemasan, melainkan agar para murid dapat mengahadapi “hari Tuhan” dengan kemantapan hati dengan cara menjaga diri dan menjaga kehidupan doa. Dengan menjaga diri, maka hati akan terkendali  dari kemungkinan dikuasai kemabukan, pesta, dan kepentingan duniawi. Pada sisi yang lain menjaga kehidupan doa merupakan upaya nyata untuk menghindarkan diri pada kerapuhan. Akhirnya, pesan Yesus amatlah jelas bahwa di dalam mengahadapi ketidakpastian akan hari depan kita diminta untuk menjaga diri dan menjaga kehidupan doa, dua hal yang tidak terpisahkan. Yang mana dari situ membuat kita dapat tetap tegar dan mantap meskipun apa yang akan terjadi di depan sama sekali tidak kita ketahui.</w:t>
      </w:r>
    </w:p>
    <w:bookmarkEnd w:id="7"/>
    <w:p w14:paraId="7E9C106D" w14:textId="487D1CB3" w:rsidR="00C76228" w:rsidRPr="001507A6" w:rsidRDefault="00C76228" w:rsidP="00C76228">
      <w:pPr>
        <w:rPr>
          <w:rFonts w:ascii="Georgia" w:hAnsi="Georgia"/>
          <w:b/>
          <w:bCs/>
          <w:color w:val="000000" w:themeColor="text1"/>
          <w:lang w:val="id-ID"/>
        </w:rPr>
      </w:pPr>
    </w:p>
    <w:p w14:paraId="6F82B49A" w14:textId="77777777" w:rsidR="000C556F" w:rsidRPr="001507A6" w:rsidRDefault="000C556F" w:rsidP="000C556F">
      <w:pPr>
        <w:rPr>
          <w:rFonts w:ascii="Georgia" w:hAnsi="Georgia"/>
          <w:b/>
          <w:color w:val="000000" w:themeColor="text1"/>
          <w:lang w:val="id-ID"/>
        </w:rPr>
      </w:pPr>
      <w:r w:rsidRPr="001507A6">
        <w:rPr>
          <w:rFonts w:ascii="Georgia" w:hAnsi="Georgia"/>
          <w:b/>
          <w:color w:val="000000" w:themeColor="text1"/>
          <w:lang w:val="id-ID"/>
        </w:rPr>
        <w:t>BERITA YANG MAU DISAMPAIKAN</w:t>
      </w:r>
    </w:p>
    <w:p w14:paraId="1B370A95" w14:textId="49220A4D" w:rsidR="000C556F" w:rsidRPr="001507A6" w:rsidRDefault="000C556F" w:rsidP="000C556F">
      <w:pPr>
        <w:ind w:firstLine="720"/>
        <w:rPr>
          <w:rFonts w:ascii="Georgia" w:hAnsi="Georgia"/>
          <w:b/>
          <w:color w:val="000000" w:themeColor="text1"/>
          <w:lang w:val="id-ID"/>
        </w:rPr>
      </w:pPr>
      <w:r w:rsidRPr="001507A6">
        <w:rPr>
          <w:rFonts w:ascii="Georgia" w:hAnsi="Georgia"/>
          <w:color w:val="000000" w:themeColor="text1"/>
          <w:lang w:val="id-ID"/>
        </w:rPr>
        <w:t xml:space="preserve">Di masa penantian kita diajak untuk tidak hanya larut pada pertanyaan </w:t>
      </w:r>
      <w:r w:rsidRPr="001507A6">
        <w:rPr>
          <w:rFonts w:ascii="Georgia" w:hAnsi="Georgia"/>
          <w:i/>
          <w:color w:val="000000" w:themeColor="text1"/>
          <w:lang w:val="id-ID"/>
        </w:rPr>
        <w:t>“kapan hal itu terjadi?”</w:t>
      </w:r>
      <w:r w:rsidRPr="001507A6">
        <w:rPr>
          <w:rFonts w:ascii="Georgia" w:hAnsi="Georgia"/>
          <w:color w:val="000000" w:themeColor="text1"/>
          <w:lang w:val="id-ID"/>
        </w:rPr>
        <w:t xml:space="preserve"> dan </w:t>
      </w:r>
      <w:r w:rsidRPr="001507A6">
        <w:rPr>
          <w:rFonts w:ascii="Georgia" w:hAnsi="Georgia"/>
          <w:i/>
          <w:color w:val="000000" w:themeColor="text1"/>
          <w:lang w:val="id-ID"/>
        </w:rPr>
        <w:t>“hal apa yang akan terjadi?”.</w:t>
      </w:r>
      <w:r w:rsidRPr="001507A6">
        <w:rPr>
          <w:rFonts w:ascii="Georgia" w:hAnsi="Georgia"/>
          <w:color w:val="000000" w:themeColor="text1"/>
          <w:lang w:val="id-ID"/>
        </w:rPr>
        <w:t xml:space="preserve"> Namun kita diajak juga untuk dengan sungguh-sungguh bergumul dengan pertanyaan </w:t>
      </w:r>
      <w:r w:rsidRPr="001507A6">
        <w:rPr>
          <w:rFonts w:ascii="Georgia" w:hAnsi="Georgia"/>
          <w:i/>
          <w:color w:val="000000" w:themeColor="text1"/>
          <w:lang w:val="id-ID"/>
        </w:rPr>
        <w:t>“hal apa yang dapat aku lakukan?”</w:t>
      </w:r>
      <w:r w:rsidRPr="001507A6">
        <w:rPr>
          <w:rFonts w:ascii="Georgia" w:hAnsi="Georgia"/>
          <w:color w:val="000000" w:themeColor="text1"/>
          <w:lang w:val="id-ID"/>
        </w:rPr>
        <w:t xml:space="preserve"> karena dengan berangkat dari pertanyaan inilah kita tidak akan terjebak pada suatu sikap yang pasif (</w:t>
      </w:r>
      <w:r w:rsidRPr="001507A6">
        <w:rPr>
          <w:rFonts w:ascii="Georgia" w:hAnsi="Georgia"/>
          <w:i/>
          <w:color w:val="000000" w:themeColor="text1"/>
          <w:lang w:val="id-ID"/>
        </w:rPr>
        <w:t>hanya menantikan saja</w:t>
      </w:r>
      <w:r w:rsidRPr="001507A6">
        <w:rPr>
          <w:rFonts w:ascii="Georgia" w:hAnsi="Georgia"/>
          <w:color w:val="000000" w:themeColor="text1"/>
          <w:lang w:val="id-ID"/>
        </w:rPr>
        <w:t xml:space="preserve">) melainkan kita turut aktif di dalam menyongsong masa yang akan datang itu. Meskipun kita tidak </w:t>
      </w:r>
      <w:r w:rsidRPr="001507A6">
        <w:rPr>
          <w:rFonts w:ascii="Georgia" w:hAnsi="Georgia"/>
          <w:color w:val="000000" w:themeColor="text1"/>
          <w:lang w:val="id-ID"/>
        </w:rPr>
        <w:lastRenderedPageBreak/>
        <w:t>benar-benar mengetahui apa dan kapan itu akan terjadi, namun kita diajak untuk tetap percaya atas Penyelenggaran Tuhan di dalam kehidupan, yang mana dari situlah kita dimampukan untuk tetap melangkah menjumpai setiap misteri yang ada di depan kita. Untuk dapat mecapai titik itu, upaya yang dapat kita lakukan adalah dengan cara menjaga relasi dengan Tuhan melalui kehidupan doa kita. Doa merupakan sarana untuk mengomunikasikan setiap perasaan-perasaan kita kepada Tuhan dengan jujur. Doa merupakan tindakan konkret yang dapat kita lakukan. Doa bukanlah sesuatu yang pasif karena melalui doa kita dimampukan untuk merasakan perubahan pada diri kita dan juga mendorong perubahan dalam laku keseharian kita. Dari sanalah kemudian akan muncul semangat kebajikan yakni upaya untuk mendatangkan suatu kebaikan-kebaikan bagi seluruh ciptaan yang berada di sekitar kita.</w:t>
      </w:r>
    </w:p>
    <w:p w14:paraId="02C2D14D" w14:textId="77777777" w:rsidR="00255440" w:rsidRPr="001507A6" w:rsidRDefault="00255440" w:rsidP="00C76228">
      <w:pPr>
        <w:rPr>
          <w:rFonts w:ascii="Georgia" w:hAnsi="Georgia"/>
          <w:b/>
          <w:bCs/>
          <w:color w:val="000000" w:themeColor="text1"/>
          <w:lang w:val="id-ID"/>
        </w:rPr>
      </w:pPr>
    </w:p>
    <w:p w14:paraId="49A05850" w14:textId="77777777" w:rsidR="00C76228" w:rsidRPr="001507A6" w:rsidRDefault="00C76228" w:rsidP="00C76228">
      <w:pPr>
        <w:rPr>
          <w:rFonts w:ascii="Georgia" w:hAnsi="Georgia" w:cs="Tahoma"/>
          <w:b/>
          <w:bCs/>
          <w:color w:val="000000" w:themeColor="text1"/>
          <w:lang w:val="id-ID"/>
        </w:rPr>
      </w:pPr>
    </w:p>
    <w:p w14:paraId="6C4D4D4F" w14:textId="77777777" w:rsidR="00A63423" w:rsidRPr="001507A6" w:rsidRDefault="00A63423" w:rsidP="00A63423">
      <w:pPr>
        <w:spacing w:after="200"/>
        <w:rPr>
          <w:rFonts w:ascii="Georgia" w:hAnsi="Georgia"/>
          <w:b/>
          <w:color w:val="000000" w:themeColor="text1"/>
          <w:lang w:val="id-ID"/>
        </w:rPr>
      </w:pPr>
      <w:r w:rsidRPr="001507A6">
        <w:rPr>
          <w:rFonts w:ascii="Georgia" w:hAnsi="Georgia"/>
          <w:b/>
          <w:color w:val="000000" w:themeColor="text1"/>
          <w:lang w:val="id-ID"/>
        </w:rPr>
        <w:t>KHOTBAH JANGKEP</w:t>
      </w:r>
    </w:p>
    <w:p w14:paraId="6C9BC602" w14:textId="0207248C" w:rsidR="00A63423" w:rsidRPr="001507A6" w:rsidRDefault="00A63423" w:rsidP="00075AD5">
      <w:pPr>
        <w:jc w:val="center"/>
        <w:rPr>
          <w:rFonts w:ascii="Georgia" w:hAnsi="Georgia"/>
          <w:color w:val="000000" w:themeColor="text1"/>
          <w:lang w:val="id-ID"/>
        </w:rPr>
      </w:pPr>
      <w:r w:rsidRPr="001507A6">
        <w:rPr>
          <w:rFonts w:ascii="Georgia" w:hAnsi="Georgia"/>
          <w:b/>
          <w:color w:val="000000" w:themeColor="text1"/>
          <w:lang w:val="id-ID"/>
        </w:rPr>
        <w:t xml:space="preserve">MERAWAT </w:t>
      </w:r>
      <w:r w:rsidR="00687CA8" w:rsidRPr="001507A6">
        <w:rPr>
          <w:rFonts w:ascii="Georgia" w:hAnsi="Georgia"/>
          <w:b/>
          <w:color w:val="000000" w:themeColor="text1"/>
          <w:lang w:val="en-GB"/>
        </w:rPr>
        <w:t>KEHIDUPAN</w:t>
      </w:r>
      <w:r w:rsidRPr="001507A6">
        <w:rPr>
          <w:rFonts w:ascii="Georgia" w:hAnsi="Georgia"/>
          <w:b/>
          <w:color w:val="000000" w:themeColor="text1"/>
          <w:lang w:val="id-ID"/>
        </w:rPr>
        <w:t xml:space="preserve"> DENGAN DOA</w:t>
      </w:r>
      <w:r w:rsidR="00075AD5" w:rsidRPr="001507A6">
        <w:rPr>
          <w:rFonts w:ascii="Georgia" w:hAnsi="Georgia"/>
          <w:b/>
          <w:color w:val="000000" w:themeColor="text1"/>
          <w:lang w:val="id-ID"/>
        </w:rPr>
        <w:br/>
      </w:r>
    </w:p>
    <w:p w14:paraId="2F0833BD" w14:textId="2A9311E7"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 xml:space="preserve">Apa itu doa? Jika pertanyaan ini diajukan kepada kita, maka kita akan memiliki jawaban yang beragam atas pertanyaan itu. Sebagian dari kita akan menjawab doa adalah nafas orang percaya dan sebagiannya lagi mungkin akan menjawab doa adalah sarana untuk membangun relasi dengan Tuhan. </w:t>
      </w:r>
      <w:r w:rsidR="003E35BA" w:rsidRPr="001507A6">
        <w:rPr>
          <w:rFonts w:ascii="Georgia" w:hAnsi="Georgia"/>
          <w:color w:val="000000" w:themeColor="text1"/>
          <w:lang w:val="id-ID"/>
        </w:rPr>
        <w:t>Pertanyaan selanjutnya adalah</w:t>
      </w:r>
      <w:r w:rsidRPr="001507A6">
        <w:rPr>
          <w:rFonts w:ascii="Georgia" w:hAnsi="Georgia"/>
          <w:color w:val="000000" w:themeColor="text1"/>
          <w:lang w:val="id-ID"/>
        </w:rPr>
        <w:t xml:space="preserve"> sudahkah kita benar-benar berdoa dengan penghayatan tersebut? Atau malah jangan-jangan kita berdoa hanya karena formalitas tanpa dibarengi dengan penghayatan yang mendalam. Doa kelihatannya merupakan sesuatu yang begitu dekat dengan kehidupan kita akan tetapi bukan berarti doa merupakan hal yang mudah untuk dilakukan.</w:t>
      </w:r>
    </w:p>
    <w:p w14:paraId="0237965B" w14:textId="77777777" w:rsidR="000A66FE"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 xml:space="preserve">Di dalam bukunya yang berjudul Berdoa Dengan Jujur, William A. Barry menyoroti kebiasaan kita dalam berdoa. Alih-alih menyerahkan semuanya kepada kehendak Tuhan malah yang seringkali terjadi adalah kita memaksakan kehendak kita </w:t>
      </w:r>
      <w:r w:rsidRPr="001507A6">
        <w:rPr>
          <w:rFonts w:ascii="Georgia" w:hAnsi="Georgia"/>
          <w:color w:val="000000" w:themeColor="text1"/>
          <w:lang w:val="id-ID"/>
        </w:rPr>
        <w:lastRenderedPageBreak/>
        <w:t xml:space="preserve">kepada Tuhan. Kita dengan percaya diri meyakini bahwa kehendak kitalah yang terbaik di dalam kehidupan kita. Melalui pemahaman yang seperti ini sebenarnya kita sedang menuju pada persoalan yang serius yakni ketika apa yang kita minta tidak terjadi kemudian kita akan merasa kecewa kepada Tuhan dan lebih parahnya kita akan menggugat Tuhan sebagai yang pasif dan tidak peduli pada kehidupan kita. </w:t>
      </w:r>
    </w:p>
    <w:p w14:paraId="68B59A9F" w14:textId="69124DB0"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Dari fenomena seperti inilah kemu</w:t>
      </w:r>
      <w:r w:rsidR="003E35BA" w:rsidRPr="001507A6">
        <w:rPr>
          <w:rFonts w:ascii="Georgia" w:hAnsi="Georgia"/>
          <w:color w:val="000000" w:themeColor="text1"/>
          <w:lang w:val="id-ID"/>
        </w:rPr>
        <w:t>dian Barry dalam buku</w:t>
      </w:r>
      <w:r w:rsidRPr="001507A6">
        <w:rPr>
          <w:rFonts w:ascii="Georgia" w:hAnsi="Georgia"/>
          <w:color w:val="000000" w:themeColor="text1"/>
          <w:lang w:val="id-ID"/>
        </w:rPr>
        <w:t xml:space="preserve">nya menyarankan kita untuk memperbaharui cara kita menghayati doa. </w:t>
      </w:r>
      <w:r w:rsidRPr="001507A6">
        <w:rPr>
          <w:rFonts w:ascii="Georgia" w:hAnsi="Georgia"/>
          <w:i/>
          <w:color w:val="000000" w:themeColor="text1"/>
          <w:lang w:val="id-ID"/>
        </w:rPr>
        <w:t>“Doa bukanlah untuk mengubah rencana Tuhan, akan tetapi di dalam doa kita memohon agar kitalah yang diubah untuk percaya kepada Penyelenggara</w:t>
      </w:r>
      <w:r w:rsidR="003E35BA" w:rsidRPr="001507A6">
        <w:rPr>
          <w:rFonts w:ascii="Georgia" w:hAnsi="Georgia"/>
          <w:i/>
          <w:color w:val="000000" w:themeColor="text1"/>
          <w:lang w:val="id-ID"/>
        </w:rPr>
        <w:t>a</w:t>
      </w:r>
      <w:r w:rsidRPr="001507A6">
        <w:rPr>
          <w:rFonts w:ascii="Georgia" w:hAnsi="Georgia"/>
          <w:i/>
          <w:color w:val="000000" w:themeColor="text1"/>
          <w:lang w:val="id-ID"/>
        </w:rPr>
        <w:t>n Tuhan di dalam kehidupan kita.</w:t>
      </w:r>
      <w:r w:rsidRPr="001507A6">
        <w:rPr>
          <w:rFonts w:ascii="Georgia" w:hAnsi="Georgia"/>
          <w:color w:val="000000" w:themeColor="text1"/>
          <w:lang w:val="id-ID"/>
        </w:rPr>
        <w:t xml:space="preserve">” Untuk mencapai pada titik ini, kita memerlukan kedisiplinan di dalam kehidupan doa kita dan yang sama pentingnya adalah kita harus dengan jujur mengomunikasikan kepada Tuhan apa yang sedang kita alami dan yang menjadi pergumulan kita. </w:t>
      </w:r>
    </w:p>
    <w:p w14:paraId="19F9B21C" w14:textId="416F1556"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Kejujuran di dalam doa bukanlah perkara yang mudah. Kita seringkali takut untuk jujur dengan keadaan dan perasaan kita karena kita takut akan melukai perasaan Tuhan dan takut pada hukuman yang akan diberikan Tuhan kepada kita. Untuk dapat jujur di dalam doa</w:t>
      </w:r>
      <w:r w:rsidR="000A66FE" w:rsidRPr="001507A6">
        <w:rPr>
          <w:rFonts w:ascii="Georgia" w:hAnsi="Georgia"/>
          <w:color w:val="000000" w:themeColor="text1"/>
          <w:lang w:val="id-ID"/>
        </w:rPr>
        <w:t>,</w:t>
      </w:r>
      <w:r w:rsidRPr="001507A6">
        <w:rPr>
          <w:rFonts w:ascii="Georgia" w:hAnsi="Georgia"/>
          <w:color w:val="000000" w:themeColor="text1"/>
          <w:lang w:val="id-ID"/>
        </w:rPr>
        <w:t xml:space="preserve"> yang penting untuk kita sadari adalah relasi kita dengan Tuhan adalah selayaknya relasi dengan sahabat terdekat. Ketika Tuhan kita hayati sebagai seorang Sahabat terdekat, kita tidak akan malu dan sungkan untuk menyampaikan segala kekurangan dan kerapuhan kita. Melalui kejujuran di dalam ralasi persahabatan dengan Tuhan, kita akan mengalami kepekaan dan dapat merasakan  pengalaman akan ke</w:t>
      </w:r>
      <w:r w:rsidR="003E35BA" w:rsidRPr="001507A6">
        <w:rPr>
          <w:rFonts w:ascii="Georgia" w:hAnsi="Georgia"/>
          <w:color w:val="000000" w:themeColor="text1"/>
          <w:lang w:val="id-ID"/>
        </w:rPr>
        <w:t>pedulian  dan cinta-Nya yang be</w:t>
      </w:r>
      <w:r w:rsidRPr="001507A6">
        <w:rPr>
          <w:rFonts w:ascii="Georgia" w:hAnsi="Georgia"/>
          <w:color w:val="000000" w:themeColor="text1"/>
          <w:lang w:val="id-ID"/>
        </w:rPr>
        <w:t>gitu nyata dalam setiap detik kehidupan kita.</w:t>
      </w:r>
    </w:p>
    <w:p w14:paraId="1B32A8AD" w14:textId="4B777027"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Hal serupa yang menjadi penghayatan dari pemazmur. Dalam bacaan Mazmur kita menemukan bahwasanya pemazmur menghayati Tuhan sebagai yang hadir dan adil kepada orang-orang yang setia kepada-Nya. Dalam doanya tersebut pemazmur menyatakan dengan jujur apa yang menjadi ketakutan dan kecemasannya yakni perihal tentang “malu”. “</w:t>
      </w:r>
      <w:r w:rsidR="00687CA8" w:rsidRPr="001507A6">
        <w:rPr>
          <w:rFonts w:ascii="Georgia" w:hAnsi="Georgia"/>
          <w:i/>
          <w:iCs/>
          <w:color w:val="000000" w:themeColor="text1"/>
          <w:lang w:val="en-GB"/>
        </w:rPr>
        <w:t>J</w:t>
      </w:r>
      <w:r w:rsidRPr="001507A6">
        <w:rPr>
          <w:rFonts w:ascii="Georgia" w:hAnsi="Georgia"/>
          <w:i/>
          <w:color w:val="000000" w:themeColor="text1"/>
          <w:lang w:val="id-ID"/>
        </w:rPr>
        <w:t xml:space="preserve">anganlah kiranya aku mendapat malu..” </w:t>
      </w:r>
      <w:r w:rsidRPr="001507A6">
        <w:rPr>
          <w:rFonts w:ascii="Georgia" w:hAnsi="Georgia"/>
          <w:color w:val="000000" w:themeColor="text1"/>
          <w:lang w:val="id-ID"/>
        </w:rPr>
        <w:t>dan “</w:t>
      </w:r>
      <w:r w:rsidRPr="001507A6">
        <w:rPr>
          <w:rFonts w:ascii="Georgia" w:hAnsi="Georgia"/>
          <w:i/>
          <w:color w:val="000000" w:themeColor="text1"/>
          <w:lang w:val="id-ID"/>
        </w:rPr>
        <w:t xml:space="preserve">yang mendapat malu ialah </w:t>
      </w:r>
      <w:r w:rsidRPr="001507A6">
        <w:rPr>
          <w:rFonts w:ascii="Georgia" w:hAnsi="Georgia"/>
          <w:i/>
          <w:color w:val="000000" w:themeColor="text1"/>
          <w:lang w:val="id-ID"/>
        </w:rPr>
        <w:lastRenderedPageBreak/>
        <w:t xml:space="preserve">mereka yang berbuat khianat dengan tidak ada alasannya” </w:t>
      </w:r>
      <w:r w:rsidRPr="001507A6">
        <w:rPr>
          <w:rFonts w:ascii="Georgia" w:hAnsi="Georgia"/>
          <w:color w:val="000000" w:themeColor="text1"/>
          <w:lang w:val="id-ID"/>
        </w:rPr>
        <w:t>(ayat 2-3). Terdapat sebuah penghayatan dari pemazmur yakni bahwa mereka yang bersandar pada Allah dan setia pada perintah-perintah</w:t>
      </w:r>
      <w:r w:rsidR="00687CA8" w:rsidRPr="001507A6">
        <w:rPr>
          <w:rFonts w:ascii="Georgia" w:hAnsi="Georgia"/>
          <w:color w:val="000000" w:themeColor="text1"/>
          <w:lang w:val="id-ID"/>
        </w:rPr>
        <w:t>-</w:t>
      </w:r>
      <w:r w:rsidRPr="001507A6">
        <w:rPr>
          <w:rFonts w:ascii="Georgia" w:hAnsi="Georgia"/>
          <w:color w:val="000000" w:themeColor="text1"/>
          <w:lang w:val="id-ID"/>
        </w:rPr>
        <w:t>Nya tidak akan mendapat malu. Sedangkan sebaliknya, orang jahat dan yang tidak mengenal Allah akan mendapat malu. Doa permohonan agar jangan mendapat malu, bahkan jangan pernah mendapat malu ini sering ditempatkan sejajar dengan harapan agar lawan, penuduh, dan musuh lah (baik bangsa asing maupun bangsa sendiri) yang mendapat malu. Dengan pemahaman yang demikian pemazmur dengan jujur menyampaikan kerapuhannya yang berupa ketakutan dan kecemasan ketika menghadapi mara bahaya kepada Tuhan.</w:t>
      </w:r>
    </w:p>
    <w:p w14:paraId="017DB9C9" w14:textId="0DC55EE4"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Senada dengan pemazmur, Paulus di dalam segala keterbatasan dan kerapuhannya juga memohonkan harapan-harapannya untuk jemaat Tesalonika kepada Tuhan melalui doa. Dalam doanya untuk jemaat di Tesalonika, Paulus memohon kepada Tuhan agar kiranya “</w:t>
      </w:r>
      <w:r w:rsidR="00687CA8" w:rsidRPr="001507A6">
        <w:rPr>
          <w:rFonts w:ascii="Georgia" w:hAnsi="Georgia"/>
          <w:i/>
          <w:color w:val="000000" w:themeColor="text1"/>
          <w:lang w:val="en-GB"/>
        </w:rPr>
        <w:t>M</w:t>
      </w:r>
      <w:r w:rsidRPr="001507A6">
        <w:rPr>
          <w:rFonts w:ascii="Georgia" w:hAnsi="Georgia"/>
          <w:i/>
          <w:color w:val="000000" w:themeColor="text1"/>
          <w:lang w:val="id-ID"/>
        </w:rPr>
        <w:t xml:space="preserve">enjadikan kamu bertambah-tambah dan berkelimpahan dalam kasih seorang terhadap yang lain dan terhadap semua orang, sama seperti kami juga mengasihi kamu. Kiranya Dia menguatkan hatimu, supaya tak bercacat dan kudus, di hadapan Allah dan Bapa kita pada waktu kedatangan Yesus, Tuhan kita, dengan semua orang kudus-Nya” </w:t>
      </w:r>
      <w:r w:rsidRPr="001507A6">
        <w:rPr>
          <w:rFonts w:ascii="Georgia" w:hAnsi="Georgia"/>
          <w:color w:val="000000" w:themeColor="text1"/>
          <w:lang w:val="id-ID"/>
        </w:rPr>
        <w:t>(ayat 12-13). Di tengah pertanyaan tentang kedangan Yesus yang kedua kali, Paulus meminta jemaat Tesalonika untuk  juga berfokus kepada apa yang dapat dilakukan oleh jemaat Tesalonika ketika menunggu kedatangan Yesus</w:t>
      </w:r>
      <w:r w:rsidR="00687CA8" w:rsidRPr="001507A6">
        <w:rPr>
          <w:rFonts w:ascii="Georgia" w:hAnsi="Georgia"/>
          <w:color w:val="000000" w:themeColor="text1"/>
          <w:lang w:val="en-GB"/>
        </w:rPr>
        <w:t xml:space="preserve"> kembali</w:t>
      </w:r>
      <w:r w:rsidRPr="001507A6">
        <w:rPr>
          <w:rFonts w:ascii="Georgia" w:hAnsi="Georgia"/>
          <w:color w:val="000000" w:themeColor="text1"/>
          <w:lang w:val="id-ID"/>
        </w:rPr>
        <w:t>. Paulus memohon kepada Tuhan di dalam doanya agar jemaat dimampukan dan dikuatkan untuk menjaga kekudusan hati sehingga tidak bercacat selama masa penantian.</w:t>
      </w:r>
    </w:p>
    <w:p w14:paraId="4F4D0BB1" w14:textId="77777777"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 xml:space="preserve">Sedangkan di dalam Injil dengan tegas Yesus menyuruh para murid untuk berjaga-jaga dan berdoa ketika menantikan “hari Tuhan”. Yesus memperingatakan para murid dan sekaligus mengajak para murid untuk wasapada. Tentu saja para murid pada saat itu mersakan betapa nyatanya kerapuhan yang ada pada diri mereka. Mereka merasa takut sekaligus cemas di dalam menghadapi “hari Tuhan” yang begitu mengerikan. Melihat hal ini Yesus mempersiapkan agar para murid tidak berhenti pada </w:t>
      </w:r>
      <w:r w:rsidRPr="001507A6">
        <w:rPr>
          <w:rFonts w:ascii="Georgia" w:hAnsi="Georgia"/>
          <w:color w:val="000000" w:themeColor="text1"/>
          <w:lang w:val="id-ID"/>
        </w:rPr>
        <w:lastRenderedPageBreak/>
        <w:t>perasaan takut dan kecemasan, melainkan agar para murid dapat mengahadapi “hari Tuhan” dengan kemantapan hati dengan cara menjaga diri dan menjaga kehidupan doa. Dengan menjaga diri, maka hati akan terkendali  dari kemungkinan dikuasai kemabukan, pesta, dan kepentingan duniawi. Pada sisi yang lain menjaga kehidupan doa merupakan upaya nyata untuk menghindarkan diri pada kerapuhan. Akhirnya, pesan Yesus amatlah jelas bahwa di dalam mengahadapi ketidakpastian akan hari depan kita diminta untuk menjaga diri dan menjaga kehidupan doa, dua hal yang tidak terpisahkan. Yang mana dari situ dapat membuat kita dapat tetap tegar dan mantap meskipun apa yang akan terjadi di depan sama sekali tidak kita ketahui.</w:t>
      </w:r>
    </w:p>
    <w:p w14:paraId="59C65D91" w14:textId="77777777" w:rsidR="00A63423"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 xml:space="preserve">Masa depan, zaman akhir atau “hari Tuhan” adalah sesuatu yang tidak dapat sepenuhnya kita pahami dan pastikan. Dalam bacaan leksionari kita menemukan bahwa terkait hari depan digambarkan dengan dua keadaan yang sama sekali berbeda. Di dalam teks Yeremia dan Mazmur yang menjadi penekanan adalah Tuhan akan membebaskan dan memulihkan bangsa Israel yang pada saat itu mengalami pergumulan. Pada sisi yang lain dari teks Lukas “hari Tuhan” digambarkan dengan amat menakutkan yang mana disertai dengan “kekacauan” yang terjadi dalam skala kosmis. Begitulah gambaran yang tersaji akan tetapi bagaimanapun itu hal ini tetap akan mesteri di dalam kehidupan kita. Di masa penantian kita diajak untuk tidak hanya larut pada pertanyaan </w:t>
      </w:r>
      <w:r w:rsidRPr="001507A6">
        <w:rPr>
          <w:rFonts w:ascii="Georgia" w:hAnsi="Georgia"/>
          <w:i/>
          <w:color w:val="000000" w:themeColor="text1"/>
          <w:lang w:val="id-ID"/>
        </w:rPr>
        <w:t>“kapan hal itu terjadi?”</w:t>
      </w:r>
      <w:r w:rsidRPr="001507A6">
        <w:rPr>
          <w:rFonts w:ascii="Georgia" w:hAnsi="Georgia"/>
          <w:color w:val="000000" w:themeColor="text1"/>
          <w:lang w:val="id-ID"/>
        </w:rPr>
        <w:t xml:space="preserve"> dan </w:t>
      </w:r>
      <w:r w:rsidRPr="001507A6">
        <w:rPr>
          <w:rFonts w:ascii="Georgia" w:hAnsi="Georgia"/>
          <w:i/>
          <w:color w:val="000000" w:themeColor="text1"/>
          <w:lang w:val="id-ID"/>
        </w:rPr>
        <w:t>“hal apa yang akan terjadi?”.</w:t>
      </w:r>
      <w:r w:rsidRPr="001507A6">
        <w:rPr>
          <w:rFonts w:ascii="Georgia" w:hAnsi="Georgia"/>
          <w:color w:val="000000" w:themeColor="text1"/>
          <w:lang w:val="id-ID"/>
        </w:rPr>
        <w:t xml:space="preserve"> Namun kita diajak juga untuk dengan sungguh-sungguh bergumul dengan pertanyaan </w:t>
      </w:r>
      <w:r w:rsidRPr="001507A6">
        <w:rPr>
          <w:rFonts w:ascii="Georgia" w:hAnsi="Georgia"/>
          <w:i/>
          <w:color w:val="000000" w:themeColor="text1"/>
          <w:lang w:val="id-ID"/>
        </w:rPr>
        <w:t>“hal apa yang dapat aku lakukan?”</w:t>
      </w:r>
      <w:r w:rsidRPr="001507A6">
        <w:rPr>
          <w:rFonts w:ascii="Georgia" w:hAnsi="Georgia"/>
          <w:color w:val="000000" w:themeColor="text1"/>
          <w:lang w:val="id-ID"/>
        </w:rPr>
        <w:t xml:space="preserve"> karena dengan berangkat dari pertanyaan inilah kita tidak akan terjebak pada suatu sikap yang pasif (</w:t>
      </w:r>
      <w:r w:rsidRPr="001507A6">
        <w:rPr>
          <w:rFonts w:ascii="Georgia" w:hAnsi="Georgia"/>
          <w:i/>
          <w:color w:val="000000" w:themeColor="text1"/>
          <w:lang w:val="id-ID"/>
        </w:rPr>
        <w:t>hanya menantikan saja</w:t>
      </w:r>
      <w:r w:rsidRPr="001507A6">
        <w:rPr>
          <w:rFonts w:ascii="Georgia" w:hAnsi="Georgia"/>
          <w:color w:val="000000" w:themeColor="text1"/>
          <w:lang w:val="id-ID"/>
        </w:rPr>
        <w:t xml:space="preserve">) melainkan kita turut aktif di dalam menyongsong masa yang akan datang itu. </w:t>
      </w:r>
    </w:p>
    <w:p w14:paraId="29134F4B" w14:textId="67D60739" w:rsidR="00075AD5" w:rsidRPr="001507A6" w:rsidRDefault="00A63423" w:rsidP="00075AD5">
      <w:pPr>
        <w:ind w:firstLine="720"/>
        <w:rPr>
          <w:rFonts w:ascii="Georgia" w:hAnsi="Georgia"/>
          <w:color w:val="000000" w:themeColor="text1"/>
          <w:lang w:val="id-ID"/>
        </w:rPr>
      </w:pPr>
      <w:r w:rsidRPr="001507A6">
        <w:rPr>
          <w:rFonts w:ascii="Georgia" w:hAnsi="Georgia"/>
          <w:color w:val="000000" w:themeColor="text1"/>
          <w:lang w:val="id-ID"/>
        </w:rPr>
        <w:t>Kita diajak untuk tetap percaya atas Penyelenggaran Tuhan di dalam kehidupan, yang mana dari situlah kita dimampukan untuk tetap melangkah menjumpai setiap misteri yang ada di depan kita. Tepat di sinilah untuk dapat me</w:t>
      </w:r>
      <w:r w:rsidR="00DE0B3C" w:rsidRPr="001507A6">
        <w:rPr>
          <w:rFonts w:ascii="Georgia" w:hAnsi="Georgia"/>
          <w:color w:val="000000" w:themeColor="text1"/>
          <w:lang w:val="id-ID"/>
        </w:rPr>
        <w:t>n</w:t>
      </w:r>
      <w:r w:rsidRPr="001507A6">
        <w:rPr>
          <w:rFonts w:ascii="Georgia" w:hAnsi="Georgia"/>
          <w:color w:val="000000" w:themeColor="text1"/>
          <w:lang w:val="id-ID"/>
        </w:rPr>
        <w:t xml:space="preserve">capai titik itu, upaya yang dapat kita lakukan adalah dengan cara menjaga relasi dengan Tuhan melalui kehidupan doa kita. Doa </w:t>
      </w:r>
      <w:r w:rsidRPr="001507A6">
        <w:rPr>
          <w:rFonts w:ascii="Georgia" w:hAnsi="Georgia"/>
          <w:color w:val="000000" w:themeColor="text1"/>
          <w:lang w:val="id-ID"/>
        </w:rPr>
        <w:lastRenderedPageBreak/>
        <w:t>merupakan sarana untuk mengomunikasikan setiap perasaan-perasaan kita kepada Tuhan dengan jujur. Doa merupakan tindakan konkret yang dapat kita lakukan. Doa bukanlah sesuatu yang pasif karena melalui doa kita dimampukan untuk merasakan perubahan pada diri kita dan juga mendorong perubahan dalam laku keseharian kita. Dari sanalah kemudian akan muncul semangat kebajikan yakni upaya untuk mendatangkan suatu kebaikan-kebaikan bagi seluruh ciptaan yang berada di sekitar kita.</w:t>
      </w:r>
    </w:p>
    <w:p w14:paraId="6C9FF0A5" w14:textId="2FFA6E84" w:rsidR="00A63423" w:rsidRPr="001507A6" w:rsidRDefault="00A63423" w:rsidP="001F7B01">
      <w:pPr>
        <w:ind w:firstLine="720"/>
        <w:rPr>
          <w:rFonts w:ascii="Georgia" w:hAnsi="Georgia"/>
          <w:color w:val="000000" w:themeColor="text1"/>
          <w:lang w:val="id-ID"/>
        </w:rPr>
      </w:pPr>
      <w:r w:rsidRPr="001507A6">
        <w:rPr>
          <w:rFonts w:ascii="Georgia" w:eastAsia="Times New Roman" w:hAnsi="Georgia"/>
          <w:color w:val="000000" w:themeColor="text1"/>
          <w:lang w:val="id-ID"/>
        </w:rPr>
        <w:t>Terdapat kisah tentang seseorang yang memiliki keinginan sangat mulia yakn</w:t>
      </w:r>
      <w:r w:rsidR="003F290F" w:rsidRPr="001507A6">
        <w:rPr>
          <w:rFonts w:ascii="Georgia" w:eastAsia="Times New Roman" w:hAnsi="Georgia"/>
          <w:color w:val="000000" w:themeColor="text1"/>
          <w:lang w:val="id-ID"/>
        </w:rPr>
        <w:t>i ingin mengubah kehidupan dunia.</w:t>
      </w:r>
      <w:r w:rsidRPr="001507A6">
        <w:rPr>
          <w:rFonts w:ascii="Georgia" w:eastAsia="Times New Roman" w:hAnsi="Georgia"/>
          <w:color w:val="000000" w:themeColor="text1"/>
          <w:lang w:val="id-ID"/>
        </w:rPr>
        <w:t xml:space="preserve"> Kisahnya kurang lebih</w:t>
      </w:r>
      <w:r w:rsidRPr="001507A6">
        <w:rPr>
          <w:rFonts w:ascii="Georgia" w:eastAsia="Times New Roman" w:hAnsi="Georgia"/>
          <w:color w:val="000000" w:themeColor="text1"/>
        </w:rPr>
        <w:t xml:space="preserve"> se</w:t>
      </w:r>
      <w:r w:rsidRPr="001507A6">
        <w:rPr>
          <w:rFonts w:ascii="Georgia" w:eastAsia="Times New Roman" w:hAnsi="Georgia"/>
          <w:color w:val="000000" w:themeColor="text1"/>
          <w:lang w:val="id-ID"/>
        </w:rPr>
        <w:t>bagai</w:t>
      </w:r>
      <w:r w:rsidRPr="001507A6">
        <w:rPr>
          <w:rFonts w:ascii="Georgia" w:eastAsia="Times New Roman" w:hAnsi="Georgia"/>
          <w:color w:val="000000" w:themeColor="text1"/>
        </w:rPr>
        <w:t xml:space="preserve"> berikut: </w:t>
      </w:r>
    </w:p>
    <w:p w14:paraId="4EDFEC51" w14:textId="74B9F585" w:rsidR="00A63423" w:rsidRPr="001507A6" w:rsidRDefault="00A63423" w:rsidP="001F7B01">
      <w:pPr>
        <w:ind w:left="720"/>
        <w:rPr>
          <w:rFonts w:ascii="Georgia" w:eastAsia="Times New Roman" w:hAnsi="Georgia"/>
          <w:color w:val="000000" w:themeColor="text1"/>
          <w:lang w:val="id-ID"/>
        </w:rPr>
      </w:pPr>
      <w:r w:rsidRPr="001507A6">
        <w:rPr>
          <w:rFonts w:ascii="Georgia" w:eastAsia="Times New Roman" w:hAnsi="Georgia"/>
          <w:i/>
          <w:color w:val="000000" w:themeColor="text1"/>
          <w:lang w:val="id-ID"/>
        </w:rPr>
        <w:t>“</w:t>
      </w:r>
      <w:r w:rsidRPr="001507A6">
        <w:rPr>
          <w:rFonts w:ascii="Georgia" w:eastAsia="Times New Roman" w:hAnsi="Georgia"/>
          <w:i/>
          <w:color w:val="000000" w:themeColor="text1"/>
        </w:rPr>
        <w:t>Waktu masih muda, aku ini revolusioner dan aku selalu berdoa: Tuhan, berilah aku kekuatan untuk mengubah dunia!</w:t>
      </w:r>
      <w:r w:rsidRPr="001507A6">
        <w:rPr>
          <w:rFonts w:ascii="Georgia" w:eastAsia="Times New Roman" w:hAnsi="Georgia"/>
          <w:i/>
          <w:color w:val="000000" w:themeColor="text1"/>
          <w:lang w:val="id-ID"/>
        </w:rPr>
        <w:t>”</w:t>
      </w:r>
      <w:r w:rsidRPr="001507A6">
        <w:rPr>
          <w:rFonts w:ascii="Georgia" w:eastAsia="Times New Roman" w:hAnsi="Georgia"/>
          <w:color w:val="000000" w:themeColor="text1"/>
          <w:lang w:val="id-ID"/>
        </w:rPr>
        <w:t xml:space="preserve"> </w:t>
      </w:r>
      <w:r w:rsidRPr="001507A6">
        <w:rPr>
          <w:rFonts w:ascii="Georgia" w:eastAsia="Times New Roman" w:hAnsi="Georgia"/>
          <w:color w:val="000000" w:themeColor="text1"/>
        </w:rPr>
        <w:t xml:space="preserve">Ketika aku sudah separuh baya dan sadar bahwa setengah hidupku sudah lewat tanpa mengubah satu orang pun, aku mengubah doaku menjadi: </w:t>
      </w:r>
      <w:r w:rsidRPr="001507A6">
        <w:rPr>
          <w:rFonts w:ascii="Georgia" w:eastAsia="Times New Roman" w:hAnsi="Georgia"/>
          <w:i/>
          <w:color w:val="000000" w:themeColor="text1"/>
          <w:lang w:val="id-ID"/>
        </w:rPr>
        <w:t>“</w:t>
      </w:r>
      <w:r w:rsidRPr="001507A6">
        <w:rPr>
          <w:rFonts w:ascii="Georgia" w:eastAsia="Times New Roman" w:hAnsi="Georgia"/>
          <w:i/>
          <w:color w:val="000000" w:themeColor="text1"/>
        </w:rPr>
        <w:t>Tuhan, berilah aku rahmat untuk mengubah semua orang yang berhubungan denganku: keluarga dan kawan-kawanku, dan aku akan merasa puas.</w:t>
      </w:r>
      <w:r w:rsidRPr="001507A6">
        <w:rPr>
          <w:rFonts w:ascii="Georgia" w:eastAsia="Times New Roman" w:hAnsi="Georgia"/>
          <w:i/>
          <w:color w:val="000000" w:themeColor="text1"/>
          <w:lang w:val="id-ID"/>
        </w:rPr>
        <w:t>”</w:t>
      </w:r>
      <w:r w:rsidRPr="001507A6">
        <w:rPr>
          <w:rFonts w:ascii="Georgia" w:eastAsia="Times New Roman" w:hAnsi="Georgia"/>
          <w:color w:val="000000" w:themeColor="text1"/>
        </w:rPr>
        <w:t xml:space="preserve"> Sekarang ketika aku sudah menjadi tua dan saat kematianku sudah dekat, aku mulai melihat betapa bodohnya aku. Doaku satu-satunya sekarang adalah: </w:t>
      </w:r>
      <w:r w:rsidRPr="001507A6">
        <w:rPr>
          <w:rFonts w:ascii="Georgia" w:eastAsia="Times New Roman" w:hAnsi="Georgia"/>
          <w:i/>
          <w:color w:val="000000" w:themeColor="text1"/>
          <w:lang w:val="id-ID"/>
        </w:rPr>
        <w:t>“</w:t>
      </w:r>
      <w:r w:rsidRPr="001507A6">
        <w:rPr>
          <w:rFonts w:ascii="Georgia" w:eastAsia="Times New Roman" w:hAnsi="Georgia"/>
          <w:i/>
          <w:color w:val="000000" w:themeColor="text1"/>
        </w:rPr>
        <w:t>Tuhan, berilah aku rahmat untuk mengubah diriku sendiri.</w:t>
      </w:r>
      <w:r w:rsidRPr="001507A6">
        <w:rPr>
          <w:rFonts w:ascii="Georgia" w:eastAsia="Times New Roman" w:hAnsi="Georgia"/>
          <w:i/>
          <w:color w:val="000000" w:themeColor="text1"/>
          <w:lang w:val="id-ID"/>
        </w:rPr>
        <w:t>”</w:t>
      </w:r>
      <w:r w:rsidRPr="001507A6">
        <w:rPr>
          <w:rFonts w:ascii="Georgia" w:eastAsia="Times New Roman" w:hAnsi="Georgia"/>
          <w:color w:val="000000" w:themeColor="text1"/>
        </w:rPr>
        <w:t xml:space="preserve"> Seandainya sejak semula aku berdoa begitu, maka aku tidak begitu menyia-nyiakan hidupku!'</w:t>
      </w:r>
      <w:r w:rsidR="004A2E6F" w:rsidRPr="001507A6">
        <w:rPr>
          <w:rFonts w:ascii="Georgia" w:eastAsia="Times New Roman" w:hAnsi="Georgia"/>
          <w:color w:val="000000" w:themeColor="text1"/>
          <w:lang w:val="id-ID"/>
        </w:rPr>
        <w:t xml:space="preserve"> (Anthony de Mello, </w:t>
      </w:r>
      <w:r w:rsidR="004A2E6F" w:rsidRPr="001507A6">
        <w:rPr>
          <w:rFonts w:ascii="Georgia" w:eastAsia="Times New Roman" w:hAnsi="Georgia"/>
          <w:i/>
          <w:color w:val="000000" w:themeColor="text1"/>
          <w:lang w:val="id-ID"/>
        </w:rPr>
        <w:t>Burung Berkicau</w:t>
      </w:r>
      <w:r w:rsidR="004A2E6F" w:rsidRPr="001507A6">
        <w:rPr>
          <w:rFonts w:ascii="Georgia" w:eastAsia="Times New Roman" w:hAnsi="Georgia"/>
          <w:color w:val="000000" w:themeColor="text1"/>
          <w:lang w:val="id-ID"/>
        </w:rPr>
        <w:t>)</w:t>
      </w:r>
    </w:p>
    <w:p w14:paraId="2768CAB5" w14:textId="1A09BE23" w:rsidR="00C76228" w:rsidRPr="001507A6" w:rsidRDefault="00687CA8" w:rsidP="00F826CC">
      <w:pPr>
        <w:spacing w:before="100" w:beforeAutospacing="1" w:after="100" w:afterAutospacing="1"/>
        <w:rPr>
          <w:rFonts w:ascii="Georgia" w:hAnsi="Georgia"/>
          <w:color w:val="000000" w:themeColor="text1"/>
          <w:sz w:val="16"/>
          <w:szCs w:val="16"/>
          <w:lang w:val="id-ID"/>
        </w:rPr>
      </w:pPr>
      <w:r w:rsidRPr="001507A6">
        <w:rPr>
          <w:rFonts w:ascii="Georgia" w:eastAsia="Times New Roman" w:hAnsi="Georgia"/>
          <w:color w:val="000000" w:themeColor="text1"/>
          <w:lang w:val="en-GB"/>
        </w:rPr>
        <w:t>K</w:t>
      </w:r>
      <w:r w:rsidR="00A63423" w:rsidRPr="001507A6">
        <w:rPr>
          <w:rFonts w:ascii="Georgia" w:eastAsia="Times New Roman" w:hAnsi="Georgia"/>
          <w:color w:val="000000" w:themeColor="text1"/>
          <w:lang w:val="id-ID"/>
        </w:rPr>
        <w:t xml:space="preserve">isah tersebut mengingatkan </w:t>
      </w:r>
      <w:r w:rsidRPr="001507A6">
        <w:rPr>
          <w:rFonts w:ascii="Georgia" w:eastAsia="Times New Roman" w:hAnsi="Georgia"/>
          <w:color w:val="000000" w:themeColor="text1"/>
          <w:lang w:val="en-GB"/>
        </w:rPr>
        <w:t xml:space="preserve">kita </w:t>
      </w:r>
      <w:r w:rsidR="003F290F" w:rsidRPr="001507A6">
        <w:rPr>
          <w:rFonts w:ascii="Georgia" w:eastAsia="Times New Roman" w:hAnsi="Georgia"/>
          <w:color w:val="000000" w:themeColor="text1"/>
          <w:lang w:val="id-ID"/>
        </w:rPr>
        <w:t>bahwa di dalam doa</w:t>
      </w:r>
      <w:r w:rsidR="00A63423" w:rsidRPr="001507A6">
        <w:rPr>
          <w:rFonts w:ascii="Georgia" w:eastAsia="Times New Roman" w:hAnsi="Georgia"/>
          <w:color w:val="000000" w:themeColor="text1"/>
          <w:lang w:val="id-ID"/>
        </w:rPr>
        <w:t xml:space="preserve"> banyak hal yang ingin kita ubah. </w:t>
      </w:r>
      <w:r w:rsidR="003F290F" w:rsidRPr="001507A6">
        <w:rPr>
          <w:rFonts w:ascii="Georgia" w:eastAsia="Times New Roman" w:hAnsi="Georgia"/>
          <w:color w:val="000000" w:themeColor="text1"/>
          <w:lang w:val="id-ID"/>
        </w:rPr>
        <w:t xml:space="preserve">Kendati </w:t>
      </w:r>
      <w:r w:rsidR="00A63423" w:rsidRPr="001507A6">
        <w:rPr>
          <w:rFonts w:ascii="Georgia" w:eastAsia="Times New Roman" w:hAnsi="Georgia"/>
          <w:color w:val="000000" w:themeColor="text1"/>
          <w:lang w:val="id-ID"/>
        </w:rPr>
        <w:t>terdengar baik namun</w:t>
      </w:r>
      <w:r w:rsidR="003F290F" w:rsidRPr="001507A6">
        <w:rPr>
          <w:rFonts w:ascii="Georgia" w:eastAsia="Times New Roman" w:hAnsi="Georgia"/>
          <w:color w:val="000000" w:themeColor="text1"/>
          <w:lang w:val="id-ID"/>
        </w:rPr>
        <w:t xml:space="preserve"> jika</w:t>
      </w:r>
      <w:r w:rsidR="00A63423" w:rsidRPr="001507A6">
        <w:rPr>
          <w:rFonts w:ascii="Georgia" w:eastAsia="Times New Roman" w:hAnsi="Georgia"/>
          <w:color w:val="000000" w:themeColor="text1"/>
          <w:lang w:val="id-ID"/>
        </w:rPr>
        <w:t xml:space="preserve"> tidak dibarengi dengan kemauan dan kesadaran untuk </w:t>
      </w:r>
      <w:r w:rsidR="003F290F" w:rsidRPr="001507A6">
        <w:rPr>
          <w:rFonts w:ascii="Georgia" w:eastAsia="Times New Roman" w:hAnsi="Georgia"/>
          <w:color w:val="000000" w:themeColor="text1"/>
          <w:lang w:val="id-ID"/>
        </w:rPr>
        <w:t>mengubah diri sendiri maka semuanya akan percuma</w:t>
      </w:r>
      <w:r w:rsidR="00A63423" w:rsidRPr="001507A6">
        <w:rPr>
          <w:rFonts w:ascii="Georgia" w:eastAsia="Times New Roman" w:hAnsi="Georgia"/>
          <w:color w:val="000000" w:themeColor="text1"/>
          <w:lang w:val="id-ID"/>
        </w:rPr>
        <w:t xml:space="preserve">. </w:t>
      </w:r>
      <w:r w:rsidR="003F290F" w:rsidRPr="001507A6">
        <w:rPr>
          <w:rFonts w:ascii="Georgia" w:eastAsia="Times New Roman" w:hAnsi="Georgia"/>
          <w:color w:val="000000" w:themeColor="text1"/>
          <w:lang w:val="id-ID"/>
        </w:rPr>
        <w:t>Karena sejatinya doa bukanlah untuk mengubah rancangan Tuhan akan tetapi pertama-tama doa adalah upaya untuk mengubah diri kita agar percaya pada penyertaan Tuhan di dalam kehidupan kita. Amin.</w:t>
      </w:r>
    </w:p>
    <w:p w14:paraId="53570AAC" w14:textId="12F5508E" w:rsidR="00B23132" w:rsidRPr="001507A6" w:rsidRDefault="00685C0A" w:rsidP="00A63423">
      <w:pPr>
        <w:jc w:val="right"/>
        <w:rPr>
          <w:rFonts w:ascii="Georgia" w:hAnsi="Georgia"/>
          <w:color w:val="000000" w:themeColor="text1"/>
          <w:lang w:val="id-ID"/>
        </w:rPr>
      </w:pPr>
      <w:r w:rsidRPr="001507A6">
        <w:rPr>
          <w:rFonts w:ascii="Georgia" w:hAnsi="Georgia"/>
          <w:color w:val="000000" w:themeColor="text1"/>
          <w:lang w:val="id-ID"/>
        </w:rPr>
        <w:t>[AYA]</w:t>
      </w:r>
    </w:p>
    <w:p w14:paraId="5B3E3FF6" w14:textId="77777777" w:rsidR="00B23132" w:rsidRPr="001507A6" w:rsidRDefault="00B23132">
      <w:pPr>
        <w:spacing w:after="160" w:line="259" w:lineRule="auto"/>
        <w:jc w:val="left"/>
        <w:rPr>
          <w:rFonts w:ascii="Georgia" w:hAnsi="Georgia"/>
          <w:color w:val="000000" w:themeColor="text1"/>
          <w:lang w:val="id-ID"/>
        </w:rPr>
      </w:pPr>
      <w:r w:rsidRPr="001507A6">
        <w:rPr>
          <w:rFonts w:ascii="Georgia" w:hAnsi="Georgia"/>
          <w:color w:val="000000" w:themeColor="text1"/>
          <w:lang w:val="id-ID"/>
        </w:rPr>
        <w:lastRenderedPageBreak/>
        <w:br w:type="page"/>
      </w:r>
    </w:p>
    <w:p w14:paraId="5D9F2435" w14:textId="77777777" w:rsidR="00B23132" w:rsidRPr="001507A6" w:rsidRDefault="00B23132" w:rsidP="00B23132">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62336" behindDoc="1" locked="0" layoutInCell="1" allowOverlap="1" wp14:anchorId="3E168AF9" wp14:editId="01DE57C4">
                <wp:simplePos x="0" y="0"/>
                <wp:positionH relativeFrom="margin">
                  <wp:align>right</wp:align>
                </wp:positionH>
                <wp:positionV relativeFrom="paragraph">
                  <wp:posOffset>3175</wp:posOffset>
                </wp:positionV>
                <wp:extent cx="1473200" cy="1266825"/>
                <wp:effectExtent l="0" t="0" r="0" b="9525"/>
                <wp:wrapThrough wrapText="bothSides">
                  <wp:wrapPolygon edited="0">
                    <wp:start x="0" y="0"/>
                    <wp:lineTo x="0" y="21438"/>
                    <wp:lineTo x="21228" y="21438"/>
                    <wp:lineTo x="21228" y="0"/>
                    <wp:lineTo x="0" y="0"/>
                  </wp:wrapPolygon>
                </wp:wrapThrough>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66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C2682" w14:textId="77777777" w:rsidR="007821E4" w:rsidRPr="00946671" w:rsidRDefault="007821E4" w:rsidP="00B23132">
                            <w:pPr>
                              <w:jc w:val="center"/>
                              <w:rPr>
                                <w:rFonts w:ascii="Cooper Black" w:eastAsia="SimSun" w:hAnsi="Cooper Black" w:cs="SimSun"/>
                                <w:sz w:val="32"/>
                                <w:szCs w:val="32"/>
                              </w:rPr>
                            </w:pPr>
                            <w:r>
                              <w:rPr>
                                <w:rFonts w:ascii="Cooper Black" w:eastAsia="SimSun" w:hAnsi="Cooper Black" w:cs="SimSun"/>
                                <w:sz w:val="32"/>
                                <w:szCs w:val="32"/>
                              </w:rPr>
                              <w:t>Di Tengah Kerapuhan,Maukah Kau Diutus-Nya?</w:t>
                            </w:r>
                          </w:p>
                          <w:p w14:paraId="53CE2F6E" w14:textId="77777777" w:rsidR="007821E4" w:rsidRPr="00C76228" w:rsidRDefault="007821E4" w:rsidP="00B2313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FE5F83" w14:textId="77777777" w:rsidR="007821E4" w:rsidRPr="00C76228" w:rsidRDefault="007821E4" w:rsidP="00B2313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68AF9" id="_x0000_s1032" type="#_x0000_t202" style="position:absolute;left:0;text-align:left;margin-left:64.8pt;margin-top:.25pt;width:116pt;height:99.75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" stroked="f">
                <v:textbox>
                  <w:txbxContent>
                    <w:p w14:paraId="572C2682" w14:textId="77777777" w:rsidR="007821E4" w:rsidRPr="00946671" w:rsidRDefault="007821E4" w:rsidP="00B23132">
                      <w:pPr>
                        <w:jc w:val="center"/>
                        <w:rPr>
                          <w:rFonts w:ascii="Cooper Black" w:eastAsia="SimSun" w:hAnsi="Cooper Black" w:cs="SimSun"/>
                          <w:sz w:val="32"/>
                          <w:szCs w:val="32"/>
                        </w:rPr>
                      </w:pPr>
                      <w:r>
                        <w:rPr>
                          <w:rFonts w:ascii="Cooper Black" w:eastAsia="SimSun" w:hAnsi="Cooper Black" w:cs="SimSun"/>
                          <w:sz w:val="32"/>
                          <w:szCs w:val="32"/>
                        </w:rPr>
                        <w:t xml:space="preserve">Di Tengah </w:t>
                      </w:r>
                      <w:r>
                        <w:rPr>
                          <w:rFonts w:ascii="Cooper Black" w:eastAsia="SimSun" w:hAnsi="Cooper Black" w:cs="SimSun"/>
                          <w:sz w:val="32"/>
                          <w:szCs w:val="32"/>
                        </w:rPr>
                        <w:t>Kerapuhan,Maukah Kau Diutus-Nya?</w:t>
                      </w:r>
                    </w:p>
                    <w:p w14:paraId="53CE2F6E" w14:textId="77777777" w:rsidR="007821E4" w:rsidRPr="00C76228" w:rsidRDefault="007821E4" w:rsidP="00B2313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7FE5F83" w14:textId="77777777" w:rsidR="007821E4" w:rsidRPr="00C76228" w:rsidRDefault="007821E4" w:rsidP="00B23132">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63360" behindDoc="0" locked="0" layoutInCell="1" allowOverlap="1" wp14:anchorId="49D99D7E" wp14:editId="3C7BD9D2">
                <wp:simplePos x="0" y="0"/>
                <wp:positionH relativeFrom="column">
                  <wp:posOffset>0</wp:posOffset>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BE463" w14:textId="77777777" w:rsidR="007821E4" w:rsidRPr="00C76228" w:rsidRDefault="007821E4" w:rsidP="00B23132">
                            <w:pPr>
                              <w:jc w:val="left"/>
                              <w:rPr>
                                <w:rFonts w:ascii="Georgia" w:hAnsi="Georgia"/>
                                <w:b/>
                              </w:rPr>
                            </w:pPr>
                            <w:r w:rsidRPr="00C76228">
                              <w:rPr>
                                <w:rFonts w:ascii="Georgia" w:hAnsi="Georgia"/>
                                <w:b/>
                              </w:rPr>
                              <w:t>KHOTBAH</w:t>
                            </w:r>
                          </w:p>
                          <w:p w14:paraId="44059676" w14:textId="77777777" w:rsidR="007821E4" w:rsidRPr="00C76228" w:rsidRDefault="007821E4" w:rsidP="00B23132">
                            <w:pPr>
                              <w:jc w:val="left"/>
                              <w:rPr>
                                <w:rFonts w:ascii="Georgia" w:hAnsi="Georgia"/>
                                <w:b/>
                              </w:rPr>
                            </w:pPr>
                            <w:r>
                              <w:rPr>
                                <w:rFonts w:ascii="Georgia" w:hAnsi="Georgia"/>
                                <w:b/>
                              </w:rPr>
                              <w:t>Minggu Adven 2</w:t>
                            </w:r>
                          </w:p>
                          <w:p w14:paraId="256A074F" w14:textId="77777777" w:rsidR="007821E4" w:rsidRPr="00F976DD" w:rsidRDefault="007821E4" w:rsidP="00B23132">
                            <w:pPr>
                              <w:rPr>
                                <w:rFonts w:ascii="Georgia" w:hAnsi="Georgia" w:cs="Calibri"/>
                                <w:bCs/>
                                <w:i/>
                                <w:iCs/>
                                <w:sz w:val="20"/>
                                <w:szCs w:val="20"/>
                              </w:rPr>
                            </w:pPr>
                            <w:r>
                              <w:rPr>
                                <w:rFonts w:ascii="Georgia" w:hAnsi="Georgia" w:cs="Calibri"/>
                                <w:bCs/>
                                <w:i/>
                                <w:iCs/>
                                <w:sz w:val="20"/>
                                <w:szCs w:val="20"/>
                              </w:rPr>
                              <w:t>5 Desember 2021</w:t>
                            </w:r>
                          </w:p>
                          <w:p w14:paraId="6FA71E63" w14:textId="77777777" w:rsidR="007821E4" w:rsidRDefault="007821E4" w:rsidP="00B23132">
                            <w:pPr>
                              <w:pBdr>
                                <w:top w:val="single" w:sz="4" w:space="1" w:color="7F7F7F"/>
                              </w:pBdr>
                              <w:rPr>
                                <w:rFonts w:ascii="Georgia" w:hAnsi="Georgia" w:cs="Calibri"/>
                                <w:bCs/>
                                <w:sz w:val="20"/>
                                <w:szCs w:val="20"/>
                              </w:rPr>
                            </w:pPr>
                          </w:p>
                          <w:p w14:paraId="7945C11C" w14:textId="77777777" w:rsidR="007821E4" w:rsidRPr="00C76228" w:rsidRDefault="007821E4" w:rsidP="00B23132">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Maleakhi 3:1-4</w:t>
                            </w:r>
                          </w:p>
                          <w:p w14:paraId="040E46D6" w14:textId="77777777" w:rsidR="007821E4" w:rsidRPr="00C87850" w:rsidRDefault="007821E4" w:rsidP="00B23132">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Lukas 1:68-79</w:t>
                            </w:r>
                          </w:p>
                          <w:p w14:paraId="32C0365E" w14:textId="77777777" w:rsidR="007821E4" w:rsidRPr="00C76228" w:rsidRDefault="007821E4" w:rsidP="00B23132">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Filipi 1:3-11</w:t>
                            </w:r>
                          </w:p>
                          <w:p w14:paraId="12F27796" w14:textId="77777777" w:rsidR="007821E4" w:rsidRPr="00C76228" w:rsidRDefault="007821E4" w:rsidP="00B23132">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3:1-6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99D7E" id="_x0000_s1033" type="#_x0000_t202" style="position:absolute;left:0;text-align:left;margin-left:0;margin-top:0;width:175.55pt;height:10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" fillcolor="#e7e6e6 [3214]" stroked="f">
                <v:textbox>
                  <w:txbxContent>
                    <w:p w14:paraId="57CBE463" w14:textId="77777777" w:rsidR="007821E4" w:rsidRPr="00C76228" w:rsidRDefault="007821E4" w:rsidP="00B23132">
                      <w:pPr>
                        <w:jc w:val="left"/>
                        <w:rPr>
                          <w:rFonts w:ascii="Georgia" w:hAnsi="Georgia"/>
                          <w:b/>
                        </w:rPr>
                      </w:pPr>
                      <w:r w:rsidRPr="00C76228">
                        <w:rPr>
                          <w:rFonts w:ascii="Georgia" w:hAnsi="Georgia"/>
                          <w:b/>
                        </w:rPr>
                        <w:t>KHOTBAH</w:t>
                      </w:r>
                    </w:p>
                    <w:p w14:paraId="44059676" w14:textId="77777777" w:rsidR="007821E4" w:rsidRPr="00C76228" w:rsidRDefault="007821E4" w:rsidP="00B23132">
                      <w:pPr>
                        <w:jc w:val="left"/>
                        <w:rPr>
                          <w:rFonts w:ascii="Georgia" w:hAnsi="Georgia"/>
                          <w:b/>
                        </w:rPr>
                      </w:pPr>
                      <w:r>
                        <w:rPr>
                          <w:rFonts w:ascii="Georgia" w:hAnsi="Georgia"/>
                          <w:b/>
                        </w:rPr>
                        <w:t>Minggu Adven 2</w:t>
                      </w:r>
                    </w:p>
                    <w:p w14:paraId="256A074F" w14:textId="77777777" w:rsidR="007821E4" w:rsidRPr="00F976DD" w:rsidRDefault="007821E4" w:rsidP="00B23132">
                      <w:pPr>
                        <w:rPr>
                          <w:rFonts w:ascii="Georgia" w:hAnsi="Georgia" w:cs="Calibri"/>
                          <w:bCs/>
                          <w:i/>
                          <w:iCs/>
                          <w:sz w:val="20"/>
                          <w:szCs w:val="20"/>
                        </w:rPr>
                      </w:pPr>
                      <w:r>
                        <w:rPr>
                          <w:rFonts w:ascii="Georgia" w:hAnsi="Georgia" w:cs="Calibri"/>
                          <w:bCs/>
                          <w:i/>
                          <w:iCs/>
                          <w:sz w:val="20"/>
                          <w:szCs w:val="20"/>
                        </w:rPr>
                        <w:t>5 Desember 2021</w:t>
                      </w:r>
                    </w:p>
                    <w:p w14:paraId="6FA71E63" w14:textId="77777777" w:rsidR="007821E4" w:rsidRDefault="007821E4" w:rsidP="00B23132">
                      <w:pPr>
                        <w:pBdr>
                          <w:top w:val="single" w:sz="4" w:space="1" w:color="7F7F7F"/>
                        </w:pBdr>
                        <w:rPr>
                          <w:rFonts w:ascii="Georgia" w:hAnsi="Georgia" w:cs="Calibri"/>
                          <w:bCs/>
                          <w:sz w:val="20"/>
                          <w:szCs w:val="20"/>
                        </w:rPr>
                      </w:pPr>
                    </w:p>
                    <w:p w14:paraId="7945C11C" w14:textId="77777777" w:rsidR="007821E4" w:rsidRPr="00C76228" w:rsidRDefault="007821E4" w:rsidP="00B23132">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Maleakhi 3:1-4</w:t>
                      </w:r>
                    </w:p>
                    <w:p w14:paraId="040E46D6" w14:textId="77777777" w:rsidR="007821E4" w:rsidRPr="00C87850" w:rsidRDefault="007821E4" w:rsidP="00B23132">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Pr>
                          <w:rFonts w:ascii="Georgia" w:hAnsi="Georgia" w:cs="Calibri Light"/>
                          <w:color w:val="000000"/>
                          <w:sz w:val="20"/>
                          <w:szCs w:val="20"/>
                        </w:rPr>
                        <w:t>Lukas 1:68-79</w:t>
                      </w:r>
                    </w:p>
                    <w:p w14:paraId="32C0365E" w14:textId="77777777" w:rsidR="007821E4" w:rsidRPr="00C76228" w:rsidRDefault="007821E4" w:rsidP="00B23132">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Filipi 1:3-11</w:t>
                      </w:r>
                    </w:p>
                    <w:p w14:paraId="12F27796" w14:textId="77777777" w:rsidR="007821E4" w:rsidRPr="00C76228" w:rsidRDefault="007821E4" w:rsidP="00B23132">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3:1-6</w:t>
                      </w:r>
                    </w:p>
                  </w:txbxContent>
                </v:textbox>
                <w10:wrap type="through"/>
              </v:shape>
            </w:pict>
          </mc:Fallback>
        </mc:AlternateContent>
      </w:r>
    </w:p>
    <w:p w14:paraId="3D3CFD11" w14:textId="77777777" w:rsidR="00B23132" w:rsidRPr="001507A6" w:rsidRDefault="00B23132" w:rsidP="00B23132">
      <w:pPr>
        <w:rPr>
          <w:rFonts w:ascii="Georgia" w:hAnsi="Georgia"/>
          <w:b/>
          <w:bCs/>
          <w:color w:val="000000" w:themeColor="text1"/>
          <w:lang w:val="id-ID"/>
        </w:rPr>
      </w:pPr>
    </w:p>
    <w:p w14:paraId="67C539A8"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lang w:val="id-ID"/>
        </w:rPr>
        <w:t>DASAR PEMIKIRAN</w:t>
      </w:r>
    </w:p>
    <w:p w14:paraId="1441E2FC" w14:textId="77777777" w:rsidR="00B23132" w:rsidRPr="001507A6" w:rsidRDefault="00B23132" w:rsidP="00B23132">
      <w:pPr>
        <w:ind w:firstLine="720"/>
        <w:rPr>
          <w:rFonts w:ascii="Georgia" w:hAnsi="Georgia" w:cs="Calibri Light"/>
          <w:color w:val="000000" w:themeColor="text1"/>
          <w:spacing w:val="-2"/>
        </w:rPr>
      </w:pPr>
      <w:r w:rsidRPr="001507A6">
        <w:rPr>
          <w:rFonts w:ascii="Georgia" w:hAnsi="Georgia" w:cs="Calibri Light"/>
          <w:color w:val="000000" w:themeColor="text1"/>
          <w:spacing w:val="-2"/>
        </w:rPr>
        <w:t>Menurut Saudara, apakah Tuhan memiliki tujuan menghadirkan umat manusia di muka bumi ini? Tentu saja jawabannya adalah “ya”. Tidak perlu bersusah payah mencari tahu apa tujuannya, cukup dengan menyediakan sedikit waktu untuk merenung sembari melihat (bukan hanya dengan mata fisik) keadaan di sekeliling kita dan berusaha untuk jujur, pastilah kita akan menemukan banyak sekali pekerjaan rumah yang sesungguhnya Tuhan percayakan kepada kita. Akan tetapi ketidakpedulian oleh karena kesibukan, kekerasan hati dan ketidaktahuanlah yang seringkali menjadi jawaban atas kepercayaan Tuhan tersebut.</w:t>
      </w:r>
    </w:p>
    <w:p w14:paraId="3EADA82D" w14:textId="77777777" w:rsidR="00B23132" w:rsidRPr="001507A6" w:rsidRDefault="00B23132" w:rsidP="00B23132">
      <w:pPr>
        <w:ind w:firstLine="720"/>
        <w:rPr>
          <w:rFonts w:ascii="Georgia" w:hAnsi="Georgia" w:cs="Calibri Light"/>
          <w:color w:val="000000" w:themeColor="text1"/>
          <w:spacing w:val="-2"/>
        </w:rPr>
      </w:pPr>
      <w:r w:rsidRPr="001507A6">
        <w:rPr>
          <w:rFonts w:ascii="Georgia" w:hAnsi="Georgia" w:cs="Calibri Light"/>
          <w:color w:val="000000" w:themeColor="text1"/>
          <w:spacing w:val="-2"/>
        </w:rPr>
        <w:t>Saat bahan ini disusun, pandemi Covid-19 sudah 1 tahun lebih bersama dengan kita. Jika dihayati dengan jernih, hal itu sebenarnya memberikan cukup banyak kesempatan bagi manusia untuk menyediakan waktu melihat pekerjaan-pekerjaan rumah yang semakin hari semakin bertambah, terbengkalai bahkan belum pernah tersentuh sedikitpun. Akankah di masa adven ini kita hanya berdiam diri menantikan Tuhan sendiri yang menyelesaikannya atau maukah kita membuka diri untuk mengerjakan pekerjaan-pekerjaan tersebut?</w:t>
      </w:r>
    </w:p>
    <w:p w14:paraId="27199CE4" w14:textId="77777777" w:rsidR="00B23132" w:rsidRPr="001507A6" w:rsidRDefault="00B23132" w:rsidP="00B23132">
      <w:pPr>
        <w:ind w:firstLine="720"/>
        <w:rPr>
          <w:rFonts w:ascii="Georgia" w:hAnsi="Georgia" w:cs="Calibri Light"/>
          <w:color w:val="000000" w:themeColor="text1"/>
          <w:lang w:val="en-GB"/>
        </w:rPr>
      </w:pPr>
      <w:r w:rsidRPr="001507A6">
        <w:rPr>
          <w:rFonts w:ascii="Georgia" w:hAnsi="Georgia" w:cs="Calibri Light"/>
          <w:color w:val="000000" w:themeColor="text1"/>
          <w:lang w:val="en-GB"/>
        </w:rPr>
        <w:t xml:space="preserve">Tema ibadah minggu adven </w:t>
      </w:r>
      <w:proofErr w:type="gramStart"/>
      <w:r w:rsidRPr="001507A6">
        <w:rPr>
          <w:rFonts w:ascii="Georgia" w:hAnsi="Georgia" w:cs="Calibri Light"/>
          <w:color w:val="000000" w:themeColor="text1"/>
          <w:lang w:val="en-GB"/>
        </w:rPr>
        <w:t>kedua,“</w:t>
      </w:r>
      <w:proofErr w:type="gramEnd"/>
      <w:r w:rsidRPr="001507A6">
        <w:rPr>
          <w:rFonts w:ascii="Georgia" w:hAnsi="Georgia" w:cs="Calibri Light"/>
          <w:i/>
          <w:iCs/>
          <w:color w:val="000000" w:themeColor="text1"/>
          <w:lang w:val="en-GB"/>
        </w:rPr>
        <w:t>Di Tengah Kerapuhan, Maukah Engkau Diutus</w:t>
      </w:r>
      <w:r w:rsidRPr="001507A6">
        <w:rPr>
          <w:rFonts w:ascii="Georgia" w:hAnsi="Georgia" w:cs="Calibri Light"/>
          <w:color w:val="000000" w:themeColor="text1"/>
        </w:rPr>
        <w:t>-</w:t>
      </w:r>
      <w:r w:rsidRPr="001507A6">
        <w:rPr>
          <w:rFonts w:ascii="Georgia" w:hAnsi="Georgia" w:cs="Calibri Light"/>
          <w:i/>
          <w:iCs/>
          <w:color w:val="000000" w:themeColor="text1"/>
        </w:rPr>
        <w:t>N</w:t>
      </w:r>
      <w:r w:rsidRPr="001507A6">
        <w:rPr>
          <w:rFonts w:ascii="Georgia" w:hAnsi="Georgia" w:cs="Calibri Light"/>
          <w:i/>
          <w:iCs/>
          <w:color w:val="000000" w:themeColor="text1"/>
          <w:lang w:val="en-GB"/>
        </w:rPr>
        <w:t>ya?</w:t>
      </w:r>
      <w:r w:rsidRPr="001507A6">
        <w:rPr>
          <w:rFonts w:ascii="Georgia" w:hAnsi="Georgia" w:cs="Calibri Light"/>
          <w:color w:val="000000" w:themeColor="text1"/>
          <w:lang w:val="en-GB"/>
        </w:rPr>
        <w:t>” mengajak kita untuk menjalani kehidupan sehari</w:t>
      </w:r>
      <w:r w:rsidRPr="001507A6">
        <w:rPr>
          <w:rFonts w:ascii="Georgia" w:hAnsi="Georgia" w:cs="Calibri Light"/>
          <w:color w:val="000000" w:themeColor="text1"/>
        </w:rPr>
        <w:t xml:space="preserve">-hari </w:t>
      </w:r>
      <w:r w:rsidRPr="001507A6">
        <w:rPr>
          <w:rFonts w:ascii="Georgia" w:hAnsi="Georgia" w:cs="Calibri Light"/>
          <w:color w:val="000000" w:themeColor="text1"/>
          <w:lang w:val="en-GB"/>
        </w:rPr>
        <w:t xml:space="preserve">sebagai utusan Allah di tengah kehidupan yang rapuh. Apakah utusan Tuhan bebas dari kerapuhan? Sebagai utusan, umat Tuhan juga bergumul dengan </w:t>
      </w:r>
      <w:r w:rsidRPr="001507A6">
        <w:rPr>
          <w:rFonts w:ascii="Georgia" w:hAnsi="Georgia" w:cs="Calibri Light"/>
          <w:color w:val="000000" w:themeColor="text1"/>
          <w:lang w:val="en-GB"/>
        </w:rPr>
        <w:lastRenderedPageBreak/>
        <w:t xml:space="preserve">kerapuhannya. Bahkan dalam perutusan yang dijalani ada berbagai dinamika kehidupan yang </w:t>
      </w:r>
      <w:r w:rsidRPr="001507A6">
        <w:rPr>
          <w:rFonts w:ascii="Georgia" w:hAnsi="Georgia" w:cs="Calibri Light"/>
          <w:color w:val="000000" w:themeColor="text1"/>
        </w:rPr>
        <w:t xml:space="preserve">dapat membuat kita semakin merapuh karena terjatuh dalam dosa. Dosa kemalasan, egoisme, abai terhadap sesama terkadang dianggap remeh. Padahal jika hal itu dibiarkan ada dalam diri setiap orang, kehidupan kita yang rapuh akan semakin terpuruk. Melalui semangat pertobatan, kita kembali pada panggilan perutusan yang telah ditetapkan Allah bagi kita. </w:t>
      </w:r>
    </w:p>
    <w:p w14:paraId="1CA4A8CD" w14:textId="77777777" w:rsidR="00B23132" w:rsidRPr="001507A6" w:rsidRDefault="00B23132" w:rsidP="00B23132">
      <w:pPr>
        <w:rPr>
          <w:rFonts w:ascii="Georgia" w:hAnsi="Georgia"/>
          <w:b/>
          <w:bCs/>
          <w:color w:val="000000" w:themeColor="text1"/>
          <w:lang w:val="id-ID"/>
        </w:rPr>
      </w:pPr>
    </w:p>
    <w:p w14:paraId="73EC8F5F" w14:textId="77777777" w:rsidR="00B23132" w:rsidRPr="001507A6" w:rsidRDefault="00B23132" w:rsidP="00B23132">
      <w:pPr>
        <w:rPr>
          <w:rFonts w:ascii="Georgia" w:hAnsi="Georgia"/>
          <w:b/>
          <w:bCs/>
          <w:color w:val="000000" w:themeColor="text1"/>
          <w:lang w:val="id-ID"/>
        </w:rPr>
      </w:pPr>
    </w:p>
    <w:p w14:paraId="5545139D"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560E61A6" w14:textId="77777777" w:rsidR="00B23132" w:rsidRPr="001507A6" w:rsidRDefault="00B23132" w:rsidP="00B23132">
      <w:pPr>
        <w:rPr>
          <w:rFonts w:ascii="Georgia" w:hAnsi="Georgia" w:cs="Calibri Light"/>
          <w:b/>
          <w:bCs/>
          <w:color w:val="000000" w:themeColor="text1"/>
        </w:rPr>
      </w:pPr>
    </w:p>
    <w:p w14:paraId="00C50190"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Maleakhi 3:1-4</w:t>
      </w:r>
    </w:p>
    <w:p w14:paraId="20D9A624" w14:textId="77777777" w:rsidR="00B23132" w:rsidRPr="001507A6" w:rsidRDefault="00B23132" w:rsidP="00B23132">
      <w:pPr>
        <w:ind w:firstLine="720"/>
        <w:rPr>
          <w:rFonts w:ascii="Georgia" w:eastAsia="Times New Roman" w:hAnsi="Georgia"/>
          <w:color w:val="000000" w:themeColor="text1"/>
        </w:rPr>
      </w:pPr>
      <w:r w:rsidRPr="001507A6">
        <w:rPr>
          <w:rFonts w:ascii="Georgia" w:eastAsia="Times New Roman" w:hAnsi="Georgia"/>
          <w:color w:val="000000" w:themeColor="text1"/>
        </w:rPr>
        <w:t xml:space="preserve">Kitab Maleakhi dilatarbelakangi oleh kehidupan umat Israel yang telah lupa bahwa Allah yang begitu mengasihi mereka (Maleakhi 1:2). Bahkan para imam yang bertugas mengajar serta menjadi perantara umat dengan Allah malah menyimpang karena mempersembahkan kurban dengan cara yang tidak benar (Maleakhi 1:7,8). Akibatnya Maleakhi menyatakan bahwa </w:t>
      </w:r>
      <w:r w:rsidRPr="001507A6">
        <w:rPr>
          <w:rFonts w:ascii="Georgia" w:eastAsia="Times New Roman" w:hAnsi="Georgia"/>
          <w:bCs/>
          <w:color w:val="000000" w:themeColor="text1"/>
        </w:rPr>
        <w:t>Allah akan mengirimkan seorang utusan untuk mempersiapkan dan memastikan umat serta para imam membawa persembahan kurban yang pantas ke dalam Bait Allah</w:t>
      </w:r>
      <w:r w:rsidRPr="001507A6">
        <w:rPr>
          <w:rFonts w:ascii="Georgia" w:eastAsia="Times New Roman" w:hAnsi="Georgia"/>
          <w:color w:val="000000" w:themeColor="text1"/>
        </w:rPr>
        <w:t>. Mereka harus segera bertobat dari perilaku mereka yang salah sebelum Allah datang tiba</w:t>
      </w:r>
      <w:r w:rsidRPr="001507A6">
        <w:rPr>
          <w:rFonts w:ascii="Georgia" w:hAnsi="Georgia"/>
          <w:color w:val="000000" w:themeColor="text1"/>
        </w:rPr>
        <w:t>-tiba dengan penghukuman</w:t>
      </w:r>
      <w:r w:rsidRPr="001507A6">
        <w:rPr>
          <w:rFonts w:ascii="Georgia" w:eastAsia="Times New Roman" w:hAnsi="Georgia"/>
          <w:color w:val="000000" w:themeColor="text1"/>
        </w:rPr>
        <w:t>.</w:t>
      </w:r>
    </w:p>
    <w:p w14:paraId="58C768BA" w14:textId="77777777" w:rsidR="00B23132" w:rsidRPr="001507A6" w:rsidRDefault="00B23132" w:rsidP="00B23132">
      <w:pPr>
        <w:rPr>
          <w:rFonts w:ascii="Georgia" w:hAnsi="Georgia" w:cs="Calibri Light"/>
          <w:b/>
          <w:bCs/>
          <w:color w:val="000000" w:themeColor="text1"/>
          <w:lang w:val="id-ID"/>
        </w:rPr>
      </w:pPr>
    </w:p>
    <w:p w14:paraId="75098F02"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Lukas 1:68-79</w:t>
      </w:r>
    </w:p>
    <w:p w14:paraId="0AC02363" w14:textId="3BD4C3F7" w:rsidR="00B23132" w:rsidRPr="001507A6" w:rsidRDefault="00B23132" w:rsidP="00B23132">
      <w:pPr>
        <w:ind w:firstLine="720"/>
        <w:rPr>
          <w:rFonts w:ascii="Georgia" w:eastAsia="Times New Roman" w:hAnsi="Georgia"/>
          <w:color w:val="000000" w:themeColor="text1"/>
        </w:rPr>
      </w:pPr>
      <w:r w:rsidRPr="001507A6">
        <w:rPr>
          <w:rFonts w:ascii="Georgia" w:eastAsia="Times New Roman" w:hAnsi="Georgia"/>
          <w:color w:val="000000" w:themeColor="text1"/>
        </w:rPr>
        <w:t xml:space="preserve">Setelah Elisabet istrinya melahirkan dan Zakharia memberi nama anaknya Yohanes seperti yang dikatakan malaikat Tuhan kepadanya, seketika itu juga mulut dan lidah Zakharia terbuka. Setelah itu </w:t>
      </w:r>
      <w:r w:rsidRPr="001507A6">
        <w:rPr>
          <w:rFonts w:ascii="Georgia" w:eastAsia="Times New Roman" w:hAnsi="Georgia"/>
          <w:bCs/>
          <w:color w:val="000000" w:themeColor="text1"/>
        </w:rPr>
        <w:t xml:space="preserve">Zakharia dikuasai Roh Allah dan menubuatkan/menyampaikan pesan dari Tuhan bahwa akan datang penolong yang akan menyelamatkan umat manusia. </w:t>
      </w:r>
      <w:r w:rsidRPr="001507A6">
        <w:rPr>
          <w:rFonts w:ascii="Georgia" w:eastAsia="Times New Roman" w:hAnsi="Georgia"/>
          <w:color w:val="000000" w:themeColor="text1"/>
        </w:rPr>
        <w:t xml:space="preserve">Selain itu Zakharia juga menubuatkan masa depan Yohanes anaknya yang akan mempersiapkan jalan bagi-Nya. </w:t>
      </w:r>
      <w:r w:rsidRPr="001507A6">
        <w:rPr>
          <w:rFonts w:ascii="Georgia" w:hAnsi="Georgia"/>
          <w:color w:val="000000" w:themeColor="text1"/>
        </w:rPr>
        <w:t>Kehadiran Yohanes pembaptis menjadi pembuka pengharapan bagi Israel sebab ia membuka jalan bagi hadirnya sumber pengharapan.</w:t>
      </w:r>
    </w:p>
    <w:p w14:paraId="081A308F" w14:textId="77777777" w:rsidR="00B23132" w:rsidRPr="001507A6" w:rsidRDefault="00B23132" w:rsidP="00B23132">
      <w:pPr>
        <w:rPr>
          <w:rFonts w:ascii="Georgia" w:hAnsi="Georgia" w:cs="Calibri Light"/>
          <w:b/>
          <w:bCs/>
          <w:color w:val="000000" w:themeColor="text1"/>
          <w:lang w:val="id-ID"/>
        </w:rPr>
      </w:pPr>
    </w:p>
    <w:p w14:paraId="6FC59C23"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lastRenderedPageBreak/>
        <w:t>Filipi 1:3-11</w:t>
      </w:r>
    </w:p>
    <w:p w14:paraId="0B03E1C8" w14:textId="77777777" w:rsidR="00B23132" w:rsidRPr="001507A6" w:rsidRDefault="00B23132" w:rsidP="00B23132">
      <w:pPr>
        <w:ind w:firstLine="720"/>
        <w:rPr>
          <w:rFonts w:ascii="Georgia" w:hAnsi="Georgia" w:cs="Calibri Light"/>
          <w:color w:val="000000" w:themeColor="text1"/>
        </w:rPr>
      </w:pPr>
      <w:r w:rsidRPr="001507A6">
        <w:rPr>
          <w:rFonts w:ascii="Georgia" w:eastAsia="Times New Roman" w:hAnsi="Georgia"/>
          <w:bCs/>
          <w:color w:val="000000" w:themeColor="text1"/>
        </w:rPr>
        <w:t xml:space="preserve">Paulus dalam keterbatasan dana dan daya tetap setia menjalankan tugas perutusan. Salah satu sumber kesetiaan menjalankan perutuan adalah sokongan dari jemaat Filipi. </w:t>
      </w:r>
      <w:r w:rsidRPr="001507A6">
        <w:rPr>
          <w:rFonts w:ascii="Georgia" w:eastAsia="Times New Roman" w:hAnsi="Georgia"/>
          <w:color w:val="000000" w:themeColor="text1"/>
        </w:rPr>
        <w:t xml:space="preserve">Dalam suratnya kepada jemaat di Filipi, Paulus mengungkapkan rasa syukurnya kepada Allah karena semenjak pertama kali memberitakan Injil, jemaat di Filipi selalu menolongnya. Harapannya </w:t>
      </w:r>
      <w:r w:rsidRPr="001507A6">
        <w:rPr>
          <w:rFonts w:ascii="Georgia" w:eastAsia="Times New Roman" w:hAnsi="Georgia"/>
          <w:bCs/>
          <w:color w:val="000000" w:themeColor="text1"/>
        </w:rPr>
        <w:t xml:space="preserve">perbuatan baik yang dilakukan jemaat Filipi terus dilakukan sampai pada hari Kristus Yesus. </w:t>
      </w:r>
      <w:r w:rsidRPr="001507A6">
        <w:rPr>
          <w:rFonts w:ascii="Georgia" w:eastAsia="Times New Roman" w:hAnsi="Georgia"/>
          <w:color w:val="000000" w:themeColor="text1"/>
        </w:rPr>
        <w:t xml:space="preserve">Paulus pun juga mendoakan agar kasih yang ada di dalam diri mereka terus bertambah dalam pengetahuan yang benar dan pandangan yang bijaksana. </w:t>
      </w:r>
      <w:r w:rsidRPr="001507A6">
        <w:rPr>
          <w:rFonts w:ascii="Georgia" w:hAnsi="Georgia" w:cs="Calibri Light"/>
          <w:color w:val="000000" w:themeColor="text1"/>
        </w:rPr>
        <w:t xml:space="preserve">Melalui surat ini, Paulus mengajak kita untuk menghayati makna perutusan. Karya kasih jemaat Filipi yang dialaminya menjadi teladan bagi umat di segala zaman. Karya kasih itu dilakukan dengan dasar penghayatan kasih karunia Allah. </w:t>
      </w:r>
      <w:r w:rsidRPr="001507A6">
        <w:rPr>
          <w:rFonts w:ascii="Georgia" w:eastAsia="Times New Roman" w:hAnsi="Georgia"/>
          <w:color w:val="000000" w:themeColor="text1"/>
        </w:rPr>
        <w:t>Dengan demikian mereka tahu memilih apa yang terbaik, dan hidupnya akan bersih dari cela/tak bercacat hingga menjelang hari Kristus.</w:t>
      </w:r>
    </w:p>
    <w:p w14:paraId="2EF95AE6" w14:textId="77777777" w:rsidR="00B23132" w:rsidRPr="001507A6" w:rsidRDefault="00B23132" w:rsidP="00B23132">
      <w:pPr>
        <w:rPr>
          <w:rFonts w:ascii="Georgia" w:hAnsi="Georgia" w:cs="Calibri Light"/>
          <w:color w:val="000000" w:themeColor="text1"/>
          <w:lang w:val="id-ID"/>
        </w:rPr>
      </w:pPr>
      <w:r w:rsidRPr="001507A6">
        <w:rPr>
          <w:rFonts w:ascii="Georgia" w:hAnsi="Georgia" w:cs="Calibri Light"/>
          <w:color w:val="000000" w:themeColor="text1"/>
          <w:lang w:val="id-ID"/>
        </w:rPr>
        <w:tab/>
      </w:r>
    </w:p>
    <w:p w14:paraId="2F20E799" w14:textId="77777777" w:rsidR="00B23132" w:rsidRPr="001507A6" w:rsidRDefault="00B23132" w:rsidP="00B23132">
      <w:pPr>
        <w:rPr>
          <w:rFonts w:ascii="Georgia" w:hAnsi="Georgia" w:cs="Calibri Light"/>
          <w:b/>
          <w:bCs/>
          <w:color w:val="000000" w:themeColor="text1"/>
          <w:lang w:val="de-DE"/>
        </w:rPr>
      </w:pPr>
      <w:r w:rsidRPr="001507A6">
        <w:rPr>
          <w:rFonts w:ascii="Georgia" w:hAnsi="Georgia" w:cs="Calibri Light"/>
          <w:b/>
          <w:bCs/>
          <w:color w:val="000000" w:themeColor="text1"/>
          <w:lang w:val="de-DE"/>
        </w:rPr>
        <w:t>Lukas 3:1-6</w:t>
      </w:r>
    </w:p>
    <w:p w14:paraId="1C619B58" w14:textId="77777777" w:rsidR="00B23132" w:rsidRPr="001507A6" w:rsidRDefault="00B23132" w:rsidP="00B23132">
      <w:pPr>
        <w:ind w:firstLine="720"/>
        <w:rPr>
          <w:rFonts w:ascii="Georgia" w:hAnsi="Georgia"/>
          <w:color w:val="000000" w:themeColor="text1"/>
        </w:rPr>
      </w:pPr>
      <w:r w:rsidRPr="001507A6">
        <w:rPr>
          <w:rFonts w:ascii="Georgia" w:eastAsia="Times New Roman" w:hAnsi="Georgia"/>
          <w:color w:val="000000" w:themeColor="text1"/>
        </w:rPr>
        <w:t xml:space="preserve">Dalam bacaan ini nubuatan Zakharia terwujud. </w:t>
      </w:r>
      <w:r w:rsidRPr="001507A6">
        <w:rPr>
          <w:rFonts w:ascii="Georgia" w:eastAsia="Times New Roman" w:hAnsi="Georgia"/>
          <w:bCs/>
          <w:color w:val="000000" w:themeColor="text1"/>
        </w:rPr>
        <w:t>Yohanes anaknya benar-benar memenuhi nubuatan Zakharia dengan mempersiapkan jalan bagi</w:t>
      </w:r>
      <w:r w:rsidRPr="001507A6">
        <w:rPr>
          <w:rFonts w:ascii="Georgia" w:hAnsi="Georgia" w:cs="Calibri Light"/>
          <w:color w:val="000000" w:themeColor="text1"/>
        </w:rPr>
        <w:t>-</w:t>
      </w:r>
      <w:r w:rsidRPr="001507A6">
        <w:rPr>
          <w:rFonts w:ascii="Georgia" w:eastAsia="Times New Roman" w:hAnsi="Georgia"/>
          <w:bCs/>
          <w:color w:val="000000" w:themeColor="text1"/>
        </w:rPr>
        <w:t xml:space="preserve">Nya. </w:t>
      </w:r>
      <w:r w:rsidRPr="001507A6">
        <w:rPr>
          <w:rFonts w:ascii="Georgia" w:hAnsi="Georgia"/>
          <w:color w:val="000000" w:themeColor="text1"/>
        </w:rPr>
        <w:t>Yohanes datang dalam konteks pemerintahan Tiberius. Bila mencermati nasihat-nasihatnya tampak bahwa situasi kehidupan masyarakat kala itu adalah kehidupan dalam mentalitas egois, hedonis, acuh tak acuh, pesimis, gelisah dan kebohongan. Dengan menyebut kehadiran Yohanes pada masa pemerintahan Tiberius, Lukas menyeru agar pertobatan pribadi berdampak pada masyarakat.</w:t>
      </w:r>
    </w:p>
    <w:p w14:paraId="679152BD" w14:textId="77777777" w:rsidR="00B23132" w:rsidRPr="001507A6" w:rsidRDefault="00B23132" w:rsidP="00B23132">
      <w:pPr>
        <w:ind w:firstLine="720"/>
        <w:rPr>
          <w:rFonts w:ascii="Georgia" w:hAnsi="Georgia"/>
          <w:color w:val="000000" w:themeColor="text1"/>
          <w:shd w:val="clear" w:color="auto" w:fill="FFFFFF"/>
        </w:rPr>
      </w:pPr>
      <w:r w:rsidRPr="001507A6">
        <w:rPr>
          <w:rFonts w:ascii="Georgia" w:hAnsi="Georgia"/>
          <w:color w:val="000000" w:themeColor="text1"/>
        </w:rPr>
        <w:t>Ayat 3 menuturkan bagaimana Yohanes Pembaptis yang diutus Allah mengumandangkan berita pertobatan kepada orang-orang yang berada di sekitar daerah Yordan. P</w:t>
      </w:r>
      <w:r w:rsidRPr="001507A6">
        <w:rPr>
          <w:rFonts w:ascii="Georgia" w:hAnsi="Georgia"/>
          <w:color w:val="000000" w:themeColor="text1"/>
          <w:shd w:val="clear" w:color="auto" w:fill="FFFFFF"/>
        </w:rPr>
        <w:t xml:space="preserve">ertobatan dari kata dalam bahasa Yunani: </w:t>
      </w:r>
      <w:r w:rsidRPr="001507A6">
        <w:rPr>
          <w:rFonts w:ascii="Georgia" w:hAnsi="Georgia"/>
          <w:i/>
          <w:iCs/>
          <w:color w:val="000000" w:themeColor="text1"/>
          <w:shd w:val="clear" w:color="auto" w:fill="FFFFFF"/>
        </w:rPr>
        <w:t>metanoia</w:t>
      </w:r>
      <w:r w:rsidRPr="001507A6">
        <w:rPr>
          <w:rFonts w:ascii="Georgia" w:hAnsi="Georgia"/>
          <w:color w:val="000000" w:themeColor="text1"/>
          <w:shd w:val="clear" w:color="auto" w:fill="FFFFFF"/>
        </w:rPr>
        <w:t>. Dari kata itu terdapat makna dari pertobatan yaitu perubahan hati dan budi yang terwujud dalam tindakan nyata dalam hidup sehari</w:t>
      </w:r>
      <w:r w:rsidRPr="001507A6">
        <w:rPr>
          <w:rFonts w:ascii="Georgia" w:hAnsi="Georgia" w:cs="Calibri Light"/>
          <w:color w:val="000000" w:themeColor="text1"/>
        </w:rPr>
        <w:t>-hari</w:t>
      </w:r>
      <w:r w:rsidRPr="001507A6">
        <w:rPr>
          <w:rFonts w:ascii="Georgia" w:hAnsi="Georgia"/>
          <w:color w:val="000000" w:themeColor="text1"/>
          <w:shd w:val="clear" w:color="auto" w:fill="FFFFFF"/>
        </w:rPr>
        <w:t>. Tindakan</w:t>
      </w:r>
      <w:r w:rsidRPr="001507A6">
        <w:rPr>
          <w:rFonts w:ascii="Georgia" w:hAnsi="Georgia" w:cs="Calibri Light"/>
          <w:color w:val="000000" w:themeColor="text1"/>
        </w:rPr>
        <w:t xml:space="preserve">-tindakan pertobatan sejatinya berasal dari </w:t>
      </w:r>
      <w:r w:rsidRPr="001507A6">
        <w:rPr>
          <w:rFonts w:ascii="Georgia" w:hAnsi="Georgia"/>
          <w:color w:val="000000" w:themeColor="text1"/>
          <w:shd w:val="clear" w:color="auto" w:fill="FFFFFF"/>
        </w:rPr>
        <w:t xml:space="preserve">sikap iman </w:t>
      </w:r>
      <w:r w:rsidRPr="001507A6">
        <w:rPr>
          <w:rFonts w:ascii="Georgia" w:hAnsi="Georgia"/>
          <w:color w:val="000000" w:themeColor="text1"/>
          <w:shd w:val="clear" w:color="auto" w:fill="FFFFFF"/>
        </w:rPr>
        <w:lastRenderedPageBreak/>
        <w:t>selanjutnya menjadi pilihan pola pikir (</w:t>
      </w:r>
      <w:r w:rsidRPr="001507A6">
        <w:rPr>
          <w:rFonts w:ascii="Georgia" w:hAnsi="Georgia"/>
          <w:i/>
          <w:iCs/>
          <w:color w:val="000000" w:themeColor="text1"/>
          <w:shd w:val="clear" w:color="auto" w:fill="FFFFFF"/>
        </w:rPr>
        <w:t>mind-set</w:t>
      </w:r>
      <w:r w:rsidRPr="001507A6">
        <w:rPr>
          <w:rFonts w:ascii="Georgia" w:hAnsi="Georgia"/>
          <w:color w:val="000000" w:themeColor="text1"/>
          <w:shd w:val="clear" w:color="auto" w:fill="FFFFFF"/>
        </w:rPr>
        <w:t>), pola kerja (</w:t>
      </w:r>
      <w:r w:rsidRPr="001507A6">
        <w:rPr>
          <w:rFonts w:ascii="Georgia" w:hAnsi="Georgia"/>
          <w:i/>
          <w:iCs/>
          <w:color w:val="000000" w:themeColor="text1"/>
          <w:shd w:val="clear" w:color="auto" w:fill="FFFFFF"/>
        </w:rPr>
        <w:t>hand set</w:t>
      </w:r>
      <w:r w:rsidRPr="001507A6">
        <w:rPr>
          <w:rFonts w:ascii="Georgia" w:hAnsi="Georgia"/>
          <w:color w:val="000000" w:themeColor="text1"/>
          <w:shd w:val="clear" w:color="auto" w:fill="FFFFFF"/>
        </w:rPr>
        <w:t>) dan pola rasa (</w:t>
      </w:r>
      <w:r w:rsidRPr="001507A6">
        <w:rPr>
          <w:rFonts w:ascii="Georgia" w:hAnsi="Georgia"/>
          <w:i/>
          <w:iCs/>
          <w:color w:val="000000" w:themeColor="text1"/>
          <w:shd w:val="clear" w:color="auto" w:fill="FFFFFF"/>
        </w:rPr>
        <w:t>heart set</w:t>
      </w:r>
      <w:r w:rsidRPr="001507A6">
        <w:rPr>
          <w:rFonts w:ascii="Georgia" w:hAnsi="Georgia"/>
          <w:color w:val="000000" w:themeColor="text1"/>
          <w:shd w:val="clear" w:color="auto" w:fill="FFFFFF"/>
        </w:rPr>
        <w:t>).</w:t>
      </w:r>
    </w:p>
    <w:p w14:paraId="4D1FF959" w14:textId="0751B459" w:rsidR="00B23132" w:rsidRPr="001507A6" w:rsidRDefault="00B23132" w:rsidP="00B23132">
      <w:pPr>
        <w:ind w:firstLine="720"/>
        <w:rPr>
          <w:rFonts w:eastAsia="Times New Roman"/>
          <w:color w:val="000000" w:themeColor="text1"/>
        </w:rPr>
      </w:pPr>
      <w:r w:rsidRPr="001507A6">
        <w:rPr>
          <w:rFonts w:ascii="Georgia" w:hAnsi="Georgia"/>
          <w:color w:val="000000" w:themeColor="text1"/>
        </w:rPr>
        <w:t>Pada ayat 6 berisi pesan bagi setiap orang yang mau hidup dalam panggilan pertobatan. Semua orang yang hidup dalam pertobatan akan melihat keselamatan dari Tuhan.  Beranjak dari sini, didapatkan gambaran bahwa pertobatan menjadi pintu masuk untuk melihat keselamatan yang dari Tuhan. Hal ini mengajarkan kepada kita untuk</w:t>
      </w:r>
      <w:r w:rsidR="006371F9" w:rsidRPr="001507A6">
        <w:rPr>
          <w:rFonts w:ascii="Georgia" w:hAnsi="Georgia"/>
          <w:color w:val="000000" w:themeColor="text1"/>
        </w:rPr>
        <w:t xml:space="preserve"> tidak pasif</w:t>
      </w:r>
      <w:r w:rsidRPr="001507A6">
        <w:rPr>
          <w:rFonts w:ascii="Georgia" w:hAnsi="Georgia"/>
          <w:color w:val="000000" w:themeColor="text1"/>
        </w:rPr>
        <w:t xml:space="preserve"> mewujudkan pengharapan. Lawan dari sikap pasif adalah kesediaan bertindak. Di tengah situasi yang penuh dengan ketidakpastian ini, pertobatan diwujudkan melalui perbuatan nyata. Ada banyak tindakan nyata dapat dikerjakan. Menimbun lembah, meratakan bukit dan gunung, jalan berliku-liku, berlekuk-lekuk dalam konteks masa kini dihayati sebagai “tandang gawe” melakukan pekerjaan-pekerjaan yang dipercayakan oleh Tuhan pada kita. Itulah sikap hidup dalam pertobatan yang diwujudkan setiap hari. </w:t>
      </w:r>
    </w:p>
    <w:p w14:paraId="5EAD9942" w14:textId="77777777" w:rsidR="00B23132" w:rsidRPr="001507A6" w:rsidRDefault="00B23132" w:rsidP="00B23132">
      <w:pPr>
        <w:rPr>
          <w:rFonts w:ascii="Georgia" w:hAnsi="Georgia"/>
          <w:b/>
          <w:bCs/>
          <w:color w:val="000000" w:themeColor="text1"/>
        </w:rPr>
      </w:pPr>
    </w:p>
    <w:p w14:paraId="44DD4F38" w14:textId="77777777" w:rsidR="00B23132" w:rsidRPr="001507A6" w:rsidRDefault="00B23132" w:rsidP="00B23132">
      <w:pPr>
        <w:rPr>
          <w:rFonts w:ascii="Georgia" w:hAnsi="Georgia"/>
          <w:b/>
          <w:bCs/>
          <w:color w:val="000000" w:themeColor="text1"/>
        </w:rPr>
      </w:pPr>
    </w:p>
    <w:p w14:paraId="7934F3CD"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rPr>
        <w:t>BERITA YANG MAU DISAMPAIKAN</w:t>
      </w:r>
    </w:p>
    <w:p w14:paraId="7F7A0537" w14:textId="77777777" w:rsidR="00B23132" w:rsidRPr="001507A6" w:rsidRDefault="00B23132" w:rsidP="00B23132">
      <w:pPr>
        <w:ind w:firstLine="720"/>
        <w:rPr>
          <w:rFonts w:ascii="Georgia" w:eastAsia="Times New Roman" w:hAnsi="Georgia"/>
          <w:color w:val="000000" w:themeColor="text1"/>
        </w:rPr>
      </w:pPr>
      <w:r w:rsidRPr="001507A6">
        <w:rPr>
          <w:rFonts w:ascii="Georgia" w:eastAsia="Times New Roman" w:hAnsi="Georgia"/>
          <w:color w:val="000000" w:themeColor="text1"/>
        </w:rPr>
        <w:t xml:space="preserve">Di minggu Adven ini kita diingatkan bahwa kita sedang berada dalam masa penantian. Keempat bacaan minggu ini sama-sama berbicara tentang menjadi utusan dalam mempersiapkan jalan bagi kedatangan Tuhan. Di masa penantian ini kita ditegur oleh keempat bacaan tadi. Di mana semua bacaan menceritakan begitu “sibuk” dan antusiasnya orang-orang yang menantkan keselamatan pada zaman tersebut mempersiapkan jalan bagi-Nya. Saat ini kita tidak boleh lupa bahwa kita pun juga masih berada di masa-masa penantian seperti saat itu. Maukah kita diutus oleh-Nya untuk mempersiapkan jalan tersebut dimulai dari diri kita masing-masing? Sekalipun akan banyak sekali tantangan baik itu yang berasal dari dalam diri maupun dari luar diri kita. </w:t>
      </w:r>
    </w:p>
    <w:p w14:paraId="07271807" w14:textId="77777777" w:rsidR="00B23132" w:rsidRPr="001507A6" w:rsidRDefault="00B23132" w:rsidP="00B23132">
      <w:pPr>
        <w:ind w:firstLine="720"/>
        <w:rPr>
          <w:rFonts w:ascii="Georgia" w:eastAsia="Times New Roman" w:hAnsi="Georgia"/>
          <w:color w:val="000000" w:themeColor="text1"/>
        </w:rPr>
      </w:pPr>
      <w:r w:rsidRPr="001507A6">
        <w:rPr>
          <w:rFonts w:ascii="Georgia" w:eastAsia="Times New Roman" w:hAnsi="Georgia"/>
          <w:color w:val="000000" w:themeColor="text1"/>
        </w:rPr>
        <w:t xml:space="preserve">Berkaca dari surat Paulus kepada jemaat di Filipi yang mensyukuri tugas perutusan yang dijalankan Paulus terwujud karena pertolongan dari jemaat Filipi. Bersama dengan Zakaria, kita menghayati karya perutusan dengan mempersiapkan akan </w:t>
      </w:r>
      <w:r w:rsidRPr="001507A6">
        <w:rPr>
          <w:rFonts w:ascii="Georgia" w:eastAsia="Times New Roman" w:hAnsi="Georgia"/>
          <w:color w:val="000000" w:themeColor="text1"/>
        </w:rPr>
        <w:lastRenderedPageBreak/>
        <w:t>hadirnya sang “pembuka jalan”, Yohanes. Dari Yohanes Pembaptis kita belajar menghayati p</w:t>
      </w:r>
      <w:r w:rsidRPr="001507A6">
        <w:rPr>
          <w:rFonts w:ascii="Georgia" w:hAnsi="Georgia"/>
          <w:color w:val="000000" w:themeColor="text1"/>
          <w:shd w:val="clear" w:color="auto" w:fill="FFFFFF"/>
        </w:rPr>
        <w:t xml:space="preserve">ertobatan. Pertobatan, dikenal dengan </w:t>
      </w:r>
      <w:r w:rsidRPr="001507A6">
        <w:rPr>
          <w:rFonts w:ascii="Georgia" w:hAnsi="Georgia"/>
          <w:i/>
          <w:iCs/>
          <w:color w:val="000000" w:themeColor="text1"/>
          <w:shd w:val="clear" w:color="auto" w:fill="FFFFFF"/>
        </w:rPr>
        <w:t>metanoia</w:t>
      </w:r>
      <w:r w:rsidRPr="001507A6">
        <w:rPr>
          <w:rFonts w:ascii="Georgia" w:hAnsi="Georgia"/>
          <w:color w:val="000000" w:themeColor="text1"/>
          <w:shd w:val="clear" w:color="auto" w:fill="FFFFFF"/>
        </w:rPr>
        <w:t>. Dari pertobatan dimaknai sebagai perubahan hati dan budi yang terwujud dalam tindakan nyata dalam hidup sehari</w:t>
      </w:r>
      <w:r w:rsidRPr="001507A6">
        <w:rPr>
          <w:rFonts w:ascii="Georgia" w:hAnsi="Georgia" w:cs="Calibri Light"/>
          <w:color w:val="000000" w:themeColor="text1"/>
        </w:rPr>
        <w:t>-hari</w:t>
      </w:r>
      <w:r w:rsidRPr="001507A6">
        <w:rPr>
          <w:rFonts w:ascii="Georgia" w:hAnsi="Georgia"/>
          <w:color w:val="000000" w:themeColor="text1"/>
          <w:shd w:val="clear" w:color="auto" w:fill="FFFFFF"/>
        </w:rPr>
        <w:t>. Tindakan</w:t>
      </w:r>
      <w:r w:rsidRPr="001507A6">
        <w:rPr>
          <w:rFonts w:ascii="Georgia" w:hAnsi="Georgia" w:cs="Calibri Light"/>
          <w:color w:val="000000" w:themeColor="text1"/>
        </w:rPr>
        <w:t xml:space="preserve">-tindakan pertobatan sejatinya berasal dari </w:t>
      </w:r>
      <w:r w:rsidRPr="001507A6">
        <w:rPr>
          <w:rFonts w:ascii="Georgia" w:hAnsi="Georgia"/>
          <w:color w:val="000000" w:themeColor="text1"/>
          <w:shd w:val="clear" w:color="auto" w:fill="FFFFFF"/>
        </w:rPr>
        <w:t>sikap iman selanjutnya menjadi pilihan pola pikir (</w:t>
      </w:r>
      <w:r w:rsidRPr="001507A6">
        <w:rPr>
          <w:rFonts w:ascii="Georgia" w:hAnsi="Georgia"/>
          <w:i/>
          <w:iCs/>
          <w:color w:val="000000" w:themeColor="text1"/>
          <w:shd w:val="clear" w:color="auto" w:fill="FFFFFF"/>
        </w:rPr>
        <w:t>mind-set</w:t>
      </w:r>
      <w:r w:rsidRPr="001507A6">
        <w:rPr>
          <w:rFonts w:ascii="Georgia" w:hAnsi="Georgia"/>
          <w:color w:val="000000" w:themeColor="text1"/>
          <w:shd w:val="clear" w:color="auto" w:fill="FFFFFF"/>
        </w:rPr>
        <w:t>), pola kerja (</w:t>
      </w:r>
      <w:r w:rsidRPr="001507A6">
        <w:rPr>
          <w:rFonts w:ascii="Georgia" w:hAnsi="Georgia"/>
          <w:i/>
          <w:iCs/>
          <w:color w:val="000000" w:themeColor="text1"/>
          <w:shd w:val="clear" w:color="auto" w:fill="FFFFFF"/>
        </w:rPr>
        <w:t>hand set</w:t>
      </w:r>
      <w:r w:rsidRPr="001507A6">
        <w:rPr>
          <w:rFonts w:ascii="Georgia" w:hAnsi="Georgia"/>
          <w:color w:val="000000" w:themeColor="text1"/>
          <w:shd w:val="clear" w:color="auto" w:fill="FFFFFF"/>
        </w:rPr>
        <w:t>) dan pola rasa (</w:t>
      </w:r>
      <w:r w:rsidRPr="001507A6">
        <w:rPr>
          <w:rFonts w:ascii="Georgia" w:hAnsi="Georgia"/>
          <w:i/>
          <w:iCs/>
          <w:color w:val="000000" w:themeColor="text1"/>
          <w:shd w:val="clear" w:color="auto" w:fill="FFFFFF"/>
        </w:rPr>
        <w:t>heart set</w:t>
      </w:r>
      <w:r w:rsidRPr="001507A6">
        <w:rPr>
          <w:rFonts w:ascii="Georgia" w:hAnsi="Georgia"/>
          <w:color w:val="000000" w:themeColor="text1"/>
          <w:shd w:val="clear" w:color="auto" w:fill="FFFFFF"/>
        </w:rPr>
        <w:t xml:space="preserve">).  </w:t>
      </w:r>
      <w:r w:rsidRPr="001507A6">
        <w:rPr>
          <w:rFonts w:ascii="Georgia" w:hAnsi="Georgia" w:cs="Calibri Light"/>
          <w:color w:val="000000" w:themeColor="text1"/>
          <w:lang w:val="en-GB"/>
        </w:rPr>
        <w:t>Dalam perutusan itu ada berbagai dinamika kehidupan yang dijumpai dan dalam dinamika</w:t>
      </w:r>
      <w:r w:rsidRPr="001507A6">
        <w:rPr>
          <w:rFonts w:ascii="Georgia" w:hAnsi="Georgia" w:cs="Calibri Light"/>
          <w:color w:val="000000" w:themeColor="text1"/>
        </w:rPr>
        <w:t xml:space="preserve">-dinamika itu kita dapat terjatuh dalam dosa. Dosa kemalasan, egoisme, abai terhadap sesama terkadang dianggap remeh. Padahal jika hal itu dibiarkan ada dalam diri setiap orang, kehidupan kita yang rapuh akan semakin terpuruk. Melalui semangat pertobatan, kita kembali pada panggilan perutusan yang telah ditetapkan Allah bagi kita. </w:t>
      </w:r>
    </w:p>
    <w:p w14:paraId="01D18091" w14:textId="77777777" w:rsidR="00B23132" w:rsidRPr="001507A6" w:rsidRDefault="00B23132" w:rsidP="00B23132">
      <w:pPr>
        <w:ind w:firstLine="720"/>
        <w:rPr>
          <w:rFonts w:ascii="Georgia" w:hAnsi="Georgia"/>
          <w:color w:val="000000" w:themeColor="text1"/>
          <w:shd w:val="clear" w:color="auto" w:fill="FFFFFF"/>
        </w:rPr>
      </w:pPr>
    </w:p>
    <w:p w14:paraId="5D3DDABE" w14:textId="77777777" w:rsidR="00B23132" w:rsidRPr="001507A6" w:rsidRDefault="00B23132" w:rsidP="00B23132">
      <w:pPr>
        <w:rPr>
          <w:rFonts w:ascii="Georgia" w:eastAsia="Times New Roman" w:hAnsi="Georgia"/>
          <w:color w:val="000000" w:themeColor="text1"/>
        </w:rPr>
      </w:pPr>
    </w:p>
    <w:p w14:paraId="28FDA157" w14:textId="77777777" w:rsidR="00B23132" w:rsidRPr="001507A6" w:rsidRDefault="00B23132" w:rsidP="00B23132">
      <w:pPr>
        <w:rPr>
          <w:rFonts w:ascii="Georgia" w:hAnsi="Georgia" w:cs="Tahoma"/>
          <w:b/>
          <w:bCs/>
          <w:color w:val="000000" w:themeColor="text1"/>
          <w:lang w:val="id-ID"/>
        </w:rPr>
      </w:pPr>
      <w:r w:rsidRPr="001507A6">
        <w:rPr>
          <w:rFonts w:ascii="Georgia" w:hAnsi="Georgia"/>
          <w:b/>
          <w:bCs/>
          <w:color w:val="000000" w:themeColor="text1"/>
          <w:lang w:val="id-ID"/>
        </w:rPr>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252349D1" w14:textId="77777777" w:rsidR="00B23132" w:rsidRPr="001507A6" w:rsidRDefault="00B23132" w:rsidP="00B23132">
      <w:pPr>
        <w:pStyle w:val="ListParagraph"/>
        <w:ind w:left="0" w:firstLine="720"/>
        <w:rPr>
          <w:rFonts w:ascii="Georgia" w:hAnsi="Georgia" w:cs="Calibri Light"/>
          <w:color w:val="000000" w:themeColor="text1"/>
          <w:lang w:val="id-ID"/>
        </w:rPr>
      </w:pPr>
    </w:p>
    <w:p w14:paraId="55D3AE24" w14:textId="77777777" w:rsidR="00B23132" w:rsidRPr="001507A6" w:rsidRDefault="00B23132" w:rsidP="00B23132">
      <w:pPr>
        <w:jc w:val="center"/>
        <w:rPr>
          <w:rFonts w:ascii="Georgia" w:hAnsi="Georgia" w:cs="Calibri Light"/>
          <w:b/>
          <w:bCs/>
          <w:color w:val="000000" w:themeColor="text1"/>
        </w:rPr>
      </w:pPr>
      <w:r w:rsidRPr="001507A6">
        <w:rPr>
          <w:rFonts w:ascii="Georgia" w:hAnsi="Georgia" w:cs="Calibri Light"/>
          <w:b/>
          <w:bCs/>
          <w:color w:val="000000" w:themeColor="text1"/>
        </w:rPr>
        <w:t>“Di Tengah Kerapuhan, Maukah Kau Diutus-Nya?”</w:t>
      </w:r>
    </w:p>
    <w:p w14:paraId="34CC8567" w14:textId="77777777" w:rsidR="00B23132" w:rsidRPr="001507A6" w:rsidRDefault="00B23132" w:rsidP="00B23132">
      <w:pPr>
        <w:rPr>
          <w:rFonts w:ascii="Georgia" w:hAnsi="Georgia" w:cs="Calibri Light"/>
          <w:b/>
          <w:bCs/>
          <w:color w:val="000000" w:themeColor="text1"/>
        </w:rPr>
      </w:pPr>
    </w:p>
    <w:p w14:paraId="25269098" w14:textId="77777777" w:rsidR="00B23132" w:rsidRPr="001507A6" w:rsidRDefault="00B23132" w:rsidP="00B23132">
      <w:pPr>
        <w:rPr>
          <w:rFonts w:ascii="Georgia" w:hAnsi="Georgia" w:cs="Calibri Light"/>
          <w:color w:val="000000" w:themeColor="text1"/>
        </w:rPr>
      </w:pPr>
      <w:r w:rsidRPr="001507A6">
        <w:rPr>
          <w:rFonts w:ascii="Georgia" w:hAnsi="Georgia" w:cs="Calibri Light"/>
          <w:color w:val="000000" w:themeColor="text1"/>
        </w:rPr>
        <w:t>Saudara yang dikasihi Tuhan,</w:t>
      </w:r>
    </w:p>
    <w:p w14:paraId="5385D855"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Seorang utusan mempunyai tanggung jawab yang besar. Antara lain menyampaikan berita dengan sebenar-benarnya dan sebaik-baiknya kepada siapa dia diutus untuk menyampaikan berita. Lain lagi jika dia diutus untuk melakukan sesuatu, tentu seorang utusan harus dapat melakukan sebaik-baiknya juga. Melihat tanggung jawab yang besar, itu artinya pengutus sudah tahu kapasitas orang yang diutusnya serta seberapa berat tugas yang diberikan. </w:t>
      </w:r>
    </w:p>
    <w:p w14:paraId="50C908CC" w14:textId="2AFEECF5"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Biasanya seorang utusan akan dibekali (uang, ilmu, berita, atau apapun yang diperlukan), pengetahuan tentang tugas tersebut</w:t>
      </w:r>
      <w:r w:rsidR="006371F9" w:rsidRPr="001507A6">
        <w:rPr>
          <w:rFonts w:ascii="Georgia" w:hAnsi="Georgia"/>
          <w:color w:val="000000" w:themeColor="text1"/>
        </w:rPr>
        <w:t xml:space="preserve"> </w:t>
      </w:r>
      <w:r w:rsidRPr="001507A6">
        <w:rPr>
          <w:rFonts w:ascii="Georgia" w:hAnsi="Georgia"/>
          <w:color w:val="000000" w:themeColor="text1"/>
        </w:rPr>
        <w:t xml:space="preserve">sudah dipersiapkan dengan baik. Nampaknya tidak ada pengutus yang asal-asalan memilih utusan, apalagi untuk tugas yang tidak ringan. Bahkan utusannya kalau bisa adalah orang yang sudah benar-benar dikenal dan dipercaya. </w:t>
      </w:r>
    </w:p>
    <w:p w14:paraId="4B6364BB" w14:textId="77777777" w:rsidR="00B23132" w:rsidRPr="001507A6" w:rsidRDefault="00B23132" w:rsidP="00B23132">
      <w:pPr>
        <w:rPr>
          <w:rFonts w:ascii="Georgia" w:hAnsi="Georgia"/>
          <w:color w:val="000000" w:themeColor="text1"/>
        </w:rPr>
      </w:pPr>
    </w:p>
    <w:p w14:paraId="3F1C45FB" w14:textId="77777777" w:rsidR="00B23132" w:rsidRPr="001507A6" w:rsidRDefault="00B23132" w:rsidP="00B23132">
      <w:pPr>
        <w:rPr>
          <w:rFonts w:ascii="Georgia" w:hAnsi="Georgia"/>
          <w:color w:val="000000" w:themeColor="text1"/>
        </w:rPr>
      </w:pPr>
      <w:r w:rsidRPr="001507A6">
        <w:rPr>
          <w:rFonts w:ascii="Georgia" w:hAnsi="Georgia"/>
          <w:color w:val="000000" w:themeColor="text1"/>
        </w:rPr>
        <w:lastRenderedPageBreak/>
        <w:t>Saudara yang dikasihi Tuhan,</w:t>
      </w:r>
    </w:p>
    <w:p w14:paraId="3AB5852D" w14:textId="77777777" w:rsidR="00B23132" w:rsidRPr="001507A6" w:rsidRDefault="00B23132" w:rsidP="00B23132">
      <w:pPr>
        <w:ind w:firstLine="720"/>
        <w:rPr>
          <w:rFonts w:ascii="Georgia" w:hAnsi="Georgia" w:cs="Calibri Light"/>
          <w:color w:val="000000" w:themeColor="text1"/>
        </w:rPr>
      </w:pPr>
      <w:r w:rsidRPr="001507A6">
        <w:rPr>
          <w:rFonts w:ascii="Georgia" w:hAnsi="Georgia"/>
          <w:color w:val="000000" w:themeColor="text1"/>
        </w:rPr>
        <w:t>Pada bacaan kita hari ini tercatat pribadi</w:t>
      </w:r>
      <w:r w:rsidRPr="001507A6">
        <w:rPr>
          <w:rFonts w:ascii="Georgia" w:eastAsia="Times New Roman" w:hAnsi="Georgia"/>
          <w:color w:val="000000" w:themeColor="text1"/>
        </w:rPr>
        <w:t xml:space="preserve">-pribadi </w:t>
      </w:r>
      <w:r w:rsidRPr="001507A6">
        <w:rPr>
          <w:rFonts w:ascii="Georgia" w:hAnsi="Georgia"/>
          <w:color w:val="000000" w:themeColor="text1"/>
        </w:rPr>
        <w:t>yang diutus untuk melakukan karya Allah. Mereka diutus di tengah dunia yang bergumul, dunia yang penuh kerapuhan. Apakah mereka adalah orang</w:t>
      </w:r>
      <w:r w:rsidRPr="001507A6">
        <w:rPr>
          <w:rFonts w:ascii="Georgia" w:hAnsi="Georgia" w:cs="Calibri Light"/>
          <w:i/>
          <w:iCs/>
          <w:color w:val="000000" w:themeColor="text1"/>
        </w:rPr>
        <w:t>-</w:t>
      </w:r>
      <w:r w:rsidRPr="001507A6">
        <w:rPr>
          <w:rFonts w:ascii="Georgia" w:hAnsi="Georgia"/>
          <w:color w:val="000000" w:themeColor="text1"/>
        </w:rPr>
        <w:t>orang yang bebas dari kerapuhan? Sama sekali bukan. Utusan</w:t>
      </w:r>
      <w:r w:rsidRPr="001507A6">
        <w:rPr>
          <w:rFonts w:ascii="Georgia" w:hAnsi="Georgia" w:cs="Calibri Light"/>
          <w:color w:val="000000" w:themeColor="text1"/>
        </w:rPr>
        <w:t>-utusan itu juga memiliki pergumulannya masing-masing. Namun demikian, mereka siap menjadi utusan. Iman pada Allah menjadi sumber peneguhan. Dampaknya mereka mampu menyampaikan peneguhan dengan berita yang dibawanya.</w:t>
      </w:r>
    </w:p>
    <w:p w14:paraId="60C2E4C4" w14:textId="77777777" w:rsidR="00B23132" w:rsidRPr="001507A6" w:rsidRDefault="00B23132" w:rsidP="00B23132">
      <w:pPr>
        <w:ind w:firstLine="720"/>
        <w:rPr>
          <w:rFonts w:ascii="Georgia" w:hAnsi="Georgia"/>
          <w:color w:val="000000" w:themeColor="text1"/>
        </w:rPr>
      </w:pPr>
      <w:r w:rsidRPr="001507A6">
        <w:rPr>
          <w:rFonts w:ascii="Georgia" w:hAnsi="Georgia" w:cs="Calibri Light"/>
          <w:color w:val="000000" w:themeColor="text1"/>
        </w:rPr>
        <w:t>Bacaan-bacaan di minggu Adven kedua mengajak kita melihat berita-berita yang dibawa para utusan Tuhan untuk mengingatkan, meneguhkan kehidupan.</w:t>
      </w:r>
      <w:r w:rsidRPr="001507A6">
        <w:rPr>
          <w:rFonts w:ascii="Georgia" w:hAnsi="Georgia"/>
          <w:color w:val="000000" w:themeColor="text1"/>
        </w:rPr>
        <w:t xml:space="preserve"> </w:t>
      </w:r>
    </w:p>
    <w:p w14:paraId="2FCF0FBE" w14:textId="77777777" w:rsidR="00B23132" w:rsidRPr="001507A6" w:rsidRDefault="00B23132" w:rsidP="00B23132">
      <w:pPr>
        <w:rPr>
          <w:rFonts w:ascii="Georgia" w:eastAsia="Times New Roman" w:hAnsi="Georgia"/>
          <w:color w:val="000000" w:themeColor="text1"/>
        </w:rPr>
      </w:pPr>
      <w:r w:rsidRPr="001507A6">
        <w:rPr>
          <w:rFonts w:ascii="Georgia" w:hAnsi="Georgia"/>
          <w:color w:val="000000" w:themeColor="text1"/>
        </w:rPr>
        <w:tab/>
        <w:t xml:space="preserve">Maleakhi mengingatkan akan adanya seseorang utusan dari Allah yang </w:t>
      </w:r>
      <w:r w:rsidRPr="001507A6">
        <w:rPr>
          <w:rFonts w:ascii="Georgia" w:eastAsia="Times New Roman" w:hAnsi="Georgia"/>
          <w:bCs/>
          <w:color w:val="000000" w:themeColor="text1"/>
        </w:rPr>
        <w:t xml:space="preserve">untuk mempersiapkan dan memastikan umat serta para imam membawa persembahan kurban yang pantas ke dalam Bait Allah. Umat yang rapuh karena dosa diingatkan agar </w:t>
      </w:r>
      <w:r w:rsidRPr="001507A6">
        <w:rPr>
          <w:rFonts w:ascii="Georgia" w:eastAsia="Times New Roman" w:hAnsi="Georgia"/>
          <w:color w:val="000000" w:themeColor="text1"/>
        </w:rPr>
        <w:t>segera bertobat dari perilaku mereka yang salah sebelum Allah datang tiba</w:t>
      </w:r>
      <w:r w:rsidRPr="001507A6">
        <w:rPr>
          <w:rFonts w:ascii="Georgia" w:hAnsi="Georgia"/>
          <w:color w:val="000000" w:themeColor="text1"/>
        </w:rPr>
        <w:t>-tiba dengan penghukuman</w:t>
      </w:r>
      <w:r w:rsidRPr="001507A6">
        <w:rPr>
          <w:rFonts w:ascii="Georgia" w:eastAsia="Times New Roman" w:hAnsi="Georgia"/>
          <w:color w:val="000000" w:themeColor="text1"/>
        </w:rPr>
        <w:t>.</w:t>
      </w:r>
    </w:p>
    <w:p w14:paraId="359BAC03" w14:textId="757B2D26"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Israel lemah karena mereka dikekang oleh</w:t>
      </w:r>
      <w:r w:rsidR="006371F9" w:rsidRPr="001507A6">
        <w:rPr>
          <w:rFonts w:ascii="Georgia" w:hAnsi="Georgia"/>
          <w:color w:val="000000" w:themeColor="text1"/>
        </w:rPr>
        <w:t xml:space="preserve"> penjajah</w:t>
      </w:r>
      <w:r w:rsidRPr="001507A6">
        <w:rPr>
          <w:rFonts w:ascii="Georgia" w:hAnsi="Georgia"/>
          <w:color w:val="000000" w:themeColor="text1"/>
        </w:rPr>
        <w:t>. Kehadiran Yohanes Pembaptis membuka pengharapan bagi Israel. Kehadiran Yohanes Pembaptis membuka jalan bagi hadirnya sumber pengharapan. Ia mengajak umat menyambut pengharapan melalui hidup dalam pertobatan.</w:t>
      </w:r>
    </w:p>
    <w:p w14:paraId="3022CD93" w14:textId="77777777" w:rsidR="00B23132" w:rsidRPr="001507A6" w:rsidRDefault="00B23132" w:rsidP="00B23132">
      <w:pPr>
        <w:ind w:firstLine="720"/>
        <w:rPr>
          <w:rFonts w:ascii="Georgia" w:hAnsi="Georgia"/>
          <w:color w:val="000000" w:themeColor="text1"/>
          <w:shd w:val="clear" w:color="auto" w:fill="FFFFFF"/>
        </w:rPr>
      </w:pPr>
      <w:r w:rsidRPr="001507A6">
        <w:rPr>
          <w:rFonts w:ascii="Georgia" w:hAnsi="Georgia"/>
          <w:color w:val="000000" w:themeColor="text1"/>
        </w:rPr>
        <w:t>Pada Injil Lukas 3:3 dituturkan bagaimana Yohanes Pembaptis yang diutus Allah mengumandangkan berita pertobatan kepada orang-orang yang berada di sekitar daerah Yordan. P</w:t>
      </w:r>
      <w:r w:rsidRPr="001507A6">
        <w:rPr>
          <w:rFonts w:ascii="Georgia" w:hAnsi="Georgia"/>
          <w:color w:val="000000" w:themeColor="text1"/>
          <w:shd w:val="clear" w:color="auto" w:fill="FFFFFF"/>
        </w:rPr>
        <w:t xml:space="preserve">ertobatan dari kata dalam bahasa Yunani: </w:t>
      </w:r>
      <w:r w:rsidRPr="001507A6">
        <w:rPr>
          <w:rFonts w:ascii="Georgia" w:hAnsi="Georgia"/>
          <w:i/>
          <w:iCs/>
          <w:color w:val="000000" w:themeColor="text1"/>
          <w:shd w:val="clear" w:color="auto" w:fill="FFFFFF"/>
        </w:rPr>
        <w:t>metanoia</w:t>
      </w:r>
      <w:r w:rsidRPr="001507A6">
        <w:rPr>
          <w:rFonts w:ascii="Georgia" w:hAnsi="Georgia"/>
          <w:color w:val="000000" w:themeColor="text1"/>
          <w:shd w:val="clear" w:color="auto" w:fill="FFFFFF"/>
        </w:rPr>
        <w:t>. Dari kata itu terdapat makna dari pertobatan yaitu perubahan hati dan budi yang terwujud dalam tindakan nyata dalam hidup sehari</w:t>
      </w:r>
      <w:r w:rsidRPr="001507A6">
        <w:rPr>
          <w:rFonts w:ascii="Georgia" w:hAnsi="Georgia" w:cs="Calibri Light"/>
          <w:color w:val="000000" w:themeColor="text1"/>
        </w:rPr>
        <w:t>-hari</w:t>
      </w:r>
      <w:r w:rsidRPr="001507A6">
        <w:rPr>
          <w:rFonts w:ascii="Georgia" w:hAnsi="Georgia"/>
          <w:color w:val="000000" w:themeColor="text1"/>
          <w:shd w:val="clear" w:color="auto" w:fill="FFFFFF"/>
        </w:rPr>
        <w:t>. Tindakan</w:t>
      </w:r>
      <w:r w:rsidRPr="001507A6">
        <w:rPr>
          <w:rFonts w:ascii="Georgia" w:hAnsi="Georgia" w:cs="Calibri Light"/>
          <w:color w:val="000000" w:themeColor="text1"/>
        </w:rPr>
        <w:t xml:space="preserve">-tindakan pertobatan sejatinya berasal dari </w:t>
      </w:r>
      <w:r w:rsidRPr="001507A6">
        <w:rPr>
          <w:rFonts w:ascii="Georgia" w:hAnsi="Georgia"/>
          <w:color w:val="000000" w:themeColor="text1"/>
          <w:shd w:val="clear" w:color="auto" w:fill="FFFFFF"/>
        </w:rPr>
        <w:t>sikap iman selanjutnya menjadi pilihan pola pikir (</w:t>
      </w:r>
      <w:r w:rsidRPr="001507A6">
        <w:rPr>
          <w:rFonts w:ascii="Georgia" w:hAnsi="Georgia"/>
          <w:i/>
          <w:iCs/>
          <w:color w:val="000000" w:themeColor="text1"/>
          <w:shd w:val="clear" w:color="auto" w:fill="FFFFFF"/>
        </w:rPr>
        <w:t>mind-set</w:t>
      </w:r>
      <w:r w:rsidRPr="001507A6">
        <w:rPr>
          <w:rFonts w:ascii="Georgia" w:hAnsi="Georgia"/>
          <w:color w:val="000000" w:themeColor="text1"/>
          <w:shd w:val="clear" w:color="auto" w:fill="FFFFFF"/>
        </w:rPr>
        <w:t>), pola kerja (</w:t>
      </w:r>
      <w:r w:rsidRPr="001507A6">
        <w:rPr>
          <w:rFonts w:ascii="Georgia" w:hAnsi="Georgia"/>
          <w:i/>
          <w:iCs/>
          <w:color w:val="000000" w:themeColor="text1"/>
          <w:shd w:val="clear" w:color="auto" w:fill="FFFFFF"/>
        </w:rPr>
        <w:t>hand set</w:t>
      </w:r>
      <w:r w:rsidRPr="001507A6">
        <w:rPr>
          <w:rFonts w:ascii="Georgia" w:hAnsi="Georgia"/>
          <w:color w:val="000000" w:themeColor="text1"/>
          <w:shd w:val="clear" w:color="auto" w:fill="FFFFFF"/>
        </w:rPr>
        <w:t>) dan pola rasa (</w:t>
      </w:r>
      <w:r w:rsidRPr="001507A6">
        <w:rPr>
          <w:rFonts w:ascii="Georgia" w:hAnsi="Georgia"/>
          <w:i/>
          <w:iCs/>
          <w:color w:val="000000" w:themeColor="text1"/>
          <w:shd w:val="clear" w:color="auto" w:fill="FFFFFF"/>
        </w:rPr>
        <w:t>heart set</w:t>
      </w:r>
      <w:r w:rsidRPr="001507A6">
        <w:rPr>
          <w:rFonts w:ascii="Georgia" w:hAnsi="Georgia"/>
          <w:color w:val="000000" w:themeColor="text1"/>
          <w:shd w:val="clear" w:color="auto" w:fill="FFFFFF"/>
        </w:rPr>
        <w:t>).</w:t>
      </w:r>
    </w:p>
    <w:p w14:paraId="42355C1D"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Selanjutnya, pada ayat 6 disampaikan pesan bagi setiap orang yang mau hidup dalam panggilan pertobatan. Semua orang yang hidup dalam pertobatan akan melihat keselamatan </w:t>
      </w:r>
      <w:r w:rsidRPr="001507A6">
        <w:rPr>
          <w:rFonts w:ascii="Georgia" w:hAnsi="Georgia"/>
          <w:color w:val="000000" w:themeColor="text1"/>
        </w:rPr>
        <w:lastRenderedPageBreak/>
        <w:t>dari Tuhan.  Beranjak dari sini, didapatkan gambaran bahwa pertobatan menjadi pintu masuk untuk melihat keselamatan yang dari Tuhan. Hal ini mengajarkan kepada kita untuk pasif mewujudkan pengharapan. Lawan dari sikap pasif adalah kesediaan bertindak. Di tengah situasi yang penuh dengan ketidakpastian ini, pertobatan diwujudkan melalui perbuatan nyata. Ada banyak tindakan nyata dapat dikerjakan. Menimbun lembah, meratakan bukit dan gunung, jalan berliku-liku, berlekuk-lekuk dalam konteks masa kini dihayati sebagai “tandang gawe” melakukan pekerjaan-pekerjaan yang dipercayakan oleh Tuhan pada kita. Itulah sikap hidup dalam pertobatan yang diwujudkan setiap hari.</w:t>
      </w:r>
    </w:p>
    <w:p w14:paraId="141BAAF7" w14:textId="77777777" w:rsidR="00B23132" w:rsidRPr="001507A6" w:rsidRDefault="00B23132" w:rsidP="00B23132">
      <w:pPr>
        <w:ind w:firstLine="720"/>
        <w:rPr>
          <w:rFonts w:ascii="Georgia" w:hAnsi="Georgia" w:cs="Calibri Light"/>
          <w:color w:val="000000" w:themeColor="text1"/>
        </w:rPr>
      </w:pPr>
      <w:r w:rsidRPr="001507A6">
        <w:rPr>
          <w:rFonts w:ascii="Georgia" w:hAnsi="Georgia"/>
          <w:color w:val="000000" w:themeColor="text1"/>
        </w:rPr>
        <w:t xml:space="preserve">Upaya “tandang gawe” di tengah kerapuhan diteladankan Rasul Paulus. Ia sadar dengan kelemahan yang ada dalam dirinya. Dan ia bersyukur karena Allah memberikan peneguhan kepadanya, utusan yang rapuh itu. Jemaat di Filipi melakukan </w:t>
      </w:r>
      <w:r w:rsidRPr="001507A6">
        <w:rPr>
          <w:rFonts w:ascii="Georgia" w:eastAsia="Times New Roman" w:hAnsi="Georgia"/>
          <w:bCs/>
          <w:color w:val="000000" w:themeColor="text1"/>
        </w:rPr>
        <w:t>perbuatan</w:t>
      </w:r>
      <w:r w:rsidRPr="001507A6">
        <w:rPr>
          <w:rFonts w:ascii="Georgia" w:eastAsia="Times New Roman" w:hAnsi="Georgia"/>
          <w:color w:val="000000" w:themeColor="text1"/>
        </w:rPr>
        <w:t>-perbuatan</w:t>
      </w:r>
      <w:r w:rsidRPr="001507A6">
        <w:rPr>
          <w:rFonts w:ascii="Georgia" w:eastAsia="Times New Roman" w:hAnsi="Georgia"/>
          <w:bCs/>
          <w:color w:val="000000" w:themeColor="text1"/>
        </w:rPr>
        <w:t xml:space="preserve"> baik yang mendukung perutusannya. </w:t>
      </w:r>
      <w:r w:rsidRPr="001507A6">
        <w:rPr>
          <w:rFonts w:ascii="Georgia" w:hAnsi="Georgia" w:cs="Calibri Light"/>
          <w:color w:val="000000" w:themeColor="text1"/>
        </w:rPr>
        <w:t xml:space="preserve">Karya kasih yang dilakukan jemaat Filipi itu dilakukan dengan dasar penghayatan kasih karunia Allah. </w:t>
      </w:r>
      <w:r w:rsidRPr="001507A6">
        <w:rPr>
          <w:rFonts w:ascii="Georgia" w:eastAsia="Times New Roman" w:hAnsi="Georgia"/>
          <w:color w:val="000000" w:themeColor="text1"/>
        </w:rPr>
        <w:t>Dengan demikian mereka tahu memilih apa yang terbaik, dan hidupnya akan bersih dari cela/tak bercacat hingga menjelang hari Kristus.</w:t>
      </w:r>
    </w:p>
    <w:p w14:paraId="047A84D3" w14:textId="77777777" w:rsidR="00B23132" w:rsidRPr="001507A6" w:rsidRDefault="00B23132" w:rsidP="00B23132">
      <w:pPr>
        <w:rPr>
          <w:rFonts w:ascii="Georgia" w:hAnsi="Georgia" w:cs="Calibri Light"/>
          <w:color w:val="000000" w:themeColor="text1"/>
          <w:lang w:val="id-ID"/>
        </w:rPr>
      </w:pPr>
    </w:p>
    <w:p w14:paraId="6B4643E1" w14:textId="77777777" w:rsidR="00B23132" w:rsidRPr="001507A6" w:rsidRDefault="00B23132" w:rsidP="00B23132">
      <w:pPr>
        <w:rPr>
          <w:rFonts w:ascii="Georgia" w:hAnsi="Georgia" w:cs="Calibri Light"/>
          <w:color w:val="000000" w:themeColor="text1"/>
          <w:lang w:val="en-GB"/>
        </w:rPr>
      </w:pPr>
      <w:r w:rsidRPr="001507A6">
        <w:rPr>
          <w:rFonts w:ascii="Georgia" w:hAnsi="Georgia" w:cs="Calibri Light"/>
          <w:color w:val="000000" w:themeColor="text1"/>
          <w:lang w:val="en-GB"/>
        </w:rPr>
        <w:t>Saudara yang dikasihi Tuhan,</w:t>
      </w:r>
    </w:p>
    <w:p w14:paraId="01A6F58B"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Kita saat ini juga diutus di tengah kerapuhan dunia sambil menantikan kedatangan</w:t>
      </w:r>
      <w:r w:rsidRPr="001507A6">
        <w:rPr>
          <w:rFonts w:ascii="Georgia" w:eastAsia="Times New Roman" w:hAnsi="Georgia"/>
          <w:color w:val="000000" w:themeColor="text1"/>
        </w:rPr>
        <w:t>-</w:t>
      </w:r>
      <w:r w:rsidRPr="001507A6">
        <w:rPr>
          <w:rFonts w:ascii="Georgia" w:hAnsi="Georgia"/>
          <w:color w:val="000000" w:themeColor="text1"/>
        </w:rPr>
        <w:t xml:space="preserve">Nya kembali. Sebagaimana para utusan Allah di dalam bacaan kita yang melakukan tugas sesuai keprihatinan dimasanya, kita juga diminta demikian. </w:t>
      </w:r>
    </w:p>
    <w:p w14:paraId="7D269110"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Sekarang kita juga diutus dengan melihat berbagai problematika yang mewarnai dunia ini. Problematika yang seringkali bermula dari kecerobohan manusia sendiri. Kecerobohan itu juga merupakan bentuk dari egoisme kita. Sebagai contoh bumi kita yang semakin hari dipenuhi dengan sampah yang sulit terurai dan sebagian besar bermuara di laut. Tak perlu menunggu beberapa tahun atau puluh tahun lagi, sekarang pun para makhluk penghuni lautan sudah terdampak sampah buangan manusia. Pada minggu Adven kedua ini kita diutus untuk lebih bijaksana lagi didalam memakai barang sekali </w:t>
      </w:r>
      <w:r w:rsidRPr="001507A6">
        <w:rPr>
          <w:rFonts w:ascii="Georgia" w:hAnsi="Georgia"/>
          <w:color w:val="000000" w:themeColor="text1"/>
        </w:rPr>
        <w:lastRenderedPageBreak/>
        <w:t>pakai yang sulit terurai. Pernahkah Saudara menghitung berapa sampah yang dihasilkan setiap keluarga per harinya? Coba kalikan dengan jumlah rumah tangga di dunia ini!</w:t>
      </w:r>
    </w:p>
    <w:p w14:paraId="4B97FC2A" w14:textId="363FB755"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Situasi nyata di dunia ini tidak hanya seputar sampah dan lingkungan yang terdampak. Kita diingatkan bahwa tanggal 3 Desember adalah Hari Disabilitas Internasional. Seberapa peduli kita memperjuangkan hak p</w:t>
      </w:r>
      <w:r w:rsidR="006371F9" w:rsidRPr="001507A6">
        <w:rPr>
          <w:rFonts w:ascii="Georgia" w:hAnsi="Georgia"/>
          <w:color w:val="000000" w:themeColor="text1"/>
        </w:rPr>
        <w:t>enyandang</w:t>
      </w:r>
      <w:r w:rsidRPr="001507A6">
        <w:rPr>
          <w:rFonts w:ascii="Georgia" w:hAnsi="Georgia"/>
          <w:color w:val="000000" w:themeColor="text1"/>
        </w:rPr>
        <w:t xml:space="preserve"> disabilitas untuk memperoleh akses pendidikan, kesehatan, pekerjaan dan infrastruktur ramah disabilitas? Mulai dari keluarga jikalau ada di antara jemaat yang keluarganya adalah penyandang disabilitas, atau bisa juga dari gereja. Seberapa peduli gereja dalam memfasilitasi peribadahan jemaat disabilitas selama ini atau di masa pandemi ini?</w:t>
      </w:r>
    </w:p>
    <w:p w14:paraId="20B1A51C"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Saudara, jikalau kita mau lebih jujur dan peduli, sesungguhnya banyak sekali pekerjaan yang harus kita kerjakan. Mulai dari yang nampaknya sepele tetapi berdampak besar, hingga pekerjaan besar. Tuhan mengutus kita ke tengah dunia ini bukan hanya untuk bertahan hidup dan abai terhadap kondisi dunia ini, tetapi kita diutus-Nya untuk berkarya. </w:t>
      </w:r>
    </w:p>
    <w:p w14:paraId="5A17F272"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Setiap jawaban dari pertanyaan “Di Tengah Kerapuhan, Maukah Kau Diutus-Nya?” mengandung konsekuensi besar. Jikalau kita katakan “tidak” maka semakin terbengkalailah bumi ini dan semakin tersisihlah saudara-saudara kita yang termarjinalkan. Akan tetapi jikalau kita katakan “ya” maka barangkali kita akan semakin menemukan bahwa betapa rapuhnya kepedulian kita selama ini, dan tak berdayanya kita tanpa pertolongan Tuhan. </w:t>
      </w:r>
    </w:p>
    <w:p w14:paraId="63BCDFFF" w14:textId="77777777" w:rsidR="00B23132" w:rsidRPr="001507A6" w:rsidRDefault="00B23132" w:rsidP="00B23132">
      <w:pPr>
        <w:ind w:firstLine="720"/>
        <w:rPr>
          <w:rFonts w:ascii="Georgia" w:hAnsi="Georgia" w:cs="Tahoma"/>
          <w:b/>
          <w:bCs/>
          <w:color w:val="000000" w:themeColor="text1"/>
          <w:lang w:val="id-ID"/>
        </w:rPr>
      </w:pPr>
      <w:r w:rsidRPr="001507A6">
        <w:rPr>
          <w:rFonts w:ascii="Georgia" w:hAnsi="Georgia"/>
          <w:color w:val="000000" w:themeColor="text1"/>
        </w:rPr>
        <w:t>Sekarang, apa jawaban Saudara? Maukah diutus-Nya untuk sungguh-sungguh berkarya di dunia ini? Amin.</w:t>
      </w:r>
    </w:p>
    <w:p w14:paraId="5FEA18A5" w14:textId="77777777" w:rsidR="00B23132" w:rsidRPr="001507A6" w:rsidRDefault="00B23132" w:rsidP="00B23132">
      <w:pPr>
        <w:rPr>
          <w:rFonts w:ascii="Georgia" w:hAnsi="Georgia"/>
          <w:color w:val="000000" w:themeColor="text1"/>
          <w:sz w:val="16"/>
          <w:szCs w:val="16"/>
        </w:rPr>
      </w:pPr>
    </w:p>
    <w:p w14:paraId="32C05812" w14:textId="77777777" w:rsidR="00B23132" w:rsidRPr="001507A6" w:rsidRDefault="00B23132" w:rsidP="00B23132">
      <w:pPr>
        <w:rPr>
          <w:rFonts w:ascii="Georgia" w:hAnsi="Georgia"/>
          <w:color w:val="000000" w:themeColor="text1"/>
          <w:sz w:val="16"/>
          <w:szCs w:val="16"/>
        </w:rPr>
      </w:pPr>
    </w:p>
    <w:p w14:paraId="17FF741F" w14:textId="77777777" w:rsidR="00B23132" w:rsidRPr="001507A6" w:rsidRDefault="00B23132" w:rsidP="00B23132">
      <w:pPr>
        <w:jc w:val="right"/>
        <w:rPr>
          <w:rFonts w:ascii="Georgia" w:hAnsi="Georgia"/>
          <w:color w:val="000000" w:themeColor="text1"/>
        </w:rPr>
      </w:pPr>
      <w:r w:rsidRPr="001507A6">
        <w:rPr>
          <w:rFonts w:ascii="Georgia" w:hAnsi="Georgia"/>
          <w:color w:val="000000" w:themeColor="text1"/>
          <w:lang w:val="id-ID"/>
        </w:rPr>
        <w:tab/>
      </w:r>
      <w:r w:rsidRPr="001507A6">
        <w:rPr>
          <w:rFonts w:ascii="Georgia" w:hAnsi="Georgia"/>
          <w:color w:val="000000" w:themeColor="text1"/>
        </w:rPr>
        <w:t>[COW]</w:t>
      </w:r>
    </w:p>
    <w:p w14:paraId="2A3EED0D" w14:textId="77777777" w:rsidR="00B23132" w:rsidRPr="001507A6" w:rsidRDefault="00B23132">
      <w:pPr>
        <w:spacing w:after="160" w:line="259" w:lineRule="auto"/>
        <w:jc w:val="left"/>
        <w:rPr>
          <w:rFonts w:ascii="Georgia" w:hAnsi="Georgia"/>
          <w:color w:val="000000" w:themeColor="text1"/>
          <w:lang w:val="id-ID"/>
        </w:rPr>
      </w:pPr>
      <w:r w:rsidRPr="001507A6">
        <w:rPr>
          <w:rFonts w:ascii="Georgia" w:hAnsi="Georgia"/>
          <w:color w:val="000000" w:themeColor="text1"/>
          <w:lang w:val="id-ID"/>
        </w:rPr>
        <w:br w:type="page"/>
      </w:r>
    </w:p>
    <w:p w14:paraId="32B942A0" w14:textId="222783AA" w:rsidR="00B23132" w:rsidRPr="001507A6" w:rsidRDefault="00B23132" w:rsidP="00B23132">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66432" behindDoc="1" locked="0" layoutInCell="1" allowOverlap="1" wp14:anchorId="1061DC17" wp14:editId="690C911A">
                <wp:simplePos x="0" y="0"/>
                <wp:positionH relativeFrom="margin">
                  <wp:posOffset>2486025</wp:posOffset>
                </wp:positionH>
                <wp:positionV relativeFrom="paragraph">
                  <wp:posOffset>5715</wp:posOffset>
                </wp:positionV>
                <wp:extent cx="1623060" cy="1560830"/>
                <wp:effectExtent l="0" t="0" r="0" b="1270"/>
                <wp:wrapThrough wrapText="bothSides">
                  <wp:wrapPolygon edited="0">
                    <wp:start x="0" y="0"/>
                    <wp:lineTo x="0" y="21354"/>
                    <wp:lineTo x="21296" y="21354"/>
                    <wp:lineTo x="21296" y="0"/>
                    <wp:lineTo x="0"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560830"/>
                        </a:xfrm>
                        <a:prstGeom prst="rect">
                          <a:avLst/>
                        </a:prstGeom>
                        <a:solidFill>
                          <a:srgbClr val="FFFFFF"/>
                        </a:solidFill>
                        <a:ln>
                          <a:noFill/>
                        </a:ln>
                      </wps:spPr>
                      <wps:txbx>
                        <w:txbxContent>
                          <w:p w14:paraId="18172F8B" w14:textId="77777777" w:rsidR="007821E4" w:rsidRDefault="007821E4" w:rsidP="00B23132">
                            <w:pPr>
                              <w:jc w:val="center"/>
                              <w:rPr>
                                <w:rFonts w:ascii="Cooper Black" w:eastAsia="SimSun" w:hAnsi="Cooper Black" w:cs="SimSun"/>
                                <w:sz w:val="32"/>
                                <w:szCs w:val="32"/>
                              </w:rPr>
                            </w:pPr>
                            <w:r>
                              <w:rPr>
                                <w:rFonts w:ascii="Cooper Black" w:eastAsia="SimSun" w:hAnsi="Cooper Black" w:cs="SimSun"/>
                                <w:sz w:val="32"/>
                                <w:szCs w:val="32"/>
                              </w:rPr>
                              <w:t>Apakah Sumber Sukacitamu?</w:t>
                            </w:r>
                          </w:p>
                          <w:p w14:paraId="4C8799B3"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9203655" w14:textId="77777777" w:rsidR="007821E4" w:rsidRDefault="007821E4" w:rsidP="00B2313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1DC17" id="Text Box 11" o:spid="_x0000_s1034" type="#_x0000_t202" style="position:absolute;left:0;text-align:left;margin-left:195.75pt;margin-top:.45pt;width:127.8pt;height:122.9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" stroked="f">
                <v:textbox>
                  <w:txbxContent>
                    <w:p w14:paraId="18172F8B" w14:textId="77777777" w:rsidR="007821E4" w:rsidRDefault="007821E4" w:rsidP="00B23132">
                      <w:pPr>
                        <w:jc w:val="center"/>
                        <w:rPr>
                          <w:rFonts w:ascii="Cooper Black" w:eastAsia="SimSun" w:hAnsi="Cooper Black" w:cs="SimSun"/>
                          <w:sz w:val="32"/>
                          <w:szCs w:val="32"/>
                        </w:rPr>
                      </w:pPr>
                      <w:r>
                        <w:rPr>
                          <w:rFonts w:ascii="Cooper Black" w:eastAsia="SimSun" w:hAnsi="Cooper Black" w:cs="SimSun"/>
                          <w:sz w:val="32"/>
                          <w:szCs w:val="32"/>
                        </w:rPr>
                        <w:t>Apakah Sumber Sukacitamu?</w:t>
                      </w:r>
                    </w:p>
                    <w:p w14:paraId="4C8799B3"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9203655" w14:textId="77777777" w:rsidR="007821E4" w:rsidRDefault="007821E4" w:rsidP="00B23132">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65408" behindDoc="0" locked="0" layoutInCell="1" allowOverlap="1" wp14:anchorId="15452132" wp14:editId="7FC6E2C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50F7703" w14:textId="77777777" w:rsidR="007821E4" w:rsidRDefault="007821E4" w:rsidP="00B23132">
                            <w:pPr>
                              <w:jc w:val="left"/>
                              <w:rPr>
                                <w:rFonts w:ascii="Georgia" w:hAnsi="Georgia"/>
                                <w:b/>
                              </w:rPr>
                            </w:pPr>
                            <w:r>
                              <w:rPr>
                                <w:rFonts w:ascii="Georgia" w:hAnsi="Georgia"/>
                                <w:b/>
                              </w:rPr>
                              <w:t>KHOTBAH</w:t>
                            </w:r>
                          </w:p>
                          <w:p w14:paraId="6D55B5B5" w14:textId="77777777" w:rsidR="007821E4" w:rsidRDefault="007821E4" w:rsidP="00B23132">
                            <w:pPr>
                              <w:jc w:val="left"/>
                              <w:rPr>
                                <w:rFonts w:ascii="Georgia" w:hAnsi="Georgia"/>
                                <w:b/>
                              </w:rPr>
                            </w:pPr>
                            <w:r>
                              <w:rPr>
                                <w:rFonts w:ascii="Georgia" w:hAnsi="Georgia"/>
                                <w:b/>
                              </w:rPr>
                              <w:t xml:space="preserve">Minggu Adven 3 </w:t>
                            </w:r>
                          </w:p>
                          <w:p w14:paraId="0C28D845" w14:textId="77777777" w:rsidR="007821E4" w:rsidRDefault="007821E4" w:rsidP="00B23132">
                            <w:pPr>
                              <w:jc w:val="left"/>
                              <w:rPr>
                                <w:rFonts w:ascii="Georgia" w:hAnsi="Georgia" w:cs="Calibri"/>
                                <w:bCs/>
                                <w:i/>
                                <w:iCs/>
                                <w:sz w:val="20"/>
                                <w:szCs w:val="20"/>
                              </w:rPr>
                            </w:pPr>
                            <w:r>
                              <w:rPr>
                                <w:rFonts w:ascii="Georgia" w:hAnsi="Georgia" w:cs="Calibri"/>
                                <w:bCs/>
                                <w:i/>
                                <w:iCs/>
                                <w:sz w:val="20"/>
                                <w:szCs w:val="20"/>
                              </w:rPr>
                              <w:t>Minggu, 12 Desember 2021</w:t>
                            </w:r>
                          </w:p>
                          <w:p w14:paraId="15FD77C1" w14:textId="77777777" w:rsidR="007821E4" w:rsidRDefault="007821E4" w:rsidP="00B23132">
                            <w:pPr>
                              <w:pBdr>
                                <w:top w:val="single" w:sz="4" w:space="1" w:color="7F7F7F"/>
                              </w:pBdr>
                              <w:rPr>
                                <w:rFonts w:ascii="Georgia" w:hAnsi="Georgia" w:cs="Calibri"/>
                                <w:bCs/>
                                <w:sz w:val="20"/>
                                <w:szCs w:val="20"/>
                              </w:rPr>
                            </w:pPr>
                          </w:p>
                          <w:p w14:paraId="37E7F2CB"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t xml:space="preserve">: </w:t>
                            </w:r>
                            <w:r>
                              <w:rPr>
                                <w:rFonts w:ascii="Georgia" w:hAnsi="Georgia" w:cs="Calibri Light"/>
                                <w:color w:val="000000"/>
                                <w:sz w:val="20"/>
                                <w:szCs w:val="20"/>
                              </w:rPr>
                              <w:t>Zefanya 3:14-20</w:t>
                            </w:r>
                          </w:p>
                          <w:p w14:paraId="585A1AC1"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t xml:space="preserve">: </w:t>
                            </w:r>
                            <w:r>
                              <w:rPr>
                                <w:rFonts w:ascii="Georgia" w:hAnsi="Georgia" w:cs="Calibri Light"/>
                                <w:color w:val="000000"/>
                                <w:sz w:val="20"/>
                                <w:szCs w:val="20"/>
                              </w:rPr>
                              <w:t>Yesaya 12:2-6</w:t>
                            </w:r>
                          </w:p>
                          <w:p w14:paraId="13C1431F"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t xml:space="preserve">: </w:t>
                            </w:r>
                            <w:r>
                              <w:rPr>
                                <w:rFonts w:ascii="Georgia" w:hAnsi="Georgia" w:cs="Calibri Light"/>
                                <w:color w:val="000000"/>
                                <w:sz w:val="20"/>
                                <w:szCs w:val="20"/>
                              </w:rPr>
                              <w:t>Filipi 4:4-7</w:t>
                            </w:r>
                          </w:p>
                          <w:p w14:paraId="7838AA0A"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Injil</w:t>
                            </w:r>
                            <w:r>
                              <w:rPr>
                                <w:rFonts w:ascii="Georgia" w:hAnsi="Georgia" w:cs="Calibri"/>
                                <w:bCs/>
                                <w:sz w:val="20"/>
                                <w:szCs w:val="20"/>
                              </w:rPr>
                              <w:tab/>
                              <w:t xml:space="preserve">: </w:t>
                            </w:r>
                            <w:r>
                              <w:rPr>
                                <w:rFonts w:ascii="Georgia" w:hAnsi="Georgia" w:cs="Calibri Light"/>
                                <w:color w:val="000000"/>
                                <w:sz w:val="20"/>
                                <w:szCs w:val="20"/>
                              </w:rPr>
                              <w:t>Lukas 3:7-18</w:t>
                            </w:r>
                          </w:p>
                          <w:p w14:paraId="30E04129" w14:textId="77777777" w:rsidR="007821E4" w:rsidRDefault="007821E4" w:rsidP="00B2313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52132" id="Text Box 10" o:spid="_x0000_s1035" type="#_x0000_t202" style="position:absolute;left:0;text-align:left;margin-left:0;margin-top:0;width:175.55pt;height:10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" fillcolor="#e7e6e6 [3214]" stroked="f">
                <v:textbox>
                  <w:txbxContent>
                    <w:p w14:paraId="750F7703" w14:textId="77777777" w:rsidR="007821E4" w:rsidRDefault="007821E4" w:rsidP="00B23132">
                      <w:pPr>
                        <w:jc w:val="left"/>
                        <w:rPr>
                          <w:rFonts w:ascii="Georgia" w:hAnsi="Georgia"/>
                          <w:b/>
                        </w:rPr>
                      </w:pPr>
                      <w:r>
                        <w:rPr>
                          <w:rFonts w:ascii="Georgia" w:hAnsi="Georgia"/>
                          <w:b/>
                        </w:rPr>
                        <w:t>KHOTBAH</w:t>
                      </w:r>
                    </w:p>
                    <w:p w14:paraId="6D55B5B5" w14:textId="77777777" w:rsidR="007821E4" w:rsidRDefault="007821E4" w:rsidP="00B23132">
                      <w:pPr>
                        <w:jc w:val="left"/>
                        <w:rPr>
                          <w:rFonts w:ascii="Georgia" w:hAnsi="Georgia"/>
                          <w:b/>
                        </w:rPr>
                      </w:pPr>
                      <w:r>
                        <w:rPr>
                          <w:rFonts w:ascii="Georgia" w:hAnsi="Georgia"/>
                          <w:b/>
                        </w:rPr>
                        <w:t xml:space="preserve">Minggu Adven 3 </w:t>
                      </w:r>
                    </w:p>
                    <w:p w14:paraId="0C28D845" w14:textId="77777777" w:rsidR="007821E4" w:rsidRDefault="007821E4" w:rsidP="00B23132">
                      <w:pPr>
                        <w:jc w:val="left"/>
                        <w:rPr>
                          <w:rFonts w:ascii="Georgia" w:hAnsi="Georgia" w:cs="Calibri"/>
                          <w:bCs/>
                          <w:i/>
                          <w:iCs/>
                          <w:sz w:val="20"/>
                          <w:szCs w:val="20"/>
                        </w:rPr>
                      </w:pPr>
                      <w:r>
                        <w:rPr>
                          <w:rFonts w:ascii="Georgia" w:hAnsi="Georgia" w:cs="Calibri"/>
                          <w:bCs/>
                          <w:i/>
                          <w:iCs/>
                          <w:sz w:val="20"/>
                          <w:szCs w:val="20"/>
                        </w:rPr>
                        <w:t>Minggu, 12 Desember 2021</w:t>
                      </w:r>
                    </w:p>
                    <w:p w14:paraId="15FD77C1" w14:textId="77777777" w:rsidR="007821E4" w:rsidRDefault="007821E4" w:rsidP="00B23132">
                      <w:pPr>
                        <w:pBdr>
                          <w:top w:val="single" w:sz="4" w:space="1" w:color="7F7F7F"/>
                        </w:pBdr>
                        <w:rPr>
                          <w:rFonts w:ascii="Georgia" w:hAnsi="Georgia" w:cs="Calibri"/>
                          <w:bCs/>
                          <w:sz w:val="20"/>
                          <w:szCs w:val="20"/>
                        </w:rPr>
                      </w:pPr>
                    </w:p>
                    <w:p w14:paraId="37E7F2CB"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Bacaan 1</w:t>
                      </w:r>
                      <w:r>
                        <w:rPr>
                          <w:rFonts w:ascii="Georgia" w:hAnsi="Georgia" w:cs="Calibri"/>
                          <w:bCs/>
                          <w:sz w:val="20"/>
                          <w:szCs w:val="20"/>
                        </w:rPr>
                        <w:tab/>
                        <w:t xml:space="preserve">: </w:t>
                      </w:r>
                      <w:r>
                        <w:rPr>
                          <w:rFonts w:ascii="Georgia" w:hAnsi="Georgia" w:cs="Calibri Light"/>
                          <w:color w:val="000000"/>
                          <w:sz w:val="20"/>
                          <w:szCs w:val="20"/>
                        </w:rPr>
                        <w:t>Zefanya 3:14-20</w:t>
                      </w:r>
                    </w:p>
                    <w:p w14:paraId="585A1AC1"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t xml:space="preserve">: </w:t>
                      </w:r>
                      <w:r>
                        <w:rPr>
                          <w:rFonts w:ascii="Georgia" w:hAnsi="Georgia" w:cs="Calibri Light"/>
                          <w:color w:val="000000"/>
                          <w:sz w:val="20"/>
                          <w:szCs w:val="20"/>
                        </w:rPr>
                        <w:t>Yesaya 12:2-6</w:t>
                      </w:r>
                    </w:p>
                    <w:p w14:paraId="13C1431F"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t xml:space="preserve">: </w:t>
                      </w:r>
                      <w:r>
                        <w:rPr>
                          <w:rFonts w:ascii="Georgia" w:hAnsi="Georgia" w:cs="Calibri Light"/>
                          <w:color w:val="000000"/>
                          <w:sz w:val="20"/>
                          <w:szCs w:val="20"/>
                        </w:rPr>
                        <w:t>Filipi 4:4-7</w:t>
                      </w:r>
                    </w:p>
                    <w:p w14:paraId="7838AA0A"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Injil</w:t>
                      </w:r>
                      <w:r>
                        <w:rPr>
                          <w:rFonts w:ascii="Georgia" w:hAnsi="Georgia" w:cs="Calibri"/>
                          <w:bCs/>
                          <w:sz w:val="20"/>
                          <w:szCs w:val="20"/>
                        </w:rPr>
                        <w:tab/>
                        <w:t xml:space="preserve">: </w:t>
                      </w:r>
                      <w:r>
                        <w:rPr>
                          <w:rFonts w:ascii="Georgia" w:hAnsi="Georgia" w:cs="Calibri Light"/>
                          <w:color w:val="000000"/>
                          <w:sz w:val="20"/>
                          <w:szCs w:val="20"/>
                        </w:rPr>
                        <w:t>Lukas 3:7-18</w:t>
                      </w:r>
                    </w:p>
                    <w:p w14:paraId="30E04129" w14:textId="77777777" w:rsidR="007821E4" w:rsidRDefault="007821E4" w:rsidP="00B23132">
                      <w:pPr>
                        <w:ind w:left="1260" w:hanging="1260"/>
                        <w:rPr>
                          <w:rFonts w:ascii="Georgia" w:hAnsi="Georgia" w:cs="Calibri"/>
                          <w:bCs/>
                          <w:sz w:val="20"/>
                          <w:szCs w:val="20"/>
                        </w:rPr>
                      </w:pPr>
                    </w:p>
                  </w:txbxContent>
                </v:textbox>
                <w10:wrap type="through"/>
              </v:shape>
            </w:pict>
          </mc:Fallback>
        </mc:AlternateContent>
      </w:r>
    </w:p>
    <w:p w14:paraId="083DB6BD" w14:textId="77777777" w:rsidR="00B23132" w:rsidRPr="001507A6" w:rsidRDefault="00B23132" w:rsidP="00B23132">
      <w:pPr>
        <w:rPr>
          <w:rFonts w:ascii="Georgia" w:hAnsi="Georgia"/>
          <w:b/>
          <w:bCs/>
          <w:color w:val="000000" w:themeColor="text1"/>
          <w:lang w:val="id-ID"/>
        </w:rPr>
      </w:pPr>
    </w:p>
    <w:p w14:paraId="4298367E" w14:textId="77777777" w:rsidR="00B23132" w:rsidRPr="001507A6" w:rsidRDefault="00B23132" w:rsidP="00B23132">
      <w:pPr>
        <w:rPr>
          <w:rFonts w:ascii="Georgia" w:hAnsi="Georgia"/>
          <w:b/>
          <w:bCs/>
          <w:color w:val="000000" w:themeColor="text1"/>
          <w:lang w:val="id-ID"/>
        </w:rPr>
      </w:pPr>
    </w:p>
    <w:p w14:paraId="646F64B3"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DASAR PEMIKIRAN</w:t>
      </w:r>
    </w:p>
    <w:p w14:paraId="20771A92" w14:textId="77777777" w:rsidR="00B23132" w:rsidRPr="001507A6" w:rsidRDefault="00B23132" w:rsidP="00B23132">
      <w:pPr>
        <w:rPr>
          <w:rFonts w:ascii="Georgia" w:hAnsi="Georgia" w:cs="Calibri Light"/>
          <w:color w:val="000000" w:themeColor="text1"/>
          <w:spacing w:val="-2"/>
          <w:lang w:val="id-ID"/>
        </w:rPr>
      </w:pPr>
    </w:p>
    <w:p w14:paraId="144309F7" w14:textId="77777777" w:rsidR="00B23132" w:rsidRPr="001507A6" w:rsidRDefault="00B23132" w:rsidP="00B23132">
      <w:pPr>
        <w:ind w:firstLine="720"/>
        <w:rPr>
          <w:rFonts w:ascii="Georgia" w:hAnsi="Georgia" w:cs="Calibri Light"/>
          <w:color w:val="000000" w:themeColor="text1"/>
          <w:spacing w:val="-2"/>
        </w:rPr>
      </w:pPr>
      <w:r w:rsidRPr="001507A6">
        <w:rPr>
          <w:rFonts w:ascii="Georgia" w:hAnsi="Georgia"/>
          <w:color w:val="000000" w:themeColor="text1"/>
        </w:rPr>
        <w:t>Lilin merah muda dinyalakan pada Minggu Ketiga Adven ini, hari Minggu sukacita (</w:t>
      </w:r>
      <w:r w:rsidRPr="001507A6">
        <w:rPr>
          <w:rFonts w:ascii="Georgia" w:hAnsi="Georgia"/>
          <w:i/>
          <w:iCs/>
          <w:color w:val="000000" w:themeColor="text1"/>
        </w:rPr>
        <w:t>Gaudete</w:t>
      </w:r>
      <w:r w:rsidRPr="001507A6">
        <w:rPr>
          <w:rFonts w:ascii="Georgia" w:hAnsi="Georgia"/>
          <w:color w:val="000000" w:themeColor="text1"/>
        </w:rPr>
        <w:t>). Cahaya lilin mengingatkan kita bahwa Yesus datang ke dalam kegelapan hidup kita untuk membawa kebaruan, kehidupan, dan harapan.</w:t>
      </w:r>
      <w:r w:rsidRPr="001507A6">
        <w:rPr>
          <w:color w:val="000000" w:themeColor="text1"/>
          <w:sz w:val="28"/>
          <w:szCs w:val="28"/>
        </w:rPr>
        <w:t xml:space="preserve"> </w:t>
      </w:r>
      <w:r w:rsidRPr="001507A6">
        <w:rPr>
          <w:rFonts w:ascii="Georgia" w:hAnsi="Georgia" w:cs="Calibri Light"/>
          <w:color w:val="000000" w:themeColor="text1"/>
          <w:spacing w:val="-2"/>
        </w:rPr>
        <w:t>Sukacita natal itu sudah dekat, sudah mulai kita rasakan, tetapi belum penuh. Pada masa adven ini, kita mengingat dan diteguhkan kembali oleh peristiwa malam natal di Betlehem—ketika Tuhan merendahkan diri menjadi manusia dalam sosok Sang Bayi mungil di palungan. Pada saat yang sama, kita pun saat ini menantikan, mengharapkan dan mempersiapkan diri akan kedatangan Yesus yang kedua. Adven selalu mengandung dua sisi misteri kehidupan manusia yang saling berkelindan, yaitu ingatan akan masa lalu dan harapan pada masa depan. “Ingatan itu menjadi kekuatan saat ini karena Tuhan yang hidup telah bertidak bagi kita dan (Tuhan) yang mengingatkan kita kembali akan hal itu dalam keadaan kita saat ini.”—Dietrich Bonhoeffer_</w:t>
      </w:r>
      <w:r w:rsidRPr="001507A6">
        <w:rPr>
          <w:rFonts w:ascii="Georgia" w:hAnsi="Georgia" w:cs="Calibri Light"/>
          <w:i/>
          <w:iCs/>
          <w:color w:val="000000" w:themeColor="text1"/>
          <w:spacing w:val="-2"/>
        </w:rPr>
        <w:t>God is In the Manger</w:t>
      </w:r>
      <w:r w:rsidRPr="001507A6">
        <w:rPr>
          <w:rFonts w:ascii="Georgia" w:hAnsi="Georgia" w:cs="Calibri Light"/>
          <w:color w:val="000000" w:themeColor="text1"/>
          <w:spacing w:val="-2"/>
        </w:rPr>
        <w:t xml:space="preserve">. </w:t>
      </w:r>
    </w:p>
    <w:p w14:paraId="6AE201AC" w14:textId="77777777" w:rsidR="00B23132" w:rsidRPr="001507A6" w:rsidRDefault="00B23132" w:rsidP="00B23132">
      <w:pPr>
        <w:ind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Adven adalah tentang penantian dalam sukacita. Seluruh kehidupan adalah masa adven, yaitu, sebuah masa penantian akan adven terakhir, kepada suatu waktu di mana bumi dan langit yang baru akan mewujud sempurna. Inilah pengharapan yang mendatangkan sukacita. Namun demikian, kenyataan kehidupan dengan berbagai persoalan seringkali menghalangi sukacita iman </w:t>
      </w:r>
      <w:r w:rsidRPr="001507A6">
        <w:rPr>
          <w:rFonts w:ascii="Georgia" w:hAnsi="Georgia" w:cs="Calibri Light"/>
          <w:color w:val="000000" w:themeColor="text1"/>
          <w:spacing w:val="-2"/>
        </w:rPr>
        <w:lastRenderedPageBreak/>
        <w:t xml:space="preserve">itu. Maka dalam khotbah ini, kita bersama diajak untuk sekali lagi menjawab pertanyaan, “Apakah Sumber Sukacitamu?” Melaluinya, kita mencoba memahami sisi-sisi kemanusiaan kita dalam pergulatannya dalam realitas kerapuhan manusiawi. Di sisi lain, kita pun diinspirasi oleh Firman untuk bersukacita merayakan kehadiran Allah di tengah kehidupan yang membawa pembaruan dan dalam relasi persekutuan dengan Allah. </w:t>
      </w:r>
    </w:p>
    <w:p w14:paraId="7B67257B" w14:textId="77777777" w:rsidR="00B23132" w:rsidRPr="001507A6" w:rsidRDefault="00B23132" w:rsidP="00B23132">
      <w:pPr>
        <w:ind w:firstLine="720"/>
        <w:rPr>
          <w:rFonts w:ascii="Georgia" w:hAnsi="Georgia" w:cs="Calibri Light"/>
          <w:color w:val="000000" w:themeColor="text1"/>
          <w:spacing w:val="-2"/>
        </w:rPr>
      </w:pPr>
    </w:p>
    <w:p w14:paraId="3F15E595" w14:textId="77777777" w:rsidR="00B23132" w:rsidRPr="001507A6" w:rsidRDefault="00B23132" w:rsidP="00B23132">
      <w:pPr>
        <w:ind w:firstLine="720"/>
        <w:rPr>
          <w:rFonts w:ascii="Georgia" w:hAnsi="Georgia"/>
          <w:b/>
          <w:bCs/>
          <w:color w:val="000000" w:themeColor="text1"/>
          <w:lang w:val="id-ID"/>
        </w:rPr>
      </w:pPr>
      <w:r w:rsidRPr="001507A6">
        <w:rPr>
          <w:rFonts w:ascii="Georgia" w:hAnsi="Georgia" w:cs="Calibri Light"/>
          <w:color w:val="000000" w:themeColor="text1"/>
          <w:spacing w:val="-2"/>
        </w:rPr>
        <w:t xml:space="preserve"> </w:t>
      </w:r>
    </w:p>
    <w:p w14:paraId="46154F62" w14:textId="77777777" w:rsidR="00B23132" w:rsidRPr="001507A6" w:rsidRDefault="00B23132" w:rsidP="00B23132">
      <w:pPr>
        <w:rPr>
          <w:rFonts w:ascii="Georgia" w:hAnsi="Georgia"/>
          <w:b/>
          <w:bCs/>
          <w:color w:val="000000" w:themeColor="text1"/>
          <w:lang w:val="id-ID"/>
        </w:rPr>
      </w:pPr>
    </w:p>
    <w:p w14:paraId="3A933CAB"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3D8B2C56" w14:textId="77777777" w:rsidR="00B23132" w:rsidRPr="001507A6" w:rsidRDefault="00B23132" w:rsidP="00B23132">
      <w:pPr>
        <w:rPr>
          <w:rFonts w:ascii="Georgia" w:hAnsi="Georgia" w:cs="Calibri Light"/>
          <w:b/>
          <w:bCs/>
          <w:color w:val="000000" w:themeColor="text1"/>
        </w:rPr>
      </w:pPr>
    </w:p>
    <w:p w14:paraId="1F30AC45"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Zefanya 3:14-20</w:t>
      </w:r>
    </w:p>
    <w:p w14:paraId="294DA26B"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Nabi Zefanya bernubuat pada masa pemerintahan Raja Yosia Bin Amon di Yehuda (Zef. 1: 1). Situasi yang menjadi latar belakang penulisan kitab ini adalah suatu masa di mana pengaruh budaya dari kerajaan Asyur di bagian Barat Yehuda sedang meluas dan membawa kerusakan moral bagi Israel. Dalam dua masa pemerintahan raja Yehuda sebelumnya, Amon dan Manasye, kultus penyembahan dewa-dewa lain (khususnya dewa Baal) telah berkembang di Yerusalem. </w:t>
      </w:r>
    </w:p>
    <w:p w14:paraId="225CA410"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Oleh karena itu, Zefanya menyampaikan berita tentang kedatangan hari Tuhan yang hebat dengan penghukuman atas mereka yang berdosa kepada TUHAN. Ia pun menyerukan pertobatan kepada Yehuda untuk kembali kepada hukum Tuhan, mencari keadilan, mencari kerendahan hati, dan berharap akan perlindungan TUHAN pada hari kemurkaan-Nya. Di bawah pemerintahan raja Yosia, Yehuda diarahkan agar kembali kepada Tuhan.  </w:t>
      </w:r>
    </w:p>
    <w:p w14:paraId="570EAE56"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Pada bagian akhir kitab ini, yaitu bagian yang kita baca, nabi Zefanya menyatakan bagaimana Tuhan akan memulihkan Israel dan menyingkirkan (menjauhkan) hukuman-Nya dari Israel. </w:t>
      </w:r>
      <w:r w:rsidRPr="001507A6">
        <w:rPr>
          <w:rFonts w:ascii="Georgia" w:hAnsi="Georgia"/>
          <w:color w:val="000000" w:themeColor="text1"/>
        </w:rPr>
        <w:t>Zefanya menekankan kepada rencana Allah untuk menebus bangsa yang telah dibersihkan melalui hukuman. Mereka akan didamaikan kembali dengan Allah, memanggil nama-Nya dan beribadah kepada-Nya. </w:t>
      </w:r>
      <w:r w:rsidRPr="001507A6">
        <w:rPr>
          <w:rFonts w:ascii="Georgia" w:hAnsi="Georgia" w:cs="Calibri Light"/>
          <w:color w:val="000000" w:themeColor="text1"/>
        </w:rPr>
        <w:t xml:space="preserve">Musuh-musuh Israel dikalahkan dan Allah ada di tengah mereka. </w:t>
      </w:r>
      <w:bookmarkStart w:id="8" w:name="_Hlk72933084"/>
      <w:r w:rsidRPr="001507A6">
        <w:rPr>
          <w:rFonts w:ascii="Georgia" w:hAnsi="Georgia" w:cs="Calibri Light"/>
          <w:color w:val="000000" w:themeColor="text1"/>
        </w:rPr>
        <w:t xml:space="preserve">“Bersorak-sorailah </w:t>
      </w:r>
      <w:r w:rsidRPr="001507A6">
        <w:rPr>
          <w:rFonts w:ascii="Georgia" w:hAnsi="Georgia" w:cs="Calibri Light"/>
          <w:color w:val="000000" w:themeColor="text1"/>
        </w:rPr>
        <w:lastRenderedPageBreak/>
        <w:t xml:space="preserve">hai puteri Sion, bertempik-soraklah, hai Israel! Bersukacitalah dan beria-rialah dengan segenap hati, hai puteri Yerusalem!” (Zef. 3:14) Dalam berita tentang janji keselamatan itu, umat diajak merayakan dengan kegembiraan. </w:t>
      </w:r>
    </w:p>
    <w:p w14:paraId="6942FFBE" w14:textId="77777777" w:rsidR="00B23132" w:rsidRPr="001507A6" w:rsidRDefault="00B23132" w:rsidP="00B23132">
      <w:pPr>
        <w:rPr>
          <w:rFonts w:ascii="Georgia" w:hAnsi="Georgia" w:cs="Calibri Light"/>
          <w:b/>
          <w:bCs/>
          <w:color w:val="000000" w:themeColor="text1"/>
          <w:lang w:val="id-ID"/>
        </w:rPr>
      </w:pPr>
    </w:p>
    <w:bookmarkEnd w:id="8"/>
    <w:p w14:paraId="4A5A0872"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Yesaya 12:2-6</w:t>
      </w:r>
    </w:p>
    <w:p w14:paraId="7B02D0E2"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Kitab Yesaya diawali dengan penyampaian pesan nabi Yesaya tentang penghakiman dan pengharapan bagi Israel. Pemberontakan umat Israel atas perjanjian dengan Allah dalam penyembahan berhala dan perilaku tidak adil yang terjadi di dalam kehidupan umat akan mendatangkan penghukuman atas Israel. Allah akan mendatangkan bangsa-bangsa asing (termasuk bangsa Asyur) untuk menghancurkan Yerusalem. Itu bagaikan api permurnian yang akan membakar habis perilaku Israel yang menyimpang dan tidak berguna. </w:t>
      </w:r>
    </w:p>
    <w:p w14:paraId="36145547"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Berita pemurnian itu menegaskan bahwa Yerusalem (yang penuh cela dan dosa—Yerusalem Lama) akan runtuh (Yes. 3:8), dan dari sisa-sisa umat Israel yang terserak akan muncul umat yang setia dan sungguh-sungguh bersandar pada Tuhan (Yes 10:20-21). Bahkan, dari umat yang telah dimurnikan itu, kelak akan datang seorang raja damai, imanuel, yang akan memerintah dengan adil dan membawa damai sejahtera. </w:t>
      </w:r>
    </w:p>
    <w:p w14:paraId="45186347"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Tuhan akan memulihkan Israel. Yesaya 12:2-6 adalah bagian kitab Yesaya yang menggambarkan sukacita pemulihan itu. Sukacita yang muncul karena murka Tuhan telah surut. Maka, Yesaya menuliskan, </w:t>
      </w:r>
      <w:r w:rsidRPr="001507A6">
        <w:rPr>
          <w:rFonts w:ascii="Georgia" w:hAnsi="Georgia" w:cs="Calibri Light"/>
          <w:i/>
          <w:iCs/>
          <w:color w:val="000000" w:themeColor="text1"/>
        </w:rPr>
        <w:t xml:space="preserve">“Sungguh, Allah itu keselamatanku; aku percaya dengan tidak gemetar, sebab TUHAN ALLAH itu kekuatanku dan mazmurku, Ia telah menjadi keselamatanku.” </w:t>
      </w:r>
      <w:r w:rsidRPr="001507A6">
        <w:rPr>
          <w:rFonts w:ascii="Georgia" w:hAnsi="Georgia" w:cs="Calibri Light"/>
          <w:color w:val="000000" w:themeColor="text1"/>
        </w:rPr>
        <w:t xml:space="preserve">(Yes. 12:2) Allah yang berdiam di antara umat-Nya adalah keselamatan, sumber sukacita dan kekuatan. Nyanyian syukur dalam kitab Yesaya ini adalah ungkapan kegembiraan atas penghiburan Allah. </w:t>
      </w:r>
    </w:p>
    <w:p w14:paraId="53A57681" w14:textId="77777777" w:rsidR="00B23132" w:rsidRPr="001507A6" w:rsidRDefault="00B23132" w:rsidP="00B23132">
      <w:pPr>
        <w:rPr>
          <w:rFonts w:ascii="Georgia" w:hAnsi="Georgia" w:cs="Calibri Light"/>
          <w:b/>
          <w:bCs/>
          <w:color w:val="000000" w:themeColor="text1"/>
          <w:lang w:val="id-ID"/>
        </w:rPr>
      </w:pPr>
    </w:p>
    <w:p w14:paraId="0DC0194B"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 xml:space="preserve">Filipi 4:4-7 </w:t>
      </w:r>
    </w:p>
    <w:p w14:paraId="1D971157"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Paulus mengajak jemaat di Filipi yang dikasihinya untuk berdiri dengan teguh dalam Tuhan di tengah situasi mereka yang diliputi kesulitan karena iman mereka sebagai orang Kristen di </w:t>
      </w:r>
      <w:r w:rsidRPr="001507A6">
        <w:rPr>
          <w:rFonts w:ascii="Georgia" w:hAnsi="Georgia" w:cs="Calibri Light"/>
          <w:color w:val="000000" w:themeColor="text1"/>
        </w:rPr>
        <w:lastRenderedPageBreak/>
        <w:t xml:space="preserve">kota Filipi. Tetapi Paulus—dalam surat yang ditulisnya dari dalam penjara ini—justru menegaskan bahwa penderitaan yang mereka alami adalah bagian dari karunia yang akan meneguhkan iman percaya kepada Kristus.     </w:t>
      </w:r>
    </w:p>
    <w:p w14:paraId="4780E7D5"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Penderitaan yang dihadapi jemaat Filipi tidak menyurutkan iman mereka. Bahkan, di tengah situasi itu Paulus menyemangati jemaat Filipi untuk mampu tetap bersukacita. Dengan berpegang pada Firman Tuhan, umat terus dimampukan menjalani hidup keselamatan mereka dengan rendah hati dan tetap melakukan kebaikan, bahkan juga dapat bermegah dalam kesusahan. Inilah sukacita yang tidak pernah hilang di tengah pembaruan yang sedang bekerja dalam kehadiran Allah di tengah manusia.  </w:t>
      </w:r>
    </w:p>
    <w:p w14:paraId="374ABD2E" w14:textId="77777777" w:rsidR="00B23132" w:rsidRPr="001507A6" w:rsidRDefault="00B23132" w:rsidP="00B23132">
      <w:pPr>
        <w:rPr>
          <w:rFonts w:ascii="Georgia" w:hAnsi="Georgia" w:cs="Calibri Light"/>
          <w:color w:val="000000" w:themeColor="text1"/>
          <w:lang w:val="id-ID"/>
        </w:rPr>
      </w:pPr>
      <w:r w:rsidRPr="001507A6">
        <w:rPr>
          <w:rFonts w:ascii="Georgia" w:hAnsi="Georgia" w:cs="Calibri Light"/>
          <w:color w:val="000000" w:themeColor="text1"/>
          <w:lang w:val="id-ID"/>
        </w:rPr>
        <w:tab/>
      </w:r>
    </w:p>
    <w:p w14:paraId="49486FA4" w14:textId="77777777" w:rsidR="00B23132" w:rsidRPr="001507A6" w:rsidRDefault="00B23132" w:rsidP="00B23132">
      <w:pPr>
        <w:rPr>
          <w:rFonts w:ascii="Georgia" w:hAnsi="Georgia" w:cs="Calibri Light"/>
          <w:b/>
          <w:bCs/>
          <w:color w:val="000000" w:themeColor="text1"/>
          <w:lang w:val="de-DE"/>
        </w:rPr>
      </w:pPr>
      <w:r w:rsidRPr="001507A6">
        <w:rPr>
          <w:rFonts w:ascii="Georgia" w:hAnsi="Georgia" w:cs="Calibri Light"/>
          <w:b/>
          <w:bCs/>
          <w:color w:val="000000" w:themeColor="text1"/>
          <w:lang w:val="de-DE"/>
        </w:rPr>
        <w:t>Lukas 3:7-18</w:t>
      </w:r>
    </w:p>
    <w:p w14:paraId="7AEFCFED"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“Orang banyak sedang menanti dan berharap,” demikian Injil Lukas menggambarkan suasana batin dalam kerumunan orang banyak di sekitar Yohanes Pembaptis, “dan semuanya bertanya dalam hatinya tentang Yohanes, kalau-kalau ia adalah Mesias…” (Luk. 3:15). Ya, memang saat itu bangsa Israel sangat berharap pada kedatangan Mesias (yang diurapi: menunjuk pada jabatan nabi dan sekaligus raja) yang akan membawa pemulihan bagi Israel secara politis dan religius. </w:t>
      </w:r>
    </w:p>
    <w:p w14:paraId="5D089FC5"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Harapan itu bukan tanpa alasan, mengingat situasi bangsa Israel yang ada dalam penjajahan Romawi. Di bawah Kaisar Tiberius yang terkenal kejam, bangsa yang dulu pernah jaya itu kini ditaklukkan dan harus membayar upeti, terinjak dan dihina. Israel berada di bawah pemerintahan wali negeri yang semuanya adalah orang asing. Dalam keadaan terpuruk itu, orang Israel berharap pada kedatangan mesias yang telah dijanjikan dalam kitab suci—untuk membebaskan, memperbarui dan memulihkan kehidupan mereka.    </w:t>
      </w:r>
    </w:p>
    <w:p w14:paraId="2EE63F54"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Ketika Yohanes Pembaptis tampil, harapan itu kembali tumbuh. Seruan pertobatan yang diwartakan Yohanes oleh karena perintah Allah kepadanya telah menarik perhatian banyak orang, dan mereka memberikan diri untuk dibaptis tanda pertobatan. Namun demikian, dengan jelas Yohanes </w:t>
      </w:r>
      <w:r w:rsidRPr="001507A6">
        <w:rPr>
          <w:rFonts w:ascii="Georgia" w:hAnsi="Georgia" w:cs="Calibri Light"/>
          <w:color w:val="000000" w:themeColor="text1"/>
        </w:rPr>
        <w:lastRenderedPageBreak/>
        <w:t xml:space="preserve">menyatakan bahwa proses pertobatan itu tidak cukup hanya memberi diri dibaptis. Yohanes menekankan adanya buah-buah pertobatan. Ia menyerukan bahwa pertobatan harus dilakukan dengan aksi nyata, yaitu dengan sikap murah hati kepada sesama, jujur dan tidak mengambil keuntungan diri sendiri, serta mencukupkan diri dengan berkat yang ada. Berita mesianik yang diwartakan Yohanes Pembaptis dalam bagian ini mengajak kita untuk tetap berpengharapan dan melakukan kebaikan tanda pertobatan diri di tengah penantian akan datangnya Mesias.  </w:t>
      </w:r>
    </w:p>
    <w:p w14:paraId="52184F88" w14:textId="77777777" w:rsidR="00B23132" w:rsidRPr="001507A6" w:rsidRDefault="00B23132" w:rsidP="00B23132">
      <w:pPr>
        <w:rPr>
          <w:rFonts w:ascii="Georgia" w:hAnsi="Georgia"/>
          <w:b/>
          <w:bCs/>
          <w:color w:val="000000" w:themeColor="text1"/>
        </w:rPr>
      </w:pPr>
    </w:p>
    <w:p w14:paraId="09B00254" w14:textId="77777777" w:rsidR="00B23132" w:rsidRPr="001507A6" w:rsidRDefault="00B23132" w:rsidP="00B23132">
      <w:pPr>
        <w:rPr>
          <w:rFonts w:ascii="Georgia" w:hAnsi="Georgia"/>
          <w:b/>
          <w:bCs/>
          <w:color w:val="000000" w:themeColor="text1"/>
        </w:rPr>
      </w:pPr>
    </w:p>
    <w:p w14:paraId="405615E6"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rPr>
        <w:t>INTI PEWARTAAN</w:t>
      </w:r>
    </w:p>
    <w:p w14:paraId="4192FA09" w14:textId="77777777" w:rsidR="00B23132" w:rsidRPr="001507A6" w:rsidRDefault="00B23132" w:rsidP="00B23132">
      <w:pPr>
        <w:ind w:firstLine="426"/>
        <w:rPr>
          <w:rFonts w:ascii="Georgia" w:hAnsi="Georgia"/>
          <w:color w:val="000000" w:themeColor="text1"/>
        </w:rPr>
      </w:pPr>
      <w:r w:rsidRPr="001507A6">
        <w:rPr>
          <w:rFonts w:ascii="Georgia" w:hAnsi="Georgia" w:cs="Calibri Light"/>
          <w:color w:val="000000" w:themeColor="text1"/>
        </w:rPr>
        <w:t xml:space="preserve">Minggu Adven ketiga mengundang jemaat untuk bersukacita dalam penantian. Dalam penantian itu, gerak pembaruan sedang bekerja dalam kehadiran Allah di tengah kehidupan. </w:t>
      </w:r>
      <w:r w:rsidRPr="001507A6">
        <w:rPr>
          <w:rFonts w:ascii="Georgia" w:hAnsi="Georgia"/>
          <w:color w:val="000000" w:themeColor="text1"/>
        </w:rPr>
        <w:t xml:space="preserve">Gerak pembaruan itu dinyatakan dalam sejarah Israel dan diteruskan dalam penggenapan janji mesianik. Kisah dalam kitab Zefanya dan Yesaya dengan jelas menyatakan tindakan penyelamatan Allah itu dalam kehidupan umat-Nya. </w:t>
      </w:r>
    </w:p>
    <w:p w14:paraId="3E8F112C" w14:textId="77777777" w:rsidR="00B23132" w:rsidRPr="001507A6" w:rsidRDefault="00B23132" w:rsidP="00B23132">
      <w:pPr>
        <w:ind w:firstLine="426"/>
        <w:rPr>
          <w:rFonts w:ascii="Georgia" w:hAnsi="Georgia"/>
          <w:color w:val="000000" w:themeColor="text1"/>
        </w:rPr>
      </w:pPr>
      <w:r w:rsidRPr="001507A6">
        <w:rPr>
          <w:rFonts w:ascii="Georgia" w:hAnsi="Georgia"/>
          <w:color w:val="000000" w:themeColor="text1"/>
        </w:rPr>
        <w:t xml:space="preserve">Di dalam kedua kitab itu tergambar jelas kodrat manusia dalam kerapuhannya yang hadir dalam realitas dunia yang diwarnai pertarungan antara kebaikan dan kejahatan, di mana di dalamnya manusia ditantang untuk memilih. </w:t>
      </w:r>
      <w:r w:rsidRPr="001507A6">
        <w:rPr>
          <w:rFonts w:ascii="Georgia" w:hAnsi="Georgia" w:cs="Calibri Light"/>
          <w:color w:val="000000" w:themeColor="text1"/>
        </w:rPr>
        <w:t>Oleh karena itu, hanya oleh pertolongan Roh Kudus kita dimampukan untuk ada bersama dengan Allah dalam gerak pembaruan-Nya. Sebab, “hanya di mana Tuhan ada, barulah ada awal yang baru—Bonhoeffer”.</w:t>
      </w:r>
    </w:p>
    <w:p w14:paraId="1192A007" w14:textId="77777777" w:rsidR="00B23132" w:rsidRPr="001507A6" w:rsidRDefault="00B23132" w:rsidP="00B23132">
      <w:pPr>
        <w:ind w:firstLine="720"/>
        <w:rPr>
          <w:rFonts w:ascii="Georgia" w:hAnsi="Georgia" w:cs="Calibri Light"/>
          <w:color w:val="000000" w:themeColor="text1"/>
        </w:rPr>
      </w:pPr>
      <w:r w:rsidRPr="001507A6">
        <w:rPr>
          <w:rFonts w:ascii="Georgia" w:hAnsi="Georgia"/>
          <w:color w:val="000000" w:themeColor="text1"/>
        </w:rPr>
        <w:t xml:space="preserve">Sebagai orang percaya, kita diingatkan untuk dengan seksama dan penuh kewaspadaan menjalani hidup keselamatan kita dengan menghasilkan buah-buah pertobatan. </w:t>
      </w:r>
      <w:r w:rsidRPr="001507A6">
        <w:rPr>
          <w:rFonts w:ascii="Georgia" w:hAnsi="Georgia" w:cs="Calibri Light"/>
          <w:color w:val="000000" w:themeColor="text1"/>
        </w:rPr>
        <w:t xml:space="preserve">Kita diundang untuk tetap berpengharapan dalam penantian akan kedatangan-Nya dan terus melakukan kebaikan sebagai buah yang tetap tanda pertobatan diri. Perbuatan baik itu pada saat yang sama adalah wujud sukacita keselamatan yang diterima sebagai anugerah. </w:t>
      </w:r>
    </w:p>
    <w:p w14:paraId="4111D441" w14:textId="77777777" w:rsidR="00B23132" w:rsidRPr="001507A6" w:rsidRDefault="00B23132" w:rsidP="00B23132">
      <w:pPr>
        <w:ind w:firstLine="426"/>
        <w:rPr>
          <w:rFonts w:ascii="Georgia" w:hAnsi="Georgia"/>
          <w:color w:val="000000" w:themeColor="text1"/>
          <w:lang w:val="id-ID"/>
        </w:rPr>
      </w:pPr>
    </w:p>
    <w:p w14:paraId="6408A5CA" w14:textId="77777777" w:rsidR="00B23132" w:rsidRPr="001507A6" w:rsidRDefault="00B23132" w:rsidP="00B23132">
      <w:pPr>
        <w:rPr>
          <w:rFonts w:ascii="Georgia" w:hAnsi="Georgia"/>
          <w:color w:val="000000" w:themeColor="text1"/>
          <w:lang w:val="id-ID"/>
        </w:rPr>
      </w:pPr>
    </w:p>
    <w:p w14:paraId="3ACD30F7" w14:textId="77777777" w:rsidR="00B23132" w:rsidRPr="001507A6" w:rsidRDefault="00B23132" w:rsidP="00B23132">
      <w:pPr>
        <w:rPr>
          <w:rFonts w:ascii="Georgia" w:hAnsi="Georgia" w:cs="Tahoma"/>
          <w:b/>
          <w:bCs/>
          <w:color w:val="000000" w:themeColor="text1"/>
          <w:lang w:val="id-ID"/>
        </w:rPr>
      </w:pPr>
      <w:r w:rsidRPr="001507A6">
        <w:rPr>
          <w:rFonts w:ascii="Georgia" w:hAnsi="Georgia"/>
          <w:b/>
          <w:bCs/>
          <w:color w:val="000000" w:themeColor="text1"/>
          <w:lang w:val="id-ID"/>
        </w:rPr>
        <w:lastRenderedPageBreak/>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6CDC53DC" w14:textId="77777777" w:rsidR="00B23132" w:rsidRPr="001507A6" w:rsidRDefault="00B23132" w:rsidP="00B23132">
      <w:pPr>
        <w:pStyle w:val="ListParagraph"/>
        <w:ind w:left="0" w:firstLine="720"/>
        <w:rPr>
          <w:rFonts w:ascii="Georgia" w:hAnsi="Georgia" w:cs="Calibri Light"/>
          <w:color w:val="000000" w:themeColor="text1"/>
          <w:lang w:val="id-ID"/>
        </w:rPr>
      </w:pPr>
    </w:p>
    <w:p w14:paraId="5B8A20D9" w14:textId="77777777" w:rsidR="00B23132" w:rsidRPr="001507A6" w:rsidRDefault="00B23132" w:rsidP="00B23132">
      <w:pPr>
        <w:jc w:val="center"/>
        <w:rPr>
          <w:rFonts w:ascii="Georgia" w:hAnsi="Georgia" w:cs="Calibri Light"/>
          <w:b/>
          <w:bCs/>
          <w:color w:val="000000" w:themeColor="text1"/>
        </w:rPr>
      </w:pPr>
      <w:bookmarkStart w:id="9" w:name="_Hlk72968964"/>
      <w:r w:rsidRPr="001507A6">
        <w:rPr>
          <w:rFonts w:ascii="Georgia" w:hAnsi="Georgia" w:cs="Calibri Light"/>
          <w:b/>
          <w:bCs/>
          <w:color w:val="000000" w:themeColor="text1"/>
        </w:rPr>
        <w:t>“Apakah Sumber Sukacitamu?”</w:t>
      </w:r>
    </w:p>
    <w:p w14:paraId="5D1AFD79" w14:textId="77777777" w:rsidR="00B23132" w:rsidRPr="001507A6" w:rsidRDefault="00B23132" w:rsidP="00B23132">
      <w:pPr>
        <w:pStyle w:val="ListParagraph"/>
        <w:ind w:left="0"/>
        <w:rPr>
          <w:rFonts w:ascii="Georgia" w:hAnsi="Georgia" w:cs="Calibri Light"/>
          <w:color w:val="000000" w:themeColor="text1"/>
          <w:spacing w:val="-2"/>
          <w:lang w:val="id-ID"/>
        </w:rPr>
      </w:pPr>
    </w:p>
    <w:p w14:paraId="6F7AE039" w14:textId="77777777" w:rsidR="00B23132" w:rsidRPr="001507A6" w:rsidRDefault="00B23132" w:rsidP="00B23132">
      <w:pPr>
        <w:pStyle w:val="ListParagraph"/>
        <w:ind w:left="0" w:firstLine="720"/>
        <w:rPr>
          <w:rFonts w:ascii="Georgia" w:hAnsi="Georgia"/>
          <w:color w:val="000000" w:themeColor="text1"/>
        </w:rPr>
      </w:pPr>
      <w:r w:rsidRPr="001507A6">
        <w:rPr>
          <w:rFonts w:ascii="Georgia" w:hAnsi="Georgia"/>
          <w:color w:val="000000" w:themeColor="text1"/>
        </w:rPr>
        <w:t>Jemaat yang dikasihi dan mengasihi Tuhan.</w:t>
      </w:r>
    </w:p>
    <w:p w14:paraId="57F8DFAB" w14:textId="77777777" w:rsidR="00B23132" w:rsidRPr="001507A6" w:rsidRDefault="00B23132" w:rsidP="00B23132">
      <w:pPr>
        <w:pStyle w:val="ListParagraph"/>
        <w:ind w:left="0" w:firstLine="720"/>
        <w:rPr>
          <w:rFonts w:ascii="Georgia" w:hAnsi="Georgia" w:cs="Calibri Light"/>
          <w:color w:val="000000" w:themeColor="text1"/>
          <w:spacing w:val="-2"/>
        </w:rPr>
      </w:pPr>
      <w:r w:rsidRPr="001507A6">
        <w:rPr>
          <w:rFonts w:ascii="Georgia" w:hAnsi="Georgia"/>
          <w:color w:val="000000" w:themeColor="text1"/>
        </w:rPr>
        <w:t xml:space="preserve">Lilin merah muda dinyalakan pada Minggu Ketiga Adven ini. Sebuah tanda datangnya hari Minggu Adven Sukacita (Minggu </w:t>
      </w:r>
      <w:r w:rsidRPr="001507A6">
        <w:rPr>
          <w:rFonts w:ascii="Georgia" w:hAnsi="Georgia"/>
          <w:i/>
          <w:iCs/>
          <w:color w:val="000000" w:themeColor="text1"/>
        </w:rPr>
        <w:t>Gaudete</w:t>
      </w:r>
      <w:r w:rsidRPr="001507A6">
        <w:rPr>
          <w:rFonts w:ascii="Georgia" w:hAnsi="Georgia"/>
          <w:color w:val="000000" w:themeColor="text1"/>
        </w:rPr>
        <w:t>). Cahaya lilin mengingatkan kita bahwa Yesus datang ke dalam kegelapan hidup kita untuk membawa sukacita dan harapan.</w:t>
      </w:r>
      <w:r w:rsidRPr="001507A6">
        <w:rPr>
          <w:color w:val="000000" w:themeColor="text1"/>
          <w:sz w:val="28"/>
          <w:szCs w:val="28"/>
        </w:rPr>
        <w:t xml:space="preserve"> </w:t>
      </w:r>
      <w:r w:rsidRPr="001507A6">
        <w:rPr>
          <w:rFonts w:ascii="Georgia" w:hAnsi="Georgia" w:cs="Calibri Light"/>
          <w:color w:val="000000" w:themeColor="text1"/>
          <w:spacing w:val="-2"/>
        </w:rPr>
        <w:t>Sukacita natal itu sudah dekat, sudah mulai kita rasakan, tetapi belum penuh. Sukacita itu belum penuh karena kita masih ada dalam perjalanan kehidupan di dunia, menantikan datangnya Yesus Kristus yang kedua.</w:t>
      </w:r>
    </w:p>
    <w:p w14:paraId="01A991CB" w14:textId="77777777" w:rsidR="00B23132" w:rsidRPr="001507A6" w:rsidRDefault="00B23132" w:rsidP="00B23132">
      <w:pPr>
        <w:pStyle w:val="ListParagraph"/>
        <w:ind w:left="0"/>
        <w:rPr>
          <w:rFonts w:ascii="Georgia" w:hAnsi="Georgia" w:cs="Calibri Light"/>
          <w:color w:val="000000" w:themeColor="text1"/>
          <w:spacing w:val="-2"/>
        </w:rPr>
      </w:pPr>
      <w:r w:rsidRPr="001507A6">
        <w:rPr>
          <w:rFonts w:ascii="Georgia" w:hAnsi="Georgia" w:cs="Calibri Light"/>
          <w:color w:val="000000" w:themeColor="text1"/>
          <w:spacing w:val="-2"/>
        </w:rPr>
        <w:t xml:space="preserve"> </w:t>
      </w:r>
      <w:r w:rsidRPr="001507A6">
        <w:rPr>
          <w:rFonts w:ascii="Georgia" w:hAnsi="Georgia" w:cs="Calibri Light"/>
          <w:color w:val="000000" w:themeColor="text1"/>
          <w:spacing w:val="-2"/>
        </w:rPr>
        <w:tab/>
        <w:t xml:space="preserve">Dunia kehidupan manusia ditandai oleh kerapuhan, di mana kebaikan dan kejahatan, ketulusan dan kebodohan, kemalangan dan kemujuran berkelindan dalam rupa-rupa kejadian dalam keseharian kita. Bahkan, kadang kala di tengah kenyataan sehari-hari itu, kita sulit untuk menjawab pertanyaan, “Apakah sumber sukacitamu?” Tidak jarang, kita merasa senang dan menang justru pada hal-hal yang diwarnai pementingan diri dan ketidakadilan.   </w:t>
      </w:r>
    </w:p>
    <w:p w14:paraId="614AD716" w14:textId="77777777" w:rsidR="00B23132" w:rsidRPr="001507A6" w:rsidRDefault="00B23132" w:rsidP="00B23132">
      <w:pPr>
        <w:pStyle w:val="ListParagraph"/>
        <w:ind w:left="0"/>
        <w:rPr>
          <w:rFonts w:ascii="Georgia" w:hAnsi="Georgia" w:cs="Calibri Light"/>
          <w:color w:val="000000" w:themeColor="text1"/>
          <w:spacing w:val="-2"/>
        </w:rPr>
      </w:pPr>
    </w:p>
    <w:p w14:paraId="0F2A45A2" w14:textId="77777777" w:rsidR="00B23132" w:rsidRPr="001507A6" w:rsidRDefault="00B23132" w:rsidP="00B23132">
      <w:pPr>
        <w:pStyle w:val="ListParagraph"/>
        <w:ind w:left="0"/>
        <w:rPr>
          <w:rFonts w:ascii="Georgia" w:hAnsi="Georgia" w:cs="Calibri Light"/>
          <w:color w:val="000000" w:themeColor="text1"/>
          <w:spacing w:val="-2"/>
        </w:rPr>
      </w:pPr>
      <w:r w:rsidRPr="001507A6">
        <w:rPr>
          <w:rFonts w:ascii="Georgia" w:hAnsi="Georgia" w:cs="Calibri Light"/>
          <w:color w:val="000000" w:themeColor="text1"/>
          <w:spacing w:val="-2"/>
        </w:rPr>
        <w:t xml:space="preserve">Ada sebuah ilutrasi menarik dari Anthony de Mello tentang kodrat manusia yang kerap diwarnai sikap pementingan diri dan ketidakadilan, sbb: </w:t>
      </w:r>
    </w:p>
    <w:p w14:paraId="63BE003C" w14:textId="77777777" w:rsidR="00B23132" w:rsidRPr="001507A6" w:rsidRDefault="00B23132" w:rsidP="00B23132">
      <w:pPr>
        <w:pStyle w:val="ListParagraph"/>
        <w:ind w:left="0"/>
        <w:rPr>
          <w:rFonts w:ascii="Georgia" w:hAnsi="Georgia" w:cs="Calibri Light"/>
          <w:color w:val="000000" w:themeColor="text1"/>
          <w:spacing w:val="-2"/>
        </w:rPr>
      </w:pPr>
    </w:p>
    <w:p w14:paraId="0B1BFA55" w14:textId="77777777" w:rsidR="00B23132" w:rsidRPr="001507A6" w:rsidRDefault="00B23132" w:rsidP="00B23132">
      <w:pPr>
        <w:pStyle w:val="ListParagraph"/>
        <w:ind w:left="284" w:right="423"/>
        <w:rPr>
          <w:rFonts w:ascii="Georgia" w:hAnsi="Georgia" w:cs="Calibri Light"/>
          <w:color w:val="000000" w:themeColor="text1"/>
          <w:spacing w:val="-2"/>
          <w:sz w:val="20"/>
          <w:szCs w:val="20"/>
        </w:rPr>
      </w:pPr>
      <w:r w:rsidRPr="001507A6">
        <w:rPr>
          <w:rFonts w:ascii="Georgia" w:hAnsi="Georgia" w:cs="Calibri Light"/>
          <w:color w:val="000000" w:themeColor="text1"/>
          <w:spacing w:val="-2"/>
          <w:sz w:val="20"/>
          <w:szCs w:val="20"/>
        </w:rPr>
        <w:t xml:space="preserve">“Dua orang pemburu terlibat dalam perkara pengadilan satu melawan yang lain. Salah seorang dari mereka bertanya kepada pembelanya, apakah tidak baik menghadiahkan sepasang ayam hutan kepada hakim. Pembela terkejut. “Hakim itu sangat bangga karena ia tidak mau korupsi,” katanya. “Tindakan seperti itu akan berakibat sebaliknya dari pada yang kau harapkan.” </w:t>
      </w:r>
    </w:p>
    <w:p w14:paraId="4B5F3E02" w14:textId="77777777" w:rsidR="00B23132" w:rsidRPr="001507A6" w:rsidRDefault="00B23132" w:rsidP="00B23132">
      <w:pPr>
        <w:pStyle w:val="ListParagraph"/>
        <w:ind w:left="284" w:right="423"/>
        <w:rPr>
          <w:rFonts w:ascii="Georgia" w:hAnsi="Georgia" w:cs="Calibri Light"/>
          <w:color w:val="000000" w:themeColor="text1"/>
          <w:spacing w:val="-2"/>
          <w:sz w:val="20"/>
          <w:szCs w:val="20"/>
        </w:rPr>
      </w:pPr>
    </w:p>
    <w:p w14:paraId="1FDAB63C" w14:textId="77777777" w:rsidR="00B23132" w:rsidRPr="001507A6" w:rsidRDefault="00B23132" w:rsidP="00B23132">
      <w:pPr>
        <w:pStyle w:val="ListParagraph"/>
        <w:ind w:left="284" w:right="423"/>
        <w:rPr>
          <w:rFonts w:ascii="Georgia" w:hAnsi="Georgia" w:cs="Calibri Light"/>
          <w:color w:val="000000" w:themeColor="text1"/>
          <w:spacing w:val="-2"/>
          <w:sz w:val="20"/>
          <w:szCs w:val="20"/>
        </w:rPr>
      </w:pPr>
      <w:r w:rsidRPr="001507A6">
        <w:rPr>
          <w:rFonts w:ascii="Georgia" w:hAnsi="Georgia" w:cs="Calibri Light"/>
          <w:color w:val="000000" w:themeColor="text1"/>
          <w:spacing w:val="-2"/>
          <w:sz w:val="20"/>
          <w:szCs w:val="20"/>
        </w:rPr>
        <w:t xml:space="preserve">Sesudah perkaranya selesai—dan ia menang—pemburu itu mengundang pembelanya untuk makan bersama dan mengucapkan terima kasih kepadanya atas nasihatnya berhubungan dengan ayam hutan itu. “Tahu, saya mengirimkan </w:t>
      </w:r>
      <w:r w:rsidRPr="001507A6">
        <w:rPr>
          <w:rFonts w:ascii="Georgia" w:hAnsi="Georgia" w:cs="Calibri Light"/>
          <w:color w:val="000000" w:themeColor="text1"/>
          <w:spacing w:val="-2"/>
          <w:sz w:val="20"/>
          <w:szCs w:val="20"/>
        </w:rPr>
        <w:lastRenderedPageBreak/>
        <w:t>ayam hutan itu kepada hakim,” katanya, “tetapi atas nama lawan kita.”</w:t>
      </w:r>
    </w:p>
    <w:p w14:paraId="248DD7AB" w14:textId="77777777" w:rsidR="00B23132" w:rsidRPr="001507A6" w:rsidRDefault="00B23132" w:rsidP="00B23132">
      <w:pPr>
        <w:pStyle w:val="ListParagraph"/>
        <w:ind w:left="0"/>
        <w:rPr>
          <w:rFonts w:ascii="Georgia" w:hAnsi="Georgia" w:cs="Calibri Light"/>
          <w:color w:val="000000" w:themeColor="text1"/>
          <w:spacing w:val="-2"/>
        </w:rPr>
      </w:pPr>
    </w:p>
    <w:p w14:paraId="7097739D" w14:textId="77777777" w:rsidR="00B23132" w:rsidRPr="001507A6" w:rsidRDefault="00B23132" w:rsidP="00B23132">
      <w:pPr>
        <w:pStyle w:val="ListParagraph"/>
        <w:ind w:left="0"/>
        <w:rPr>
          <w:rFonts w:ascii="Georgia" w:hAnsi="Georgia" w:cs="Calibri Light"/>
          <w:color w:val="000000" w:themeColor="text1"/>
          <w:spacing w:val="-2"/>
        </w:rPr>
      </w:pPr>
      <w:r w:rsidRPr="001507A6">
        <w:rPr>
          <w:rFonts w:ascii="Georgia" w:hAnsi="Georgia" w:cs="Calibri Light"/>
          <w:color w:val="000000" w:themeColor="text1"/>
          <w:spacing w:val="-2"/>
        </w:rPr>
        <w:t xml:space="preserve">Ketidakadilan dan pementingan diri telah menjadi akar begitu banyak kejahatan di dunia. Hal itu dicatat juga dalam Alkitab sebagai bentuk dosa-dosa manusia yang menentang Allah. Dalam Kitab Zefanya dan Kitab Yesaya </w:t>
      </w:r>
      <w:r w:rsidRPr="001507A6">
        <w:rPr>
          <w:rFonts w:ascii="Georgia" w:hAnsi="Georgia" w:cs="Calibri Light"/>
          <w:color w:val="000000" w:themeColor="text1"/>
        </w:rPr>
        <w:t xml:space="preserve">digambarkan bagaimana Israel telah </w:t>
      </w:r>
      <w:r w:rsidRPr="001507A6">
        <w:rPr>
          <w:rFonts w:ascii="Georgia" w:hAnsi="Georgia" w:cs="Calibri Light"/>
          <w:color w:val="000000" w:themeColor="text1"/>
          <w:spacing w:val="-2"/>
        </w:rPr>
        <w:t xml:space="preserve">berkali-kali melakukan dosa melakukan kejahatan pementingan diri, kecongkakkan, dan ketidakadilan kepada orang lain. Bahkan mereka hidup memberontak dari perjanjian dengan Allah dengan menyembah dewa-dewa bangsa lain. </w:t>
      </w:r>
      <w:r w:rsidRPr="001507A6">
        <w:rPr>
          <w:rFonts w:ascii="Georgia" w:hAnsi="Georgia" w:cs="Calibri Light"/>
          <w:color w:val="000000" w:themeColor="text1"/>
        </w:rPr>
        <w:t xml:space="preserve">Tetapi berkali-kali pula Allah mengutus nabi-nabinya untuk menyelamatkan mereka. </w:t>
      </w:r>
    </w:p>
    <w:p w14:paraId="7D3B4C96" w14:textId="77777777" w:rsidR="00B23132" w:rsidRPr="001507A6" w:rsidRDefault="00B23132" w:rsidP="00B23132">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rPr>
        <w:t xml:space="preserve">Di tengah kondisi kejatuhan Israel dalam dosa, nabi Zefanya menyampaikan berita dari Tuhan tentang kedatangan hari Tuhan yang hebat dengan penghukuman atas mereka yang berdosa kepada Tuhan. Ia pun menyerukan pertobatan kepada Yehuda untuk kembali kepada hukum Tuhan, mencari keadilan, mencari kerendahan hati, dan berharap akan perlindungan TUHAN pada hari kemurkaan-Nya. Di bawah pemerintahan raja Yosia, Yehuda diarahkan agar kembali kepada Tuhan. Bacaan leksionari kita pun mencatat (Zefanya 3: 14-20) bagaimana Allah telah menyingkirkan (menjauhkan) hukuman-Nya atas Israel. Allah berindak membarui Israel. </w:t>
      </w:r>
    </w:p>
    <w:p w14:paraId="66F60EC0"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Demikian juga pada masa nabi Yesaya, berita tentang penyelamatan Allah dan karya pembaruan-Nya terus dinyatakan.  Nabi Yesaya menegur pemberontakan umat Israel atas perjanjian dengan Allah. Itu semua akan mendatangkan penghukuman atas Israel. Allah akan mendatangkan bangsa-bangsa asing (Asyur) untuk menghancurkan Yerusalem. Itu bagaikan api permurnian yang akan membakar habis perilaku Israel yang menyimpang. Dari mereka yang dimurnikan itu, akan tersisa umat baru yang setia kepada Allah.</w:t>
      </w:r>
    </w:p>
    <w:p w14:paraId="08A0CA20"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Dari kedua peristiwa bangsa Israel itu, jelas tergambar dampak dosa pementingan diri dan ketidakadilan begitu merusak. Tetapi Allah menginginkan pembaruan dan melakukan karya penyelamatan bagi umat-Nya. Perubahan sikap hati Israel </w:t>
      </w:r>
      <w:r w:rsidRPr="001507A6">
        <w:rPr>
          <w:rFonts w:ascii="Georgia" w:hAnsi="Georgia" w:cs="Calibri Light"/>
          <w:color w:val="000000" w:themeColor="text1"/>
        </w:rPr>
        <w:lastRenderedPageBreak/>
        <w:t xml:space="preserve">untuk kembali kepada perjanjian dengan Allah mendatangkan sukacita. Kemalangan karena kejahatan itu akan berlalu dan digantikan sukacita pengampunan dan harapan dalam persekutuan dengan Tuhan yang hidup. </w:t>
      </w:r>
    </w:p>
    <w:p w14:paraId="1B76D018" w14:textId="77777777" w:rsidR="00B23132" w:rsidRPr="001507A6" w:rsidRDefault="00B23132" w:rsidP="00B23132">
      <w:pPr>
        <w:pStyle w:val="ListParagraph"/>
        <w:ind w:left="0" w:firstLine="720"/>
        <w:rPr>
          <w:rFonts w:ascii="Georgia" w:hAnsi="Georgia" w:cs="Calibri Light"/>
          <w:color w:val="000000" w:themeColor="text1"/>
        </w:rPr>
      </w:pPr>
    </w:p>
    <w:p w14:paraId="3819F17A"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Jemaat Tuhan, </w:t>
      </w:r>
    </w:p>
    <w:p w14:paraId="5651971B"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Sedikit berefleksi tentang hal itu dalam konteks kehidupan kita saat ini, terlihat jelas pementingan diri dan ketidakadilan yang merusak itu juga telah menjangkiti relasi-relasi sosial kita dan relasi dengan alam. Manusia sebagai </w:t>
      </w:r>
      <w:r w:rsidRPr="001507A6">
        <w:rPr>
          <w:rFonts w:ascii="Georgia" w:hAnsi="Georgia" w:cs="Calibri Light"/>
          <w:i/>
          <w:iCs/>
          <w:color w:val="000000" w:themeColor="text1"/>
        </w:rPr>
        <w:t>homo ekonomikus</w:t>
      </w:r>
      <w:r w:rsidRPr="001507A6">
        <w:rPr>
          <w:rFonts w:ascii="Georgia" w:hAnsi="Georgia" w:cs="Calibri Light"/>
          <w:color w:val="000000" w:themeColor="text1"/>
        </w:rPr>
        <w:t xml:space="preserve"> telah melahap semua kemungkinan ekplorasi dan ekploitasi terhadap alam untuk mendatangkan keuntungan bagi dirinya. Maka kita melihat, di berbagai tempat kerusakan ekologis menjadi persoalan serius yang berdampak juga pada timbulnya kemiskinan.</w:t>
      </w:r>
    </w:p>
    <w:p w14:paraId="131ED315"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Konsultasi Dewan Gereja-gereja Sedunia (WCC) tentang perubahan iklim pada tahun 2020 menyimpulkan bahwa dunia kita sedang bergerak ke arah yang mencemaskan. Negara-negara dengan jumlah penduduk miskin yang besar adalah pihak yang paling terdampak dari perubahan iklim itu. Di tengah kenyataan ketidakadilan ini, bagaimana gereja bersikap? Di masa adven seperti saat ini, apa kebaikan yang bisa kita lakukan untuk turut menyelesaikan persoalan ekologis ini?   </w:t>
      </w:r>
    </w:p>
    <w:p w14:paraId="2094922A"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Namun demikian, ada juga kalanya kemalangan datang bukan karena kesalahan tetapi karena manusia berada dalam keadaan ketidakadilan. Sebagaimana kisah jemaat Filipi yang disapa Rasul Paulus dalam suratnya, sikap ketidaksukaan yang ditunjukkan penduduk Filipi kepada orang Kristen telah menimbulkan sikap permusuhan dan kekerasan kepada jemaat itu. Dalam keadaan seperti itu, rasul Paulus menguatkan jemaat agar mereka teguh berdiri dalam iman. Dengan berpegang pada Firman Tuhan, umat terus dimampukan menjalani hidup keselamatan mereka dengan rendah hati dan tetap melakukan kebaikan, bahkan juga dapat bermegah dalam kesusahan. Bagi gereja Tuhan di berbagai tempat yang mengalami peminggiran dan diskriminasi, pesan rasul Paulus ini relevan. Juga dalam penderitaan kita bersama-sama umat manusia karena pandemic </w:t>
      </w:r>
      <w:r w:rsidRPr="001507A6">
        <w:rPr>
          <w:rFonts w:ascii="Georgia" w:hAnsi="Georgia" w:cs="Calibri Light"/>
          <w:color w:val="000000" w:themeColor="text1"/>
        </w:rPr>
        <w:lastRenderedPageBreak/>
        <w:t xml:space="preserve">Covid-19 saat ini, kita pun terus disemangati untuk mampu bersukacita dan menjadi berkat. Kemalangan memang dapat mengambil banyak hal dalam hidup kita (misalnya kekayaan, kedudukan dan jabatan, peran terhormat, dsb.), tetapi tidak untuk kemerdekaan manusia untuk tetap memilih bersukacita.    </w:t>
      </w:r>
    </w:p>
    <w:p w14:paraId="7EB81E4F" w14:textId="77777777" w:rsidR="00B23132" w:rsidRPr="001507A6" w:rsidRDefault="00B23132" w:rsidP="00B23132">
      <w:pPr>
        <w:pStyle w:val="ListParagraph"/>
        <w:ind w:left="0" w:firstLine="720"/>
        <w:rPr>
          <w:rFonts w:ascii="Georgia" w:hAnsi="Georgia" w:cs="Calibri Light"/>
          <w:color w:val="000000" w:themeColor="text1"/>
        </w:rPr>
      </w:pPr>
    </w:p>
    <w:p w14:paraId="786FC0B8"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Saudaraku, </w:t>
      </w:r>
    </w:p>
    <w:p w14:paraId="72415524"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marilah kita menyambut kehadiran Allah di tengah manusia dengan sukacita dan ikut serta dalam gerak pembaruan ciptaan yang terus mewujud. Lihatlah pewartaan kedatangan mesias yang dinyatakan Yohanes Pembaptis pada pelayanannya dalam Kitab Lukas 3:7-18. Seruan pertobatan yang dinyatakan Yohanes Pembaptis telah membuka jalan bagi karya pembaruan Allah; dan jalan pada pemenuhan janji mesianik yaitu kedatangan Yesus Kristus. Umat Tuhan dipanggil untuk mewarnai hidupnya dengan kebaruan dan sukacita keselamatan.  </w:t>
      </w:r>
    </w:p>
    <w:p w14:paraId="4F6C417C" w14:textId="77777777" w:rsidR="00B23132" w:rsidRPr="001507A6" w:rsidRDefault="00B23132" w:rsidP="00B23132">
      <w:pPr>
        <w:pStyle w:val="ListParagraph"/>
        <w:ind w:left="0" w:firstLine="720"/>
        <w:rPr>
          <w:rFonts w:ascii="Georgia" w:hAnsi="Georgia" w:cs="Calibri Light"/>
          <w:color w:val="000000" w:themeColor="text1"/>
        </w:rPr>
      </w:pPr>
    </w:p>
    <w:p w14:paraId="0719122F" w14:textId="77777777" w:rsidR="00B23132" w:rsidRPr="001507A6" w:rsidRDefault="00B23132" w:rsidP="00B23132">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Jemaat yang dikasihi dan mengasihi Allah.   </w:t>
      </w:r>
    </w:p>
    <w:p w14:paraId="67DB4A45" w14:textId="77777777" w:rsidR="00B23132" w:rsidRPr="001507A6" w:rsidRDefault="00B23132" w:rsidP="00B23132">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rPr>
        <w:t xml:space="preserve">Akhirnya marilah pada minggu Adven ketiga ini, kita mengingat kasih setia Tuhan dalam karya penyelamatan yang dikerjakan-Nya. Inilah sumber sukacita sejati: bahwa Allah hadir dan berkarya di tengah hidup kita. Selamat bergumul dan berjuang untuk mengikut Tuhan dengan terus berusaha menghasilkan buah-buah dalam hidup pertobatan oleh pertolongan Roh Kudus. Mari melibatkan diri dengan aktif untuk pemulihan ciptaan. Kita bisa mulai dengan hal-hal kecil di sekitar kita yang bisa kita lakukan, dalam kesungguhan cinta yang besar. Selamat memilih untuk hidup dalam keadilan, kejujuran kerendahan hati dan tidak mengambil keuntungan diri sendiri. Natal sudah dekat, mari tetap bersukacita bahkan dalam </w:t>
      </w:r>
      <w:bookmarkEnd w:id="9"/>
      <w:r w:rsidRPr="001507A6">
        <w:rPr>
          <w:rFonts w:ascii="Georgia" w:hAnsi="Georgia" w:cs="Calibri Light"/>
          <w:color w:val="000000" w:themeColor="text1"/>
        </w:rPr>
        <w:t xml:space="preserve">berbagai kesusahan hidup—karena di sana Tuhan hadir. </w:t>
      </w:r>
    </w:p>
    <w:p w14:paraId="62BD37EB" w14:textId="77777777" w:rsidR="00B23132" w:rsidRPr="001507A6" w:rsidRDefault="00B23132" w:rsidP="00B23132">
      <w:pPr>
        <w:pStyle w:val="ListParagraph"/>
        <w:ind w:left="0"/>
        <w:rPr>
          <w:rFonts w:ascii="Georgia" w:hAnsi="Georgia" w:cs="Calibri Light"/>
          <w:color w:val="000000" w:themeColor="text1"/>
          <w:spacing w:val="-2"/>
        </w:rPr>
      </w:pPr>
      <w:r w:rsidRPr="001507A6">
        <w:rPr>
          <w:rFonts w:ascii="Georgia" w:hAnsi="Georgia" w:cs="Calibri Light"/>
          <w:color w:val="000000" w:themeColor="text1"/>
          <w:spacing w:val="-2"/>
        </w:rPr>
        <w:t xml:space="preserve">       </w:t>
      </w:r>
    </w:p>
    <w:p w14:paraId="10172012" w14:textId="77777777" w:rsidR="00B23132" w:rsidRPr="001507A6" w:rsidRDefault="00B23132" w:rsidP="00B23132">
      <w:pPr>
        <w:pStyle w:val="ListParagraph"/>
        <w:ind w:left="0"/>
        <w:rPr>
          <w:rFonts w:ascii="Georgia" w:hAnsi="Georgia"/>
          <w:color w:val="000000" w:themeColor="text1"/>
          <w:sz w:val="16"/>
          <w:szCs w:val="16"/>
          <w:lang w:val="id-ID"/>
        </w:rPr>
      </w:pPr>
      <w:r w:rsidRPr="001507A6">
        <w:rPr>
          <w:rFonts w:ascii="Georgia" w:hAnsi="Georgia" w:cs="Calibri Light"/>
          <w:color w:val="000000" w:themeColor="text1"/>
          <w:spacing w:val="-2"/>
        </w:rPr>
        <w:t xml:space="preserve">     </w:t>
      </w:r>
    </w:p>
    <w:p w14:paraId="62360304" w14:textId="77777777" w:rsidR="00B23132" w:rsidRPr="001507A6" w:rsidRDefault="00B23132" w:rsidP="00B23132">
      <w:pPr>
        <w:jc w:val="right"/>
        <w:rPr>
          <w:rFonts w:ascii="Georgia" w:hAnsi="Georgia"/>
          <w:color w:val="000000" w:themeColor="text1"/>
          <w:lang w:val="en-GB"/>
        </w:rPr>
      </w:pPr>
      <w:r w:rsidRPr="001507A6">
        <w:rPr>
          <w:rFonts w:ascii="Georgia" w:hAnsi="Georgia"/>
          <w:color w:val="000000" w:themeColor="text1"/>
          <w:lang w:val="id-ID"/>
        </w:rPr>
        <w:tab/>
        <w:t xml:space="preserve"> </w:t>
      </w:r>
      <w:r w:rsidRPr="001507A6">
        <w:rPr>
          <w:rFonts w:ascii="Georgia" w:hAnsi="Georgia"/>
          <w:color w:val="000000" w:themeColor="text1"/>
          <w:lang w:val="en-GB"/>
        </w:rPr>
        <w:t>[</w:t>
      </w:r>
      <w:r w:rsidRPr="001507A6">
        <w:rPr>
          <w:rFonts w:ascii="Georgia" w:hAnsi="Georgia"/>
          <w:color w:val="000000" w:themeColor="text1"/>
        </w:rPr>
        <w:t>DM</w:t>
      </w:r>
      <w:r w:rsidRPr="001507A6">
        <w:rPr>
          <w:rFonts w:ascii="Georgia" w:hAnsi="Georgia"/>
          <w:color w:val="000000" w:themeColor="text1"/>
          <w:lang w:val="en-GB"/>
        </w:rPr>
        <w:t>]</w:t>
      </w:r>
    </w:p>
    <w:p w14:paraId="4D1E9E4C" w14:textId="77777777" w:rsidR="00B23132" w:rsidRPr="001507A6" w:rsidRDefault="00B23132" w:rsidP="00B23132">
      <w:pPr>
        <w:rPr>
          <w:color w:val="000000" w:themeColor="text1"/>
        </w:rPr>
      </w:pPr>
    </w:p>
    <w:p w14:paraId="5F028513" w14:textId="77777777" w:rsidR="00B23132" w:rsidRPr="001507A6" w:rsidRDefault="00B23132">
      <w:pPr>
        <w:spacing w:after="160" w:line="259" w:lineRule="auto"/>
        <w:jc w:val="left"/>
        <w:rPr>
          <w:rFonts w:ascii="Georgia" w:hAnsi="Georgia"/>
          <w:color w:val="000000" w:themeColor="text1"/>
          <w:lang w:val="id-ID"/>
        </w:rPr>
      </w:pPr>
      <w:r w:rsidRPr="001507A6">
        <w:rPr>
          <w:rFonts w:ascii="Georgia" w:hAnsi="Georgia"/>
          <w:color w:val="000000" w:themeColor="text1"/>
          <w:lang w:val="id-ID"/>
        </w:rPr>
        <w:br w:type="page"/>
      </w:r>
    </w:p>
    <w:p w14:paraId="78BB906B" w14:textId="77777777" w:rsidR="00B23132" w:rsidRPr="001507A6" w:rsidRDefault="00B23132">
      <w:pPr>
        <w:spacing w:after="160" w:line="259" w:lineRule="auto"/>
        <w:jc w:val="left"/>
        <w:rPr>
          <w:rFonts w:ascii="Georgia" w:hAnsi="Georgia"/>
          <w:color w:val="000000" w:themeColor="text1"/>
          <w:lang w:val="id-ID"/>
        </w:rPr>
      </w:pPr>
      <w:r w:rsidRPr="001507A6">
        <w:rPr>
          <w:rFonts w:ascii="Georgia" w:hAnsi="Georgia"/>
          <w:color w:val="000000" w:themeColor="text1"/>
          <w:lang w:val="id-ID"/>
        </w:rPr>
        <w:lastRenderedPageBreak/>
        <w:br w:type="page"/>
      </w:r>
    </w:p>
    <w:p w14:paraId="5841B6BB" w14:textId="224FF690" w:rsidR="00B23132" w:rsidRPr="001507A6" w:rsidRDefault="00B23132" w:rsidP="00B23132">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68480" behindDoc="1" locked="0" layoutInCell="1" allowOverlap="1" wp14:anchorId="50852559" wp14:editId="15E217E0">
                <wp:simplePos x="0" y="0"/>
                <wp:positionH relativeFrom="margin">
                  <wp:align>right</wp:align>
                </wp:positionH>
                <wp:positionV relativeFrom="paragraph">
                  <wp:posOffset>9525</wp:posOffset>
                </wp:positionV>
                <wp:extent cx="1685925" cy="1094740"/>
                <wp:effectExtent l="0" t="0" r="9525" b="0"/>
                <wp:wrapThrough wrapText="bothSides">
                  <wp:wrapPolygon edited="0">
                    <wp:start x="0" y="0"/>
                    <wp:lineTo x="0" y="21049"/>
                    <wp:lineTo x="21478" y="21049"/>
                    <wp:lineTo x="21478"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094740"/>
                        </a:xfrm>
                        <a:prstGeom prst="rect">
                          <a:avLst/>
                        </a:prstGeom>
                        <a:solidFill>
                          <a:srgbClr val="FFFFFF"/>
                        </a:solidFill>
                        <a:ln>
                          <a:noFill/>
                        </a:ln>
                      </wps:spPr>
                      <wps:txbx>
                        <w:txbxContent>
                          <w:p w14:paraId="764A09E3" w14:textId="2EEE6D4C" w:rsidR="007821E4" w:rsidRDefault="007821E4" w:rsidP="00B23132">
                            <w:pPr>
                              <w:jc w:val="center"/>
                              <w:rPr>
                                <w:rFonts w:ascii="Cooper Black" w:hAnsi="Cooper Black" w:cs="Tahoma"/>
                                <w:sz w:val="32"/>
                                <w:szCs w:val="32"/>
                              </w:rPr>
                            </w:pPr>
                            <w:r>
                              <w:rPr>
                                <w:rFonts w:ascii="Cooper Black" w:hAnsi="Cooper Black"/>
                                <w:bCs/>
                                <w:sz w:val="32"/>
                                <w:szCs w:val="32"/>
                              </w:rPr>
                              <w:t>“Perjumpaan Melampaui Kerapuhan”</w:t>
                            </w:r>
                          </w:p>
                          <w:p w14:paraId="116A3D28"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852559" id="Text Box 9" o:spid="_x0000_s1036" type="#_x0000_t202" style="position:absolute;left:0;text-align:left;margin-left:81.55pt;margin-top:.75pt;width:132.75pt;height:86.2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" stroked="f">
                <v:textbox>
                  <w:txbxContent>
                    <w:p w14:paraId="764A09E3" w14:textId="2EEE6D4C" w:rsidR="007821E4" w:rsidRDefault="007821E4" w:rsidP="00B23132">
                      <w:pPr>
                        <w:jc w:val="center"/>
                        <w:rPr>
                          <w:rFonts w:ascii="Cooper Black" w:hAnsi="Cooper Black" w:cs="Tahoma"/>
                          <w:sz w:val="32"/>
                          <w:szCs w:val="32"/>
                        </w:rPr>
                      </w:pPr>
                      <w:r>
                        <w:rPr>
                          <w:rFonts w:ascii="Cooper Black" w:hAnsi="Cooper Black"/>
                          <w:bCs/>
                          <w:sz w:val="32"/>
                          <w:szCs w:val="32"/>
                        </w:rPr>
                        <w:t>“Perjumpaan Melampaui Kerapuhan”</w:t>
                      </w:r>
                    </w:p>
                    <w:p w14:paraId="116A3D28"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69504" behindDoc="0" locked="0" layoutInCell="1" allowOverlap="1" wp14:anchorId="1EF69F4D" wp14:editId="37864912">
                <wp:simplePos x="0" y="0"/>
                <wp:positionH relativeFrom="margin">
                  <wp:align>left</wp:align>
                </wp:positionH>
                <wp:positionV relativeFrom="paragraph">
                  <wp:posOffset>0</wp:posOffset>
                </wp:positionV>
                <wp:extent cx="2286000" cy="1701165"/>
                <wp:effectExtent l="0" t="0" r="0" b="0"/>
                <wp:wrapThrough wrapText="bothSides">
                  <wp:wrapPolygon edited="0">
                    <wp:start x="0" y="0"/>
                    <wp:lineTo x="0" y="21286"/>
                    <wp:lineTo x="21420" y="21286"/>
                    <wp:lineTo x="21420"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01165"/>
                        </a:xfrm>
                        <a:prstGeom prst="rect">
                          <a:avLst/>
                        </a:prstGeom>
                        <a:solidFill>
                          <a:schemeClr val="bg2"/>
                        </a:solidFill>
                        <a:ln w="9525">
                          <a:noFill/>
                          <a:miter lim="800000"/>
                        </a:ln>
                      </wps:spPr>
                      <wps:txbx>
                        <w:txbxContent>
                          <w:p w14:paraId="58518F65" w14:textId="77777777" w:rsidR="007821E4" w:rsidRDefault="007821E4" w:rsidP="00B23132">
                            <w:pPr>
                              <w:jc w:val="left"/>
                              <w:rPr>
                                <w:rFonts w:ascii="Georgia" w:hAnsi="Georgia"/>
                                <w:b/>
                                <w:sz w:val="20"/>
                                <w:szCs w:val="20"/>
                              </w:rPr>
                            </w:pPr>
                          </w:p>
                          <w:p w14:paraId="4BF6F214" w14:textId="77777777" w:rsidR="007821E4" w:rsidRDefault="007821E4" w:rsidP="00B23132">
                            <w:pPr>
                              <w:jc w:val="left"/>
                              <w:rPr>
                                <w:rFonts w:ascii="Georgia" w:hAnsi="Georgia"/>
                                <w:b/>
                                <w:sz w:val="20"/>
                                <w:szCs w:val="20"/>
                              </w:rPr>
                            </w:pPr>
                            <w:r>
                              <w:rPr>
                                <w:rFonts w:ascii="Georgia" w:hAnsi="Georgia"/>
                                <w:b/>
                                <w:sz w:val="20"/>
                                <w:szCs w:val="20"/>
                              </w:rPr>
                              <w:t>KHOTBAH</w:t>
                            </w:r>
                          </w:p>
                          <w:p w14:paraId="5BB1C1AE" w14:textId="77777777" w:rsidR="007821E4" w:rsidRDefault="007821E4" w:rsidP="00B23132">
                            <w:pPr>
                              <w:jc w:val="left"/>
                              <w:rPr>
                                <w:rFonts w:ascii="Georgia" w:hAnsi="Georgia"/>
                                <w:b/>
                                <w:sz w:val="20"/>
                                <w:szCs w:val="20"/>
                              </w:rPr>
                            </w:pPr>
                            <w:r>
                              <w:rPr>
                                <w:rFonts w:ascii="Georgia" w:hAnsi="Georgia"/>
                                <w:b/>
                                <w:sz w:val="20"/>
                                <w:szCs w:val="20"/>
                              </w:rPr>
                              <w:t xml:space="preserve">Minggu Adven 4 </w:t>
                            </w:r>
                          </w:p>
                          <w:p w14:paraId="4D6016F0" w14:textId="77777777" w:rsidR="007821E4" w:rsidRDefault="007821E4" w:rsidP="00B23132">
                            <w:pPr>
                              <w:jc w:val="left"/>
                              <w:rPr>
                                <w:rFonts w:ascii="Georgia" w:hAnsi="Georgia" w:cs="Calibri"/>
                                <w:bCs/>
                                <w:i/>
                                <w:iCs/>
                                <w:sz w:val="20"/>
                                <w:szCs w:val="20"/>
                              </w:rPr>
                            </w:pPr>
                            <w:r>
                              <w:rPr>
                                <w:rFonts w:ascii="Georgia" w:hAnsi="Georgia" w:cs="Calibri"/>
                                <w:bCs/>
                                <w:i/>
                                <w:iCs/>
                                <w:sz w:val="20"/>
                                <w:szCs w:val="20"/>
                              </w:rPr>
                              <w:t>Minggu, 19 Desember 2021</w:t>
                            </w:r>
                          </w:p>
                          <w:p w14:paraId="7A5CD026" w14:textId="77777777" w:rsidR="007821E4" w:rsidRDefault="007821E4" w:rsidP="00B23132">
                            <w:pPr>
                              <w:pBdr>
                                <w:top w:val="single" w:sz="4" w:space="1" w:color="7F7F7F"/>
                              </w:pBdr>
                              <w:rPr>
                                <w:rFonts w:ascii="Georgia" w:hAnsi="Georgia" w:cs="Calibri"/>
                                <w:bCs/>
                                <w:sz w:val="20"/>
                                <w:szCs w:val="20"/>
                              </w:rPr>
                            </w:pPr>
                          </w:p>
                          <w:p w14:paraId="55AA2F46"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sz w:val="20"/>
                                <w:szCs w:val="20"/>
                              </w:rPr>
                              <w:t>Mikha 5:1-4b</w:t>
                            </w:r>
                          </w:p>
                          <w:p w14:paraId="7CE478CD"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sz w:val="20"/>
                                <w:szCs w:val="20"/>
                              </w:rPr>
                              <w:t xml:space="preserve">Lukas 1:46b-55 </w:t>
                            </w:r>
                          </w:p>
                          <w:p w14:paraId="63FB51A6"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 xml:space="preserve">Bacaan 2:  </w:t>
                            </w:r>
                            <w:r>
                              <w:rPr>
                                <w:rFonts w:ascii="Georgia" w:hAnsi="Georgia" w:cs="Calibri"/>
                                <w:bCs/>
                                <w:sz w:val="20"/>
                                <w:szCs w:val="20"/>
                              </w:rPr>
                              <w:tab/>
                            </w:r>
                            <w:r>
                              <w:rPr>
                                <w:rFonts w:ascii="Georgia" w:hAnsi="Georgia"/>
                                <w:sz w:val="20"/>
                                <w:szCs w:val="20"/>
                              </w:rPr>
                              <w:t>Ibrani 10:5-10</w:t>
                            </w:r>
                          </w:p>
                          <w:p w14:paraId="3B782CD7" w14:textId="77777777" w:rsidR="007821E4" w:rsidRDefault="007821E4" w:rsidP="00B23132">
                            <w:pPr>
                              <w:ind w:left="1245" w:hanging="1245"/>
                              <w:rPr>
                                <w:rFonts w:ascii="Georgia" w:hAnsi="Georgia"/>
                                <w:sz w:val="20"/>
                                <w:szCs w:val="20"/>
                              </w:rPr>
                            </w:pPr>
                            <w:r>
                              <w:rPr>
                                <w:rFonts w:ascii="Georgia" w:hAnsi="Georgia" w:cs="Calibri"/>
                                <w:bCs/>
                                <w:sz w:val="20"/>
                                <w:szCs w:val="20"/>
                              </w:rPr>
                              <w:t>Injil:</w:t>
                            </w:r>
                            <w:r>
                              <w:rPr>
                                <w:rFonts w:ascii="Georgia" w:hAnsi="Georgia" w:cs="Calibri"/>
                                <w:bCs/>
                                <w:sz w:val="20"/>
                                <w:szCs w:val="20"/>
                              </w:rPr>
                              <w:tab/>
                            </w:r>
                            <w:r>
                              <w:rPr>
                                <w:rFonts w:ascii="Georgia" w:hAnsi="Georgia"/>
                                <w:sz w:val="20"/>
                                <w:szCs w:val="20"/>
                              </w:rPr>
                              <w:t>Lukas 1:39-45 (56-55)</w:t>
                            </w:r>
                          </w:p>
                          <w:p w14:paraId="0C5CFE4A" w14:textId="77777777" w:rsidR="007821E4" w:rsidRDefault="007821E4" w:rsidP="00B2313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F69F4D" id="Text Box 7" o:spid="_x0000_s1037" type="#_x0000_t202" style="position:absolute;left:0;text-align:left;margin-left:0;margin-top:0;width:180pt;height:133.9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" fillcolor="#e7e6e6 [3214]" stroked="f">
                <v:textbox>
                  <w:txbxContent>
                    <w:p w14:paraId="58518F65" w14:textId="77777777" w:rsidR="007821E4" w:rsidRDefault="007821E4" w:rsidP="00B23132">
                      <w:pPr>
                        <w:jc w:val="left"/>
                        <w:rPr>
                          <w:rFonts w:ascii="Georgia" w:hAnsi="Georgia"/>
                          <w:b/>
                          <w:sz w:val="20"/>
                          <w:szCs w:val="20"/>
                        </w:rPr>
                      </w:pPr>
                    </w:p>
                    <w:p w14:paraId="4BF6F214" w14:textId="77777777" w:rsidR="007821E4" w:rsidRDefault="007821E4" w:rsidP="00B23132">
                      <w:pPr>
                        <w:jc w:val="left"/>
                        <w:rPr>
                          <w:rFonts w:ascii="Georgia" w:hAnsi="Georgia"/>
                          <w:b/>
                          <w:sz w:val="20"/>
                          <w:szCs w:val="20"/>
                        </w:rPr>
                      </w:pPr>
                      <w:r>
                        <w:rPr>
                          <w:rFonts w:ascii="Georgia" w:hAnsi="Georgia"/>
                          <w:b/>
                          <w:sz w:val="20"/>
                          <w:szCs w:val="20"/>
                        </w:rPr>
                        <w:t>KHOTBAH</w:t>
                      </w:r>
                    </w:p>
                    <w:p w14:paraId="5BB1C1AE" w14:textId="77777777" w:rsidR="007821E4" w:rsidRDefault="007821E4" w:rsidP="00B23132">
                      <w:pPr>
                        <w:jc w:val="left"/>
                        <w:rPr>
                          <w:rFonts w:ascii="Georgia" w:hAnsi="Georgia"/>
                          <w:b/>
                          <w:sz w:val="20"/>
                          <w:szCs w:val="20"/>
                        </w:rPr>
                      </w:pPr>
                      <w:r>
                        <w:rPr>
                          <w:rFonts w:ascii="Georgia" w:hAnsi="Georgia"/>
                          <w:b/>
                          <w:sz w:val="20"/>
                          <w:szCs w:val="20"/>
                        </w:rPr>
                        <w:t xml:space="preserve">Minggu Adven 4 </w:t>
                      </w:r>
                    </w:p>
                    <w:p w14:paraId="4D6016F0" w14:textId="77777777" w:rsidR="007821E4" w:rsidRDefault="007821E4" w:rsidP="00B23132">
                      <w:pPr>
                        <w:jc w:val="left"/>
                        <w:rPr>
                          <w:rFonts w:ascii="Georgia" w:hAnsi="Georgia" w:cs="Calibri"/>
                          <w:bCs/>
                          <w:i/>
                          <w:iCs/>
                          <w:sz w:val="20"/>
                          <w:szCs w:val="20"/>
                        </w:rPr>
                      </w:pPr>
                      <w:r>
                        <w:rPr>
                          <w:rFonts w:ascii="Georgia" w:hAnsi="Georgia" w:cs="Calibri"/>
                          <w:bCs/>
                          <w:i/>
                          <w:iCs/>
                          <w:sz w:val="20"/>
                          <w:szCs w:val="20"/>
                        </w:rPr>
                        <w:t>Minggu, 19 Desember 2021</w:t>
                      </w:r>
                    </w:p>
                    <w:p w14:paraId="7A5CD026" w14:textId="77777777" w:rsidR="007821E4" w:rsidRDefault="007821E4" w:rsidP="00B23132">
                      <w:pPr>
                        <w:pBdr>
                          <w:top w:val="single" w:sz="4" w:space="1" w:color="7F7F7F"/>
                        </w:pBdr>
                        <w:rPr>
                          <w:rFonts w:ascii="Georgia" w:hAnsi="Georgia" w:cs="Calibri"/>
                          <w:bCs/>
                          <w:sz w:val="20"/>
                          <w:szCs w:val="20"/>
                        </w:rPr>
                      </w:pPr>
                    </w:p>
                    <w:p w14:paraId="55AA2F46"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sz w:val="20"/>
                          <w:szCs w:val="20"/>
                        </w:rPr>
                        <w:t>Mikha 5:1-4b</w:t>
                      </w:r>
                    </w:p>
                    <w:p w14:paraId="7CE478CD"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sz w:val="20"/>
                          <w:szCs w:val="20"/>
                        </w:rPr>
                        <w:t xml:space="preserve">Lukas 1:46b-55 </w:t>
                      </w:r>
                    </w:p>
                    <w:p w14:paraId="63FB51A6"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 xml:space="preserve">Bacaan 2:  </w:t>
                      </w:r>
                      <w:r>
                        <w:rPr>
                          <w:rFonts w:ascii="Georgia" w:hAnsi="Georgia" w:cs="Calibri"/>
                          <w:bCs/>
                          <w:sz w:val="20"/>
                          <w:szCs w:val="20"/>
                        </w:rPr>
                        <w:tab/>
                      </w:r>
                      <w:r>
                        <w:rPr>
                          <w:rFonts w:ascii="Georgia" w:hAnsi="Georgia"/>
                          <w:sz w:val="20"/>
                          <w:szCs w:val="20"/>
                        </w:rPr>
                        <w:t>Ibrani 10:5-10</w:t>
                      </w:r>
                    </w:p>
                    <w:p w14:paraId="3B782CD7" w14:textId="77777777" w:rsidR="007821E4" w:rsidRDefault="007821E4" w:rsidP="00B23132">
                      <w:pPr>
                        <w:ind w:left="1245" w:hanging="1245"/>
                        <w:rPr>
                          <w:rFonts w:ascii="Georgia" w:hAnsi="Georgia"/>
                          <w:sz w:val="20"/>
                          <w:szCs w:val="20"/>
                        </w:rPr>
                      </w:pPr>
                      <w:r>
                        <w:rPr>
                          <w:rFonts w:ascii="Georgia" w:hAnsi="Georgia" w:cs="Calibri"/>
                          <w:bCs/>
                          <w:sz w:val="20"/>
                          <w:szCs w:val="20"/>
                        </w:rPr>
                        <w:t>Injil:</w:t>
                      </w:r>
                      <w:r>
                        <w:rPr>
                          <w:rFonts w:ascii="Georgia" w:hAnsi="Georgia" w:cs="Calibri"/>
                          <w:bCs/>
                          <w:sz w:val="20"/>
                          <w:szCs w:val="20"/>
                        </w:rPr>
                        <w:tab/>
                      </w:r>
                      <w:r>
                        <w:rPr>
                          <w:rFonts w:ascii="Georgia" w:hAnsi="Georgia"/>
                          <w:sz w:val="20"/>
                          <w:szCs w:val="20"/>
                        </w:rPr>
                        <w:t>Lukas 1:39-45 (56-55)</w:t>
                      </w:r>
                    </w:p>
                    <w:p w14:paraId="0C5CFE4A" w14:textId="77777777" w:rsidR="007821E4" w:rsidRDefault="007821E4" w:rsidP="00B23132">
                      <w:pPr>
                        <w:ind w:left="1260" w:hanging="1260"/>
                        <w:rPr>
                          <w:rFonts w:ascii="Georgia" w:hAnsi="Georgia" w:cs="Calibri"/>
                          <w:bCs/>
                          <w:sz w:val="20"/>
                          <w:szCs w:val="20"/>
                        </w:rPr>
                      </w:pPr>
                    </w:p>
                  </w:txbxContent>
                </v:textbox>
                <w10:wrap type="through" anchorx="margin"/>
              </v:shape>
            </w:pict>
          </mc:Fallback>
        </mc:AlternateContent>
      </w:r>
    </w:p>
    <w:p w14:paraId="6C0C16F2" w14:textId="77777777" w:rsidR="00B23132" w:rsidRPr="001507A6" w:rsidRDefault="00B23132" w:rsidP="00B23132">
      <w:pPr>
        <w:rPr>
          <w:rFonts w:ascii="Georgia" w:hAnsi="Georgia"/>
          <w:b/>
          <w:bCs/>
          <w:color w:val="000000" w:themeColor="text1"/>
          <w:lang w:val="id-ID"/>
        </w:rPr>
      </w:pPr>
    </w:p>
    <w:p w14:paraId="26D93B26" w14:textId="77777777" w:rsidR="00B23132" w:rsidRPr="001507A6" w:rsidRDefault="00B23132" w:rsidP="00B23132">
      <w:pPr>
        <w:rPr>
          <w:rFonts w:ascii="Georgia" w:hAnsi="Georgia"/>
          <w:b/>
          <w:bCs/>
          <w:color w:val="000000" w:themeColor="text1"/>
          <w:lang w:val="id-ID"/>
        </w:rPr>
      </w:pPr>
    </w:p>
    <w:p w14:paraId="76BEF6BF" w14:textId="77777777" w:rsidR="00B23132" w:rsidRPr="001507A6" w:rsidRDefault="00B23132" w:rsidP="00B23132">
      <w:pPr>
        <w:rPr>
          <w:rFonts w:ascii="Georgia" w:hAnsi="Georgia"/>
          <w:b/>
          <w:bCs/>
          <w:color w:val="000000" w:themeColor="text1"/>
          <w:lang w:val="id-ID"/>
        </w:rPr>
      </w:pPr>
    </w:p>
    <w:p w14:paraId="170CE457" w14:textId="77777777" w:rsidR="00B23132" w:rsidRPr="001507A6" w:rsidRDefault="00B23132" w:rsidP="00B23132">
      <w:pPr>
        <w:rPr>
          <w:rFonts w:ascii="Georgia" w:hAnsi="Georgia"/>
          <w:b/>
          <w:bCs/>
          <w:color w:val="000000" w:themeColor="text1"/>
          <w:lang w:val="id-ID"/>
        </w:rPr>
      </w:pPr>
    </w:p>
    <w:p w14:paraId="64A0A742" w14:textId="77777777" w:rsidR="00B23132" w:rsidRPr="001507A6" w:rsidRDefault="00B23132" w:rsidP="00B23132">
      <w:pPr>
        <w:rPr>
          <w:rFonts w:ascii="Georgia" w:hAnsi="Georgia"/>
          <w:b/>
          <w:bCs/>
          <w:color w:val="000000" w:themeColor="text1"/>
          <w:lang w:val="id-ID"/>
        </w:rPr>
      </w:pPr>
    </w:p>
    <w:p w14:paraId="023D7E06"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DASAR PEMIKIRAN</w:t>
      </w:r>
    </w:p>
    <w:p w14:paraId="0C186700" w14:textId="4568FAA4"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hAnsi="Georgia"/>
          <w:color w:val="000000" w:themeColor="text1"/>
        </w:rPr>
        <w:t>Pesan yang terkandung dalam setiap bacaan leksionari hari ini diikat dalam benang merah yang</w:t>
      </w:r>
      <w:r w:rsidRPr="001507A6">
        <w:rPr>
          <w:rFonts w:ascii="Georgia" w:hAnsi="Georgia"/>
          <w:b/>
          <w:bCs/>
          <w:color w:val="000000" w:themeColor="text1"/>
        </w:rPr>
        <w:t xml:space="preserve"> </w:t>
      </w:r>
      <w:r w:rsidRPr="001507A6">
        <w:rPr>
          <w:rFonts w:ascii="Georgia" w:hAnsi="Georgia"/>
          <w:color w:val="000000" w:themeColor="text1"/>
        </w:rPr>
        <w:t>saling berkesinambungan, yaitu tentang bagaimana karya Allah yang dilakukan melalui hal-hal sederhana maupun kepada orang-orang yang sederhana. Peristiwa yang dialami oleh Mikha maupun yang dialami oleh Maria dan Elisabet menunjukan bahwa Allah mampu melakukan kuasa melebihi apa yang pikirkan manusia. Dalam kisah</w:t>
      </w:r>
      <w:r w:rsidRPr="001507A6">
        <w:rPr>
          <w:rFonts w:ascii="Georgia" w:eastAsia="Helvetica" w:hAnsi="Georgia"/>
          <w:color w:val="000000" w:themeColor="text1"/>
          <w:shd w:val="clear" w:color="auto" w:fill="FFFFFF"/>
        </w:rPr>
        <w:t>-kisah itu, kuasa Allah dinyatakan melalui perjumpaan antar umat Allah.</w:t>
      </w:r>
    </w:p>
    <w:p w14:paraId="1F343509" w14:textId="288A817A"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Kehadiran sesama dalam kehidupan kita dapat dimaknai sebagai hadirnya Allah yang menguatkan kita di satu sisi dan memperlihatkan kerapuhan kita di sisi yang lainnya. Oleh karena itu di balik perjumpaan, kita dapat melihat kerapuhan dari kedua pihak yang sama-sama sedang membutuhkan penguatan </w:t>
      </w:r>
      <w:r w:rsidR="002D1CBC" w:rsidRPr="001507A6">
        <w:rPr>
          <w:rFonts w:ascii="Georgia" w:eastAsia="Helvetica" w:hAnsi="Georgia"/>
          <w:color w:val="000000" w:themeColor="text1"/>
          <w:shd w:val="clear" w:color="auto" w:fill="FFFFFF"/>
        </w:rPr>
        <w:t>serta</w:t>
      </w:r>
      <w:r w:rsidRPr="001507A6">
        <w:rPr>
          <w:rFonts w:ascii="Georgia" w:eastAsia="Helvetica" w:hAnsi="Georgia"/>
          <w:color w:val="000000" w:themeColor="text1"/>
          <w:shd w:val="clear" w:color="auto" w:fill="FFFFFF"/>
        </w:rPr>
        <w:t xml:space="preserve"> dukungan. Hal itu seperti yang terjadi dalam perjumpaan antara Elisabet dan Maria. Mereka sama</w:t>
      </w:r>
      <w:r w:rsidRPr="001507A6">
        <w:rPr>
          <w:rFonts w:ascii="Georgia" w:hAnsi="Georgia"/>
          <w:color w:val="000000" w:themeColor="text1"/>
        </w:rPr>
        <w:t xml:space="preserve">-sama </w:t>
      </w:r>
      <w:r w:rsidRPr="001507A6">
        <w:rPr>
          <w:rFonts w:ascii="Georgia" w:eastAsia="Helvetica" w:hAnsi="Georgia"/>
          <w:color w:val="000000" w:themeColor="text1"/>
          <w:shd w:val="clear" w:color="auto" w:fill="FFFFFF"/>
        </w:rPr>
        <w:t>berada dalam kondisi rapuh. Karena sama</w:t>
      </w:r>
      <w:r w:rsidRPr="001507A6">
        <w:rPr>
          <w:rFonts w:ascii="Georgia" w:hAnsi="Georgia"/>
          <w:color w:val="000000" w:themeColor="text1"/>
        </w:rPr>
        <w:t xml:space="preserve">-sama sadar dengan kerapuhannya, mereka terdorong </w:t>
      </w:r>
      <w:r w:rsidRPr="001507A6">
        <w:rPr>
          <w:rFonts w:ascii="Georgia" w:eastAsia="Helvetica" w:hAnsi="Georgia"/>
          <w:color w:val="000000" w:themeColor="text1"/>
          <w:shd w:val="clear" w:color="auto" w:fill="FFFFFF"/>
        </w:rPr>
        <w:t>untuk saling menguatkan dan mencoba merasakan rahmat Allah melalui peristiwa kerahiman yang dialami.</w:t>
      </w:r>
    </w:p>
    <w:p w14:paraId="30E3500F" w14:textId="77777777" w:rsidR="00B23132" w:rsidRPr="001507A6" w:rsidRDefault="00B23132" w:rsidP="00B23132">
      <w:pPr>
        <w:rPr>
          <w:rFonts w:ascii="Georgia" w:hAnsi="Georgia"/>
          <w:color w:val="000000" w:themeColor="text1"/>
        </w:rPr>
      </w:pPr>
      <w:r w:rsidRPr="001507A6">
        <w:rPr>
          <w:rFonts w:ascii="Georgia" w:eastAsia="Helvetica" w:hAnsi="Georgia"/>
          <w:color w:val="000000" w:themeColor="text1"/>
          <w:shd w:val="clear" w:color="auto" w:fill="FFFFFF"/>
        </w:rPr>
        <w:tab/>
        <w:t xml:space="preserve">Melalui ibadah Minggu Adven keempat ini kita diajak untuk menghayati bagaiama kita hidup saling meneguhkan satu sama lain di dalam perjumpaan dengan sesama. </w:t>
      </w:r>
    </w:p>
    <w:p w14:paraId="1B832A14" w14:textId="77777777" w:rsidR="00B23132" w:rsidRPr="001507A6" w:rsidRDefault="00B23132" w:rsidP="00B23132">
      <w:pPr>
        <w:rPr>
          <w:rFonts w:ascii="Georgia" w:hAnsi="Georgia"/>
          <w:color w:val="000000" w:themeColor="text1"/>
        </w:rPr>
      </w:pPr>
    </w:p>
    <w:p w14:paraId="11F1FC33"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lastRenderedPageBreak/>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3A9E242D" w14:textId="77777777" w:rsidR="00B23132" w:rsidRPr="001507A6" w:rsidRDefault="00B23132" w:rsidP="00B23132">
      <w:pPr>
        <w:jc w:val="left"/>
        <w:rPr>
          <w:rFonts w:ascii="Georgia" w:hAnsi="Georgia"/>
          <w:b/>
          <w:bCs/>
          <w:color w:val="000000" w:themeColor="text1"/>
        </w:rPr>
      </w:pPr>
      <w:r w:rsidRPr="001507A6">
        <w:rPr>
          <w:rFonts w:ascii="Georgia" w:hAnsi="Georgia"/>
          <w:b/>
          <w:bCs/>
          <w:color w:val="000000" w:themeColor="text1"/>
        </w:rPr>
        <w:t>Mikha 5:1-4b</w:t>
      </w:r>
    </w:p>
    <w:p w14:paraId="5FDE9F7C" w14:textId="77777777" w:rsidR="00B23132" w:rsidRPr="001507A6" w:rsidRDefault="00B23132" w:rsidP="00B23132">
      <w:pPr>
        <w:rPr>
          <w:rFonts w:ascii="Georgia" w:hAnsi="Georgia"/>
          <w:color w:val="000000" w:themeColor="text1"/>
        </w:rPr>
      </w:pPr>
      <w:r w:rsidRPr="001507A6">
        <w:rPr>
          <w:rFonts w:ascii="Georgia" w:hAnsi="Georgia"/>
          <w:b/>
          <w:bCs/>
          <w:color w:val="000000" w:themeColor="text1"/>
        </w:rPr>
        <w:tab/>
      </w:r>
      <w:r w:rsidRPr="001507A6">
        <w:rPr>
          <w:rFonts w:ascii="Georgia" w:hAnsi="Georgia"/>
          <w:color w:val="000000" w:themeColor="text1"/>
        </w:rPr>
        <w:t>Betlehem merupakan sebuah kota kecil di kawasan pertania, terletak sekitar 8 km selatan dari Yerusalem. Efrata adalah nama sebuah suku yang tinggal di Betlehem atau daerah sekitarnya dan mungkin nama lain untuk kota itu. Betlehem adalah kampung halaman Daud, Raja Israel. Dalam PB kelahiran Yesus di Betlehem dilihat sebagai penggenapan nubuat Mikha. Kitab Mikha menjadi sebuah jawaban atas pertanyaan umat di masa itu yang seakan-akan meragukan kemahakuasaan Allah. Mikha hadir dengan menyatakan bahwa tidak ada yang lebih berkuasa daripada Allah. Ia akan menghukum pemimpin-pemimpin dunia dan bangsa-bangsa yang menentang-Nya, namun Ia juga akan menyelamatkan orang yang mengakui dosanya dan kembali kepada-Nya. Hal demikian yang telah dialami oleh Mikha, seorang yang berasal dari tempat yang sangat tidak terpandang maupun tidak cukup berpendidikan namun dipakai Allah untuk menyatakan kekuasaan Allah dan cinta kasih</w:t>
      </w:r>
      <w:bookmarkStart w:id="10" w:name="_Hlk76456764"/>
      <w:r w:rsidRPr="001507A6">
        <w:rPr>
          <w:rFonts w:ascii="Georgia" w:hAnsi="Georgia"/>
          <w:color w:val="000000" w:themeColor="text1"/>
        </w:rPr>
        <w:t>-</w:t>
      </w:r>
      <w:bookmarkEnd w:id="10"/>
      <w:r w:rsidRPr="001507A6">
        <w:rPr>
          <w:rFonts w:ascii="Georgia" w:hAnsi="Georgia"/>
          <w:color w:val="000000" w:themeColor="text1"/>
        </w:rPr>
        <w:t>Nya.</w:t>
      </w:r>
      <w:r w:rsidRPr="001507A6">
        <w:rPr>
          <w:rStyle w:val="FootnoteReference"/>
          <w:rFonts w:ascii="Georgia" w:hAnsi="Georgia"/>
          <w:color w:val="000000" w:themeColor="text1"/>
        </w:rPr>
        <w:footnoteReference w:id="1"/>
      </w:r>
      <w:r w:rsidRPr="001507A6">
        <w:rPr>
          <w:rFonts w:ascii="Georgia" w:hAnsi="Georgia"/>
          <w:color w:val="000000" w:themeColor="text1"/>
        </w:rPr>
        <w:t xml:space="preserve"> </w:t>
      </w:r>
    </w:p>
    <w:p w14:paraId="7A9944FD"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Mikha diperhadapkan pada situasi yang di mana para pemimpin dan penguasa hidup dalam pesta pora, hidup dalam korupsi, dan juga para imam yang menjadi sangat fasik serta mencari keuntungan dari hal-hal yang tidak jujur.</w:t>
      </w:r>
      <w:r w:rsidRPr="001507A6">
        <w:rPr>
          <w:rStyle w:val="FootnoteReference"/>
          <w:rFonts w:ascii="Georgia" w:hAnsi="Georgia"/>
          <w:color w:val="000000" w:themeColor="text1"/>
        </w:rPr>
        <w:footnoteReference w:id="2"/>
      </w:r>
      <w:r w:rsidRPr="001507A6">
        <w:rPr>
          <w:rFonts w:ascii="Georgia" w:hAnsi="Georgia"/>
          <w:color w:val="000000" w:themeColor="text1"/>
        </w:rPr>
        <w:t xml:space="preserve"> Kehidupan umat kecil menjadi semakin ditekan dan dipersulit dengan segala hal yang hendak mereka lakukan, umat mulai merasa bahwa ini sudah menjadi garis kehidupan orang-orang kecil yang tidak akan pernah mendapatkan pembelaan. Mikha menunjukan bahwa Allah akan selalu berpihak bagi orang-orang kecil yang selalu setia hidup dalam kebenaran, dan lihatlah kota kecil ini akan melahirkan seorang pemimpin yang akan menyelamatkan dunia. </w:t>
      </w:r>
    </w:p>
    <w:p w14:paraId="64F8A228"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Selain mengangkat akan status kota yang kecil tetapi dipakai Allah, keberadaan seorang perempuan pun ditunjukan, yakni dari seorang perempuan yang akan melahirkan pemimpin </w:t>
      </w:r>
      <w:r w:rsidRPr="001507A6">
        <w:rPr>
          <w:rFonts w:ascii="Georgia" w:hAnsi="Georgia"/>
          <w:color w:val="000000" w:themeColor="text1"/>
        </w:rPr>
        <w:lastRenderedPageBreak/>
        <w:t>besar. Perempuan yang akan melahirkan itu mengarah kepada keturunan dari Raja Daud (1 Raj. 1:11-31), dan jika berangkat dari keturunan dari Raja Daud dalam pasal 2 disebutkan tentang seorang perawan yang muda untuk mempersiapkan keturunan bagi Raja Daud.</w:t>
      </w:r>
    </w:p>
    <w:p w14:paraId="3171C94D" w14:textId="0713B00A"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Pesan dari nabi Mikha tentang ‘dia menjadi damai sejahtera’ menekankan akan posisi Mikha yang tidak hanya sekadar menjadi seorang pembaca berita namun juga diberikan kuasa dari Allah untuk menjadi orang yang dapat memberikan pengharapan baru bagi umat saat itu yang </w:t>
      </w:r>
      <w:r w:rsidR="002D1CBC" w:rsidRPr="001507A6">
        <w:rPr>
          <w:rFonts w:ascii="Georgia" w:hAnsi="Georgia"/>
          <w:color w:val="000000" w:themeColor="text1"/>
        </w:rPr>
        <w:t xml:space="preserve">sedang </w:t>
      </w:r>
      <w:r w:rsidRPr="001507A6">
        <w:rPr>
          <w:rFonts w:ascii="Georgia" w:hAnsi="Georgia"/>
          <w:color w:val="000000" w:themeColor="text1"/>
        </w:rPr>
        <w:t>putus asa dengan keadaan</w:t>
      </w:r>
      <w:r w:rsidRPr="001507A6">
        <w:rPr>
          <w:rStyle w:val="FootnoteReference"/>
          <w:rFonts w:ascii="Georgia" w:hAnsi="Georgia"/>
          <w:color w:val="000000" w:themeColor="text1"/>
        </w:rPr>
        <w:footnoteReference w:id="3"/>
      </w:r>
      <w:r w:rsidRPr="001507A6">
        <w:rPr>
          <w:rFonts w:ascii="Georgia" w:hAnsi="Georgia"/>
          <w:color w:val="000000" w:themeColor="text1"/>
        </w:rPr>
        <w:t xml:space="preserve">. Namun ada terjemahan lain yang menekankan </w:t>
      </w:r>
      <w:r w:rsidR="002D1CBC" w:rsidRPr="001507A6">
        <w:rPr>
          <w:rFonts w:ascii="Georgia" w:hAnsi="Georgia"/>
          <w:color w:val="000000" w:themeColor="text1"/>
        </w:rPr>
        <w:t xml:space="preserve">kedalaman </w:t>
      </w:r>
      <w:r w:rsidRPr="001507A6">
        <w:rPr>
          <w:rFonts w:ascii="Georgia" w:hAnsi="Georgia"/>
          <w:color w:val="000000" w:themeColor="text1"/>
        </w:rPr>
        <w:t>pesan dalam ayat 4a ini lebih mengarah kepada orang</w:t>
      </w:r>
      <w:r w:rsidR="002D1CBC" w:rsidRPr="001507A6">
        <w:rPr>
          <w:rFonts w:ascii="Georgia" w:hAnsi="Georgia"/>
          <w:color w:val="000000" w:themeColor="text1"/>
        </w:rPr>
        <w:t>-orang</w:t>
      </w:r>
      <w:r w:rsidRPr="001507A6">
        <w:rPr>
          <w:rFonts w:ascii="Georgia" w:hAnsi="Georgia"/>
          <w:color w:val="000000" w:themeColor="text1"/>
        </w:rPr>
        <w:t xml:space="preserve"> kecil </w:t>
      </w:r>
      <w:r w:rsidR="002D1CBC" w:rsidRPr="001507A6">
        <w:rPr>
          <w:rFonts w:ascii="Georgia" w:hAnsi="Georgia"/>
          <w:color w:val="000000" w:themeColor="text1"/>
        </w:rPr>
        <w:t xml:space="preserve">(wong cilik) sebagai </w:t>
      </w:r>
      <w:r w:rsidRPr="001507A6">
        <w:rPr>
          <w:rFonts w:ascii="Georgia" w:hAnsi="Georgia"/>
          <w:color w:val="000000" w:themeColor="text1"/>
        </w:rPr>
        <w:t>pembawa damai sejahtera karena Allah telah memampukan</w:t>
      </w:r>
      <w:r w:rsidR="002D1CBC" w:rsidRPr="001507A6">
        <w:rPr>
          <w:rFonts w:ascii="Georgia" w:hAnsi="Georgia"/>
          <w:color w:val="000000" w:themeColor="text1"/>
        </w:rPr>
        <w:t xml:space="preserve"> mereka menjadi pembawa pesan itu</w:t>
      </w:r>
      <w:r w:rsidRPr="001507A6">
        <w:rPr>
          <w:rFonts w:ascii="Georgia" w:hAnsi="Georgia"/>
          <w:color w:val="000000" w:themeColor="text1"/>
        </w:rPr>
        <w:t>.</w:t>
      </w:r>
    </w:p>
    <w:p w14:paraId="7544509B" w14:textId="79B4061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Dari kitab Mikha kita menemukan pesan yang disampaikan yaitu tentang kedatangan penyelamat</w:t>
      </w:r>
      <w:r w:rsidR="002D1CBC" w:rsidRPr="001507A6">
        <w:rPr>
          <w:rFonts w:ascii="Georgia" w:hAnsi="Georgia"/>
          <w:color w:val="000000" w:themeColor="text1"/>
        </w:rPr>
        <w:t xml:space="preserve">, </w:t>
      </w:r>
      <w:r w:rsidRPr="001507A6">
        <w:rPr>
          <w:rFonts w:ascii="Georgia" w:hAnsi="Georgia"/>
          <w:color w:val="000000" w:themeColor="text1"/>
        </w:rPr>
        <w:t>di mana kedatangan</w:t>
      </w:r>
      <w:r w:rsidR="002D1CBC" w:rsidRPr="001507A6">
        <w:rPr>
          <w:rFonts w:ascii="Georgia" w:hAnsi="Georgia"/>
          <w:color w:val="000000" w:themeColor="text1"/>
        </w:rPr>
        <w:t xml:space="preserve"> utusan</w:t>
      </w:r>
      <w:r w:rsidRPr="001507A6">
        <w:rPr>
          <w:rFonts w:ascii="Georgia" w:hAnsi="Georgia"/>
          <w:color w:val="000000" w:themeColor="text1"/>
        </w:rPr>
        <w:t xml:space="preserve"> itu dari tempat yang sangat sederhana, tidak terduga oleh manusia. </w:t>
      </w:r>
      <w:r w:rsidR="002D1CBC" w:rsidRPr="001507A6">
        <w:rPr>
          <w:rFonts w:ascii="Georgia" w:hAnsi="Georgia"/>
          <w:color w:val="000000" w:themeColor="text1"/>
        </w:rPr>
        <w:t xml:space="preserve">Seringkali </w:t>
      </w:r>
      <w:r w:rsidRPr="001507A6">
        <w:rPr>
          <w:rFonts w:ascii="Georgia" w:hAnsi="Georgia"/>
          <w:color w:val="000000" w:themeColor="text1"/>
        </w:rPr>
        <w:t>manusia memikirkan karya Allah melalui peristiwa-peristiwa yang dahsyat dan spektakuler. Anggapan itu membuat manusia lupa bagaimana Allah juga berkarya melalui hal-hal kecil. Karya-karya itu seperti yang kita lakukan dalam kehidupan sehari-hari, seperti bernafas, berjalan, menggerakan jari-jari tangan, seluruh organ tubuh kita masih dapat berfungsi dengan baik dan sebagainya. Bukankah itu adalah anugerah Allah yang besar namun kadang tak diperhatikan dengan seksama?</w:t>
      </w:r>
    </w:p>
    <w:p w14:paraId="58D54F01" w14:textId="77777777" w:rsidR="00B23132" w:rsidRPr="001507A6" w:rsidRDefault="00B23132" w:rsidP="00B23132">
      <w:pPr>
        <w:ind w:firstLine="720"/>
        <w:rPr>
          <w:rFonts w:ascii="Georgia" w:hAnsi="Georgia"/>
          <w:color w:val="000000" w:themeColor="text1"/>
        </w:rPr>
      </w:pPr>
    </w:p>
    <w:p w14:paraId="0C8F760B"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rPr>
        <w:t xml:space="preserve">Lukas 1:46b-55 </w:t>
      </w:r>
    </w:p>
    <w:p w14:paraId="76B03E36" w14:textId="1C424AF2" w:rsidR="00B23132" w:rsidRPr="001507A6" w:rsidRDefault="00B23132" w:rsidP="00B23132">
      <w:pPr>
        <w:rPr>
          <w:rFonts w:ascii="Georgia" w:hAnsi="Georgia"/>
          <w:color w:val="000000" w:themeColor="text1"/>
        </w:rPr>
      </w:pPr>
      <w:r w:rsidRPr="001507A6">
        <w:rPr>
          <w:rFonts w:ascii="Georgia" w:hAnsi="Georgia"/>
          <w:color w:val="000000" w:themeColor="text1"/>
        </w:rPr>
        <w:tab/>
        <w:t xml:space="preserve">Maria melakukan perkunjungan kepada Elisabet, setelah mendapat kabar dari Malaikat Tuhan bahwa saudaranya juga sedang mengandung. Dilihat dari </w:t>
      </w:r>
      <w:r w:rsidR="00BA507D" w:rsidRPr="001507A6">
        <w:rPr>
          <w:rFonts w:ascii="Georgia" w:hAnsi="Georgia"/>
          <w:color w:val="000000" w:themeColor="text1"/>
        </w:rPr>
        <w:t>u</w:t>
      </w:r>
      <w:r w:rsidRPr="001507A6">
        <w:rPr>
          <w:rFonts w:ascii="Georgia" w:hAnsi="Georgia"/>
          <w:color w:val="000000" w:themeColor="text1"/>
        </w:rPr>
        <w:t>sia</w:t>
      </w:r>
      <w:r w:rsidR="00BA507D" w:rsidRPr="001507A6">
        <w:rPr>
          <w:rFonts w:ascii="Georgia" w:hAnsi="Georgia"/>
          <w:color w:val="000000" w:themeColor="text1"/>
        </w:rPr>
        <w:t>nya</w:t>
      </w:r>
      <w:r w:rsidRPr="001507A6">
        <w:rPr>
          <w:rFonts w:ascii="Georgia" w:hAnsi="Georgia"/>
          <w:color w:val="000000" w:themeColor="text1"/>
        </w:rPr>
        <w:t>, Maria</w:t>
      </w:r>
      <w:r w:rsidR="00BA507D" w:rsidRPr="001507A6">
        <w:rPr>
          <w:rFonts w:ascii="Georgia" w:hAnsi="Georgia"/>
          <w:color w:val="000000" w:themeColor="text1"/>
        </w:rPr>
        <w:t xml:space="preserve"> jauh </w:t>
      </w:r>
      <w:r w:rsidRPr="001507A6">
        <w:rPr>
          <w:rFonts w:ascii="Georgia" w:hAnsi="Georgia"/>
          <w:color w:val="000000" w:themeColor="text1"/>
        </w:rPr>
        <w:t xml:space="preserve">lebih muda dari Elisabet, namun dilihat dari karya Tuhan </w:t>
      </w:r>
      <w:r w:rsidR="00BA507D" w:rsidRPr="001507A6">
        <w:rPr>
          <w:rFonts w:ascii="Georgia" w:hAnsi="Georgia"/>
          <w:color w:val="000000" w:themeColor="text1"/>
        </w:rPr>
        <w:t xml:space="preserve">pada </w:t>
      </w:r>
      <w:r w:rsidRPr="001507A6">
        <w:rPr>
          <w:rFonts w:ascii="Georgia" w:hAnsi="Georgia"/>
          <w:color w:val="000000" w:themeColor="text1"/>
        </w:rPr>
        <w:t xml:space="preserve">masing-masing mereka, </w:t>
      </w:r>
      <w:r w:rsidR="00BA507D" w:rsidRPr="001507A6">
        <w:rPr>
          <w:rFonts w:ascii="Georgia" w:hAnsi="Georgia"/>
          <w:color w:val="000000" w:themeColor="text1"/>
        </w:rPr>
        <w:t xml:space="preserve">tampak bahwa </w:t>
      </w:r>
      <w:r w:rsidRPr="001507A6">
        <w:rPr>
          <w:rFonts w:ascii="Georgia" w:hAnsi="Georgia"/>
          <w:color w:val="000000" w:themeColor="text1"/>
        </w:rPr>
        <w:t xml:space="preserve">status bayi dari kandungan Maria </w:t>
      </w:r>
      <w:r w:rsidR="00BA507D" w:rsidRPr="001507A6">
        <w:rPr>
          <w:rFonts w:ascii="Georgia" w:hAnsi="Georgia"/>
          <w:color w:val="000000" w:themeColor="text1"/>
        </w:rPr>
        <w:t xml:space="preserve">seolah tampak </w:t>
      </w:r>
      <w:r w:rsidRPr="001507A6">
        <w:rPr>
          <w:rFonts w:ascii="Georgia" w:hAnsi="Georgia"/>
          <w:color w:val="000000" w:themeColor="text1"/>
        </w:rPr>
        <w:t xml:space="preserve">lebih tinggi. Dan karena Maria </w:t>
      </w:r>
      <w:r w:rsidRPr="001507A6">
        <w:rPr>
          <w:rFonts w:ascii="Georgia" w:hAnsi="Georgia"/>
          <w:color w:val="000000" w:themeColor="text1"/>
        </w:rPr>
        <w:lastRenderedPageBreak/>
        <w:t>adalah seorang yang</w:t>
      </w:r>
      <w:r w:rsidR="00BA507D" w:rsidRPr="001507A6">
        <w:rPr>
          <w:rFonts w:ascii="Georgia" w:hAnsi="Georgia"/>
          <w:color w:val="000000" w:themeColor="text1"/>
        </w:rPr>
        <w:t xml:space="preserve"> lebih muda</w:t>
      </w:r>
      <w:r w:rsidRPr="001507A6">
        <w:rPr>
          <w:rFonts w:ascii="Georgia" w:hAnsi="Georgia"/>
          <w:color w:val="000000" w:themeColor="text1"/>
        </w:rPr>
        <w:t>, maka dialah yang lebih memilih untuk pergi mengunjungi Elisabet. Perjalanan yang harus ditempuh Maria</w:t>
      </w:r>
      <w:r w:rsidR="00BA507D" w:rsidRPr="001507A6">
        <w:rPr>
          <w:rFonts w:ascii="Georgia" w:hAnsi="Georgia"/>
          <w:color w:val="000000" w:themeColor="text1"/>
        </w:rPr>
        <w:t xml:space="preserve"> menuju rumah Elizabet</w:t>
      </w:r>
      <w:r w:rsidRPr="001507A6">
        <w:rPr>
          <w:rFonts w:ascii="Georgia" w:hAnsi="Georgia"/>
          <w:color w:val="000000" w:themeColor="text1"/>
        </w:rPr>
        <w:t xml:space="preserve"> bukanlah perjalanan yang </w:t>
      </w:r>
      <w:r w:rsidR="00BA507D" w:rsidRPr="001507A6">
        <w:rPr>
          <w:rFonts w:ascii="Georgia" w:hAnsi="Georgia"/>
          <w:color w:val="000000" w:themeColor="text1"/>
        </w:rPr>
        <w:t xml:space="preserve">mudah </w:t>
      </w:r>
      <w:r w:rsidRPr="001507A6">
        <w:rPr>
          <w:rFonts w:ascii="Georgia" w:hAnsi="Georgia"/>
          <w:color w:val="000000" w:themeColor="text1"/>
        </w:rPr>
        <w:t xml:space="preserve">apalagi </w:t>
      </w:r>
      <w:r w:rsidR="00BA507D" w:rsidRPr="001507A6">
        <w:rPr>
          <w:rFonts w:ascii="Georgia" w:hAnsi="Georgia"/>
          <w:color w:val="000000" w:themeColor="text1"/>
        </w:rPr>
        <w:t xml:space="preserve">ia </w:t>
      </w:r>
      <w:r w:rsidRPr="001507A6">
        <w:rPr>
          <w:rFonts w:ascii="Georgia" w:hAnsi="Georgia"/>
          <w:color w:val="000000" w:themeColor="text1"/>
        </w:rPr>
        <w:t xml:space="preserve">sedang hamil muda. </w:t>
      </w:r>
      <w:r w:rsidRPr="001507A6">
        <w:rPr>
          <w:rFonts w:ascii="Georgia" w:hAnsi="Georgia"/>
          <w:color w:val="000000" w:themeColor="text1"/>
        </w:rPr>
        <w:tab/>
      </w:r>
    </w:p>
    <w:p w14:paraId="624FA2FD" w14:textId="640EAA34"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Mattew Henry seorang teolog asal Inggris menjelaskan bahwa salah satu alasan Maria untuk mengunjungi Elisabet ialah untuk dapat berbagi beban yang sedang mereka gumuli bersama. Maria menuju daerah sebuah kota di Yehuda, daerah di pegunungan. Walaupun tidak disebutkan namanya, kita bisa bandingkan dengan penjelasan di di Yosua 21:10-11. Jika </w:t>
      </w:r>
      <w:r w:rsidR="00BA507D" w:rsidRPr="001507A6">
        <w:rPr>
          <w:rFonts w:ascii="Georgia" w:hAnsi="Georgia"/>
          <w:color w:val="000000" w:themeColor="text1"/>
        </w:rPr>
        <w:t xml:space="preserve">daerah itu </w:t>
      </w:r>
      <w:r w:rsidRPr="001507A6">
        <w:rPr>
          <w:rFonts w:ascii="Georgia" w:hAnsi="Georgia"/>
          <w:color w:val="000000" w:themeColor="text1"/>
        </w:rPr>
        <w:t xml:space="preserve">masih memiliki keterkaitan dengan apa yang dijelaskan dalam kitab Yosua, </w:t>
      </w:r>
      <w:r w:rsidR="00BA507D" w:rsidRPr="001507A6">
        <w:rPr>
          <w:rFonts w:ascii="Georgia" w:hAnsi="Georgia"/>
          <w:color w:val="000000" w:themeColor="text1"/>
        </w:rPr>
        <w:t xml:space="preserve">maka daerah itu </w:t>
      </w:r>
      <w:r w:rsidRPr="001507A6">
        <w:rPr>
          <w:rFonts w:ascii="Georgia" w:hAnsi="Georgia"/>
          <w:color w:val="000000" w:themeColor="text1"/>
        </w:rPr>
        <w:t>adalah Hebron</w:t>
      </w:r>
      <w:r w:rsidRPr="001507A6">
        <w:rPr>
          <w:rStyle w:val="FootnoteReference"/>
          <w:rFonts w:ascii="Georgia" w:hAnsi="Georgia"/>
          <w:color w:val="000000" w:themeColor="text1"/>
        </w:rPr>
        <w:footnoteReference w:id="4"/>
      </w:r>
      <w:r w:rsidRPr="001507A6">
        <w:rPr>
          <w:rFonts w:ascii="Georgia" w:hAnsi="Georgia"/>
          <w:color w:val="000000" w:themeColor="text1"/>
        </w:rPr>
        <w:t>.</w:t>
      </w:r>
    </w:p>
    <w:p w14:paraId="242CAA0A" w14:textId="538BB462"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Bagian ini menjadi nyanyian ungkapan syukur Maria ketika berjumpa dengan Elisabet yang pada saat itu mengalami bagaimana Allah berkarya melalui hidup mereka. Namun perlu diingat bahwa sebelum Maria sampai pada keyakinan hati dan menerima kenyataan yang dialaminya, Maria sempat mengalami sebuah peristiwa yang sangat sulit diterima yaitu kehamilannya. Dalam pergumulan itu, ada kekuatan yang dirasakan ketika Maria berjumpa dengan Elisabet. Perjumpaan ini menjadi sebuah peristiwa iman yang sangat penting.</w:t>
      </w:r>
    </w:p>
    <w:p w14:paraId="60840B36" w14:textId="601DB71F"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Nyanyian pujian Maria ini merupakan sebuah doa yang memuliakan Allah. Nyanyian itu serupa dengan nyanyian Hana ketika Allah mengaruniakan anak laki-laki baginya atau perempuan-perempuan lainnya di PL yang mengalami limpahan karunia dari Allah sehingga mereka mengangkat pujian dan doa bagi Allah</w:t>
      </w:r>
      <w:r w:rsidRPr="001507A6">
        <w:rPr>
          <w:rStyle w:val="FootnoteReference"/>
          <w:rFonts w:ascii="Georgia" w:hAnsi="Georgia"/>
          <w:color w:val="000000" w:themeColor="text1"/>
        </w:rPr>
        <w:footnoteReference w:id="5"/>
      </w:r>
      <w:r w:rsidRPr="001507A6">
        <w:rPr>
          <w:rFonts w:ascii="Georgia" w:hAnsi="Georgia"/>
          <w:color w:val="000000" w:themeColor="text1"/>
        </w:rPr>
        <w:t xml:space="preserve">. Nyanyian Maria ini dikenal dengan nama </w:t>
      </w:r>
      <w:r w:rsidRPr="001507A6">
        <w:rPr>
          <w:rFonts w:ascii="Georgia" w:hAnsi="Georgia"/>
          <w:i/>
          <w:iCs/>
          <w:color w:val="000000" w:themeColor="text1"/>
        </w:rPr>
        <w:t xml:space="preserve">Magnificat </w:t>
      </w:r>
      <w:r w:rsidRPr="001507A6">
        <w:rPr>
          <w:rFonts w:ascii="Georgia" w:hAnsi="Georgia"/>
          <w:color w:val="000000" w:themeColor="text1"/>
        </w:rPr>
        <w:t>(bahasa latin), artinya memuliakan. Nyanyian ini sekaligus memperkenalkan salah satu gagasan utama injil Lukas bahwa Allah membela orang miskin</w:t>
      </w:r>
      <w:r w:rsidR="005B605E" w:rsidRPr="001507A6">
        <w:rPr>
          <w:rFonts w:ascii="Georgia" w:hAnsi="Georgia"/>
          <w:color w:val="000000" w:themeColor="text1"/>
        </w:rPr>
        <w:t>, lemah, rapuh</w:t>
      </w:r>
      <w:r w:rsidRPr="001507A6">
        <w:rPr>
          <w:rFonts w:ascii="Georgia" w:hAnsi="Georgia"/>
          <w:color w:val="000000" w:themeColor="text1"/>
        </w:rPr>
        <w:t>.</w:t>
      </w:r>
    </w:p>
    <w:p w14:paraId="44AEFEB1"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Dari Injil Lukas ini, kita menemukan pesan yang ingin disampaikan yaitu tentang bagaimana Allah memakai orang-orang kecil, tetapi memiliki hati yang besar. Sejatinya seperti apa hati yang besar itu? Hati yang besar ada dalam diri orang yang </w:t>
      </w:r>
      <w:r w:rsidRPr="001507A6">
        <w:rPr>
          <w:rFonts w:ascii="Georgia" w:hAnsi="Georgia"/>
          <w:color w:val="000000" w:themeColor="text1"/>
        </w:rPr>
        <w:lastRenderedPageBreak/>
        <w:t xml:space="preserve">rendah hati sehingga mampu mengelola kabar yang hendak di sampaikan malaikat Tuhan. Inti dari injil Lukas adalah tentang orang-orang biasa yang dipakai Allah menjadi jalan kemuliaan Allah terus dinyatakan. </w:t>
      </w:r>
    </w:p>
    <w:p w14:paraId="086DB19C" w14:textId="77777777" w:rsidR="00B23132" w:rsidRPr="001507A6" w:rsidRDefault="00B23132" w:rsidP="00B23132">
      <w:pPr>
        <w:ind w:firstLine="720"/>
        <w:rPr>
          <w:rFonts w:ascii="Georgia" w:hAnsi="Georgia"/>
          <w:color w:val="000000" w:themeColor="text1"/>
        </w:rPr>
      </w:pPr>
    </w:p>
    <w:p w14:paraId="734350F6"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rPr>
        <w:t>Bacaan 2: Ibrani 10:5-10</w:t>
      </w:r>
    </w:p>
    <w:p w14:paraId="7885DC68" w14:textId="403140B6"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Janji penggenapan akan keselamatan datang dari Allah seperti yang telah di janjikan-Nya. Namun Dia yang hadir sebagai yang telah dijanjikan itu tidak diterima karena dunia memiliki gambaran bahwa penyelamat yang hadir itu ialah </w:t>
      </w:r>
      <w:r w:rsidR="005B605E" w:rsidRPr="001507A6">
        <w:rPr>
          <w:rFonts w:ascii="Georgia" w:hAnsi="Georgia"/>
          <w:color w:val="000000" w:themeColor="text1"/>
        </w:rPr>
        <w:t>s</w:t>
      </w:r>
      <w:r w:rsidRPr="001507A6">
        <w:rPr>
          <w:rFonts w:ascii="Georgia" w:hAnsi="Georgia"/>
          <w:color w:val="000000" w:themeColor="text1"/>
        </w:rPr>
        <w:t xml:space="preserve">eseorang yang </w:t>
      </w:r>
      <w:r w:rsidR="005B605E" w:rsidRPr="001507A6">
        <w:rPr>
          <w:rFonts w:ascii="Georgia" w:hAnsi="Georgia"/>
          <w:color w:val="000000" w:themeColor="text1"/>
        </w:rPr>
        <w:t xml:space="preserve">kuat dan </w:t>
      </w:r>
      <w:r w:rsidRPr="001507A6">
        <w:rPr>
          <w:rFonts w:ascii="Georgia" w:hAnsi="Georgia"/>
          <w:color w:val="000000" w:themeColor="text1"/>
        </w:rPr>
        <w:t>tak dapat terkalahkan. Dalam karyanya, penyelamat itu tidak melakukan tindakan-tindakan yang spektakuler. Karena harapan manusia tidak seperti yang dilakukan Allah, manusia berpikir bahwa Allah tidak menolong umatnya. Untuk itu, manusia membuat ritual kurban agar mendapat penebusan dari Allah.</w:t>
      </w:r>
    </w:p>
    <w:p w14:paraId="4265897A" w14:textId="7CA1B0B4"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Kurban dan persembahan, kurban bakaran, penghapus dosa yang menjadi ritual dalam ibadah Israel ternyata tidak </w:t>
      </w:r>
      <w:r w:rsidR="005B605E" w:rsidRPr="001507A6">
        <w:rPr>
          <w:rFonts w:ascii="Georgia" w:hAnsi="Georgia"/>
          <w:color w:val="000000" w:themeColor="text1"/>
        </w:rPr>
        <w:t xml:space="preserve">dikehendaki Tuhan </w:t>
      </w:r>
      <w:r w:rsidRPr="001507A6">
        <w:rPr>
          <w:rFonts w:ascii="Georgia" w:hAnsi="Georgia"/>
          <w:color w:val="000000" w:themeColor="text1"/>
        </w:rPr>
        <w:t>dan tidak diperkenan Tuhan meskipun dipersembahkan menurut hukum Taurat sebab semua itu hanya simbolis dan lahiriah saja. Sesungguhnya Allah telah menyediakan kurban yang</w:t>
      </w:r>
      <w:r w:rsidR="005B605E" w:rsidRPr="001507A6">
        <w:rPr>
          <w:rFonts w:ascii="Georgia" w:hAnsi="Georgia"/>
          <w:color w:val="000000" w:themeColor="text1"/>
        </w:rPr>
        <w:t xml:space="preserve"> sempurna</w:t>
      </w:r>
      <w:r w:rsidRPr="001507A6">
        <w:rPr>
          <w:rFonts w:ascii="Georgia" w:hAnsi="Georgia"/>
          <w:color w:val="000000" w:themeColor="text1"/>
        </w:rPr>
        <w:t xml:space="preserve"> yaitu kurban Kristus. Melalui ‘ketaatan’ mempersembahkan ‘tubuh Yesus Kristus’ untuk menguduskan umat. Kurban yang baru dalam diri Yesus sempurna, sekali untuk selama-lamanya. Namun karena cara pengurbanan-Nya itu tidak sesuai dengan pemikiran manusia, maka dianggap itu bukanlah sebuah pengurbanan dari seorang penyelamat</w:t>
      </w:r>
      <w:r w:rsidRPr="001507A6">
        <w:rPr>
          <w:rStyle w:val="FootnoteReference"/>
          <w:rFonts w:ascii="Georgia" w:hAnsi="Georgia"/>
          <w:color w:val="000000" w:themeColor="text1"/>
        </w:rPr>
        <w:footnoteReference w:id="6"/>
      </w:r>
      <w:r w:rsidRPr="001507A6">
        <w:rPr>
          <w:rFonts w:ascii="Georgia" w:hAnsi="Georgia"/>
          <w:color w:val="000000" w:themeColor="text1"/>
        </w:rPr>
        <w:t>.</w:t>
      </w:r>
    </w:p>
    <w:p w14:paraId="4C57E55C"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Pesan yang ditekankan dalam surat Ibrani ini adalah tentang persembahan yang sejati bukan hanya berorientasi hanya pada apa yang dipersembahkan, tetapi lebih kepada siapa yang memberikan dan apa yang melatarbelakangi persembahan itu diberikan. Hal itu sejatinya ada dalam karya Kristus. Kristus telah mengurbankan diri sebagai jalan keselamatan bagi dunia.  </w:t>
      </w:r>
    </w:p>
    <w:p w14:paraId="709D67EC" w14:textId="77777777" w:rsidR="005B605E" w:rsidRPr="001507A6" w:rsidRDefault="005B605E" w:rsidP="00B23132">
      <w:pPr>
        <w:rPr>
          <w:rFonts w:ascii="Georgia" w:hAnsi="Georgia"/>
          <w:b/>
          <w:bCs/>
          <w:color w:val="000000" w:themeColor="text1"/>
        </w:rPr>
      </w:pPr>
    </w:p>
    <w:p w14:paraId="1A7F63B1" w14:textId="3C8C6221" w:rsidR="00B23132" w:rsidRPr="001507A6" w:rsidRDefault="00B23132" w:rsidP="00B23132">
      <w:pPr>
        <w:rPr>
          <w:rFonts w:ascii="Georgia" w:hAnsi="Georgia"/>
          <w:color w:val="000000" w:themeColor="text1"/>
        </w:rPr>
      </w:pPr>
      <w:r w:rsidRPr="001507A6">
        <w:rPr>
          <w:rFonts w:ascii="Georgia" w:hAnsi="Georgia"/>
          <w:b/>
          <w:bCs/>
          <w:color w:val="000000" w:themeColor="text1"/>
        </w:rPr>
        <w:lastRenderedPageBreak/>
        <w:t>Bacaan Injil: Lukas 1:39-45 (56-55)</w:t>
      </w:r>
    </w:p>
    <w:p w14:paraId="24204289"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Maria pergi mengunjungi Elisabet, calon ibu Yohanes pembaptis. Alasan Maria mengunjungi Elisabet, karena mereka memiliki relasi kekeluargaan. Dijelaskan dalam ayat 36b “dan sesungguhnya, Elisabet sanakmu itu, ia pun sedang mengandung seorang anak laki-laki pada hari tuanya”. Mengapa Maria pergi kepada Elisabet, tidak dijelaskan. Barangkali kita dapat membayangkan bahwa Maria di satu pihak merasa gembira, tetapi di lain pihak merasa bingung dan penuh ketegangan, sehingga ia ingin hendak mempercakapkannya dengan orang lain. Jadi perkataan Malaikat di ayat 36 itu merupakan dorongan bagi Maria untuk pergi kepada Elisabet. </w:t>
      </w:r>
    </w:p>
    <w:p w14:paraId="04A55552"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Selanjutnya dalam perjalanan Maria dari Nazaret ke daerah pegunungan Yehuda, suatu perjalanan yang kira-kira 4 hari lamanya dan yang tentulah cukup berbahaya untuk wanita muda seorang diri</w:t>
      </w:r>
      <w:r w:rsidRPr="001507A6">
        <w:rPr>
          <w:rStyle w:val="FootnoteReference"/>
          <w:rFonts w:ascii="Georgia" w:hAnsi="Georgia"/>
          <w:color w:val="000000" w:themeColor="text1"/>
        </w:rPr>
        <w:footnoteReference w:id="7"/>
      </w:r>
      <w:r w:rsidRPr="001507A6">
        <w:rPr>
          <w:rFonts w:ascii="Georgia" w:hAnsi="Georgia"/>
          <w:color w:val="000000" w:themeColor="text1"/>
        </w:rPr>
        <w:t>.  Ketika tiba di rumah Elisabet, yang dijumpai pertama adalah Zakharia dan kemudian Maria masuk dan memberikan salam kepada Elisabet. Salam ini memberikan dorongan yang kuat sehingga bayi dalam kandungan Elisabet pun melonjak. Elisabet pun kemudian memberi salam kepada Maria, demikian: saya memberi selamat kepadamu, sebab di antara semua perempuan lain, engkau diberkati dan dibuat berbahagia oleh Allah; berbahagia dan dan terpujilah anak yang akan kau lahirkan itu.</w:t>
      </w:r>
    </w:p>
    <w:p w14:paraId="55C6CC35"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Di dalam perjumpaan itu pun Maria melihat bahwa Allah mampu berkarya dalam peristiwa yang tidak dapat dipikirkan nalar manusia. Ia memberikan peneguhan kepada hamba-Nya yang memercayakan diri kepada Allah</w:t>
      </w:r>
      <w:proofErr w:type="gramStart"/>
      <w:r w:rsidRPr="001507A6">
        <w:rPr>
          <w:rFonts w:ascii="Georgia" w:hAnsi="Georgia"/>
          <w:color w:val="000000" w:themeColor="text1"/>
        </w:rPr>
        <w:t>.”Dan</w:t>
      </w:r>
      <w:proofErr w:type="gramEnd"/>
      <w:r w:rsidRPr="001507A6">
        <w:rPr>
          <w:rFonts w:ascii="Georgia" w:hAnsi="Georgia"/>
          <w:color w:val="000000" w:themeColor="text1"/>
        </w:rPr>
        <w:t xml:space="preserve"> berbahagialah ia, yang telah percaya, sebab apa yang dikatakan kepadanya dari Tuhan, akan terlaksana” (Lukas 1:45).  </w:t>
      </w:r>
    </w:p>
    <w:p w14:paraId="4694E78B" w14:textId="77777777" w:rsidR="00B23132" w:rsidRPr="001507A6" w:rsidRDefault="00B23132" w:rsidP="00B23132">
      <w:pPr>
        <w:rPr>
          <w:rFonts w:ascii="Georgia" w:hAnsi="Georgia" w:cs="Calibri Light"/>
          <w:b/>
          <w:bCs/>
          <w:color w:val="000000" w:themeColor="text1"/>
          <w:lang w:val="id-ID"/>
        </w:rPr>
      </w:pPr>
    </w:p>
    <w:p w14:paraId="5983949D"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rPr>
        <w:t xml:space="preserve">BERITA YANG MAU DISAMPAIKAN </w:t>
      </w:r>
    </w:p>
    <w:p w14:paraId="27E93210"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Allah mencintai manusia dan ingin memperbaiki relasi antara manusia dengan Allah. Relasi itu rusak karena kejatuhan manusia dalam dosa. Dalam kasih, Allah membuka perjumpaan </w:t>
      </w:r>
      <w:r w:rsidRPr="001507A6">
        <w:rPr>
          <w:rFonts w:ascii="Georgia" w:hAnsi="Georgia"/>
          <w:color w:val="000000" w:themeColor="text1"/>
        </w:rPr>
        <w:lastRenderedPageBreak/>
        <w:t xml:space="preserve">itu dalam Kristus Yesus. Ia menjadi jalan penghapusan dosa manusia. Banyak peristiwa dalam kehidupan manusia yang dipakai Allah untuk berjumpa dengan manusia, namun seringkali manusia tidak menyadari karena manusia berpikir bahwa perjumpaan yang diharapkan harus sesuai dengan yang dipikirkan manusia. Dan peristiwa demi peristiwa kehidupan itu tidak selalu pada kondisi yang baik-baik saja. Allah bisa memakai kondisi yang tidak baik untuk mendorong umat menjadi semakin peka dengan lingkungan sekitarnya. Masa sulit dapat dipakai Allah untuk mengajarkan kita saling merangkul dengan mereka yang sama-sama dalam masa sulit. </w:t>
      </w:r>
    </w:p>
    <w:p w14:paraId="38326049" w14:textId="77777777" w:rsidR="00B23132" w:rsidRPr="001507A6" w:rsidRDefault="00B23132" w:rsidP="00B23132">
      <w:pPr>
        <w:ind w:firstLine="720"/>
        <w:rPr>
          <w:rFonts w:ascii="Georgia" w:hAnsi="Georgia"/>
          <w:color w:val="000000" w:themeColor="text1"/>
        </w:rPr>
      </w:pPr>
      <w:r w:rsidRPr="001507A6">
        <w:rPr>
          <w:rFonts w:ascii="Georgia" w:hAnsi="Georgia"/>
          <w:color w:val="000000" w:themeColor="text1"/>
        </w:rPr>
        <w:t xml:space="preserve">Jika dalam masa adven ketiga kita menghayati peristiwa penantian akan datangnya Sang Penyelamat, maka di adven keempat ini sudah semakin jelas bahwa Sang Mesias itu akan segera datang. Orang yang dipercaya untuk mewujudkan karya Allah ini pun sudah siap untuk menerima panggilannya. Apa panggilan hidup orang percaya? Dalam perkataan Maria, panggilan itu seperti yang diungkapkannya: “Jadilah kepadaku menurut perkataanmu itu” (Lukas 1:38). Melalui peristiwa yang dialami Elisabet dan Maria, kita belajar bahwa karya Allah dapat di wujudkan-Nya melalui cara yang seringkali tidak tergambarkan oleh nalar manusia. </w:t>
      </w:r>
    </w:p>
    <w:p w14:paraId="7FA4AD81" w14:textId="77777777" w:rsidR="00B23132" w:rsidRPr="001507A6" w:rsidRDefault="00B23132" w:rsidP="00B23132">
      <w:pPr>
        <w:rPr>
          <w:rFonts w:ascii="Georgia" w:hAnsi="Georgia" w:cs="Calibri Light"/>
          <w:b/>
          <w:bCs/>
          <w:color w:val="000000" w:themeColor="text1"/>
          <w:lang w:val="id-ID"/>
        </w:rPr>
      </w:pPr>
    </w:p>
    <w:p w14:paraId="6BA117A9" w14:textId="77777777" w:rsidR="00B23132" w:rsidRPr="001507A6" w:rsidRDefault="00B23132" w:rsidP="00B23132">
      <w:pPr>
        <w:rPr>
          <w:rFonts w:ascii="Georgia" w:hAnsi="Georgia"/>
          <w:b/>
          <w:bCs/>
          <w:color w:val="000000" w:themeColor="text1"/>
        </w:rPr>
      </w:pPr>
    </w:p>
    <w:p w14:paraId="1E159A85" w14:textId="77777777" w:rsidR="00B23132" w:rsidRPr="001507A6" w:rsidRDefault="00B23132" w:rsidP="00B23132">
      <w:pPr>
        <w:rPr>
          <w:rFonts w:ascii="Georgia" w:hAnsi="Georgia"/>
          <w:b/>
          <w:bCs/>
          <w:color w:val="000000" w:themeColor="text1"/>
        </w:rPr>
      </w:pPr>
      <w:r w:rsidRPr="001507A6">
        <w:rPr>
          <w:rFonts w:ascii="Georgia" w:hAnsi="Georgia"/>
          <w:b/>
          <w:bCs/>
          <w:color w:val="000000" w:themeColor="text1"/>
        </w:rPr>
        <w:t>KHOTBAH JANGKEP</w:t>
      </w:r>
    </w:p>
    <w:p w14:paraId="3DD597FD" w14:textId="77777777" w:rsidR="00B23132" w:rsidRPr="001507A6" w:rsidRDefault="00B23132" w:rsidP="00B23132">
      <w:pPr>
        <w:jc w:val="center"/>
        <w:rPr>
          <w:rFonts w:ascii="Georgia" w:hAnsi="Georgia"/>
          <w:b/>
          <w:bCs/>
          <w:color w:val="000000" w:themeColor="text1"/>
        </w:rPr>
      </w:pPr>
      <w:r w:rsidRPr="001507A6">
        <w:rPr>
          <w:rFonts w:ascii="Georgia" w:hAnsi="Georgia"/>
          <w:b/>
          <w:bCs/>
          <w:color w:val="000000" w:themeColor="text1"/>
        </w:rPr>
        <w:t>“PERJUMPAAN MELAMPAUI KERAPUHAN”</w:t>
      </w:r>
    </w:p>
    <w:p w14:paraId="46349D2D" w14:textId="77777777" w:rsidR="00B23132" w:rsidRPr="001507A6" w:rsidRDefault="00B23132" w:rsidP="00B23132">
      <w:pPr>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ab/>
        <w:t xml:space="preserve">Ibu-bapak/saudara dan adik-adik yang dikasihi Tuhan, </w:t>
      </w:r>
    </w:p>
    <w:p w14:paraId="6B7EA023" w14:textId="06C64174" w:rsidR="00B23132" w:rsidRPr="001507A6" w:rsidRDefault="00B23132" w:rsidP="00B23132">
      <w:pPr>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pernahkah kita memikirkan tentang seberapa pentingnya kehadiran kita dalam keluarga, </w:t>
      </w:r>
      <w:r w:rsidR="002856C7" w:rsidRPr="001507A6">
        <w:rPr>
          <w:rFonts w:ascii="Georgia" w:eastAsia="Helvetica" w:hAnsi="Georgia"/>
          <w:color w:val="000000" w:themeColor="text1"/>
          <w:shd w:val="clear" w:color="auto" w:fill="FFFFFF"/>
        </w:rPr>
        <w:t xml:space="preserve">di </w:t>
      </w:r>
      <w:r w:rsidRPr="001507A6">
        <w:rPr>
          <w:rFonts w:ascii="Georgia" w:eastAsia="Helvetica" w:hAnsi="Georgia"/>
          <w:color w:val="000000" w:themeColor="text1"/>
          <w:shd w:val="clear" w:color="auto" w:fill="FFFFFF"/>
        </w:rPr>
        <w:t xml:space="preserve">sebuah perkumpulan, persekutuan, di tempat kerja atau di pelayanan? </w:t>
      </w:r>
    </w:p>
    <w:p w14:paraId="73D241EB"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Pernahkah terpikirkan ketika kita tidak ada seperti biasanya, apakah kita akan dirindukan atau malah mereka bersyukur karena tidak ada kita di sana? Dari sini kita dapat bertanya: apakah kehadiran mampu memberikan banyak makna dalam setiap relasi yang kita ciptakan? Apakah kehadiran kita dapat memberikan spirit bagi relasi yang dibangun? Atau apakah </w:t>
      </w:r>
      <w:r w:rsidRPr="001507A6">
        <w:rPr>
          <w:rFonts w:ascii="Georgia" w:eastAsia="Helvetica" w:hAnsi="Georgia"/>
          <w:color w:val="000000" w:themeColor="text1"/>
          <w:shd w:val="clear" w:color="auto" w:fill="FFFFFF"/>
        </w:rPr>
        <w:lastRenderedPageBreak/>
        <w:t>kehadiran kita malah membawa kerusakan bagi lingkungan dimana kita ada?</w:t>
      </w:r>
    </w:p>
    <w:p w14:paraId="6437C117" w14:textId="77777777" w:rsidR="00B23132" w:rsidRPr="001507A6" w:rsidRDefault="00B23132" w:rsidP="00B23132">
      <w:pPr>
        <w:ind w:firstLine="720"/>
        <w:rPr>
          <w:rFonts w:ascii="Georgia" w:eastAsia="Helvetica" w:hAnsi="Georgia"/>
          <w:color w:val="000000" w:themeColor="text1"/>
          <w:shd w:val="clear" w:color="auto" w:fill="FFFFFF"/>
        </w:rPr>
      </w:pPr>
    </w:p>
    <w:p w14:paraId="49F77EC6"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Ibu-bapak/saudara dan adik-adik yang dikasihi Tuhan,</w:t>
      </w:r>
    </w:p>
    <w:p w14:paraId="36C74F97"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Perjumpaan Elisabet dan Maria mengandung kekuatan yang sangat positif. Perjumpaan itu mendorong satu sama lain dalam menghadapi realitas kehidupan. Mereka sama-sama memiliki pergumulan. Pada mulanya Elisabet bergumul menantikan seorang anak. Kala itu ia sudah menyerah pada keadaan karena menyadari usia yang sudah tidak muda lagi, sedangkan Maria pada posisi belum mengharapkan seorang anak karena masih berada pada tahap pertunangan dengan Yusuf. Karena itu ketika menerima pesan dari malaikat, pastilah ia bergumul dengan berat. </w:t>
      </w:r>
    </w:p>
    <w:p w14:paraId="17452FA5" w14:textId="7EC9B469"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Dalam pergumulannya</w:t>
      </w:r>
      <w:r w:rsidR="002856C7" w:rsidRPr="001507A6">
        <w:rPr>
          <w:rFonts w:ascii="Georgia" w:eastAsia="Helvetica" w:hAnsi="Georgia"/>
          <w:color w:val="000000" w:themeColor="text1"/>
          <w:shd w:val="clear" w:color="auto" w:fill="FFFFFF"/>
        </w:rPr>
        <w:t>,</w:t>
      </w:r>
      <w:r w:rsidRPr="001507A6">
        <w:rPr>
          <w:rFonts w:ascii="Georgia" w:eastAsia="Helvetica" w:hAnsi="Georgia"/>
          <w:color w:val="000000" w:themeColor="text1"/>
          <w:shd w:val="clear" w:color="auto" w:fill="FFFFFF"/>
        </w:rPr>
        <w:t xml:space="preserve"> masing-masing pribadi itu butuh peneguhan. Dan ketika terjadi perjumpaan, Elizabet dan Maria sama-sama mendapat penguatan. Berita yang awalnya sangat menegangkan berubah menjadi berita sukacita, sehingga masing-masing saling memberikan berkat dan saling berbagi sukacita itu. Bagaimana berkat itu dibagikan? Dalam bacaan kita hari ini, tertulis: Maria yang masuk kemudian memberi salam atas Elisabet. Salam itu dibalas dengan salam berkat yang diberikan Elisabet atas Maria (ayat 42b): </w:t>
      </w:r>
      <w:r w:rsidRPr="001507A6">
        <w:rPr>
          <w:rFonts w:ascii="Georgia" w:eastAsia="Helvetica" w:hAnsi="Georgia"/>
          <w:i/>
          <w:iCs/>
          <w:color w:val="000000" w:themeColor="text1"/>
          <w:shd w:val="clear" w:color="auto" w:fill="FFFFFF"/>
        </w:rPr>
        <w:t>diberkatilah engkau di antara semua perempuan dan diberkatilah buah rahimmu</w:t>
      </w:r>
      <w:r w:rsidRPr="001507A6">
        <w:rPr>
          <w:rFonts w:ascii="Georgia" w:eastAsia="Helvetica" w:hAnsi="Georgia"/>
          <w:color w:val="000000" w:themeColor="text1"/>
          <w:shd w:val="clear" w:color="auto" w:fill="FFFFFF"/>
        </w:rPr>
        <w:t xml:space="preserve">. </w:t>
      </w:r>
    </w:p>
    <w:p w14:paraId="544193F9" w14:textId="77777777" w:rsidR="00B23132" w:rsidRPr="001507A6" w:rsidRDefault="00B23132" w:rsidP="00B23132">
      <w:pPr>
        <w:ind w:firstLine="720"/>
        <w:rPr>
          <w:rFonts w:ascii="Georgia" w:eastAsia="Helvetica" w:hAnsi="Georgia"/>
          <w:color w:val="000000" w:themeColor="text1"/>
          <w:shd w:val="clear" w:color="auto" w:fill="FFFFFF"/>
        </w:rPr>
      </w:pPr>
    </w:p>
    <w:p w14:paraId="72D698C9"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Ibu-bapak/saudara dan adik-adik yang dikasihi Tuhan,</w:t>
      </w:r>
    </w:p>
    <w:p w14:paraId="2DB0555A"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Jika kita membaca sapaan salam itu, kita melihat gambaran situasi yang dipenuhi kebahagiaan itu, meskipun kita tahu bahwa beberapa waktu sebelumnya kondisinya berbeda. Sebelumnya, situasi penuh dengan kebingungan, ketakutan, rasa tidak percaya dan semua merasa sangat tertekan. Perjumpaan ini telah membuka sebuah ruang baru. Ruang yang penuh dengan pengharapan dan cinta. Situasi itu menumbuhkan semangat yang membuat semua rindu saling memeluk dan merangkul di dalam ketidakberdayaan serta kerapuhan. </w:t>
      </w:r>
    </w:p>
    <w:p w14:paraId="60C71AC3"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Peristiwa perjumpaan antara Maria dan Elisabet membawa kekuatan baru yang lahir dari kedalaman hati. Dari </w:t>
      </w:r>
      <w:r w:rsidRPr="001507A6">
        <w:rPr>
          <w:rFonts w:ascii="Georgia" w:eastAsia="Helvetica" w:hAnsi="Georgia"/>
          <w:color w:val="000000" w:themeColor="text1"/>
          <w:shd w:val="clear" w:color="auto" w:fill="FFFFFF"/>
        </w:rPr>
        <w:lastRenderedPageBreak/>
        <w:t xml:space="preserve">sana terwujudkan kebersamaan berbagi salam dan berkat yang mampu menjangkau kerapuhan manusiawi mereka. </w:t>
      </w:r>
    </w:p>
    <w:p w14:paraId="515A861A" w14:textId="77777777" w:rsidR="00B23132" w:rsidRPr="001507A6" w:rsidRDefault="00B23132" w:rsidP="00B23132">
      <w:pPr>
        <w:ind w:firstLine="720"/>
        <w:rPr>
          <w:rFonts w:ascii="Georgia" w:eastAsia="Helvetica" w:hAnsi="Georgia"/>
          <w:color w:val="000000" w:themeColor="text1"/>
          <w:shd w:val="clear" w:color="auto" w:fill="FFFFFF"/>
        </w:rPr>
      </w:pPr>
    </w:p>
    <w:p w14:paraId="18D7766E"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Ibu-bapak/saudara dan adik-adik terkasih,</w:t>
      </w:r>
    </w:p>
    <w:p w14:paraId="1CE70B6B"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Ketika membahas tentang perjumpaan, kita dapat belajar dari pengalaman iman yang dialami Bunda Teresa. Saat itu beliau hendak melakukan perjalanan retreat. Beliau berjumpa dengan seorang pengemis di stasiun kereta. Perjumpaan itu menjadi pengalaman berharga bagi pelayanan Bunda Teresa untuk melayani orang-orang di Kalkuta. Di tengah kerapuhan manusiawi yang dilihat Bunda Teresa, ternyata ada spirit baru bagi dirinya agar siap melayani di lingkup lebih luas. Beliau menuliskan </w:t>
      </w:r>
      <w:proofErr w:type="gramStart"/>
      <w:r w:rsidRPr="001507A6">
        <w:rPr>
          <w:rFonts w:ascii="Georgia" w:eastAsia="Helvetica" w:hAnsi="Georgia"/>
          <w:color w:val="000000" w:themeColor="text1"/>
          <w:shd w:val="clear" w:color="auto" w:fill="FFFFFF"/>
        </w:rPr>
        <w:t>demikian,“</w:t>
      </w:r>
      <w:proofErr w:type="gramEnd"/>
      <w:r w:rsidRPr="001507A6">
        <w:rPr>
          <w:rFonts w:ascii="Georgia" w:eastAsia="Helvetica" w:hAnsi="Georgia"/>
          <w:i/>
          <w:iCs/>
          <w:color w:val="000000" w:themeColor="text1"/>
          <w:shd w:val="clear" w:color="auto" w:fill="FFFFFF"/>
        </w:rPr>
        <w:t>Di dalam kerapuhan manusiawiku ini, aku menemukan rahmat Allah yang membuatku semakin kuat untuk menerima cinta kasih</w:t>
      </w:r>
      <w:r w:rsidRPr="001507A6">
        <w:rPr>
          <w:rFonts w:ascii="Georgia" w:eastAsia="Helvetica" w:hAnsi="Georgia"/>
          <w:color w:val="000000" w:themeColor="text1"/>
          <w:shd w:val="clear" w:color="auto" w:fill="FFFFFF"/>
        </w:rPr>
        <w:t>-</w:t>
      </w:r>
      <w:r w:rsidRPr="001507A6">
        <w:rPr>
          <w:rFonts w:ascii="Georgia" w:eastAsia="Helvetica" w:hAnsi="Georgia"/>
          <w:i/>
          <w:iCs/>
          <w:color w:val="000000" w:themeColor="text1"/>
          <w:shd w:val="clear" w:color="auto" w:fill="FFFFFF"/>
        </w:rPr>
        <w:t>Nya untuk ku teruskan kepada saudara-saudaraku yang membutuhkan sentuhan kasih</w:t>
      </w:r>
      <w:r w:rsidRPr="001507A6">
        <w:rPr>
          <w:rFonts w:ascii="Georgia" w:eastAsia="Helvetica" w:hAnsi="Georgia"/>
          <w:color w:val="000000" w:themeColor="text1"/>
          <w:shd w:val="clear" w:color="auto" w:fill="FFFFFF"/>
        </w:rPr>
        <w:t>-</w:t>
      </w:r>
      <w:r w:rsidRPr="001507A6">
        <w:rPr>
          <w:rFonts w:ascii="Georgia" w:eastAsia="Helvetica" w:hAnsi="Georgia"/>
          <w:i/>
          <w:iCs/>
          <w:color w:val="000000" w:themeColor="text1"/>
          <w:shd w:val="clear" w:color="auto" w:fill="FFFFFF"/>
        </w:rPr>
        <w:t>Nya</w:t>
      </w:r>
      <w:r w:rsidRPr="001507A6">
        <w:rPr>
          <w:rFonts w:ascii="Georgia" w:eastAsia="Helvetica" w:hAnsi="Georgia"/>
          <w:color w:val="000000" w:themeColor="text1"/>
          <w:shd w:val="clear" w:color="auto" w:fill="FFFFFF"/>
        </w:rPr>
        <w:t xml:space="preserve">”. (Mother Teresa Come Be My light). </w:t>
      </w:r>
    </w:p>
    <w:p w14:paraId="66ADB6D9"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Rahmat dalam KBBI mengandung makna: belas kasih, kerahiman, anugerah dan berkat. Henri Nouwen menekankan bahwa: </w:t>
      </w:r>
      <w:r w:rsidRPr="001507A6">
        <w:rPr>
          <w:rFonts w:ascii="Georgia" w:eastAsia="Helvetica" w:hAnsi="Georgia"/>
          <w:i/>
          <w:iCs/>
          <w:color w:val="000000" w:themeColor="text1"/>
          <w:shd w:val="clear" w:color="auto" w:fill="FFFFFF"/>
        </w:rPr>
        <w:t xml:space="preserve">Belas kasih berupakan sebuah kemampuan untuk dapat menempatkan diri dalam perasaan, pikiran dan situasi eksistensial orang lain. </w:t>
      </w:r>
      <w:r w:rsidRPr="001507A6">
        <w:rPr>
          <w:rFonts w:ascii="Georgia" w:eastAsia="Helvetica" w:hAnsi="Georgia"/>
          <w:color w:val="000000" w:themeColor="text1"/>
          <w:shd w:val="clear" w:color="auto" w:fill="FFFFFF"/>
        </w:rPr>
        <w:t xml:space="preserve">Sedangkan untuk kerahiman ialah gambaran sebuah situasi atau berlindungnya seluruh jiwa-jiwa, teristimewa mereka yang merasa diri berdosa dan malang. Sedangkan anugerah dan berkat adalah Sesuatu yang Tuhan berikan/titipan/percayakan kepada kita, kita syukuri dan kita bagikan kepada orang lain. </w:t>
      </w:r>
    </w:p>
    <w:p w14:paraId="314C9EC4"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Ibu-bapak, saudara yang terkasih, </w:t>
      </w:r>
    </w:p>
    <w:p w14:paraId="63738950"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Bagaimana dengan perjumpaan untuk masa pandemi? bukankah kita dihimbau agar tidak melakukan perjumpaan dengan orang lain demi kebaikan bersama. Jika demikian, apakah dapat dikatakan bahwa perjumpaan telah menjadi sesuatu yang tidak relevan dan tidak lagi penting? Semuanya kembali pada bagaimana cara kita memaknai apa yang disebut dengan perjumpaan. Tentunya cara pandang tentang perjumpaan yang terjadi antara Maria dan Elisabet itu berbeda dengan pandangan kita tentang perjumpaan di masa pandemi </w:t>
      </w:r>
      <w:r w:rsidRPr="001507A6">
        <w:rPr>
          <w:rFonts w:ascii="Georgia" w:eastAsia="Helvetica" w:hAnsi="Georgia"/>
          <w:color w:val="000000" w:themeColor="text1"/>
          <w:shd w:val="clear" w:color="auto" w:fill="FFFFFF"/>
        </w:rPr>
        <w:lastRenderedPageBreak/>
        <w:t xml:space="preserve">saat ini. Sebuah perjumpaan di masa kini, tidak hanya dapat di ukur dari adanya perjumpaan secara fisik. Perjumpaan melalui perantara media sosial atau fasilitas lainnya pun dapat dikategorikan sebagai perjumpaan. Maka perjumpaan di masa kini bukan lagi hanya berfokus pada pertemuan fisik tetapi kualitas dari perjumpaan itu. Maria dan Elisabet yang berjumpa kemudian saling mendoakan dan memberkati menjadi kekuatan yang besar untuk masing-masing mampu menerima kenyataan yang harus dihadapi. Kualitas dari perjumpaan itu ada pada tindakan saling mendoakan, menyapa dengan memberi salam (damai sejahtera). </w:t>
      </w:r>
    </w:p>
    <w:p w14:paraId="6267A02C"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Masa pandemi ini telah mengajarkan kepada kita banyak hal terkait dengan makna perjumpaan. Kegiatan yang dilakukan di masa pandemi akan menunjukan dua model </w:t>
      </w:r>
      <w:r w:rsidRPr="001507A6">
        <w:rPr>
          <w:rFonts w:ascii="Georgia" w:eastAsia="Helvetica" w:hAnsi="Georgia"/>
          <w:i/>
          <w:iCs/>
          <w:color w:val="000000" w:themeColor="text1"/>
          <w:shd w:val="clear" w:color="auto" w:fill="FFFFFF"/>
        </w:rPr>
        <w:t xml:space="preserve">online </w:t>
      </w:r>
      <w:r w:rsidRPr="001507A6">
        <w:rPr>
          <w:rFonts w:ascii="Georgia" w:eastAsia="Helvetica" w:hAnsi="Georgia"/>
          <w:color w:val="000000" w:themeColor="text1"/>
          <w:shd w:val="clear" w:color="auto" w:fill="FFFFFF"/>
        </w:rPr>
        <w:t xml:space="preserve">atau </w:t>
      </w:r>
      <w:r w:rsidRPr="001507A6">
        <w:rPr>
          <w:rFonts w:ascii="Georgia" w:eastAsia="Helvetica" w:hAnsi="Georgia"/>
          <w:i/>
          <w:iCs/>
          <w:color w:val="000000" w:themeColor="text1"/>
          <w:shd w:val="clear" w:color="auto" w:fill="FFFFFF"/>
        </w:rPr>
        <w:t xml:space="preserve">onsite. </w:t>
      </w:r>
      <w:r w:rsidRPr="001507A6">
        <w:rPr>
          <w:rFonts w:ascii="Georgia" w:eastAsia="Helvetica" w:hAnsi="Georgia"/>
          <w:color w:val="000000" w:themeColor="text1"/>
          <w:shd w:val="clear" w:color="auto" w:fill="FFFFFF"/>
        </w:rPr>
        <w:t>Dua model ini sebenarnya sama-sama tentang kehadiran meski dengan cara yang berbeda. Walaupun masih kerap menjadi menjadi pro dan kontra, namun kita diajak untuk menerima dan menyesuaikan diri dengan realita ini. Kondisi ini mengajarkan kita untuk melihat bahwa kehadiran kita mestinya lebih dihayati pada kualitas dari perjumpaan itu, yakni perjumpaan yang memberkati.</w:t>
      </w:r>
    </w:p>
    <w:p w14:paraId="3C789738" w14:textId="77777777" w:rsidR="00B23132" w:rsidRPr="001507A6" w:rsidRDefault="00B23132" w:rsidP="00B23132">
      <w:pPr>
        <w:ind w:firstLine="720"/>
        <w:rPr>
          <w:rFonts w:ascii="Georgia" w:eastAsia="Helvetica" w:hAnsi="Georgia"/>
          <w:color w:val="000000" w:themeColor="text1"/>
          <w:shd w:val="clear" w:color="auto" w:fill="FFFFFF"/>
        </w:rPr>
      </w:pPr>
    </w:p>
    <w:p w14:paraId="794E1402" w14:textId="77777777"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 xml:space="preserve">Ibu-bapak/saudara dan adik-adik yang dikasih Tuhan, </w:t>
      </w:r>
    </w:p>
    <w:p w14:paraId="43629AAB" w14:textId="6E102161" w:rsidR="00B23132" w:rsidRPr="001507A6" w:rsidRDefault="00B23132" w:rsidP="00B23132">
      <w:pPr>
        <w:ind w:firstLine="720"/>
        <w:rPr>
          <w:rFonts w:ascii="Georgia" w:eastAsia="Helvetica" w:hAnsi="Georgia"/>
          <w:color w:val="000000" w:themeColor="text1"/>
          <w:shd w:val="clear" w:color="auto" w:fill="FFFFFF"/>
        </w:rPr>
      </w:pPr>
      <w:r w:rsidRPr="001507A6">
        <w:rPr>
          <w:rFonts w:ascii="Georgia" w:eastAsia="Helvetica" w:hAnsi="Georgia"/>
          <w:color w:val="000000" w:themeColor="text1"/>
          <w:shd w:val="clear" w:color="auto" w:fill="FFFFFF"/>
        </w:rPr>
        <w:t>Perjumpaan akan memberikan makna yang besar, ketika kita mampu menghargai bahwa setiap perjumpaan dengan siapa pun dengan cara apa pun serta dengan kondisi yang bagaimana pun dilihat sebagai cara Allah menghadirkan rahmat bagi sesam</w:t>
      </w:r>
      <w:r w:rsidR="00C34E6E" w:rsidRPr="001507A6">
        <w:rPr>
          <w:rFonts w:ascii="Georgia" w:eastAsia="Helvetica" w:hAnsi="Georgia"/>
          <w:color w:val="000000" w:themeColor="text1"/>
          <w:shd w:val="clear" w:color="auto" w:fill="FFFFFF"/>
        </w:rPr>
        <w:t>a</w:t>
      </w:r>
      <w:r w:rsidRPr="001507A6">
        <w:rPr>
          <w:rFonts w:ascii="Georgia" w:eastAsia="Helvetica" w:hAnsi="Georgia"/>
          <w:color w:val="000000" w:themeColor="text1"/>
          <w:shd w:val="clear" w:color="auto" w:fill="FFFFFF"/>
        </w:rPr>
        <w:t xml:space="preserve">. Perjumpaan yang saling meneguhkan itu di pakai Allah demi hadirnya damai sejahtera. Karena itu, sejatinya bukan dengan siapa kita berjumpa atau bagaimana perjumpaan itu terjadi, namun kualitas dan makna apa yang sedang kita berikan melalui perjumpaan itu. Kiranya kita dimampukan mengalami perjumpaan dengan kasih Kristus di dalam perjalanan hidup kita masing-masing agar setiap perjumpaan yang terjadi melampaui kerapuhan, Tuhan memberkati. Amin. </w:t>
      </w:r>
      <w:r w:rsidRPr="001507A6">
        <w:rPr>
          <w:rFonts w:ascii="Georgia" w:hAnsi="Georgia" w:cs="Calibri Light"/>
          <w:color w:val="000000" w:themeColor="text1"/>
        </w:rPr>
        <w:t xml:space="preserve"> </w:t>
      </w:r>
    </w:p>
    <w:p w14:paraId="38D47B65" w14:textId="77777777" w:rsidR="00B23132" w:rsidRPr="001507A6" w:rsidRDefault="00B23132" w:rsidP="00B23132">
      <w:pPr>
        <w:pStyle w:val="ListParagraph"/>
        <w:ind w:left="0"/>
        <w:rPr>
          <w:rFonts w:ascii="Georgia" w:hAnsi="Georgia"/>
          <w:color w:val="000000" w:themeColor="text1"/>
          <w:lang w:val="id-ID"/>
        </w:rPr>
      </w:pPr>
      <w:r w:rsidRPr="001507A6">
        <w:rPr>
          <w:rFonts w:ascii="Georgia" w:hAnsi="Georgia" w:cs="Calibri Light"/>
          <w:color w:val="000000" w:themeColor="text1"/>
          <w:spacing w:val="-2"/>
        </w:rPr>
        <w:t xml:space="preserve">     </w:t>
      </w:r>
    </w:p>
    <w:p w14:paraId="14074019" w14:textId="448C9B0C" w:rsidR="00B23132" w:rsidRPr="001507A6" w:rsidRDefault="00B23132" w:rsidP="00B23132">
      <w:pPr>
        <w:jc w:val="right"/>
        <w:rPr>
          <w:rFonts w:ascii="Georgia" w:hAnsi="Georgia"/>
          <w:color w:val="000000" w:themeColor="text1"/>
          <w:lang w:val="en-GB"/>
        </w:rPr>
      </w:pPr>
      <w:r w:rsidRPr="001507A6">
        <w:rPr>
          <w:rFonts w:ascii="Georgia" w:hAnsi="Georgia"/>
          <w:color w:val="000000" w:themeColor="text1"/>
          <w:lang w:val="id-ID"/>
        </w:rPr>
        <w:tab/>
        <w:t xml:space="preserve"> </w:t>
      </w:r>
      <w:r w:rsidRPr="001507A6">
        <w:rPr>
          <w:rFonts w:ascii="Georgia" w:hAnsi="Georgia"/>
          <w:color w:val="000000" w:themeColor="text1"/>
          <w:lang w:val="en-GB"/>
        </w:rPr>
        <w:t>[</w:t>
      </w:r>
      <w:r w:rsidRPr="001507A6">
        <w:rPr>
          <w:rFonts w:ascii="Georgia" w:hAnsi="Georgia"/>
          <w:color w:val="000000" w:themeColor="text1"/>
        </w:rPr>
        <w:t>MM</w:t>
      </w:r>
      <w:r w:rsidRPr="001507A6">
        <w:rPr>
          <w:rFonts w:ascii="Georgia" w:hAnsi="Georgia"/>
          <w:color w:val="000000" w:themeColor="text1"/>
          <w:lang w:val="en-GB"/>
        </w:rPr>
        <w:t>]</w:t>
      </w:r>
    </w:p>
    <w:p w14:paraId="5A3BC1B6" w14:textId="4C784A2F" w:rsidR="00B23132" w:rsidRPr="001507A6" w:rsidRDefault="00B23132" w:rsidP="00B23132">
      <w:pPr>
        <w:rPr>
          <w:rFonts w:ascii="Wingdings 2" w:hAnsi="Wingdings 2"/>
          <w:color w:val="000000" w:themeColor="text1"/>
          <w:sz w:val="24"/>
          <w:szCs w:val="24"/>
          <w:lang w:val="en-GB"/>
        </w:rPr>
      </w:pPr>
      <w:r w:rsidRPr="001507A6">
        <w:rPr>
          <w:noProof/>
          <w:color w:val="000000" w:themeColor="text1"/>
        </w:rPr>
        <w:lastRenderedPageBreak/>
        <mc:AlternateContent>
          <mc:Choice Requires="wps">
            <w:drawing>
              <wp:anchor distT="45720" distB="45720" distL="114300" distR="114300" simplePos="0" relativeHeight="251671552" behindDoc="1" locked="0" layoutInCell="1" allowOverlap="1" wp14:anchorId="05A1478B" wp14:editId="4323B8E0">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82E83" w14:textId="77777777" w:rsidR="007821E4" w:rsidRDefault="007821E4" w:rsidP="00B23132">
                            <w:pPr>
                              <w:jc w:val="center"/>
                              <w:rPr>
                                <w:rFonts w:ascii="Cooper Black" w:eastAsia="SimSun" w:hAnsi="Cooper Black" w:cs="SimSun"/>
                                <w:sz w:val="32"/>
                                <w:szCs w:val="32"/>
                              </w:rPr>
                            </w:pPr>
                            <w:r>
                              <w:rPr>
                                <w:rFonts w:ascii="Cooper Black" w:eastAsia="SimSun" w:hAnsi="Cooper Black" w:cs="SimSun"/>
                                <w:sz w:val="32"/>
                                <w:szCs w:val="32"/>
                              </w:rPr>
                              <w:t>Sang Raja yang Merapuh</w:t>
                            </w:r>
                          </w:p>
                          <w:p w14:paraId="79ED4056"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DCA20E6" w14:textId="77777777" w:rsidR="007821E4" w:rsidRDefault="007821E4" w:rsidP="00B2313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A1478B" id="Text Box 13" o:spid="_x0000_s1038" type="#_x0000_t202" style="position:absolute;left:0;text-align:left;margin-left:64.8pt;margin-top:.25pt;width:116pt;height:81pt;z-index:-251644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" stroked="f">
                <v:textbox>
                  <w:txbxContent>
                    <w:p w14:paraId="69082E83" w14:textId="77777777" w:rsidR="007821E4" w:rsidRDefault="007821E4" w:rsidP="00B23132">
                      <w:pPr>
                        <w:jc w:val="center"/>
                        <w:rPr>
                          <w:rFonts w:ascii="Cooper Black" w:eastAsia="SimSun" w:hAnsi="Cooper Black" w:cs="SimSun"/>
                          <w:sz w:val="32"/>
                          <w:szCs w:val="32"/>
                        </w:rPr>
                      </w:pPr>
                      <w:r>
                        <w:rPr>
                          <w:rFonts w:ascii="Cooper Black" w:eastAsia="SimSun" w:hAnsi="Cooper Black" w:cs="SimSun"/>
                          <w:sz w:val="32"/>
                          <w:szCs w:val="32"/>
                        </w:rPr>
                        <w:t>Sang Raja yang Merapuh</w:t>
                      </w:r>
                    </w:p>
                    <w:p w14:paraId="79ED4056"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DCA20E6" w14:textId="77777777" w:rsidR="007821E4" w:rsidRDefault="007821E4" w:rsidP="00B23132">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72576" behindDoc="0" locked="0" layoutInCell="1" allowOverlap="1" wp14:anchorId="17426422" wp14:editId="68330BFA">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C6C5AF7" w14:textId="77777777" w:rsidR="007821E4" w:rsidRDefault="007821E4" w:rsidP="00B23132">
                            <w:pPr>
                              <w:jc w:val="left"/>
                              <w:rPr>
                                <w:rFonts w:ascii="Georgia" w:hAnsi="Georgia"/>
                                <w:b/>
                              </w:rPr>
                            </w:pPr>
                            <w:r>
                              <w:rPr>
                                <w:rFonts w:ascii="Georgia" w:hAnsi="Georgia"/>
                                <w:b/>
                              </w:rPr>
                              <w:t>KHOTBAH</w:t>
                            </w:r>
                          </w:p>
                          <w:p w14:paraId="63EABFD2" w14:textId="77777777" w:rsidR="007821E4" w:rsidRDefault="007821E4" w:rsidP="00B23132">
                            <w:pPr>
                              <w:jc w:val="left"/>
                              <w:rPr>
                                <w:rFonts w:ascii="Georgia" w:hAnsi="Georgia"/>
                                <w:b/>
                              </w:rPr>
                            </w:pPr>
                            <w:r>
                              <w:rPr>
                                <w:rFonts w:ascii="Georgia" w:hAnsi="Georgia"/>
                                <w:b/>
                              </w:rPr>
                              <w:t>Malam Natal</w:t>
                            </w:r>
                          </w:p>
                          <w:p w14:paraId="3FCDD280" w14:textId="77777777" w:rsidR="007821E4" w:rsidRDefault="007821E4" w:rsidP="00B23132">
                            <w:pPr>
                              <w:rPr>
                                <w:rFonts w:ascii="Georgia" w:hAnsi="Georgia" w:cs="Calibri"/>
                                <w:bCs/>
                                <w:i/>
                                <w:iCs/>
                                <w:sz w:val="20"/>
                                <w:szCs w:val="20"/>
                              </w:rPr>
                            </w:pPr>
                            <w:r>
                              <w:rPr>
                                <w:rFonts w:ascii="Georgia" w:hAnsi="Georgia" w:cs="Calibri"/>
                                <w:bCs/>
                                <w:i/>
                                <w:iCs/>
                                <w:sz w:val="20"/>
                                <w:szCs w:val="20"/>
                              </w:rPr>
                              <w:t>Jumat, 24 Desember 2021</w:t>
                            </w:r>
                          </w:p>
                          <w:p w14:paraId="561151F7" w14:textId="77777777" w:rsidR="007821E4" w:rsidRDefault="007821E4" w:rsidP="00B23132">
                            <w:pPr>
                              <w:pBdr>
                                <w:top w:val="single" w:sz="4" w:space="1" w:color="7F7F7F"/>
                              </w:pBdr>
                              <w:rPr>
                                <w:rFonts w:ascii="Georgia" w:hAnsi="Georgia" w:cs="Calibri"/>
                                <w:bCs/>
                                <w:sz w:val="20"/>
                                <w:szCs w:val="20"/>
                              </w:rPr>
                            </w:pPr>
                          </w:p>
                          <w:p w14:paraId="718245EC"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Yesaya 9:2-7</w:t>
                            </w:r>
                          </w:p>
                          <w:p w14:paraId="2DC15CBB"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azmur </w:t>
                            </w:r>
                            <w:r>
                              <w:rPr>
                                <w:rFonts w:ascii="Georgia" w:hAnsi="Georgia" w:cs="Calibri Light"/>
                                <w:color w:val="000000"/>
                                <w:sz w:val="20"/>
                                <w:szCs w:val="20"/>
                              </w:rPr>
                              <w:t>96</w:t>
                            </w:r>
                          </w:p>
                          <w:p w14:paraId="6E0F3E48"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Titus 2:11-14</w:t>
                            </w:r>
                          </w:p>
                          <w:p w14:paraId="59D553E1"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Lukas 2:1-20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26422" id="Text Box 12" o:spid="_x0000_s1039" type="#_x0000_t202" style="position:absolute;left:0;text-align:left;margin-left:0;margin-top:0;width:175.55pt;height:105.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wB8LQIAADEEAAAOAAAAZHJzL2Uyb0RvYy54bWysU9uO2yAQfa/Uf0C8N06cpJt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7ewB8LQIAADEEAAAOAAAAAAAAAAAAAAAAAC4CAABkcnMv&#10;ZTJvRG9jLnhtbFBLAQItABQABgAIAAAAIQBWa4Hz3AAAAAUBAAAPAAAAAAAAAAAAAAAAAIcEAABk&#10;cnMvZG93bnJldi54bWxQSwUGAAAAAAQABADzAAAAkAUAAAAA&#10;" fillcolor="#e7e6e6 [3214]" stroked="f">
                <v:textbox>
                  <w:txbxContent>
                    <w:p w14:paraId="7C6C5AF7" w14:textId="77777777" w:rsidR="007821E4" w:rsidRDefault="007821E4" w:rsidP="00B23132">
                      <w:pPr>
                        <w:jc w:val="left"/>
                        <w:rPr>
                          <w:rFonts w:ascii="Georgia" w:hAnsi="Georgia"/>
                          <w:b/>
                        </w:rPr>
                      </w:pPr>
                      <w:r>
                        <w:rPr>
                          <w:rFonts w:ascii="Georgia" w:hAnsi="Georgia"/>
                          <w:b/>
                        </w:rPr>
                        <w:t>KHOTBAH</w:t>
                      </w:r>
                    </w:p>
                    <w:p w14:paraId="63EABFD2" w14:textId="77777777" w:rsidR="007821E4" w:rsidRDefault="007821E4" w:rsidP="00B23132">
                      <w:pPr>
                        <w:jc w:val="left"/>
                        <w:rPr>
                          <w:rFonts w:ascii="Georgia" w:hAnsi="Georgia"/>
                          <w:b/>
                        </w:rPr>
                      </w:pPr>
                      <w:r>
                        <w:rPr>
                          <w:rFonts w:ascii="Georgia" w:hAnsi="Georgia"/>
                          <w:b/>
                        </w:rPr>
                        <w:t>Malam Natal</w:t>
                      </w:r>
                    </w:p>
                    <w:p w14:paraId="3FCDD280" w14:textId="77777777" w:rsidR="007821E4" w:rsidRDefault="007821E4" w:rsidP="00B23132">
                      <w:pPr>
                        <w:rPr>
                          <w:rFonts w:ascii="Georgia" w:hAnsi="Georgia" w:cs="Calibri"/>
                          <w:bCs/>
                          <w:i/>
                          <w:iCs/>
                          <w:sz w:val="20"/>
                          <w:szCs w:val="20"/>
                        </w:rPr>
                      </w:pPr>
                      <w:r>
                        <w:rPr>
                          <w:rFonts w:ascii="Georgia" w:hAnsi="Georgia" w:cs="Calibri"/>
                          <w:bCs/>
                          <w:i/>
                          <w:iCs/>
                          <w:sz w:val="20"/>
                          <w:szCs w:val="20"/>
                        </w:rPr>
                        <w:t>Jumat, 24 Desember 2021</w:t>
                      </w:r>
                    </w:p>
                    <w:p w14:paraId="561151F7" w14:textId="77777777" w:rsidR="007821E4" w:rsidRDefault="007821E4" w:rsidP="00B23132">
                      <w:pPr>
                        <w:pBdr>
                          <w:top w:val="single" w:sz="4" w:space="1" w:color="7F7F7F"/>
                        </w:pBdr>
                        <w:rPr>
                          <w:rFonts w:ascii="Georgia" w:hAnsi="Georgia" w:cs="Calibri"/>
                          <w:bCs/>
                          <w:sz w:val="20"/>
                          <w:szCs w:val="20"/>
                        </w:rPr>
                      </w:pPr>
                    </w:p>
                    <w:p w14:paraId="718245EC"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Yesaya 9:2-7</w:t>
                      </w:r>
                    </w:p>
                    <w:p w14:paraId="2DC15CBB" w14:textId="77777777" w:rsidR="007821E4" w:rsidRDefault="007821E4" w:rsidP="00B2313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azmur </w:t>
                      </w:r>
                      <w:r>
                        <w:rPr>
                          <w:rFonts w:ascii="Georgia" w:hAnsi="Georgia" w:cs="Calibri Light"/>
                          <w:color w:val="000000"/>
                          <w:sz w:val="20"/>
                          <w:szCs w:val="20"/>
                        </w:rPr>
                        <w:t>96</w:t>
                      </w:r>
                    </w:p>
                    <w:p w14:paraId="6E0F3E48"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Titus 2:11-14</w:t>
                      </w:r>
                    </w:p>
                    <w:p w14:paraId="59D553E1" w14:textId="77777777" w:rsidR="007821E4" w:rsidRDefault="007821E4" w:rsidP="00B23132">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Lukas 2:1-20</w:t>
                      </w:r>
                    </w:p>
                  </w:txbxContent>
                </v:textbox>
                <w10:wrap type="through"/>
              </v:shape>
            </w:pict>
          </mc:Fallback>
        </mc:AlternateContent>
      </w:r>
    </w:p>
    <w:p w14:paraId="41833AB5" w14:textId="77777777" w:rsidR="00B23132" w:rsidRPr="001507A6" w:rsidRDefault="00B23132" w:rsidP="00B23132">
      <w:pPr>
        <w:rPr>
          <w:rFonts w:ascii="Georgia" w:hAnsi="Georgia"/>
          <w:b/>
          <w:bCs/>
          <w:color w:val="000000" w:themeColor="text1"/>
          <w:lang w:val="id-ID"/>
        </w:rPr>
      </w:pPr>
    </w:p>
    <w:p w14:paraId="6270188E" w14:textId="77777777" w:rsidR="00B23132" w:rsidRPr="001507A6" w:rsidRDefault="00B23132" w:rsidP="00B23132">
      <w:pPr>
        <w:rPr>
          <w:rFonts w:ascii="Georgia" w:hAnsi="Georgia"/>
          <w:b/>
          <w:bCs/>
          <w:color w:val="000000" w:themeColor="text1"/>
          <w:lang w:val="id-ID"/>
        </w:rPr>
      </w:pPr>
    </w:p>
    <w:p w14:paraId="016AE185" w14:textId="77777777" w:rsidR="00B23132" w:rsidRPr="001507A6" w:rsidRDefault="00B23132" w:rsidP="00B23132">
      <w:pPr>
        <w:rPr>
          <w:rFonts w:ascii="Georgia" w:hAnsi="Georgia"/>
          <w:b/>
          <w:bCs/>
          <w:color w:val="000000" w:themeColor="text1"/>
          <w:lang w:val="id-ID"/>
        </w:rPr>
      </w:pPr>
    </w:p>
    <w:p w14:paraId="7C5A6E4D"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DASAR PEMIKIRAN</w:t>
      </w:r>
    </w:p>
    <w:p w14:paraId="344668A6" w14:textId="7708AE1F" w:rsidR="00B23132" w:rsidRPr="001507A6" w:rsidRDefault="00B23132" w:rsidP="00B23132">
      <w:pPr>
        <w:ind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Bagi sebagian kalangan, Natal kerap dianggap sebagai puncak perayaan keagamaan orang Kristen. Pengalaman membuktikan, tidak hanya gereja tapi setiap keluarga menyiapkan </w:t>
      </w:r>
      <w:r w:rsidRPr="001507A6">
        <w:rPr>
          <w:rFonts w:ascii="Georgia" w:hAnsi="Georgia" w:cs="Calibri Light"/>
          <w:i/>
          <w:iCs/>
          <w:color w:val="000000" w:themeColor="text1"/>
          <w:spacing w:val="-2"/>
        </w:rPr>
        <w:t>budget</w:t>
      </w:r>
      <w:r w:rsidRPr="001507A6">
        <w:rPr>
          <w:rFonts w:ascii="Georgia" w:hAnsi="Georgia" w:cs="Calibri Light"/>
          <w:color w:val="000000" w:themeColor="text1"/>
          <w:spacing w:val="-2"/>
        </w:rPr>
        <w:t xml:space="preserve"> lebih untuk merayakannya. Dari berbagai pengalaman pula, dijumpai gereja-gereja secara tidak langsung berlomba-lomba untuk membuat pohon natal ter-unik, ter-besar, dan ter-ter yang lain. Karena itu, tidak jarang, membuat pohon natal termasuk hal yang paling dipusingkan oleh panitia natal. Mal</w:t>
      </w:r>
      <w:r w:rsidR="0053717D" w:rsidRPr="001507A6">
        <w:rPr>
          <w:rFonts w:ascii="Georgia" w:hAnsi="Georgia" w:cs="Calibri Light"/>
          <w:color w:val="000000" w:themeColor="text1"/>
          <w:spacing w:val="-2"/>
        </w:rPr>
        <w:t>l</w:t>
      </w:r>
      <w:r w:rsidRPr="001507A6">
        <w:rPr>
          <w:rFonts w:ascii="Georgia" w:hAnsi="Georgia" w:cs="Calibri Light"/>
          <w:color w:val="000000" w:themeColor="text1"/>
          <w:spacing w:val="-2"/>
        </w:rPr>
        <w:t>-ma</w:t>
      </w:r>
      <w:r w:rsidR="0053717D" w:rsidRPr="001507A6">
        <w:rPr>
          <w:rFonts w:ascii="Georgia" w:hAnsi="Georgia" w:cs="Calibri Light"/>
          <w:color w:val="000000" w:themeColor="text1"/>
          <w:spacing w:val="-2"/>
        </w:rPr>
        <w:t>l</w:t>
      </w:r>
      <w:r w:rsidRPr="001507A6">
        <w:rPr>
          <w:rFonts w:ascii="Georgia" w:hAnsi="Georgia" w:cs="Calibri Light"/>
          <w:color w:val="000000" w:themeColor="text1"/>
          <w:spacing w:val="-2"/>
        </w:rPr>
        <w:t xml:space="preserve">l juga ikut ambil bagian dalam </w:t>
      </w:r>
      <w:r w:rsidRPr="001507A6">
        <w:rPr>
          <w:rFonts w:ascii="Georgia" w:hAnsi="Georgia" w:cs="Calibri Light"/>
          <w:i/>
          <w:iCs/>
          <w:color w:val="000000" w:themeColor="text1"/>
          <w:spacing w:val="-2"/>
        </w:rPr>
        <w:t>euforia</w:t>
      </w:r>
      <w:r w:rsidRPr="001507A6">
        <w:rPr>
          <w:rFonts w:ascii="Georgia" w:hAnsi="Georgia" w:cs="Calibri Light"/>
          <w:color w:val="000000" w:themeColor="text1"/>
          <w:spacing w:val="-2"/>
        </w:rPr>
        <w:t xml:space="preserve"> Natal. Namum di sana, palungan dan bayi Yesus tidak jarang digantikan oleh tokoh-tokoh superhero dan animasi yang populer di kalangan anak-anak. </w:t>
      </w:r>
    </w:p>
    <w:p w14:paraId="0C29843F" w14:textId="77777777" w:rsidR="00B23132" w:rsidRPr="001507A6" w:rsidRDefault="00B23132" w:rsidP="00B23132">
      <w:pPr>
        <w:ind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Mungkin Malam Natal di tengah pandemi saat ini menyadarkan kita akan betapa rapuhnya kita sebagai manusia. Sekaligus kita disadarkan bahwa kelahiran Yesus ditengah dunia ini penuh dengan unsur kerapuhan. Arti “Raja yang Merapuh” di sini bukan berarti Yesus menjadi tua dan renta, tidak berdaya. Namun Yesus memilih untuk jadi “rapuh”. Menjadi manusia dan terlibat dengan dunia yang penuh kerapuhan. </w:t>
      </w:r>
    </w:p>
    <w:p w14:paraId="2FC3137E" w14:textId="278C6DA5" w:rsidR="00B23132" w:rsidRPr="001507A6" w:rsidRDefault="00B23132" w:rsidP="00B23132">
      <w:pPr>
        <w:ind w:firstLine="720"/>
        <w:rPr>
          <w:rFonts w:ascii="Georgia" w:hAnsi="Georgia" w:cs="Calibri Light"/>
          <w:color w:val="000000" w:themeColor="text1"/>
          <w:spacing w:val="-2"/>
        </w:rPr>
      </w:pPr>
      <w:r w:rsidRPr="001507A6">
        <w:rPr>
          <w:rFonts w:ascii="Georgia" w:hAnsi="Georgia" w:cs="Calibri Light"/>
          <w:color w:val="000000" w:themeColor="text1"/>
          <w:spacing w:val="-2"/>
        </w:rPr>
        <w:t>Malam Natal ini mengajak kita lebih jujur terhadap diri kita sendiri juga terhadap apa yang menjadi fokus utama dalam perayaan Natal? Apakah ibadah yang megah? Dekorasi yang cocok buat selfie? at</w:t>
      </w:r>
      <w:r w:rsidR="0053717D" w:rsidRPr="001507A6">
        <w:rPr>
          <w:rFonts w:ascii="Georgia" w:hAnsi="Georgia" w:cs="Calibri Light"/>
          <w:color w:val="000000" w:themeColor="text1"/>
          <w:spacing w:val="-2"/>
        </w:rPr>
        <w:t>au</w:t>
      </w:r>
      <w:r w:rsidRPr="001507A6">
        <w:rPr>
          <w:rFonts w:ascii="Georgia" w:hAnsi="Georgia" w:cs="Calibri Light"/>
          <w:color w:val="000000" w:themeColor="text1"/>
          <w:spacing w:val="-2"/>
        </w:rPr>
        <w:t xml:space="preserve"> Yesus Kristus yang lahir di palungan?</w:t>
      </w:r>
    </w:p>
    <w:p w14:paraId="69CFA1DC" w14:textId="77777777" w:rsidR="00B23132" w:rsidRPr="001507A6" w:rsidRDefault="00B23132" w:rsidP="00B23132">
      <w:pPr>
        <w:rPr>
          <w:rFonts w:ascii="Georgia" w:hAnsi="Georgia"/>
          <w:b/>
          <w:bCs/>
          <w:color w:val="000000" w:themeColor="text1"/>
          <w:lang w:val="id-ID"/>
        </w:rPr>
      </w:pPr>
    </w:p>
    <w:p w14:paraId="5D817400" w14:textId="77777777" w:rsidR="00B23132" w:rsidRPr="001507A6" w:rsidRDefault="00B23132" w:rsidP="00B23132">
      <w:pPr>
        <w:rPr>
          <w:rFonts w:ascii="Georgia" w:hAnsi="Georgia"/>
          <w:b/>
          <w:bCs/>
          <w:color w:val="000000" w:themeColor="text1"/>
          <w:lang w:val="id-ID"/>
        </w:rPr>
      </w:pPr>
    </w:p>
    <w:p w14:paraId="4A4C003D"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lastRenderedPageBreak/>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60B1EEA3" w14:textId="77777777" w:rsidR="00B23132" w:rsidRPr="001507A6" w:rsidRDefault="00B23132" w:rsidP="00B23132">
      <w:pPr>
        <w:rPr>
          <w:rFonts w:ascii="Georgia" w:hAnsi="Georgia" w:cs="Calibri Light"/>
          <w:b/>
          <w:bCs/>
          <w:color w:val="000000" w:themeColor="text1"/>
        </w:rPr>
      </w:pPr>
    </w:p>
    <w:p w14:paraId="251CD230"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Yes</w:t>
      </w:r>
      <w:r w:rsidRPr="001507A6">
        <w:rPr>
          <w:rFonts w:ascii="Georgia" w:hAnsi="Georgia" w:cs="Calibri Light"/>
          <w:b/>
          <w:bCs/>
          <w:color w:val="000000" w:themeColor="text1"/>
          <w:lang w:val="id-ID"/>
        </w:rPr>
        <w:t xml:space="preserve">aya </w:t>
      </w:r>
      <w:r w:rsidRPr="001507A6">
        <w:rPr>
          <w:rFonts w:ascii="Georgia" w:hAnsi="Georgia" w:cs="Calibri Light"/>
          <w:b/>
          <w:bCs/>
          <w:color w:val="000000" w:themeColor="text1"/>
        </w:rPr>
        <w:t>9:2-7</w:t>
      </w:r>
    </w:p>
    <w:p w14:paraId="5DB82F49"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Kitab Yesaya berisi tentang penghakiman dan pengharapan bagi Yerusalem. Yerusalem lama yang dipenuhi dengan pemberontakan, penyembahan berhala dan ketidakadilan akan dimurnikan untuk menjadi Yerusalem baru. Yerusalem baru adalah Yerusalem yang menyembah Allah yang benar, penuh keadilan, serta kedamaian bagi semua bangsa. </w:t>
      </w:r>
    </w:p>
    <w:p w14:paraId="7DFAF808"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Yesaya pun memperingatkan Raja Ahas bahwa penghakiman akan terjadi seperti pohon yang ditebang. Dan yang pertama-tama akan menebang serta menghancurkan bangsa Israel adalah bangsa Asyur. Dari tunggul pohon yang sudah ditebang itu muncul </w:t>
      </w:r>
      <w:proofErr w:type="gramStart"/>
      <w:r w:rsidRPr="001507A6">
        <w:rPr>
          <w:rFonts w:ascii="Georgia" w:hAnsi="Georgia" w:cs="Calibri Light"/>
          <w:color w:val="000000" w:themeColor="text1"/>
        </w:rPr>
        <w:t>tunas</w:t>
      </w:r>
      <w:proofErr w:type="gramEnd"/>
      <w:r w:rsidRPr="001507A6">
        <w:rPr>
          <w:rFonts w:ascii="Georgia" w:hAnsi="Georgia" w:cs="Calibri Light"/>
          <w:color w:val="000000" w:themeColor="text1"/>
        </w:rPr>
        <w:t xml:space="preserve"> yang kudus (Yes. 6:13). Di sinilah berita pengharapan itu dinubuatkan oleh Yesaya.</w:t>
      </w:r>
      <w:r w:rsidRPr="001507A6">
        <w:rPr>
          <w:rFonts w:ascii="Georgia" w:hAnsi="Georgia" w:cs="Calibri Light"/>
          <w:color w:val="000000" w:themeColor="text1"/>
        </w:rPr>
        <w:br/>
      </w:r>
      <w:r w:rsidRPr="001507A6">
        <w:rPr>
          <w:rFonts w:ascii="Georgia" w:hAnsi="Georgia" w:cs="Calibri Light"/>
          <w:color w:val="000000" w:themeColor="text1"/>
        </w:rPr>
        <w:tab/>
        <w:t>Tunas kudus itu adalah sosok raja bernama Immanuel. Sebuah “tunas” baru yang muncul dari tunggul keluarga Daud (Yes. 11). Raja baru ini adalah raja damai yang akan membebaskan. Pembebasan ini sebetulnya berbicara pemebebasan jangka panjang. Raja Damai yang akan lahir tidak membebaskan dengan tangan besi namun dengan merapuh dalam cinta dan damai. Merapuhnya sang Raja Damai ini adalah strategi utama untuk menghancurkan kuasa gelap di balik bangsa-bangsa yang menjajah Israel.</w:t>
      </w:r>
    </w:p>
    <w:p w14:paraId="200A360E"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Yesaya 9 biasa dihubungkan dengan kelahiran Yesus di Lukas, dikarenakan Yesaya 9:6 menjadi berita utama saat Malaikat datang kepada Maria yang akan mengandung sang Raja Damai.</w:t>
      </w:r>
    </w:p>
    <w:p w14:paraId="42C88756" w14:textId="77777777" w:rsidR="00B23132" w:rsidRPr="001507A6" w:rsidRDefault="00B23132" w:rsidP="00B23132">
      <w:pPr>
        <w:ind w:firstLine="720"/>
        <w:rPr>
          <w:rFonts w:ascii="Georgia" w:hAnsi="Georgia" w:cs="Calibri Light"/>
          <w:b/>
          <w:bCs/>
          <w:color w:val="000000" w:themeColor="text1"/>
          <w:lang w:val="id-ID"/>
        </w:rPr>
      </w:pPr>
      <w:r w:rsidRPr="001507A6">
        <w:rPr>
          <w:rFonts w:ascii="Georgia" w:hAnsi="Georgia" w:cs="Calibri Light"/>
          <w:color w:val="000000" w:themeColor="text1"/>
        </w:rPr>
        <w:t xml:space="preserve"> </w:t>
      </w:r>
    </w:p>
    <w:p w14:paraId="21FCB653"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lang w:val="id-ID"/>
        </w:rPr>
        <w:t xml:space="preserve">Mazmur </w:t>
      </w:r>
      <w:r w:rsidRPr="001507A6">
        <w:rPr>
          <w:rFonts w:ascii="Georgia" w:hAnsi="Georgia" w:cs="Calibri Light"/>
          <w:b/>
          <w:bCs/>
          <w:color w:val="000000" w:themeColor="text1"/>
        </w:rPr>
        <w:t>96</w:t>
      </w:r>
    </w:p>
    <w:p w14:paraId="76EB5DF3"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Sang Raja yang merapuh bukan berarti tidak berdaya. Justru dengan merapuh ini keadilan ditegakan. Allah yang hadir secara nyata bagi orang-orang yang mengalami diskriminasi, ketidakadilan, dan pemerasan. Kita diajak memuji Tuhan karena keadilan dan kesetaraan ditegakan (Ay. 7-13).</w:t>
      </w:r>
    </w:p>
    <w:p w14:paraId="3E801E46" w14:textId="77777777" w:rsidR="00B23132" w:rsidRPr="001507A6" w:rsidRDefault="00B23132" w:rsidP="00B23132">
      <w:pPr>
        <w:ind w:firstLine="720"/>
        <w:rPr>
          <w:rFonts w:ascii="Georgia" w:hAnsi="Georgia" w:cs="Calibri Light"/>
          <w:b/>
          <w:bCs/>
          <w:color w:val="000000" w:themeColor="text1"/>
          <w:lang w:val="id-ID"/>
        </w:rPr>
      </w:pPr>
      <w:r w:rsidRPr="001507A6">
        <w:rPr>
          <w:rFonts w:ascii="Georgia" w:hAnsi="Georgia" w:cs="Calibri Light"/>
          <w:color w:val="000000" w:themeColor="text1"/>
        </w:rPr>
        <w:t>Kita juga diajak untuk memuji Tuhan karena kuasa-Nya jauh lebih besar dan nyata daripada ilah-ilah lain (Ay. 1-6). Ilah-</w:t>
      </w:r>
      <w:r w:rsidRPr="001507A6">
        <w:rPr>
          <w:rFonts w:ascii="Georgia" w:hAnsi="Georgia" w:cs="Calibri Light"/>
          <w:color w:val="000000" w:themeColor="text1"/>
        </w:rPr>
        <w:lastRenderedPageBreak/>
        <w:t>ilah lain inilah yang biasanya disembah oleh para bangsa penjajah Israel. Allah yang hidup tidak tinggal diam, bukan supaya bangsa-bangsa penjajah itu hancur, namun supaya mengenal dan akhirnya beriman kepada Allah yang benar seperti yang diimani Israel.</w:t>
      </w:r>
    </w:p>
    <w:p w14:paraId="54164BF4" w14:textId="77777777" w:rsidR="00B23132" w:rsidRPr="001507A6" w:rsidRDefault="00B23132" w:rsidP="00B23132">
      <w:pPr>
        <w:rPr>
          <w:rFonts w:ascii="Georgia" w:hAnsi="Georgia" w:cs="Calibri Light"/>
          <w:b/>
          <w:bCs/>
          <w:color w:val="000000" w:themeColor="text1"/>
        </w:rPr>
      </w:pPr>
    </w:p>
    <w:p w14:paraId="766CB863"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Titus 2:11-14</w:t>
      </w:r>
    </w:p>
    <w:p w14:paraId="43EAAB9F"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Sang Raja yang merapuh terbukti mampu mengalahkan kuasa jahat. Maka perayaan yang benar seharunya diwujudkan dalam bentuk sikap dan perbuatan yang benar juga. Manusia memang rapuh namun kasih karunia Allah yang menyelamatkan mendidik kita untuk meninggalkan kejahatan. </w:t>
      </w:r>
    </w:p>
    <w:p w14:paraId="1CC6BDC4" w14:textId="77777777" w:rsidR="00B23132" w:rsidRPr="001507A6" w:rsidRDefault="00B23132" w:rsidP="00B23132">
      <w:pPr>
        <w:ind w:firstLine="720"/>
        <w:rPr>
          <w:rFonts w:ascii="Georgia" w:hAnsi="Georgia" w:cs="Calibri Light"/>
          <w:color w:val="000000" w:themeColor="text1"/>
          <w:lang w:val="id-ID"/>
        </w:rPr>
      </w:pPr>
      <w:r w:rsidRPr="001507A6">
        <w:rPr>
          <w:rFonts w:ascii="Georgia" w:hAnsi="Georgia" w:cs="Calibri Light"/>
          <w:color w:val="000000" w:themeColor="text1"/>
        </w:rPr>
        <w:t xml:space="preserve">Surat Paulus kepada Titus ini ada dalam konteks pulau Kreta yang sangat terkenal dengan kejahatannya. Bagaimana Orang Kristen dapat bersikap yang benar di tengah kejahatan ini. Maka kasih karunia Allah lah yang harus menjadi pondasi utamanya. Orang Kristen harusnya </w:t>
      </w:r>
      <w:r w:rsidRPr="001507A6">
        <w:rPr>
          <w:rFonts w:ascii="Georgia" w:hAnsi="Georgia" w:cs="Calibri Light"/>
          <w:i/>
          <w:iCs/>
          <w:color w:val="000000" w:themeColor="text1"/>
        </w:rPr>
        <w:t xml:space="preserve">rumongso </w:t>
      </w:r>
      <w:r w:rsidRPr="001507A6">
        <w:rPr>
          <w:rFonts w:ascii="Georgia" w:hAnsi="Georgia" w:cs="Calibri Light"/>
          <w:color w:val="000000" w:themeColor="text1"/>
        </w:rPr>
        <w:t xml:space="preserve">(sadar) bahwa merapuhnya Yesus telah menebus dan menyelamatkan manusia. </w:t>
      </w:r>
      <w:r w:rsidRPr="001507A6">
        <w:rPr>
          <w:rFonts w:ascii="Georgia" w:hAnsi="Georgia" w:cs="Calibri Light"/>
          <w:color w:val="000000" w:themeColor="text1"/>
          <w:lang w:val="id-ID"/>
        </w:rPr>
        <w:tab/>
      </w:r>
    </w:p>
    <w:p w14:paraId="0F6ADB3A" w14:textId="77777777" w:rsidR="00B23132" w:rsidRPr="001507A6" w:rsidRDefault="00B23132" w:rsidP="00B23132">
      <w:pPr>
        <w:rPr>
          <w:rFonts w:ascii="Georgia" w:hAnsi="Georgia" w:cs="Calibri Light"/>
          <w:b/>
          <w:bCs/>
          <w:color w:val="000000" w:themeColor="text1"/>
          <w:lang w:val="de-DE"/>
        </w:rPr>
      </w:pPr>
      <w:r w:rsidRPr="001507A6">
        <w:rPr>
          <w:rFonts w:ascii="Georgia" w:hAnsi="Georgia" w:cs="Calibri Light"/>
          <w:b/>
          <w:bCs/>
          <w:color w:val="000000" w:themeColor="text1"/>
          <w:lang w:val="de-DE"/>
        </w:rPr>
        <w:t>Lukas 2:1-20</w:t>
      </w:r>
    </w:p>
    <w:p w14:paraId="1168FD71"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Sang Raja yang merapuh terlihat sangat nyata dalam momen kelahiran-Nya. Lahir di kandang binatang (ada pula yang meyebut palungan dengan sebutan “</w:t>
      </w:r>
      <w:r w:rsidRPr="001507A6">
        <w:rPr>
          <w:rStyle w:val="Emphasis"/>
          <w:rFonts w:ascii="Georgia" w:hAnsi="Georgia" w:cs="Calibri"/>
          <w:color w:val="000000" w:themeColor="text1"/>
          <w:bdr w:val="none" w:sz="0" w:space="0" w:color="auto" w:frame="1"/>
          <w:shd w:val="clear" w:color="auto" w:fill="FFFFFF"/>
        </w:rPr>
        <w:t>Kataluma”</w:t>
      </w:r>
      <w:r w:rsidRPr="001507A6">
        <w:rPr>
          <w:rFonts w:ascii="Georgia" w:hAnsi="Georgia" w:cs="Calibri Light"/>
          <w:color w:val="000000" w:themeColor="text1"/>
        </w:rPr>
        <w:t xml:space="preserve"> atau ruang tamu. Terkait hal ini rasanya tidak perlu diperdebatkan sebab penafsir bisa melihat dari berbagai sisi). Yang jelas, Ia lahir dari seorang perempuan muda dan dirayakan oleh gembala-gembala yang tidak dikenal. Sungguh sebuah cara kelahiran Raja yang tidak lazim. Ditambah lagi Raja ini dinubuatkan akan menyelamatkan dunia.</w:t>
      </w:r>
    </w:p>
    <w:p w14:paraId="03CF8277"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Lukas memang suka mengkontradiksikan sesuatu dalam penulisan teksnya. Situasi kelahiran sang Raja damai yang rapuh diperhadapkan dengan </w:t>
      </w:r>
      <w:r w:rsidRPr="001507A6">
        <w:rPr>
          <w:rFonts w:ascii="Georgia" w:hAnsi="Georgia" w:cs="Calibri Light"/>
          <w:i/>
          <w:iCs/>
          <w:color w:val="000000" w:themeColor="text1"/>
        </w:rPr>
        <w:t>Pax Romana</w:t>
      </w:r>
      <w:r w:rsidRPr="001507A6">
        <w:rPr>
          <w:rFonts w:ascii="Georgia" w:hAnsi="Georgia" w:cs="Calibri Light"/>
          <w:color w:val="000000" w:themeColor="text1"/>
        </w:rPr>
        <w:t xml:space="preserve"> (Roma yang damai) ala kekaisaran Romawi. Upaya kekaisaran Romawi untuk mencapai perdamaian adalah dengan pajak dan militer, pemerasan dan kekerasan. Kelahiran Yesus ada dalam konteks mengikuti sensus untuk kepentingan pajak dengan tujuan </w:t>
      </w:r>
      <w:r w:rsidRPr="001507A6">
        <w:rPr>
          <w:rFonts w:ascii="Georgia" w:hAnsi="Georgia" w:cs="Calibri Light"/>
          <w:i/>
          <w:iCs/>
          <w:color w:val="000000" w:themeColor="text1"/>
        </w:rPr>
        <w:t xml:space="preserve">Pax Romana. </w:t>
      </w:r>
      <w:r w:rsidRPr="001507A6">
        <w:rPr>
          <w:rFonts w:ascii="Georgia" w:hAnsi="Georgia" w:cs="Calibri Light"/>
          <w:color w:val="000000" w:themeColor="text1"/>
        </w:rPr>
        <w:t xml:space="preserve">Sang Raja yang merapuh ala Yesus membalikan tatanan dunia ini. Kerajaan </w:t>
      </w:r>
      <w:r w:rsidRPr="001507A6">
        <w:rPr>
          <w:rFonts w:ascii="Georgia" w:hAnsi="Georgia" w:cs="Calibri Light"/>
          <w:color w:val="000000" w:themeColor="text1"/>
        </w:rPr>
        <w:lastRenderedPageBreak/>
        <w:t xml:space="preserve">dunia ini dibalikan menjadi Kerajaan Allah. Roma yang hadir dengan damai yang semu, didominasi oleh kekuasaan dan kekerasan dibalik menjadi cinta kasih, lemah lembut dan perdamaian yang sejati. Cara Allah merapuh dalam cinta menciptakan perdamaian yang sejati. </w:t>
      </w:r>
    </w:p>
    <w:p w14:paraId="4ACCBB5D" w14:textId="77777777" w:rsidR="00B23132" w:rsidRPr="001507A6" w:rsidRDefault="00B23132" w:rsidP="00B23132">
      <w:pPr>
        <w:ind w:firstLine="720"/>
        <w:rPr>
          <w:rFonts w:ascii="Georgia" w:hAnsi="Georgia" w:cs="Calibri Light"/>
          <w:color w:val="000000" w:themeColor="text1"/>
        </w:rPr>
      </w:pPr>
    </w:p>
    <w:p w14:paraId="2B3CB81A"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Kelahiran Yesus Kristus, kenapa disebut sebagai kesukaan besar? Karena dari kelahiran sampai dengan kenaikan-Nya di kemudian hari, Kerajaan Allah diwujudkan dengan merangkul dan menerima kita yang rapuh (mengalami diskriminasi, intimidasi, dan yang berdosa). Kerajaan Allah hadir buat para gembala yang rapuh. Gembala Yahudi dikenal tidak berpendidikan dan tidak kenal sopan-santun. Aspek Religius para gembala juga dipandang tidak jelas, karena nyaris tidak pernah memenuhi aturan dalam Taurat, misalnya tentang kebersihan dan kemurnian. Aspek sosial, para gembala juga tidak dapat dipercaya, mereka sering dituduh mencuri domba dan menggembalakan di ladang orang. Itulah sebabnya para gembala tidak dibolehkan menjadi saksi dalam suatu perkara pengadilan.</w:t>
      </w:r>
    </w:p>
    <w:p w14:paraId="536F84B4" w14:textId="77777777" w:rsidR="00B23132" w:rsidRPr="001507A6" w:rsidRDefault="00B23132" w:rsidP="00B23132">
      <w:pPr>
        <w:rPr>
          <w:rFonts w:ascii="Georgia" w:hAnsi="Georgia"/>
          <w:b/>
          <w:bCs/>
          <w:color w:val="000000" w:themeColor="text1"/>
        </w:rPr>
      </w:pPr>
    </w:p>
    <w:p w14:paraId="7842BD43"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BERITA YANG MAU DISAMPAIKAN</w:t>
      </w:r>
    </w:p>
    <w:p w14:paraId="3363A54F" w14:textId="515727D6" w:rsidR="00B23132" w:rsidRPr="001507A6" w:rsidRDefault="00B23132" w:rsidP="00B23132">
      <w:pPr>
        <w:ind w:firstLine="426"/>
        <w:rPr>
          <w:rFonts w:ascii="Georgia" w:hAnsi="Georgia"/>
          <w:b/>
          <w:bCs/>
          <w:color w:val="000000" w:themeColor="text1"/>
        </w:rPr>
      </w:pPr>
      <w:r w:rsidRPr="001507A6">
        <w:rPr>
          <w:rFonts w:ascii="Georgia" w:hAnsi="Georgia"/>
          <w:color w:val="000000" w:themeColor="text1"/>
        </w:rPr>
        <w:t>Sang Raja yang Merapuh adalah Yesus Kristus yang lahir di</w:t>
      </w:r>
      <w:r w:rsidR="0053717D" w:rsidRPr="001507A6">
        <w:rPr>
          <w:rFonts w:ascii="Georgia" w:hAnsi="Georgia"/>
          <w:color w:val="000000" w:themeColor="text1"/>
        </w:rPr>
        <w:t xml:space="preserve"> </w:t>
      </w:r>
      <w:r w:rsidRPr="001507A6">
        <w:rPr>
          <w:rFonts w:ascii="Georgia" w:hAnsi="Georgia"/>
          <w:color w:val="000000" w:themeColor="text1"/>
        </w:rPr>
        <w:t xml:space="preserve">tengah segala kerapuhan dunia ini. Merapuhnya Allah menjadi manusia adalah wujud cinta dan bela rasa yang sejati untuk memulihkan dunia ini dari kuasa jahat yang menguasai. </w:t>
      </w:r>
      <w:r w:rsidRPr="001507A6">
        <w:rPr>
          <w:rFonts w:ascii="Georgia" w:hAnsi="Georgia" w:cs="Calibri Light"/>
          <w:color w:val="000000" w:themeColor="text1"/>
        </w:rPr>
        <w:t xml:space="preserve">Kelahiran Yesus menyadarkan kita akan Allah yang merapuh di tengah kerapuhan manusia. Kesedianya merapuh adalah wujud belarasa Allah pada dunia. Di sinilah kita diingatkan untuk menjauhkan diri dari sikap jumawa karena alasan apapun.  </w:t>
      </w:r>
    </w:p>
    <w:p w14:paraId="10C985D1" w14:textId="77777777" w:rsidR="00B23132" w:rsidRPr="001507A6" w:rsidRDefault="00B23132" w:rsidP="00B23132">
      <w:pPr>
        <w:rPr>
          <w:rFonts w:ascii="Georgia" w:hAnsi="Georgia"/>
          <w:b/>
          <w:bCs/>
          <w:color w:val="000000" w:themeColor="text1"/>
          <w:lang w:val="id-ID"/>
        </w:rPr>
      </w:pPr>
    </w:p>
    <w:p w14:paraId="1E1F6CA8" w14:textId="77777777" w:rsidR="00B23132" w:rsidRPr="001507A6" w:rsidRDefault="00B23132" w:rsidP="00B23132">
      <w:pPr>
        <w:rPr>
          <w:rFonts w:ascii="Georgia" w:hAnsi="Georgia"/>
          <w:b/>
          <w:bCs/>
          <w:color w:val="000000" w:themeColor="text1"/>
          <w:lang w:val="id-ID"/>
        </w:rPr>
      </w:pPr>
    </w:p>
    <w:p w14:paraId="369838AE" w14:textId="77777777" w:rsidR="00B23132" w:rsidRPr="001507A6" w:rsidRDefault="00B23132" w:rsidP="00B23132">
      <w:pPr>
        <w:rPr>
          <w:rFonts w:ascii="Georgia" w:hAnsi="Georgia"/>
          <w:b/>
          <w:bCs/>
          <w:color w:val="000000" w:themeColor="text1"/>
          <w:lang w:val="id-ID"/>
        </w:rPr>
      </w:pPr>
    </w:p>
    <w:p w14:paraId="08C34847" w14:textId="77777777" w:rsidR="00B23132" w:rsidRPr="001507A6" w:rsidRDefault="00B23132" w:rsidP="00B23132">
      <w:pPr>
        <w:rPr>
          <w:rFonts w:ascii="Georgia" w:hAnsi="Georgia"/>
          <w:b/>
          <w:bCs/>
          <w:color w:val="000000" w:themeColor="text1"/>
          <w:lang w:val="id-ID"/>
        </w:rPr>
      </w:pPr>
    </w:p>
    <w:p w14:paraId="46B86FD5" w14:textId="77777777" w:rsidR="00B23132" w:rsidRPr="001507A6" w:rsidRDefault="00B23132" w:rsidP="00B23132">
      <w:pPr>
        <w:rPr>
          <w:rFonts w:ascii="Georgia" w:hAnsi="Georgia"/>
          <w:b/>
          <w:bCs/>
          <w:color w:val="000000" w:themeColor="text1"/>
          <w:lang w:val="id-ID"/>
        </w:rPr>
      </w:pPr>
    </w:p>
    <w:p w14:paraId="2CA72662" w14:textId="77777777" w:rsidR="00B23132" w:rsidRPr="001507A6" w:rsidRDefault="00B23132" w:rsidP="00B23132">
      <w:pPr>
        <w:rPr>
          <w:rFonts w:ascii="Georgia" w:hAnsi="Georgia"/>
          <w:b/>
          <w:bCs/>
          <w:color w:val="000000" w:themeColor="text1"/>
          <w:lang w:val="id-ID"/>
        </w:rPr>
      </w:pPr>
    </w:p>
    <w:p w14:paraId="23783593" w14:textId="77777777" w:rsidR="00B23132" w:rsidRPr="001507A6" w:rsidRDefault="00B23132" w:rsidP="00B23132">
      <w:pPr>
        <w:rPr>
          <w:rFonts w:ascii="Georgia" w:hAnsi="Georgia"/>
          <w:b/>
          <w:bCs/>
          <w:color w:val="000000" w:themeColor="text1"/>
          <w:lang w:val="id-ID"/>
        </w:rPr>
      </w:pPr>
    </w:p>
    <w:p w14:paraId="55AC162D" w14:textId="77777777" w:rsidR="00B23132" w:rsidRPr="001507A6" w:rsidRDefault="00B23132" w:rsidP="00B23132">
      <w:pPr>
        <w:rPr>
          <w:rFonts w:ascii="Georgia" w:hAnsi="Georgia" w:cs="Tahoma"/>
          <w:b/>
          <w:bCs/>
          <w:color w:val="000000" w:themeColor="text1"/>
          <w:lang w:val="id-ID"/>
        </w:rPr>
      </w:pPr>
      <w:r w:rsidRPr="001507A6">
        <w:rPr>
          <w:rFonts w:ascii="Georgia" w:hAnsi="Georgia"/>
          <w:b/>
          <w:bCs/>
          <w:color w:val="000000" w:themeColor="text1"/>
          <w:lang w:val="id-ID"/>
        </w:rPr>
        <w:lastRenderedPageBreak/>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45DBAB04" w14:textId="77777777" w:rsidR="00B23132" w:rsidRPr="001507A6" w:rsidRDefault="00B23132" w:rsidP="00B23132">
      <w:pPr>
        <w:pStyle w:val="ListParagraph"/>
        <w:ind w:left="0" w:firstLine="720"/>
        <w:rPr>
          <w:rFonts w:ascii="Georgia" w:hAnsi="Georgia" w:cs="Calibri Light"/>
          <w:color w:val="000000" w:themeColor="text1"/>
          <w:lang w:val="id-ID"/>
        </w:rPr>
      </w:pPr>
    </w:p>
    <w:p w14:paraId="173C9D29" w14:textId="77777777" w:rsidR="00B23132" w:rsidRPr="001507A6" w:rsidRDefault="00B23132" w:rsidP="00B23132">
      <w:pPr>
        <w:jc w:val="center"/>
        <w:rPr>
          <w:rFonts w:ascii="Georgia" w:hAnsi="Georgia" w:cs="Calibri Light"/>
          <w:b/>
          <w:bCs/>
          <w:color w:val="000000" w:themeColor="text1"/>
        </w:rPr>
      </w:pPr>
      <w:r w:rsidRPr="001507A6">
        <w:rPr>
          <w:rFonts w:ascii="Georgia" w:hAnsi="Georgia" w:cs="Calibri Light"/>
          <w:b/>
          <w:bCs/>
          <w:color w:val="000000" w:themeColor="text1"/>
        </w:rPr>
        <w:t>“Sang Raja yang Merapuh”</w:t>
      </w:r>
    </w:p>
    <w:p w14:paraId="0B65E62B" w14:textId="77777777" w:rsidR="00B23132" w:rsidRPr="001507A6" w:rsidRDefault="00B23132" w:rsidP="00B23132">
      <w:pPr>
        <w:rPr>
          <w:rFonts w:ascii="Georgia" w:hAnsi="Georgia" w:cs="Calibri Light"/>
          <w:color w:val="000000" w:themeColor="text1"/>
          <w:spacing w:val="-2"/>
          <w:lang w:val="id-ID"/>
        </w:rPr>
      </w:pPr>
    </w:p>
    <w:p w14:paraId="5F3BC2E8" w14:textId="77777777" w:rsidR="00B23132" w:rsidRPr="001507A6" w:rsidRDefault="00B23132" w:rsidP="00B23132">
      <w:pPr>
        <w:rPr>
          <w:rFonts w:ascii="Georgia" w:hAnsi="Georgia" w:cs="Calibri Light"/>
          <w:color w:val="000000" w:themeColor="text1"/>
          <w:spacing w:val="-2"/>
        </w:rPr>
      </w:pPr>
      <w:r w:rsidRPr="001507A6">
        <w:rPr>
          <w:rFonts w:ascii="Georgia" w:hAnsi="Georgia" w:cs="Calibri Light"/>
          <w:color w:val="000000" w:themeColor="text1"/>
          <w:spacing w:val="-2"/>
          <w:lang w:val="id-ID"/>
        </w:rPr>
        <w:t>Jemaat yang dikasihi dan mengasihi Tuhan…</w:t>
      </w:r>
      <w:r w:rsidRPr="001507A6">
        <w:rPr>
          <w:rFonts w:ascii="Georgia" w:hAnsi="Georgia" w:cs="Calibri Light"/>
          <w:color w:val="000000" w:themeColor="text1"/>
          <w:spacing w:val="-2"/>
        </w:rPr>
        <w:t>.</w:t>
      </w:r>
    </w:p>
    <w:p w14:paraId="12B11C78" w14:textId="17A00EDE" w:rsidR="00B23132" w:rsidRPr="001507A6" w:rsidRDefault="00B23132" w:rsidP="00B23132">
      <w:pPr>
        <w:ind w:firstLine="720"/>
        <w:rPr>
          <w:rFonts w:ascii="Georgia" w:hAnsi="Georgia" w:cs="Calibri Light"/>
          <w:color w:val="000000" w:themeColor="text1"/>
        </w:rPr>
      </w:pPr>
      <w:r w:rsidRPr="001507A6">
        <w:rPr>
          <w:rFonts w:ascii="Georgia" w:hAnsi="Georgia" w:cs="Calibri Light"/>
          <w:i/>
          <w:iCs/>
          <w:color w:val="000000" w:themeColor="text1"/>
        </w:rPr>
        <w:t>“Bigger is always better”</w:t>
      </w:r>
      <w:r w:rsidRPr="001507A6">
        <w:rPr>
          <w:rFonts w:ascii="Georgia" w:hAnsi="Georgia" w:cs="Calibri Light"/>
          <w:color w:val="000000" w:themeColor="text1"/>
        </w:rPr>
        <w:t xml:space="preserve"> itu adalah bunyi </w:t>
      </w:r>
      <w:r w:rsidRPr="001507A6">
        <w:rPr>
          <w:rFonts w:ascii="Georgia" w:hAnsi="Georgia" w:cs="Calibri Light"/>
          <w:i/>
          <w:iCs/>
          <w:color w:val="000000" w:themeColor="text1"/>
        </w:rPr>
        <w:t>quote</w:t>
      </w:r>
      <w:r w:rsidRPr="001507A6">
        <w:rPr>
          <w:rFonts w:ascii="Georgia" w:hAnsi="Georgia" w:cs="Calibri Light"/>
          <w:color w:val="000000" w:themeColor="text1"/>
        </w:rPr>
        <w:t xml:space="preserve"> dari salah satu tokoh terkenal asal Amerika bernama Adam Savage. Demikianlah terkadang </w:t>
      </w:r>
      <w:r w:rsidRPr="001507A6">
        <w:rPr>
          <w:rFonts w:ascii="Georgia" w:hAnsi="Georgia" w:cs="Calibri Light"/>
          <w:i/>
          <w:iCs/>
          <w:color w:val="000000" w:themeColor="text1"/>
        </w:rPr>
        <w:t>mindset</w:t>
      </w:r>
      <w:r w:rsidRPr="001507A6">
        <w:rPr>
          <w:rFonts w:ascii="Georgia" w:hAnsi="Georgia" w:cs="Calibri Light"/>
          <w:color w:val="000000" w:themeColor="text1"/>
        </w:rPr>
        <w:t xml:space="preserve"> kita sebagai panit</w:t>
      </w:r>
      <w:r w:rsidR="0053717D" w:rsidRPr="001507A6">
        <w:rPr>
          <w:rFonts w:ascii="Georgia" w:hAnsi="Georgia" w:cs="Calibri Light"/>
          <w:color w:val="000000" w:themeColor="text1"/>
        </w:rPr>
        <w:t>i</w:t>
      </w:r>
      <w:r w:rsidRPr="001507A6">
        <w:rPr>
          <w:rFonts w:ascii="Georgia" w:hAnsi="Georgia" w:cs="Calibri Light"/>
          <w:color w:val="000000" w:themeColor="text1"/>
        </w:rPr>
        <w:t xml:space="preserve">a natal di gereja, terbukti </w:t>
      </w:r>
      <w:r w:rsidRPr="001507A6">
        <w:rPr>
          <w:rFonts w:ascii="Georgia" w:hAnsi="Georgia" w:cs="Calibri Light"/>
          <w:i/>
          <w:iCs/>
          <w:color w:val="000000" w:themeColor="text1"/>
        </w:rPr>
        <w:t>budget</w:t>
      </w:r>
      <w:r w:rsidRPr="001507A6">
        <w:rPr>
          <w:rFonts w:ascii="Georgia" w:hAnsi="Georgia" w:cs="Calibri Light"/>
          <w:color w:val="000000" w:themeColor="text1"/>
        </w:rPr>
        <w:t xml:space="preserve"> untuk perayaan Natal setiap tahun lebih besar daripada minggu biasa. Membuat pohon natal yang “terbesar, terunik, terkeren, dsb terkadang malah menjadi hal yang paling dipikirkan oleh panita Natal. Pokoknya bikin pohon natal yang </w:t>
      </w:r>
      <w:r w:rsidRPr="001507A6">
        <w:rPr>
          <w:rFonts w:ascii="Georgia" w:hAnsi="Georgia" w:cs="Calibri Light"/>
          <w:i/>
          <w:iCs/>
          <w:color w:val="000000" w:themeColor="text1"/>
        </w:rPr>
        <w:t>instagramable</w:t>
      </w:r>
      <w:r w:rsidRPr="001507A6">
        <w:rPr>
          <w:rFonts w:ascii="Georgia" w:hAnsi="Georgia" w:cs="Calibri Light"/>
          <w:color w:val="000000" w:themeColor="text1"/>
        </w:rPr>
        <w:t xml:space="preserve">! Tak ketinggalan mal-mal juga berlomba-lomba membuat dekorasi natal terbaik namun dengan tokoh-tokoh animasi yang sedang </w:t>
      </w:r>
      <w:r w:rsidRPr="001507A6">
        <w:rPr>
          <w:rFonts w:ascii="Georgia" w:hAnsi="Georgia" w:cs="Calibri Light"/>
          <w:i/>
          <w:iCs/>
          <w:color w:val="000000" w:themeColor="text1"/>
        </w:rPr>
        <w:t xml:space="preserve">viral </w:t>
      </w:r>
      <w:r w:rsidRPr="001507A6">
        <w:rPr>
          <w:rFonts w:ascii="Georgia" w:hAnsi="Georgia" w:cs="Calibri Light"/>
          <w:color w:val="000000" w:themeColor="text1"/>
        </w:rPr>
        <w:t xml:space="preserve">di masyarakat.  </w:t>
      </w:r>
    </w:p>
    <w:p w14:paraId="2F9DE76F" w14:textId="230CCFC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Coba dicermati apakah Yesus yang ada di palungan juga ada dalam dekorasi-dekorasi yang dibuat di gereja maupun di mal</w:t>
      </w:r>
      <w:r w:rsidR="0053717D" w:rsidRPr="001507A6">
        <w:rPr>
          <w:rFonts w:ascii="Georgia" w:hAnsi="Georgia" w:cs="Calibri Light"/>
          <w:color w:val="000000" w:themeColor="text1"/>
        </w:rPr>
        <w:t>l</w:t>
      </w:r>
      <w:r w:rsidRPr="001507A6">
        <w:rPr>
          <w:rFonts w:ascii="Georgia" w:hAnsi="Georgia" w:cs="Calibri Light"/>
          <w:color w:val="000000" w:themeColor="text1"/>
        </w:rPr>
        <w:t xml:space="preserve">? Jangan-jangan berjalanya waktu Yesus bukan lagi menjadi fokus utama dalam perayaan Natal kita. Kita membesar-besarkan Natal tetapi Allah yang Maha segalanya justru semakin mengecil menjadi manusia yang rapuh. Bisa dikatakan inilah paradoks Natal yang sering terjadi di masa sekarang. </w:t>
      </w:r>
    </w:p>
    <w:p w14:paraId="57C45DDF" w14:textId="77777777" w:rsidR="00B23132" w:rsidRPr="001507A6" w:rsidRDefault="00B23132" w:rsidP="00B23132">
      <w:pPr>
        <w:rPr>
          <w:rFonts w:ascii="Georgia" w:hAnsi="Georgia" w:cs="Calibri Light"/>
          <w:color w:val="000000" w:themeColor="text1"/>
        </w:rPr>
      </w:pPr>
    </w:p>
    <w:p w14:paraId="235217F8"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Merapuh</w:t>
      </w:r>
    </w:p>
    <w:p w14:paraId="1F6E4469"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Manusia mana sih yang mau menjadi rapuh? Kita selalu ingin menjadi kuat, sehat, dan berumur panjang. Terkadang kita bahkan mencari kekuatan “mistis” tambahan untuk memperkuat diri. Manusia memang punya kecenderungan mau punya yang lebih dan ingin melebihi orang lain kalau bisa lebih dari Tuhan sekalian. Bagaimanapun caranya pokoknya gengsi harus naik, entah </w:t>
      </w:r>
      <w:r w:rsidRPr="001507A6">
        <w:rPr>
          <w:rFonts w:ascii="Georgia" w:hAnsi="Georgia" w:cs="Calibri Light"/>
          <w:i/>
          <w:iCs/>
          <w:color w:val="000000" w:themeColor="text1"/>
        </w:rPr>
        <w:t>pinjem kek</w:t>
      </w:r>
      <w:r w:rsidRPr="001507A6">
        <w:rPr>
          <w:rFonts w:ascii="Georgia" w:hAnsi="Georgia" w:cs="Calibri Light"/>
          <w:color w:val="000000" w:themeColor="text1"/>
        </w:rPr>
        <w:t xml:space="preserve">, </w:t>
      </w:r>
      <w:r w:rsidRPr="001507A6">
        <w:rPr>
          <w:rFonts w:ascii="Georgia" w:hAnsi="Georgia" w:cs="Calibri Light"/>
          <w:i/>
          <w:iCs/>
          <w:color w:val="000000" w:themeColor="text1"/>
        </w:rPr>
        <w:t>nyolong</w:t>
      </w:r>
      <w:r w:rsidRPr="001507A6">
        <w:rPr>
          <w:rFonts w:ascii="Georgia" w:hAnsi="Georgia" w:cs="Calibri Light"/>
          <w:color w:val="000000" w:themeColor="text1"/>
        </w:rPr>
        <w:t xml:space="preserve"> kek, ataupun berbohong, </w:t>
      </w:r>
      <w:r w:rsidRPr="001507A6">
        <w:rPr>
          <w:rFonts w:ascii="Georgia" w:hAnsi="Georgia" w:cs="Calibri Light"/>
          <w:i/>
          <w:iCs/>
          <w:color w:val="000000" w:themeColor="text1"/>
        </w:rPr>
        <w:t>pokoke</w:t>
      </w:r>
      <w:r w:rsidRPr="001507A6">
        <w:rPr>
          <w:rFonts w:ascii="Georgia" w:hAnsi="Georgia" w:cs="Calibri Light"/>
          <w:color w:val="000000" w:themeColor="text1"/>
        </w:rPr>
        <w:t xml:space="preserve"> pas pulang kampung waktu Natal saya dipandang sukses sama keluarga dan warga! </w:t>
      </w:r>
    </w:p>
    <w:p w14:paraId="64433647" w14:textId="3D8BCA27" w:rsidR="00B23132" w:rsidRPr="001507A6" w:rsidRDefault="00B23132" w:rsidP="00B23132">
      <w:pPr>
        <w:rPr>
          <w:rFonts w:ascii="Georgia" w:hAnsi="Georgia" w:cs="Calibri Light"/>
          <w:color w:val="000000" w:themeColor="text1"/>
        </w:rPr>
      </w:pPr>
      <w:r w:rsidRPr="001507A6">
        <w:rPr>
          <w:rFonts w:ascii="Georgia" w:hAnsi="Georgia" w:cs="Calibri Light"/>
          <w:color w:val="000000" w:themeColor="text1"/>
        </w:rPr>
        <w:tab/>
        <w:t>Sungguh ironis karena Sang Raja yang kita rayakan kelahiran</w:t>
      </w:r>
      <w:r w:rsidR="0053717D" w:rsidRPr="001507A6">
        <w:rPr>
          <w:rFonts w:ascii="Georgia" w:hAnsi="Georgia" w:cs="Calibri Light"/>
          <w:color w:val="000000" w:themeColor="text1"/>
        </w:rPr>
        <w:t>-</w:t>
      </w:r>
      <w:r w:rsidRPr="001507A6">
        <w:rPr>
          <w:rFonts w:ascii="Georgia" w:hAnsi="Georgia" w:cs="Calibri Light"/>
          <w:color w:val="000000" w:themeColor="text1"/>
        </w:rPr>
        <w:t xml:space="preserve">Nya justru memilih untuk jadi rapuh. Allah ber-inkarnasi menjadi manusia. Lahir bukan di kerajaan tapi di kandang hewan dan diletakan di palungan. Yang melahirkan </w:t>
      </w:r>
      <w:r w:rsidRPr="001507A6">
        <w:rPr>
          <w:rFonts w:ascii="Georgia" w:hAnsi="Georgia" w:cs="Calibri Light"/>
          <w:color w:val="000000" w:themeColor="text1"/>
        </w:rPr>
        <w:lastRenderedPageBreak/>
        <w:t>juga Ibu muda yang “biasa-biasa” saja, bukan berdarah biru dan berstatus tinggi. Yang tahu berita kelahiran dan datang untuk merayakan kelahiran juga gembala-gembala biasa yang seringkali mendapatkan diskriminasi sosial.</w:t>
      </w:r>
    </w:p>
    <w:p w14:paraId="01861C3C"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Merapuh bukan lantas tak berarti dan tak bermakna. Perlu kita sadari bahwa merapuh adalah upaya Allah untuk merengkuh kita manusia yang penuh dengan kerapuhan. Sungguh begitu besar kasih Allah bagi kita, hingga mau menjadi rapuh sama seperti kita. </w:t>
      </w:r>
    </w:p>
    <w:p w14:paraId="10F5E67E"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Pandemi ini juga sebenarnya membuktikan bahwa kita sebagai manusia adalah makhluk yang rapuh. Pandemi merapuhkan berbagai lini kehidupan kita, dari kesehatan, ekonomi, sosial, pendidikan, dsb. Maka di Malam Natal ini kita diajak </w:t>
      </w:r>
      <w:r w:rsidRPr="001507A6">
        <w:rPr>
          <w:rFonts w:ascii="Georgia" w:hAnsi="Georgia" w:cs="Calibri Light"/>
          <w:i/>
          <w:iCs/>
          <w:color w:val="000000" w:themeColor="text1"/>
        </w:rPr>
        <w:t>mbok</w:t>
      </w:r>
      <w:r w:rsidRPr="001507A6">
        <w:rPr>
          <w:rFonts w:ascii="Georgia" w:hAnsi="Georgia" w:cs="Calibri Light"/>
          <w:color w:val="000000" w:themeColor="text1"/>
        </w:rPr>
        <w:t xml:space="preserve"> ya kita </w:t>
      </w:r>
      <w:r w:rsidRPr="001507A6">
        <w:rPr>
          <w:rFonts w:ascii="Georgia" w:hAnsi="Georgia" w:cs="Calibri Light"/>
          <w:i/>
          <w:iCs/>
          <w:color w:val="000000" w:themeColor="text1"/>
        </w:rPr>
        <w:t>rumongso</w:t>
      </w:r>
      <w:r w:rsidRPr="001507A6">
        <w:rPr>
          <w:rFonts w:ascii="Georgia" w:hAnsi="Georgia" w:cs="Calibri Light"/>
          <w:color w:val="000000" w:themeColor="text1"/>
        </w:rPr>
        <w:t xml:space="preserve"> akan kerapuhan kita, mengarahkan hati kita pada Yesus, dan </w:t>
      </w:r>
      <w:r w:rsidRPr="001507A6">
        <w:rPr>
          <w:rFonts w:ascii="Georgia" w:hAnsi="Georgia" w:cs="Calibri Light"/>
          <w:i/>
          <w:iCs/>
          <w:color w:val="000000" w:themeColor="text1"/>
        </w:rPr>
        <w:t>rumongso</w:t>
      </w:r>
      <w:r w:rsidRPr="001507A6">
        <w:rPr>
          <w:rFonts w:ascii="Georgia" w:hAnsi="Georgia" w:cs="Calibri Light"/>
          <w:color w:val="000000" w:themeColor="text1"/>
        </w:rPr>
        <w:t xml:space="preserve"> juga bahwa merapuhnya Yesus telah menebus dan menyelamatkan manusia.</w:t>
      </w:r>
    </w:p>
    <w:p w14:paraId="44982832" w14:textId="77777777" w:rsidR="00B23132" w:rsidRPr="001507A6" w:rsidRDefault="00B23132" w:rsidP="00B23132">
      <w:pPr>
        <w:rPr>
          <w:rFonts w:ascii="Georgia" w:hAnsi="Georgia" w:cs="Calibri Light"/>
          <w:color w:val="000000" w:themeColor="text1"/>
        </w:rPr>
      </w:pPr>
    </w:p>
    <w:p w14:paraId="1C4AE2E4"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Sang Raja</w:t>
      </w:r>
    </w:p>
    <w:p w14:paraId="7FEF0304" w14:textId="77777777" w:rsidR="00B23132" w:rsidRPr="001507A6" w:rsidRDefault="00B23132" w:rsidP="00B23132">
      <w:pPr>
        <w:rPr>
          <w:rFonts w:ascii="Georgia" w:hAnsi="Georgia" w:cs="Calibri Light"/>
          <w:color w:val="000000" w:themeColor="text1"/>
        </w:rPr>
      </w:pPr>
      <w:r w:rsidRPr="001507A6">
        <w:rPr>
          <w:rFonts w:ascii="Georgia" w:hAnsi="Georgia" w:cs="Calibri Light"/>
          <w:color w:val="000000" w:themeColor="text1"/>
        </w:rPr>
        <w:tab/>
        <w:t xml:space="preserve">Kelahiran Yesus ada dalam konteks sensus yang diadakan oleh kaisar Romawi. Itulah sebabnya Maria dan Yusuf harus melakukan perjalanan sejauh 150 km dari Nazaret ke Betlehem. Sensus sendiri bertujuan untuk menarik pajak. Sensus ini adalah salah satu wujud dari </w:t>
      </w:r>
      <w:r w:rsidRPr="001507A6">
        <w:rPr>
          <w:rFonts w:ascii="Georgia" w:hAnsi="Georgia" w:cs="Calibri Light"/>
          <w:i/>
          <w:iCs/>
          <w:color w:val="000000" w:themeColor="text1"/>
        </w:rPr>
        <w:t xml:space="preserve">Pax Romana </w:t>
      </w:r>
      <w:r w:rsidRPr="001507A6">
        <w:rPr>
          <w:rFonts w:ascii="Georgia" w:hAnsi="Georgia" w:cs="Calibri Light"/>
          <w:color w:val="000000" w:themeColor="text1"/>
        </w:rPr>
        <w:t>(Roma yang damai). Untuk mewujudkan perdamaian ala Roma ini digunakanlah kekerasan militer dan pemerasan pajak. Bukankah demikian kerajaan dunia berjalan, dengan kekuasaan segala cara dilakukan untuk memenuhi hasrat diri. Perdamaian seringkali hanya menjadi slogan dan janji palsu. Rakyat tetaplah menjadi golongan rapuh dan terus dieksploitasi.</w:t>
      </w:r>
    </w:p>
    <w:p w14:paraId="0F53A784" w14:textId="77777777" w:rsidR="00B23132" w:rsidRPr="001507A6" w:rsidRDefault="00B23132" w:rsidP="00B23132">
      <w:pPr>
        <w:rPr>
          <w:color w:val="000000" w:themeColor="text1"/>
        </w:rPr>
      </w:pPr>
      <w:r w:rsidRPr="001507A6">
        <w:rPr>
          <w:rFonts w:ascii="Georgia" w:hAnsi="Georgia" w:cs="Calibri Light"/>
          <w:color w:val="000000" w:themeColor="text1"/>
        </w:rPr>
        <w:tab/>
        <w:t>Di sinilah kelahiran Yesus menjadi sangat penting. Yesus yang hadir dengan misi mewujudkan Kerajaan Allah, membalikan tatanan kerajaan dunia. Seperti yang telah dinubuatkan oleh Nabi Yesaya bahwa sebuah “tunas” baru akan muncul dari tunggul keluarga Daud (Yes. 11). Raja baru ini adalah raja damai yang akan membebaskan.</w:t>
      </w:r>
      <w:r w:rsidRPr="001507A6">
        <w:rPr>
          <w:color w:val="000000" w:themeColor="text1"/>
        </w:rPr>
        <w:t xml:space="preserve"> </w:t>
      </w:r>
      <w:r w:rsidRPr="001507A6">
        <w:rPr>
          <w:rFonts w:ascii="Georgia" w:hAnsi="Georgia" w:cs="Calibri Light"/>
          <w:color w:val="000000" w:themeColor="text1"/>
        </w:rPr>
        <w:t xml:space="preserve">Raja Damai yang akan lahir tidak membebaskan dengan tangan besi namun dengan merapuh dalam cinta dan damai. Oleh karena itu </w:t>
      </w:r>
      <w:r w:rsidRPr="001507A6">
        <w:rPr>
          <w:rFonts w:ascii="Georgia" w:hAnsi="Georgia" w:cs="Calibri Light"/>
          <w:color w:val="000000" w:themeColor="text1"/>
        </w:rPr>
        <w:lastRenderedPageBreak/>
        <w:t xml:space="preserve">kelahiran-Nya begitu </w:t>
      </w:r>
      <w:r w:rsidRPr="001507A6">
        <w:rPr>
          <w:rFonts w:ascii="Georgia" w:hAnsi="Georgia" w:cs="Calibri Light"/>
          <w:i/>
          <w:iCs/>
          <w:color w:val="000000" w:themeColor="text1"/>
        </w:rPr>
        <w:t xml:space="preserve">powerless. </w:t>
      </w:r>
      <w:r w:rsidRPr="001507A6">
        <w:rPr>
          <w:rFonts w:ascii="Georgia" w:hAnsi="Georgia" w:cs="Calibri Light"/>
          <w:color w:val="000000" w:themeColor="text1"/>
        </w:rPr>
        <w:t>Kekerasan dilawan dengan kelembutan, kebencian dilawan dengan cinta, diskriminasi dilawan dengan penerimaan. Sang Raja yang merengkuh para gembala, pemungut cukai, para janda, anak-anak, orang sakit, bahkan orang kafir dan najis.</w:t>
      </w:r>
    </w:p>
    <w:p w14:paraId="174E3E8F" w14:textId="77777777" w:rsidR="00B23132" w:rsidRPr="001507A6" w:rsidRDefault="00B23132" w:rsidP="00B23132">
      <w:pPr>
        <w:rPr>
          <w:rFonts w:ascii="Georgia" w:hAnsi="Georgia" w:cs="Calibri Light"/>
          <w:color w:val="000000" w:themeColor="text1"/>
        </w:rPr>
      </w:pPr>
    </w:p>
    <w:p w14:paraId="2FC2B1FE" w14:textId="77777777" w:rsidR="00B23132" w:rsidRPr="001507A6" w:rsidRDefault="00B23132" w:rsidP="00B23132">
      <w:pPr>
        <w:rPr>
          <w:rFonts w:ascii="Georgia" w:hAnsi="Georgia" w:cs="Calibri Light"/>
          <w:color w:val="000000" w:themeColor="text1"/>
        </w:rPr>
      </w:pPr>
      <w:r w:rsidRPr="001507A6">
        <w:rPr>
          <w:rFonts w:ascii="Georgia" w:hAnsi="Georgia" w:cs="Calibri Light"/>
          <w:b/>
          <w:bCs/>
          <w:color w:val="000000" w:themeColor="text1"/>
        </w:rPr>
        <w:t>Relevansi</w:t>
      </w:r>
    </w:p>
    <w:p w14:paraId="5B332009" w14:textId="77777777" w:rsidR="00B23132" w:rsidRPr="001507A6" w:rsidRDefault="00B23132" w:rsidP="00B23132">
      <w:pPr>
        <w:rPr>
          <w:rFonts w:ascii="Georgia" w:hAnsi="Georgia" w:cs="Calibri Light"/>
          <w:color w:val="000000" w:themeColor="text1"/>
        </w:rPr>
      </w:pPr>
      <w:r w:rsidRPr="001507A6">
        <w:rPr>
          <w:rFonts w:ascii="Georgia" w:hAnsi="Georgia" w:cs="Calibri Light"/>
          <w:color w:val="000000" w:themeColor="text1"/>
        </w:rPr>
        <w:tab/>
        <w:t>Setelah kita menyadari bagaimana Sang Raja itu merapuh dan lahir di tengah dunia ini. Maka seharusnya fokus utama kita bukan lagi pada pernak pernik Natal dan dekorasinya. Namun pada Yesus yang lahir. Yesus yang mewujudkan cinta damai di dunia ini. Maka daripada menghabiskan waktu dan tenaga untuk membuat pohon natal, lebih baik mewujudkan cinta dan damai di tengah keluarga. Mungkin setahun berlalu banyak luka dan keretakan dalam keluarga. Selesaikanlah itu. Berkumpulah bersama keluarga, makan bersama, dan bukalah hati bagi anggota keluarga kita.  Akuilah kesalahan kita, bertobat, dan mualilah lembaran yang baru.</w:t>
      </w:r>
    </w:p>
    <w:p w14:paraId="5360CD0A" w14:textId="77777777" w:rsidR="00B23132" w:rsidRPr="001507A6" w:rsidRDefault="00B23132" w:rsidP="00B23132">
      <w:pPr>
        <w:ind w:firstLine="720"/>
        <w:rPr>
          <w:rFonts w:ascii="Georgia" w:hAnsi="Georgia" w:cs="Calibri Light"/>
          <w:color w:val="000000" w:themeColor="text1"/>
        </w:rPr>
      </w:pPr>
      <w:r w:rsidRPr="001507A6">
        <w:rPr>
          <w:rFonts w:ascii="Georgia" w:hAnsi="Georgia" w:cs="Calibri Light"/>
          <w:color w:val="000000" w:themeColor="text1"/>
        </w:rPr>
        <w:t xml:space="preserve">Surat Paulus kepada Titus mengajarkan bahwa perayaan yang benar seharusnya diwujudkan dalam bentuk sikap dan perbuatan yang benar juga. Manusia memang rapuh namun kasih karunia Allah yang menyelamatkan mendidik kita untuk meninggalkan kejahatan. </w:t>
      </w:r>
    </w:p>
    <w:p w14:paraId="43A6D552" w14:textId="77777777" w:rsidR="00B23132" w:rsidRPr="001507A6" w:rsidRDefault="00B23132" w:rsidP="00B23132">
      <w:pPr>
        <w:rPr>
          <w:rFonts w:ascii="Georgia" w:hAnsi="Georgia" w:cs="Calibri Light"/>
          <w:color w:val="000000" w:themeColor="text1"/>
        </w:rPr>
      </w:pPr>
    </w:p>
    <w:p w14:paraId="725278B6" w14:textId="77777777" w:rsidR="00B23132" w:rsidRPr="001507A6" w:rsidRDefault="00B23132" w:rsidP="00B23132">
      <w:pPr>
        <w:rPr>
          <w:rFonts w:ascii="Georgia" w:hAnsi="Georgia" w:cs="Calibri Light"/>
          <w:b/>
          <w:bCs/>
          <w:color w:val="000000" w:themeColor="text1"/>
        </w:rPr>
      </w:pPr>
      <w:r w:rsidRPr="001507A6">
        <w:rPr>
          <w:rFonts w:ascii="Georgia" w:hAnsi="Georgia" w:cs="Calibri Light"/>
          <w:b/>
          <w:bCs/>
          <w:color w:val="000000" w:themeColor="text1"/>
        </w:rPr>
        <w:t>Penutup</w:t>
      </w:r>
    </w:p>
    <w:p w14:paraId="60EDDAB9" w14:textId="3692B0B7" w:rsidR="00B23132" w:rsidRPr="001507A6" w:rsidRDefault="00B23132" w:rsidP="00B23132">
      <w:pPr>
        <w:rPr>
          <w:rFonts w:ascii="Georgia" w:hAnsi="Georgia" w:cs="Calibri Light"/>
          <w:color w:val="000000" w:themeColor="text1"/>
        </w:rPr>
      </w:pPr>
      <w:r w:rsidRPr="001507A6">
        <w:rPr>
          <w:rFonts w:ascii="Georgia" w:hAnsi="Georgia" w:cs="Calibri Light"/>
          <w:b/>
          <w:bCs/>
          <w:color w:val="000000" w:themeColor="text1"/>
        </w:rPr>
        <w:tab/>
      </w:r>
      <w:r w:rsidRPr="001507A6">
        <w:rPr>
          <w:rFonts w:ascii="Georgia" w:hAnsi="Georgia" w:cs="Calibri Light"/>
          <w:i/>
          <w:iCs/>
          <w:color w:val="000000" w:themeColor="text1"/>
        </w:rPr>
        <w:t xml:space="preserve">(PF dapat memutar video Youtube) </w:t>
      </w:r>
      <w:r w:rsidRPr="001507A6">
        <w:rPr>
          <w:rFonts w:ascii="Georgia" w:hAnsi="Georgia" w:cs="Calibri Light"/>
          <w:color w:val="000000" w:themeColor="text1"/>
        </w:rPr>
        <w:t>“Erste Christmas Ad 2018: What would Christmas be without love?” (</w:t>
      </w:r>
      <w:hyperlink r:id="rId16" w:history="1">
        <w:r w:rsidRPr="001507A6">
          <w:rPr>
            <w:rStyle w:val="Hyperlink"/>
            <w:rFonts w:ascii="Georgia" w:hAnsi="Georgia" w:cs="Calibri Light"/>
            <w:color w:val="000000" w:themeColor="text1"/>
          </w:rPr>
          <w:t>https://www.youtube.com/watch?v=Icx7hBWeULM</w:t>
        </w:r>
      </w:hyperlink>
      <w:proofErr w:type="gramStart"/>
      <w:r w:rsidRPr="001507A6">
        <w:rPr>
          <w:rFonts w:ascii="Georgia" w:hAnsi="Georgia" w:cs="Calibri Light"/>
          <w:color w:val="000000" w:themeColor="text1"/>
        </w:rPr>
        <w:t>) .</w:t>
      </w:r>
      <w:proofErr w:type="gramEnd"/>
      <w:r w:rsidRPr="001507A6">
        <w:rPr>
          <w:rFonts w:ascii="Georgia" w:hAnsi="Georgia" w:cs="Calibri Light"/>
          <w:color w:val="000000" w:themeColor="text1"/>
        </w:rPr>
        <w:t xml:space="preserve"> Dari animasi pendek ini kita belajar bahwa Natal </w:t>
      </w:r>
      <w:r w:rsidR="00576178" w:rsidRPr="001507A6">
        <w:rPr>
          <w:rFonts w:ascii="Georgia" w:hAnsi="Georgia" w:cs="Calibri Light"/>
          <w:color w:val="000000" w:themeColor="text1"/>
        </w:rPr>
        <w:t>tid</w:t>
      </w:r>
      <w:r w:rsidRPr="001507A6">
        <w:rPr>
          <w:rFonts w:ascii="Georgia" w:hAnsi="Georgia" w:cs="Calibri Light"/>
          <w:color w:val="000000" w:themeColor="text1"/>
        </w:rPr>
        <w:t>ak melulu harus serba spektakuler dan besar. Terkadang yang dibutuhkan adalah hal kecil namun dengan cinta yang besar. Selamat Natal Tuhan Mermberkati. Amin.</w:t>
      </w:r>
      <w:r w:rsidRPr="001507A6">
        <w:rPr>
          <w:rFonts w:ascii="Georgia" w:hAnsi="Georgia" w:cs="Calibri Light"/>
          <w:b/>
          <w:bCs/>
          <w:i/>
          <w:iCs/>
          <w:color w:val="000000" w:themeColor="text1"/>
        </w:rPr>
        <w:t xml:space="preserve"> </w:t>
      </w:r>
    </w:p>
    <w:p w14:paraId="1FECC7BF" w14:textId="77777777" w:rsidR="00B23132" w:rsidRPr="001507A6" w:rsidRDefault="00B23132" w:rsidP="00B23132">
      <w:pPr>
        <w:jc w:val="right"/>
        <w:rPr>
          <w:rFonts w:ascii="Georgia" w:hAnsi="Georgia"/>
          <w:color w:val="000000" w:themeColor="text1"/>
          <w:lang w:val="en-GB"/>
        </w:rPr>
      </w:pPr>
      <w:r w:rsidRPr="001507A6">
        <w:rPr>
          <w:rFonts w:ascii="Georgia" w:hAnsi="Georgia"/>
          <w:color w:val="000000" w:themeColor="text1"/>
          <w:lang w:val="id-ID"/>
        </w:rPr>
        <w:tab/>
        <w:t xml:space="preserve"> </w:t>
      </w:r>
      <w:r w:rsidRPr="001507A6">
        <w:rPr>
          <w:rFonts w:ascii="Georgia" w:hAnsi="Georgia"/>
          <w:color w:val="000000" w:themeColor="text1"/>
          <w:lang w:val="en-GB"/>
        </w:rPr>
        <w:t>[</w:t>
      </w:r>
      <w:r w:rsidRPr="001507A6">
        <w:rPr>
          <w:rFonts w:ascii="Georgia" w:hAnsi="Georgia"/>
          <w:color w:val="000000" w:themeColor="text1"/>
        </w:rPr>
        <w:t>WPA</w:t>
      </w:r>
      <w:r w:rsidRPr="001507A6">
        <w:rPr>
          <w:rFonts w:ascii="Georgia" w:hAnsi="Georgia"/>
          <w:color w:val="000000" w:themeColor="text1"/>
          <w:lang w:val="en-GB"/>
        </w:rPr>
        <w:t>]</w:t>
      </w:r>
    </w:p>
    <w:p w14:paraId="59B7AA60" w14:textId="77777777" w:rsidR="00B23132" w:rsidRPr="001507A6" w:rsidRDefault="00B23132" w:rsidP="00B23132">
      <w:pPr>
        <w:jc w:val="center"/>
        <w:rPr>
          <w:rFonts w:ascii="Georgia" w:hAnsi="Georgia"/>
          <w:color w:val="000000" w:themeColor="text1"/>
          <w:lang w:val="id-ID"/>
        </w:rPr>
      </w:pPr>
    </w:p>
    <w:p w14:paraId="7610035B" w14:textId="77777777" w:rsidR="00B23132" w:rsidRPr="001507A6" w:rsidRDefault="00B23132" w:rsidP="00B23132">
      <w:pPr>
        <w:rPr>
          <w:color w:val="000000" w:themeColor="text1"/>
        </w:rPr>
      </w:pPr>
    </w:p>
    <w:p w14:paraId="6124F3FF" w14:textId="77777777" w:rsidR="00B23132" w:rsidRPr="001507A6" w:rsidRDefault="00B23132">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7F8C4DAB" w14:textId="3DC2BAA0" w:rsidR="00B23132" w:rsidRPr="001507A6" w:rsidRDefault="00B23132">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0C45D915" w14:textId="671E0FAE" w:rsidR="00B23132" w:rsidRPr="001507A6" w:rsidRDefault="00B23132" w:rsidP="00B23132">
      <w:pPr>
        <w:rPr>
          <w:rFonts w:ascii="Georgia" w:hAnsi="Georgia"/>
          <w:b/>
          <w:bCs/>
          <w:color w:val="000000" w:themeColor="text1"/>
          <w:lang w:val="id-ID"/>
        </w:rPr>
      </w:pPr>
      <w:r w:rsidRPr="001507A6">
        <w:rPr>
          <w:noProof/>
          <w:color w:val="000000" w:themeColor="text1"/>
        </w:rPr>
        <w:lastRenderedPageBreak/>
        <mc:AlternateContent>
          <mc:Choice Requires="wps">
            <w:drawing>
              <wp:anchor distT="45720" distB="45720" distL="114300" distR="114300" simplePos="0" relativeHeight="251674624" behindDoc="1" locked="0" layoutInCell="1" allowOverlap="1" wp14:anchorId="45B67A27" wp14:editId="20B8A852">
                <wp:simplePos x="0" y="0"/>
                <wp:positionH relativeFrom="margin">
                  <wp:align>right</wp:align>
                </wp:positionH>
                <wp:positionV relativeFrom="paragraph">
                  <wp:posOffset>33655</wp:posOffset>
                </wp:positionV>
                <wp:extent cx="1624965" cy="1331595"/>
                <wp:effectExtent l="0" t="0" r="0" b="1905"/>
                <wp:wrapThrough wrapText="bothSides">
                  <wp:wrapPolygon edited="0">
                    <wp:start x="0" y="0"/>
                    <wp:lineTo x="0" y="21322"/>
                    <wp:lineTo x="21271" y="21322"/>
                    <wp:lineTo x="21271" y="0"/>
                    <wp:lineTo x="0"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1331595"/>
                        </a:xfrm>
                        <a:prstGeom prst="rect">
                          <a:avLst/>
                        </a:prstGeom>
                        <a:solidFill>
                          <a:srgbClr val="FFFFFF"/>
                        </a:solidFill>
                        <a:ln>
                          <a:noFill/>
                        </a:ln>
                      </wps:spPr>
                      <wps:txbx>
                        <w:txbxContent>
                          <w:p w14:paraId="2F5CAC44" w14:textId="77777777" w:rsidR="007821E4" w:rsidRDefault="007821E4" w:rsidP="00B23132">
                            <w:pPr>
                              <w:jc w:val="center"/>
                              <w:rPr>
                                <w:rFonts w:ascii="Cooper Black" w:eastAsia="SimSun" w:hAnsi="Cooper Black" w:cs="SimSun"/>
                                <w:sz w:val="32"/>
                                <w:szCs w:val="32"/>
                                <w:lang w:val="id-ID"/>
                              </w:rPr>
                            </w:pPr>
                            <w:r>
                              <w:rPr>
                                <w:rFonts w:ascii="Cooper Black" w:eastAsia="SimSun" w:hAnsi="Cooper Black" w:cs="SimSun"/>
                                <w:sz w:val="32"/>
                                <w:szCs w:val="32"/>
                                <w:lang w:val="id-ID"/>
                              </w:rPr>
                              <w:t>Natalitas dalam Kerapuhan</w:t>
                            </w:r>
                          </w:p>
                          <w:p w14:paraId="11497251"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B33716" w14:textId="77777777" w:rsidR="007821E4" w:rsidRDefault="007821E4" w:rsidP="00B23132">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B67A27" id="Text Box 16" o:spid="_x0000_s1040" type="#_x0000_t202" style="position:absolute;left:0;text-align:left;margin-left:76.75pt;margin-top:2.65pt;width:127.95pt;height:104.85pt;z-index:-2516418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" stroked="f">
                <v:textbox>
                  <w:txbxContent>
                    <w:p w14:paraId="2F5CAC44" w14:textId="77777777" w:rsidR="007821E4" w:rsidRDefault="007821E4" w:rsidP="00B23132">
                      <w:pPr>
                        <w:jc w:val="center"/>
                        <w:rPr>
                          <w:rFonts w:ascii="Cooper Black" w:eastAsia="SimSun" w:hAnsi="Cooper Black" w:cs="SimSun"/>
                          <w:sz w:val="32"/>
                          <w:szCs w:val="32"/>
                          <w:lang w:val="id-ID"/>
                        </w:rPr>
                      </w:pPr>
                      <w:r>
                        <w:rPr>
                          <w:rFonts w:ascii="Cooper Black" w:eastAsia="SimSun" w:hAnsi="Cooper Black" w:cs="SimSun"/>
                          <w:sz w:val="32"/>
                          <w:szCs w:val="32"/>
                          <w:lang w:val="id-ID"/>
                        </w:rPr>
                        <w:t>Natalitas dalam Kerapuhan</w:t>
                      </w:r>
                    </w:p>
                    <w:p w14:paraId="11497251" w14:textId="77777777" w:rsidR="007821E4" w:rsidRDefault="007821E4" w:rsidP="00B2313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B33716" w14:textId="77777777" w:rsidR="007821E4" w:rsidRDefault="007821E4" w:rsidP="00B23132">
                      <w:pPr>
                        <w:jc w:val="center"/>
                        <w:rPr>
                          <w:rFonts w:ascii="Cooper Black" w:eastAsia="SimSun" w:hAnsi="Cooper Black" w:cs="SimSun"/>
                          <w:sz w:val="32"/>
                          <w:szCs w:val="36"/>
                          <w:lang w:val="id-ID"/>
                        </w:rPr>
                      </w:pPr>
                    </w:p>
                  </w:txbxContent>
                </v:textbox>
                <w10:wrap type="through" anchorx="margin"/>
              </v:shape>
            </w:pict>
          </mc:Fallback>
        </mc:AlternateContent>
      </w:r>
      <w:bookmarkStart w:id="11" w:name="_Hlk77059223"/>
      <w:r w:rsidRPr="001507A6">
        <w:rPr>
          <w:noProof/>
          <w:color w:val="000000" w:themeColor="text1"/>
        </w:rPr>
        <mc:AlternateContent>
          <mc:Choice Requires="wps">
            <w:drawing>
              <wp:anchor distT="0" distB="0" distL="114300" distR="114300" simplePos="0" relativeHeight="251675648" behindDoc="0" locked="0" layoutInCell="1" allowOverlap="1" wp14:anchorId="0478F506" wp14:editId="7FA44220">
                <wp:simplePos x="0" y="0"/>
                <wp:positionH relativeFrom="margin">
                  <wp:align>left</wp:align>
                </wp:positionH>
                <wp:positionV relativeFrom="paragraph">
                  <wp:posOffset>8890</wp:posOffset>
                </wp:positionV>
                <wp:extent cx="2229485" cy="1334770"/>
                <wp:effectExtent l="0" t="0" r="0" b="0"/>
                <wp:wrapThrough wrapText="bothSides">
                  <wp:wrapPolygon edited="0">
                    <wp:start x="0" y="0"/>
                    <wp:lineTo x="0" y="21271"/>
                    <wp:lineTo x="21409" y="21271"/>
                    <wp:lineTo x="21409"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BCDDD92" w14:textId="77777777" w:rsidR="007821E4" w:rsidRDefault="007821E4" w:rsidP="00B23132">
                            <w:pPr>
                              <w:jc w:val="left"/>
                              <w:rPr>
                                <w:rFonts w:ascii="Georgia" w:hAnsi="Georgia"/>
                                <w:b/>
                              </w:rPr>
                            </w:pPr>
                            <w:r>
                              <w:rPr>
                                <w:rFonts w:ascii="Georgia" w:hAnsi="Georgia"/>
                                <w:b/>
                              </w:rPr>
                              <w:t xml:space="preserve">KHOTBAH </w:t>
                            </w:r>
                          </w:p>
                          <w:p w14:paraId="73B9EDB2" w14:textId="77777777" w:rsidR="007821E4" w:rsidRDefault="007821E4" w:rsidP="00B23132">
                            <w:pPr>
                              <w:jc w:val="left"/>
                              <w:rPr>
                                <w:rFonts w:ascii="Georgia" w:hAnsi="Georgia"/>
                                <w:b/>
                                <w:lang w:val="id-ID"/>
                              </w:rPr>
                            </w:pPr>
                            <w:r>
                              <w:rPr>
                                <w:rFonts w:ascii="Georgia" w:hAnsi="Georgia"/>
                                <w:b/>
                                <w:lang w:val="id-ID"/>
                              </w:rPr>
                              <w:t>Natal</w:t>
                            </w:r>
                          </w:p>
                          <w:p w14:paraId="3EE0C6B1" w14:textId="77777777" w:rsidR="007821E4" w:rsidRDefault="007821E4" w:rsidP="00B23132">
                            <w:pPr>
                              <w:rPr>
                                <w:rFonts w:ascii="Georgia" w:hAnsi="Georgia" w:cs="Calibri"/>
                                <w:bCs/>
                                <w:i/>
                                <w:iCs/>
                                <w:sz w:val="20"/>
                                <w:szCs w:val="20"/>
                                <w:lang w:val="id-ID"/>
                              </w:rPr>
                            </w:pPr>
                            <w:r>
                              <w:rPr>
                                <w:rFonts w:ascii="Georgia" w:hAnsi="Georgia" w:cs="Calibri"/>
                                <w:bCs/>
                                <w:i/>
                                <w:iCs/>
                                <w:sz w:val="20"/>
                                <w:szCs w:val="20"/>
                                <w:lang w:val="id-ID"/>
                              </w:rPr>
                              <w:t>Sabtu, 25 Desember 2021</w:t>
                            </w:r>
                          </w:p>
                          <w:p w14:paraId="5033460C" w14:textId="77777777" w:rsidR="007821E4" w:rsidRDefault="007821E4" w:rsidP="00B23132">
                            <w:pPr>
                              <w:pBdr>
                                <w:top w:val="single" w:sz="4" w:space="1" w:color="7F7F7F"/>
                              </w:pBdr>
                              <w:rPr>
                                <w:rFonts w:ascii="Georgia" w:hAnsi="Georgia" w:cs="Calibri"/>
                                <w:bCs/>
                                <w:sz w:val="20"/>
                                <w:szCs w:val="20"/>
                              </w:rPr>
                            </w:pPr>
                          </w:p>
                          <w:p w14:paraId="5A131AB7" w14:textId="77777777" w:rsidR="007821E4" w:rsidRDefault="007821E4" w:rsidP="00B23132">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aya 62: 6-12</w:t>
                            </w:r>
                          </w:p>
                          <w:p w14:paraId="29F4CEF3" w14:textId="77777777" w:rsidR="007821E4" w:rsidRDefault="007821E4" w:rsidP="00B23132">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 97</w:t>
                            </w:r>
                          </w:p>
                          <w:p w14:paraId="2FB40C68" w14:textId="77777777" w:rsidR="007821E4" w:rsidRDefault="007821E4" w:rsidP="00B23132">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Titus 3: 4-7</w:t>
                            </w:r>
                          </w:p>
                          <w:p w14:paraId="294CBA3D" w14:textId="77777777" w:rsidR="007821E4" w:rsidRDefault="007821E4" w:rsidP="00B23132">
                            <w:pPr>
                              <w:ind w:left="1260" w:hanging="1260"/>
                              <w:rPr>
                                <w:rFonts w:ascii="Georgia" w:hAnsi="Georgia" w:cs="Calibri"/>
                                <w:bCs/>
                                <w:sz w:val="20"/>
                                <w:szCs w:val="20"/>
                                <w:lang w:val="id-ID"/>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lang w:val="id-ID"/>
                              </w:rPr>
                              <w:t>Yohanes 1: 1-14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8F506" id="Text Box 15" o:spid="_x0000_s1041" type="#_x0000_t202" style="position:absolute;left:0;text-align:left;margin-left:0;margin-top:.7pt;width:175.55pt;height:105.1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" fillcolor="#e7e6e6 [3214]" stroked="f">
                <v:textbox>
                  <w:txbxContent>
                    <w:p w14:paraId="0BCDDD92" w14:textId="77777777" w:rsidR="007821E4" w:rsidRDefault="007821E4" w:rsidP="00B23132">
                      <w:pPr>
                        <w:jc w:val="left"/>
                        <w:rPr>
                          <w:rFonts w:ascii="Georgia" w:hAnsi="Georgia"/>
                          <w:b/>
                        </w:rPr>
                      </w:pPr>
                      <w:r>
                        <w:rPr>
                          <w:rFonts w:ascii="Georgia" w:hAnsi="Georgia"/>
                          <w:b/>
                        </w:rPr>
                        <w:t xml:space="preserve">KHOTBAH </w:t>
                      </w:r>
                    </w:p>
                    <w:p w14:paraId="73B9EDB2" w14:textId="77777777" w:rsidR="007821E4" w:rsidRDefault="007821E4" w:rsidP="00B23132">
                      <w:pPr>
                        <w:jc w:val="left"/>
                        <w:rPr>
                          <w:rFonts w:ascii="Georgia" w:hAnsi="Georgia"/>
                          <w:b/>
                          <w:lang w:val="id-ID"/>
                        </w:rPr>
                      </w:pPr>
                      <w:r>
                        <w:rPr>
                          <w:rFonts w:ascii="Georgia" w:hAnsi="Georgia"/>
                          <w:b/>
                          <w:lang w:val="id-ID"/>
                        </w:rPr>
                        <w:t>Natal</w:t>
                      </w:r>
                    </w:p>
                    <w:p w14:paraId="3EE0C6B1" w14:textId="77777777" w:rsidR="007821E4" w:rsidRDefault="007821E4" w:rsidP="00B23132">
                      <w:pPr>
                        <w:rPr>
                          <w:rFonts w:ascii="Georgia" w:hAnsi="Georgia" w:cs="Calibri"/>
                          <w:bCs/>
                          <w:i/>
                          <w:iCs/>
                          <w:sz w:val="20"/>
                          <w:szCs w:val="20"/>
                          <w:lang w:val="id-ID"/>
                        </w:rPr>
                      </w:pPr>
                      <w:r>
                        <w:rPr>
                          <w:rFonts w:ascii="Georgia" w:hAnsi="Georgia" w:cs="Calibri"/>
                          <w:bCs/>
                          <w:i/>
                          <w:iCs/>
                          <w:sz w:val="20"/>
                          <w:szCs w:val="20"/>
                          <w:lang w:val="id-ID"/>
                        </w:rPr>
                        <w:t>Sabtu, 25 Desember 2021</w:t>
                      </w:r>
                    </w:p>
                    <w:p w14:paraId="5033460C" w14:textId="77777777" w:rsidR="007821E4" w:rsidRDefault="007821E4" w:rsidP="00B23132">
                      <w:pPr>
                        <w:pBdr>
                          <w:top w:val="single" w:sz="4" w:space="1" w:color="7F7F7F"/>
                        </w:pBdr>
                        <w:rPr>
                          <w:rFonts w:ascii="Georgia" w:hAnsi="Georgia" w:cs="Calibri"/>
                          <w:bCs/>
                          <w:sz w:val="20"/>
                          <w:szCs w:val="20"/>
                        </w:rPr>
                      </w:pPr>
                    </w:p>
                    <w:p w14:paraId="5A131AB7" w14:textId="77777777" w:rsidR="007821E4" w:rsidRDefault="007821E4" w:rsidP="00B23132">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aya 62: 6-12</w:t>
                      </w:r>
                    </w:p>
                    <w:p w14:paraId="29F4CEF3" w14:textId="77777777" w:rsidR="007821E4" w:rsidRDefault="007821E4" w:rsidP="00B23132">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 97</w:t>
                      </w:r>
                    </w:p>
                    <w:p w14:paraId="2FB40C68" w14:textId="77777777" w:rsidR="007821E4" w:rsidRDefault="007821E4" w:rsidP="00B23132">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Titus 3: 4-7</w:t>
                      </w:r>
                    </w:p>
                    <w:p w14:paraId="294CBA3D" w14:textId="77777777" w:rsidR="007821E4" w:rsidRDefault="007821E4" w:rsidP="00B23132">
                      <w:pPr>
                        <w:ind w:left="1260" w:hanging="1260"/>
                        <w:rPr>
                          <w:rFonts w:ascii="Georgia" w:hAnsi="Georgia" w:cs="Calibri"/>
                          <w:bCs/>
                          <w:sz w:val="20"/>
                          <w:szCs w:val="20"/>
                          <w:lang w:val="id-ID"/>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lang w:val="id-ID"/>
                        </w:rPr>
                        <w:t>Yohanes 1: 1-14</w:t>
                      </w:r>
                    </w:p>
                  </w:txbxContent>
                </v:textbox>
                <w10:wrap type="through" anchorx="margin"/>
              </v:shape>
            </w:pict>
          </mc:Fallback>
        </mc:AlternateContent>
      </w:r>
    </w:p>
    <w:bookmarkEnd w:id="11"/>
    <w:p w14:paraId="6EA5BEBC" w14:textId="77777777" w:rsidR="00B23132" w:rsidRPr="001507A6" w:rsidRDefault="00B23132" w:rsidP="00B23132">
      <w:pPr>
        <w:rPr>
          <w:rFonts w:ascii="Georgia" w:hAnsi="Georgia"/>
          <w:b/>
          <w:bCs/>
          <w:color w:val="000000" w:themeColor="text1"/>
          <w:lang w:val="id-ID"/>
        </w:rPr>
      </w:pPr>
    </w:p>
    <w:p w14:paraId="679336C5" w14:textId="77777777" w:rsidR="00B23132" w:rsidRPr="001507A6" w:rsidRDefault="00B23132" w:rsidP="00B23132">
      <w:pPr>
        <w:rPr>
          <w:rFonts w:ascii="Georgia" w:hAnsi="Georgia" w:cs="Calibri Light"/>
          <w:color w:val="000000" w:themeColor="text1"/>
          <w:spacing w:val="-2"/>
          <w:lang w:val="id-ID"/>
        </w:rPr>
      </w:pPr>
      <w:r w:rsidRPr="001507A6">
        <w:rPr>
          <w:rFonts w:ascii="Georgia" w:hAnsi="Georgia"/>
          <w:b/>
          <w:bCs/>
          <w:color w:val="000000" w:themeColor="text1"/>
          <w:lang w:val="id-ID"/>
        </w:rPr>
        <w:t>DASAR PEMIKIRAN</w:t>
      </w:r>
    </w:p>
    <w:p w14:paraId="15A902CE" w14:textId="77777777" w:rsidR="00B23132" w:rsidRPr="001507A6" w:rsidRDefault="00B23132" w:rsidP="00B23132">
      <w:pPr>
        <w:ind w:firstLine="567"/>
        <w:rPr>
          <w:rFonts w:ascii="Georgia" w:hAnsi="Georgia"/>
          <w:color w:val="000000" w:themeColor="text1"/>
          <w:lang w:val="id-ID"/>
        </w:rPr>
      </w:pPr>
      <w:r w:rsidRPr="001507A6">
        <w:rPr>
          <w:rFonts w:ascii="Georgia" w:hAnsi="Georgia"/>
          <w:color w:val="000000" w:themeColor="text1"/>
        </w:rPr>
        <w:t xml:space="preserve">Natal merupakan perayaan syukur yang melahirkan kebaikan bagi seluruh ciptaan. Bukan hanya meneruskan tradisi tetapi menciptakan kebaikan dalam situasi aktual saat ini. </w:t>
      </w:r>
      <w:r w:rsidRPr="001507A6">
        <w:rPr>
          <w:rFonts w:ascii="Georgia" w:hAnsi="Georgia"/>
          <w:color w:val="000000" w:themeColor="text1"/>
          <w:lang w:val="id-ID"/>
        </w:rPr>
        <w:t xml:space="preserve">Pandemi Covid-19 merupakan situasi aktual yang membuat kita meratapi kehidupan. Realita hidup ini juga semakin menyadarkan akan kemelekatan kerapuhan kita sebagai  ciptaan. Sehingga membutuhkan </w:t>
      </w:r>
      <w:r w:rsidRPr="001507A6">
        <w:rPr>
          <w:rFonts w:ascii="Georgia" w:hAnsi="Georgia" w:cs="Calibri Light"/>
          <w:color w:val="000000" w:themeColor="text1"/>
          <w:spacing w:val="-2"/>
          <w:lang w:val="id-ID"/>
        </w:rPr>
        <w:t xml:space="preserve">harapan dari Sang Pencipta. Berharap ada benih-benih yang tumbuh di tengah kemurungan yang harus kita jaga dan rawat. Berharap melalui tubuh-tubuh yang mati dapat memberikan dan menjadi pupuk bagi kehidupan-kehidupan baru. Harapan inilah yang disebut natalitas dalam kerapuhan. </w:t>
      </w:r>
    </w:p>
    <w:p w14:paraId="0FDD4725" w14:textId="77777777" w:rsidR="00B23132" w:rsidRPr="001507A6" w:rsidRDefault="00B23132" w:rsidP="00B23132">
      <w:pPr>
        <w:ind w:firstLine="567"/>
        <w:rPr>
          <w:rFonts w:ascii="Georgia" w:hAnsi="Georgia" w:cs="Calibri Light"/>
          <w:color w:val="000000" w:themeColor="text1"/>
          <w:spacing w:val="-2"/>
          <w:lang w:val="id-ID"/>
        </w:rPr>
      </w:pPr>
      <w:r w:rsidRPr="001507A6">
        <w:rPr>
          <w:rFonts w:ascii="Georgia" w:hAnsi="Georgia" w:cs="Calibri Light"/>
          <w:color w:val="000000" w:themeColor="text1"/>
          <w:spacing w:val="-2"/>
          <w:lang w:val="id-ID"/>
        </w:rPr>
        <w:t>Natalitas merupakan keterlahiran setiap saat ke dalam kebaruan kekal. Hanna Arendt mengatakan prinsip dari natalitas  ialah setiap manusia pada dasarnya memiliki kemampuan kreatif untuk melahirkan sesuatu yang baik bagi lingkungan masyarakat. Kemampuan kreatif ini merupakan cerminan dari Allah yang selalu melakukan tindakan-tindakan kreatif dalam mengupayakan keselamatan ciptaan. Melalui natalitas inilah akan membuka kemungkinan-kemungkinan baru bagi kehidupan yang senantiasa memperbarui dunia.</w:t>
      </w:r>
    </w:p>
    <w:p w14:paraId="36FF13A9" w14:textId="77777777" w:rsidR="00B23132" w:rsidRPr="001507A6" w:rsidRDefault="00B23132" w:rsidP="00B23132">
      <w:pPr>
        <w:ind w:firstLine="567"/>
        <w:rPr>
          <w:rFonts w:ascii="Georgia" w:hAnsi="Georgia" w:cs="Calibri Light"/>
          <w:color w:val="000000" w:themeColor="text1"/>
          <w:spacing w:val="-2"/>
          <w:lang w:val="id-ID"/>
        </w:rPr>
      </w:pPr>
      <w:r w:rsidRPr="001507A6">
        <w:rPr>
          <w:rFonts w:ascii="Georgia" w:hAnsi="Georgia" w:cs="Calibri Light"/>
          <w:color w:val="000000" w:themeColor="text1"/>
          <w:spacing w:val="-2"/>
          <w:lang w:val="id-ID"/>
        </w:rPr>
        <w:t xml:space="preserve">Natal merupakan bentuk natalitas Allah yang kongkret. Allah yang tak terbatas dan terjangkau oleh ciptaan itu menjadikan dirinya terbatas untuk menjangkau dan merengkuh seluruh ciptaan dalam persekutuan cinta kasih-Nya yang kekal. </w:t>
      </w:r>
      <w:r w:rsidRPr="001507A6">
        <w:rPr>
          <w:rFonts w:ascii="Georgia" w:hAnsi="Georgia" w:cs="Calibri Light"/>
          <w:color w:val="000000" w:themeColor="text1"/>
          <w:spacing w:val="-2"/>
          <w:lang w:val="id-ID"/>
        </w:rPr>
        <w:lastRenderedPageBreak/>
        <w:t xml:space="preserve">Allah yang kekal masuk dalam kefanaan untuk merengkuh kerapuhan ciptaan-Nya. </w:t>
      </w:r>
    </w:p>
    <w:p w14:paraId="72A1FD3A" w14:textId="77777777" w:rsidR="00B23132" w:rsidRPr="001507A6" w:rsidRDefault="00B23132" w:rsidP="00B23132">
      <w:pPr>
        <w:rPr>
          <w:rFonts w:ascii="Georgia" w:hAnsi="Georgia"/>
          <w:b/>
          <w:bCs/>
          <w:color w:val="000000" w:themeColor="text1"/>
          <w:lang w:val="id-ID"/>
        </w:rPr>
      </w:pPr>
    </w:p>
    <w:p w14:paraId="4B7C9B2C" w14:textId="77777777" w:rsidR="00B23132" w:rsidRPr="001507A6" w:rsidRDefault="00B23132" w:rsidP="00B23132">
      <w:pPr>
        <w:rPr>
          <w:rFonts w:ascii="Georgia" w:hAnsi="Georgia"/>
          <w:b/>
          <w:bCs/>
          <w:color w:val="000000" w:themeColor="text1"/>
          <w:lang w:val="id-ID"/>
        </w:rPr>
      </w:pPr>
    </w:p>
    <w:p w14:paraId="0659BFA1" w14:textId="77777777" w:rsidR="00B23132" w:rsidRPr="001507A6" w:rsidRDefault="00B23132" w:rsidP="00B23132">
      <w:pPr>
        <w:rPr>
          <w:rFonts w:ascii="Georgia" w:hAnsi="Georgia" w:cs="Calibri Light"/>
          <w:b/>
          <w:bCs/>
          <w:color w:val="000000" w:themeColor="text1"/>
        </w:rPr>
      </w:pPr>
      <w:r w:rsidRPr="001507A6">
        <w:rPr>
          <w:rFonts w:ascii="Georgia" w:hAnsi="Georgia"/>
          <w:b/>
          <w:bCs/>
          <w:color w:val="000000" w:themeColor="text1"/>
          <w:lang w:val="id-ID"/>
        </w:rPr>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3C193265" w14:textId="77777777" w:rsidR="00B23132" w:rsidRPr="001507A6" w:rsidRDefault="00B23132" w:rsidP="00B23132">
      <w:pPr>
        <w:rPr>
          <w:rFonts w:ascii="Georgia" w:hAnsi="Georgia" w:cs="Calibri Light"/>
          <w:b/>
          <w:bCs/>
          <w:color w:val="000000" w:themeColor="text1"/>
          <w:lang w:val="id-ID"/>
        </w:rPr>
      </w:pPr>
      <w:r w:rsidRPr="001507A6">
        <w:rPr>
          <w:rFonts w:ascii="Georgia" w:hAnsi="Georgia" w:cs="Calibri Light"/>
          <w:b/>
          <w:bCs/>
          <w:color w:val="000000" w:themeColor="text1"/>
        </w:rPr>
        <w:t>Yes</w:t>
      </w:r>
      <w:r w:rsidRPr="001507A6">
        <w:rPr>
          <w:rFonts w:ascii="Georgia" w:hAnsi="Georgia" w:cs="Calibri Light"/>
          <w:b/>
          <w:bCs/>
          <w:color w:val="000000" w:themeColor="text1"/>
          <w:lang w:val="id-ID"/>
        </w:rPr>
        <w:t>aya 62: 6-12</w:t>
      </w:r>
    </w:p>
    <w:p w14:paraId="2DAF1B4B" w14:textId="77777777" w:rsidR="00B23132" w:rsidRPr="001507A6" w:rsidRDefault="00B23132" w:rsidP="00B23132">
      <w:pPr>
        <w:ind w:firstLine="720"/>
        <w:rPr>
          <w:rFonts w:ascii="Georgia" w:hAnsi="Georgia" w:cs="Calibri Light"/>
          <w:color w:val="000000" w:themeColor="text1"/>
          <w:lang w:val="id-ID"/>
        </w:rPr>
      </w:pPr>
      <w:r w:rsidRPr="001507A6">
        <w:rPr>
          <w:rFonts w:ascii="Georgia" w:hAnsi="Georgia" w:cs="Calibri Light"/>
          <w:color w:val="000000" w:themeColor="text1"/>
          <w:lang w:val="id-ID"/>
        </w:rPr>
        <w:t>Natalitas dapat terjadi karena kemurahan dan kasih Allah kepada manusia. Bukan karena semata hanya usaha manusia, tetapi karena rahmat-Nya yang menganug</w:t>
      </w:r>
      <w:r w:rsidRPr="001507A6">
        <w:rPr>
          <w:rFonts w:ascii="Georgia" w:hAnsi="Georgia" w:cs="Calibri Light"/>
          <w:color w:val="000000" w:themeColor="text1"/>
          <w:lang w:val="en-GB"/>
        </w:rPr>
        <w:t>e</w:t>
      </w:r>
      <w:r w:rsidRPr="001507A6">
        <w:rPr>
          <w:rFonts w:ascii="Georgia" w:hAnsi="Georgia" w:cs="Calibri Light"/>
          <w:color w:val="000000" w:themeColor="text1"/>
          <w:lang w:val="id-ID"/>
        </w:rPr>
        <w:t>rahkan kelahiran baru dan hidup baru bagi manusia. Hal ini pun yang terjadi dalam bacaan ini yang merupakan bagian ketiga (Trito-Yesaya) dari seluruh kitab Yesaya. Sebuah harapan bagi bangsa yang telah pulang selepas terbuang dari negeri asing. Sehingga ungkapan-ungkapan imannya bernada optimistis dan menjadi serba</w:t>
      </w:r>
      <w:r w:rsidRPr="001507A6">
        <w:rPr>
          <w:rFonts w:ascii="Georgia" w:hAnsi="Georgia" w:cs="Calibri Light"/>
          <w:color w:val="000000" w:themeColor="text1"/>
          <w:lang w:val="en-GB"/>
        </w:rPr>
        <w:t xml:space="preserve"> </w:t>
      </w:r>
      <w:r w:rsidRPr="001507A6">
        <w:rPr>
          <w:rFonts w:ascii="Georgia" w:hAnsi="Georgia" w:cs="Calibri Light"/>
          <w:color w:val="000000" w:themeColor="text1"/>
          <w:lang w:val="id-ID"/>
        </w:rPr>
        <w:t xml:space="preserve">positif. </w:t>
      </w:r>
    </w:p>
    <w:p w14:paraId="31B6D47A" w14:textId="77777777" w:rsidR="00B23132" w:rsidRPr="001507A6" w:rsidRDefault="00B23132" w:rsidP="00B23132">
      <w:pPr>
        <w:ind w:firstLine="720"/>
        <w:rPr>
          <w:rFonts w:ascii="Georgia" w:hAnsi="Georgia" w:cs="Calibri Light"/>
          <w:color w:val="000000" w:themeColor="text1"/>
          <w:lang w:val="id-ID"/>
        </w:rPr>
      </w:pPr>
      <w:r w:rsidRPr="001507A6">
        <w:rPr>
          <w:rFonts w:ascii="Georgia" w:hAnsi="Georgia" w:cs="Calibri Light"/>
          <w:color w:val="000000" w:themeColor="text1"/>
          <w:lang w:val="id-ID"/>
        </w:rPr>
        <w:t>Nada optimistis dari bacaan ini dapat dilihat melalui TUHAN yang sangat bersungguh-sungguh mengupayakan kesejahteraan, berupa panen gandum yang melimpah, tetapi juga aman dari penjarah hasil panen (ayt.8-9). Di samping itu, nada optimistis umat TUHAN adalah adanya berita sukacita, bahwa keselamatan mereka datang (ayt.11). Keselamatan yang dimaksud adalah natalitas dari bangsa buangan menjadi bangsa yang kudus, orang tebusan TUHAN dan ‘yang dicari’ serta kota yang tidak ditinggalkan (ayt.12)</w:t>
      </w:r>
    </w:p>
    <w:p w14:paraId="4E022A0E" w14:textId="77777777" w:rsidR="00B23132" w:rsidRPr="001507A6" w:rsidRDefault="00B23132" w:rsidP="00B23132">
      <w:pPr>
        <w:rPr>
          <w:rFonts w:ascii="Georgia" w:hAnsi="Georgia" w:cs="Calibri Light"/>
          <w:b/>
          <w:bCs/>
          <w:color w:val="000000" w:themeColor="text1"/>
          <w:lang w:val="id-ID"/>
        </w:rPr>
      </w:pPr>
    </w:p>
    <w:p w14:paraId="44143DD7" w14:textId="77777777" w:rsidR="00B23132" w:rsidRPr="001507A6" w:rsidRDefault="00B23132" w:rsidP="00B23132">
      <w:pPr>
        <w:rPr>
          <w:rFonts w:ascii="Georgia" w:hAnsi="Georgia" w:cs="Calibri Light"/>
          <w:b/>
          <w:bCs/>
          <w:color w:val="000000" w:themeColor="text1"/>
          <w:lang w:val="id-ID"/>
        </w:rPr>
      </w:pPr>
      <w:r w:rsidRPr="001507A6">
        <w:rPr>
          <w:rFonts w:ascii="Georgia" w:hAnsi="Georgia" w:cs="Calibri Light"/>
          <w:b/>
          <w:bCs/>
          <w:color w:val="000000" w:themeColor="text1"/>
          <w:lang w:val="id-ID"/>
        </w:rPr>
        <w:t>Mazmur 97</w:t>
      </w:r>
    </w:p>
    <w:p w14:paraId="57954A61" w14:textId="77777777" w:rsidR="00B23132" w:rsidRPr="001507A6" w:rsidRDefault="00B23132" w:rsidP="00B23132">
      <w:pPr>
        <w:ind w:firstLine="567"/>
        <w:rPr>
          <w:rFonts w:ascii="Georgia" w:hAnsi="Georgia" w:cs="Calibri Light"/>
          <w:color w:val="000000" w:themeColor="text1"/>
          <w:lang w:val="id-ID"/>
        </w:rPr>
      </w:pPr>
      <w:r w:rsidRPr="001507A6">
        <w:rPr>
          <w:rFonts w:ascii="Georgia" w:hAnsi="Georgia" w:cs="Calibri Light"/>
          <w:color w:val="000000" w:themeColor="text1"/>
          <w:lang w:val="id-ID"/>
        </w:rPr>
        <w:t xml:space="preserve">Sebagai manusia yang dianugerahkan natalitas tentu saja harus ada respon atas kebaharuan yang telah dimilikinya. Begitulah yang diserukan oleh pemazmur dalam bacaan ini. Kalau kita melihat konteks dalam bacaan ini, khususnya ayat 7 ada kesan bahwa kejahatan yang paling dibenci oleh Tuhan adalah beribadah kepada patung dan menyembah berhala-berhala. Pada zaman pemazmur memang umat Israel sering tergoda menyembah dan beribadah kepada berhala-berhala. Hal itu pula yang akhirnya membuat Tuhan murka terhadap mereka dan berujung pada penghukuman dengan membuang umat Israel ke Babel. Maka jika pemazmur berseru agar orang-orang </w:t>
      </w:r>
      <w:r w:rsidRPr="001507A6">
        <w:rPr>
          <w:rFonts w:ascii="Georgia" w:hAnsi="Georgia" w:cs="Calibri Light"/>
          <w:color w:val="000000" w:themeColor="text1"/>
          <w:lang w:val="id-ID"/>
        </w:rPr>
        <w:lastRenderedPageBreak/>
        <w:t xml:space="preserve">yang merasa mengasihi Tuhan, mau tidak mau suka tidak suka harus meninggalkan berhala. </w:t>
      </w:r>
    </w:p>
    <w:p w14:paraId="15534CF3" w14:textId="77777777" w:rsidR="00B23132" w:rsidRPr="001507A6" w:rsidRDefault="00B23132" w:rsidP="00B23132">
      <w:pPr>
        <w:ind w:firstLine="567"/>
        <w:rPr>
          <w:rFonts w:ascii="Georgia" w:hAnsi="Georgia" w:cs="Calibri Light"/>
          <w:color w:val="000000" w:themeColor="text1"/>
          <w:lang w:val="id-ID"/>
        </w:rPr>
      </w:pPr>
      <w:r w:rsidRPr="001507A6">
        <w:rPr>
          <w:rFonts w:ascii="Georgia" w:hAnsi="Georgia" w:cs="Calibri Light"/>
          <w:color w:val="000000" w:themeColor="text1"/>
          <w:lang w:val="id-ID"/>
        </w:rPr>
        <w:t>Tentu dalam pengertian agar lebih setia dan memuliakan Tuhan yang telah memberikan natalitas melalui memelihara dan melepaskan mereka dari tangan orang-orang fasik. Ketika umat merespon natalitas dari Tuhan dengan layak, maka sudah tidak ada lagi keraguan, tidak ada lagi pertimbangan lain selain setia dan taat kepada Allah dengan sungguh-sungguh.</w:t>
      </w:r>
    </w:p>
    <w:p w14:paraId="37BBB45C" w14:textId="77777777" w:rsidR="00B23132" w:rsidRPr="001507A6" w:rsidRDefault="00B23132" w:rsidP="00B23132">
      <w:pPr>
        <w:rPr>
          <w:rFonts w:ascii="Georgia" w:hAnsi="Georgia" w:cs="Calibri Light"/>
          <w:color w:val="000000" w:themeColor="text1"/>
          <w:lang w:val="id-ID"/>
        </w:rPr>
      </w:pPr>
    </w:p>
    <w:p w14:paraId="3702FC19" w14:textId="77777777" w:rsidR="00B23132" w:rsidRPr="001507A6" w:rsidRDefault="00B23132" w:rsidP="00B23132">
      <w:pPr>
        <w:rPr>
          <w:rFonts w:ascii="Georgia" w:hAnsi="Georgia" w:cs="Calibri Light"/>
          <w:b/>
          <w:bCs/>
          <w:color w:val="000000" w:themeColor="text1"/>
          <w:lang w:val="id-ID"/>
        </w:rPr>
      </w:pPr>
      <w:r w:rsidRPr="001507A6">
        <w:rPr>
          <w:rFonts w:ascii="Georgia" w:hAnsi="Georgia" w:cs="Calibri Light"/>
          <w:b/>
          <w:bCs/>
          <w:color w:val="000000" w:themeColor="text1"/>
          <w:lang w:val="id-ID"/>
        </w:rPr>
        <w:t>Titus 3:4-7</w:t>
      </w:r>
    </w:p>
    <w:p w14:paraId="088E1A49" w14:textId="77777777" w:rsidR="00B23132" w:rsidRPr="001507A6" w:rsidRDefault="00B23132" w:rsidP="00B23132">
      <w:pPr>
        <w:ind w:firstLine="567"/>
        <w:rPr>
          <w:rFonts w:ascii="Georgia" w:hAnsi="Georgia"/>
          <w:color w:val="000000" w:themeColor="text1"/>
          <w:lang w:val="id-ID"/>
        </w:rPr>
      </w:pPr>
      <w:r w:rsidRPr="001507A6">
        <w:rPr>
          <w:rFonts w:ascii="Georgia" w:hAnsi="Georgia"/>
          <w:color w:val="000000" w:themeColor="text1"/>
          <w:lang w:val="id-ID"/>
        </w:rPr>
        <w:t xml:space="preserve">Bacaan ini menyatakan bahwa keselamatan, hidup kekal itu benar-benar merupakan kemurahan dan pemberian Allah semata di dalam diri Yesus Kristus Sang Juru Selamat, sama sekali bukan karena pekerjaan manusia. Perbuatan baik manusia tidak akan mampu menyelamatkan dirinya. Allah yang mengerjakan semua itu dan manusia akan menerima natalitas oleh Roh Kudus. Natalitas oleh Roh Kudus itu akan berlangsung terus menerus dalam hidup manusia. Natalitas oleh Roh Kudus ini diterima oleh setiap orang yang telah menerima karya keselamatan Allah dalam Yesus Kristus. Sehingga, layaklah jika Yesus Kristus itu disebut sebagai Juru Selamat kita. </w:t>
      </w:r>
    </w:p>
    <w:p w14:paraId="4E9315C5" w14:textId="77777777" w:rsidR="00B23132" w:rsidRPr="001507A6" w:rsidRDefault="00B23132" w:rsidP="00B23132">
      <w:pPr>
        <w:ind w:firstLine="567"/>
        <w:rPr>
          <w:rFonts w:ascii="Georgia" w:hAnsi="Georgia"/>
          <w:color w:val="000000" w:themeColor="text1"/>
          <w:lang w:val="id-ID"/>
        </w:rPr>
      </w:pPr>
      <w:r w:rsidRPr="001507A6">
        <w:rPr>
          <w:rFonts w:ascii="Georgia" w:hAnsi="Georgia"/>
          <w:color w:val="000000" w:themeColor="text1"/>
          <w:lang w:val="id-ID"/>
        </w:rPr>
        <w:t>Manusia dibenarkan oleh Allah karena kasih karunia Allah. Kata dibenarkan sesungguhnya menunjukan bahwa manusia itu tidak benar, tetapi oleh Allah dijadikan benar. Dan setiap orang yang telah dibenarkan itulah yang berhak menerima hidup kekal dari Allah. Dengan kata lain, bahwa hidup kekal itu adalah pemberian, karunia dari Allah dan bukan dari hasil kerja manusia.</w:t>
      </w:r>
    </w:p>
    <w:p w14:paraId="7BB709B1" w14:textId="77777777" w:rsidR="00B23132" w:rsidRPr="001507A6" w:rsidRDefault="00B23132" w:rsidP="00B23132">
      <w:pPr>
        <w:rPr>
          <w:rFonts w:ascii="Georgia" w:hAnsi="Georgia" w:cs="Calibri Light"/>
          <w:color w:val="000000" w:themeColor="text1"/>
          <w:lang w:val="id-ID"/>
        </w:rPr>
      </w:pPr>
    </w:p>
    <w:p w14:paraId="37FBD76B" w14:textId="77777777" w:rsidR="00B23132" w:rsidRPr="001507A6" w:rsidRDefault="00B23132" w:rsidP="00B23132">
      <w:pPr>
        <w:tabs>
          <w:tab w:val="left" w:pos="3590"/>
        </w:tabs>
        <w:rPr>
          <w:rFonts w:ascii="Georgia" w:hAnsi="Georgia" w:cs="Calibri Light"/>
          <w:b/>
          <w:bCs/>
          <w:color w:val="000000" w:themeColor="text1"/>
          <w:lang w:val="id-ID"/>
        </w:rPr>
      </w:pPr>
      <w:r w:rsidRPr="001507A6">
        <w:rPr>
          <w:rFonts w:ascii="Georgia" w:hAnsi="Georgia" w:cs="Calibri Light"/>
          <w:b/>
          <w:bCs/>
          <w:color w:val="000000" w:themeColor="text1"/>
          <w:lang w:val="id-ID"/>
        </w:rPr>
        <w:t>Yohanes 1: 1-14</w:t>
      </w:r>
      <w:r w:rsidRPr="001507A6">
        <w:rPr>
          <w:rFonts w:ascii="Georgia" w:hAnsi="Georgia" w:cs="Calibri Light"/>
          <w:b/>
          <w:bCs/>
          <w:color w:val="000000" w:themeColor="text1"/>
          <w:lang w:val="id-ID"/>
        </w:rPr>
        <w:tab/>
      </w:r>
    </w:p>
    <w:p w14:paraId="5383F11F" w14:textId="77777777" w:rsidR="00B23132" w:rsidRPr="001507A6" w:rsidRDefault="00B23132" w:rsidP="00B23132">
      <w:pPr>
        <w:ind w:firstLine="567"/>
        <w:rPr>
          <w:rFonts w:ascii="Georgia" w:eastAsia="Times New Roman" w:hAnsi="Georgia" w:cstheme="minorHAnsi"/>
          <w:color w:val="000000" w:themeColor="text1"/>
          <w:lang w:val="id-ID" w:eastAsia="id-ID"/>
        </w:rPr>
      </w:pPr>
      <w:r w:rsidRPr="001507A6">
        <w:rPr>
          <w:rFonts w:ascii="Georgia" w:hAnsi="Georgia"/>
          <w:color w:val="000000" w:themeColor="text1"/>
        </w:rPr>
        <w:t xml:space="preserve">Inkarnasi Allah juga merupakan </w:t>
      </w:r>
      <w:r w:rsidRPr="001507A6">
        <w:rPr>
          <w:rFonts w:ascii="Georgia" w:hAnsi="Georgia"/>
          <w:color w:val="000000" w:themeColor="text1"/>
          <w:lang w:val="id-ID"/>
        </w:rPr>
        <w:t>n</w:t>
      </w:r>
      <w:r w:rsidRPr="001507A6">
        <w:rPr>
          <w:rFonts w:ascii="Georgia" w:hAnsi="Georgia"/>
          <w:color w:val="000000" w:themeColor="text1"/>
        </w:rPr>
        <w:t>atalitas Allah</w:t>
      </w:r>
      <w:r w:rsidRPr="001507A6">
        <w:rPr>
          <w:rFonts w:ascii="Georgia" w:hAnsi="Georgia"/>
          <w:color w:val="000000" w:themeColor="text1"/>
          <w:lang w:val="id-ID"/>
        </w:rPr>
        <w:t xml:space="preserve"> melalui dan di dalam Yesus Kristus</w:t>
      </w:r>
      <w:r w:rsidRPr="001507A6">
        <w:rPr>
          <w:rFonts w:ascii="Georgia" w:hAnsi="Georgia"/>
          <w:color w:val="000000" w:themeColor="text1"/>
        </w:rPr>
        <w:t xml:space="preserve"> sehingga membuka harapan-harapan baru bagi kehidupan</w:t>
      </w:r>
      <w:r w:rsidRPr="001507A6">
        <w:rPr>
          <w:rFonts w:ascii="Georgia" w:hAnsi="Georgia"/>
          <w:color w:val="000000" w:themeColor="text1"/>
          <w:lang w:val="id-ID"/>
        </w:rPr>
        <w:t>. Yohanes mencatat Firman yang semula besama-sama Allah kini telah menjadi ‘daging’. Firman itu tidak menjauhi dunia tetapi masuk ke dalam dunia dan merapuh bersama ciptaan</w:t>
      </w:r>
      <w:r w:rsidRPr="001507A6">
        <w:rPr>
          <w:rFonts w:ascii="Georgia" w:eastAsia="Times New Roman" w:hAnsi="Georgia" w:cstheme="minorHAnsi"/>
          <w:color w:val="000000" w:themeColor="text1"/>
          <w:lang w:val="id-ID" w:eastAsia="id-ID"/>
        </w:rPr>
        <w:t xml:space="preserve">. Inkarnasi Allah dalam Yesus adalah jalan yang </w:t>
      </w:r>
      <w:r w:rsidRPr="001507A6">
        <w:rPr>
          <w:rFonts w:ascii="Georgia" w:eastAsia="Times New Roman" w:hAnsi="Georgia" w:cstheme="minorHAnsi"/>
          <w:color w:val="000000" w:themeColor="text1"/>
          <w:lang w:val="id-ID" w:eastAsia="id-ID"/>
        </w:rPr>
        <w:lastRenderedPageBreak/>
        <w:t>baru dan paling penuh bagi Allah untuk mengungkapkan diri-Nya</w:t>
      </w:r>
    </w:p>
    <w:p w14:paraId="07C61685" w14:textId="77777777" w:rsidR="00B23132" w:rsidRPr="001507A6" w:rsidRDefault="00B23132" w:rsidP="00B23132">
      <w:pPr>
        <w:ind w:firstLine="567"/>
        <w:rPr>
          <w:rFonts w:ascii="Georgia" w:hAnsi="Georgia"/>
          <w:color w:val="000000" w:themeColor="text1"/>
        </w:rPr>
      </w:pPr>
      <w:r w:rsidRPr="001507A6">
        <w:rPr>
          <w:rFonts w:ascii="Georgia" w:hAnsi="Georgia"/>
          <w:color w:val="000000" w:themeColor="text1"/>
        </w:rPr>
        <w:t xml:space="preserve">Inkarnasi berasal dari bahasa Latin, </w:t>
      </w:r>
      <w:r w:rsidRPr="001507A6">
        <w:rPr>
          <w:rFonts w:ascii="Georgia" w:hAnsi="Georgia"/>
          <w:i/>
          <w:color w:val="000000" w:themeColor="text1"/>
        </w:rPr>
        <w:t>in carne</w:t>
      </w:r>
      <w:r w:rsidRPr="001507A6">
        <w:rPr>
          <w:rFonts w:ascii="Georgia" w:hAnsi="Georgia"/>
          <w:color w:val="000000" w:themeColor="text1"/>
        </w:rPr>
        <w:t>, yang berarti ‘menjadi daging.” Yohanes menuliskan, “</w:t>
      </w:r>
      <w:r w:rsidRPr="001507A6">
        <w:rPr>
          <w:rFonts w:ascii="Georgia" w:hAnsi="Georgia"/>
          <w:i/>
          <w:color w:val="000000" w:themeColor="text1"/>
        </w:rPr>
        <w:t>Firman itu telah menjadi manusia...</w:t>
      </w:r>
      <w:r w:rsidRPr="001507A6">
        <w:rPr>
          <w:rFonts w:ascii="Georgia" w:hAnsi="Georgia"/>
          <w:color w:val="000000" w:themeColor="text1"/>
        </w:rPr>
        <w:t>” (Yoh 1: 14). Dalam teks bahasa aslinya tertulis “</w:t>
      </w:r>
      <w:r w:rsidRPr="001507A6">
        <w:rPr>
          <w:rFonts w:ascii="Georgia" w:hAnsi="Georgia"/>
          <w:i/>
          <w:color w:val="000000" w:themeColor="text1"/>
        </w:rPr>
        <w:t>kai ho logos sarz egneto</w:t>
      </w:r>
      <w:r w:rsidRPr="001507A6">
        <w:rPr>
          <w:rFonts w:ascii="Georgia" w:hAnsi="Georgia"/>
          <w:color w:val="000000" w:themeColor="text1"/>
        </w:rPr>
        <w:t>” yang lebih tepat diterjemahkan “</w:t>
      </w:r>
      <w:r w:rsidRPr="001507A6">
        <w:rPr>
          <w:rFonts w:ascii="Georgia" w:hAnsi="Georgia"/>
          <w:i/>
          <w:color w:val="000000" w:themeColor="text1"/>
        </w:rPr>
        <w:t>dan Firman itu telah menjadi daging</w:t>
      </w:r>
      <w:r w:rsidRPr="001507A6">
        <w:rPr>
          <w:rFonts w:ascii="Georgia" w:hAnsi="Georgia"/>
          <w:color w:val="000000" w:themeColor="text1"/>
        </w:rPr>
        <w:t>.” Yohanes mengatakan Allah menjadi daging (</w:t>
      </w:r>
      <w:r w:rsidRPr="001507A6">
        <w:rPr>
          <w:rFonts w:ascii="Georgia" w:hAnsi="Georgia"/>
          <w:i/>
          <w:color w:val="000000" w:themeColor="text1"/>
        </w:rPr>
        <w:t>sarks</w:t>
      </w:r>
      <w:r w:rsidRPr="001507A6">
        <w:rPr>
          <w:rFonts w:ascii="Georgia" w:hAnsi="Georgia"/>
          <w:color w:val="000000" w:themeColor="text1"/>
        </w:rPr>
        <w:t>), bukan menjadi manusia (</w:t>
      </w:r>
      <w:r w:rsidRPr="001507A6">
        <w:rPr>
          <w:rFonts w:ascii="Georgia" w:hAnsi="Georgia"/>
          <w:i/>
          <w:color w:val="000000" w:themeColor="text1"/>
        </w:rPr>
        <w:t>anthoropos</w:t>
      </w:r>
      <w:r w:rsidRPr="001507A6">
        <w:rPr>
          <w:rFonts w:ascii="Georgia" w:hAnsi="Georgia"/>
          <w:color w:val="000000" w:themeColor="text1"/>
        </w:rPr>
        <w:t xml:space="preserve">). </w:t>
      </w:r>
    </w:p>
    <w:p w14:paraId="555AA124" w14:textId="77777777" w:rsidR="00B23132" w:rsidRPr="001507A6" w:rsidRDefault="00B23132" w:rsidP="00B23132">
      <w:pPr>
        <w:ind w:firstLine="567"/>
        <w:rPr>
          <w:rFonts w:ascii="Georgia" w:hAnsi="Georgia"/>
          <w:color w:val="000000" w:themeColor="text1"/>
        </w:rPr>
      </w:pPr>
      <w:r w:rsidRPr="001507A6">
        <w:rPr>
          <w:rFonts w:ascii="Georgia" w:hAnsi="Georgia"/>
          <w:color w:val="000000" w:themeColor="text1"/>
        </w:rPr>
        <w:t>Seorang teolog Denmark bernama Niels Gregesen menegaskan jika inkarnasi adalah Allah menjadi daging, maka inkarnasi tidak hanya soal menjadi manusia laki-laki. Melalui inkarnasi di dalam Yesus Kristus, Allah menjadi materi (daging) yang merupakan bagian dari jalinan keterhubungan dari seluruh alam semesta. Gregersen menegaskan bahwa Yesus menjadi manusia dan dalam kemanusiaan</w:t>
      </w:r>
      <w:r w:rsidRPr="001507A6">
        <w:rPr>
          <w:rFonts w:ascii="Georgia" w:hAnsi="Georgia" w:cs="Calibri Light"/>
          <w:color w:val="000000" w:themeColor="text1"/>
          <w:lang w:val="id-ID"/>
        </w:rPr>
        <w:t>-</w:t>
      </w:r>
      <w:r w:rsidRPr="001507A6">
        <w:rPr>
          <w:rFonts w:ascii="Georgia" w:hAnsi="Georgia"/>
          <w:color w:val="000000" w:themeColor="text1"/>
        </w:rPr>
        <w:t>Nya Ia pun menjadi materi. Tubuh manusia</w:t>
      </w:r>
      <w:r w:rsidRPr="001507A6">
        <w:rPr>
          <w:rFonts w:ascii="Georgia" w:hAnsi="Georgia" w:cs="Calibri Light"/>
          <w:color w:val="000000" w:themeColor="text1"/>
          <w:lang w:val="id-ID"/>
        </w:rPr>
        <w:t>-</w:t>
      </w:r>
      <w:r w:rsidRPr="001507A6">
        <w:rPr>
          <w:rFonts w:ascii="Georgia" w:hAnsi="Georgia"/>
          <w:color w:val="000000" w:themeColor="text1"/>
        </w:rPr>
        <w:t>Nya, seperti manusia-manusia lain, tersusun dari partikel-partikel materi yang juga terjalin menyusun alam semesta; Ada partikel logam (besi) yang mengalir dalam darah</w:t>
      </w:r>
      <w:r w:rsidRPr="001507A6">
        <w:rPr>
          <w:rFonts w:ascii="Georgia" w:hAnsi="Georgia" w:cs="Calibri Light"/>
          <w:color w:val="000000" w:themeColor="text1"/>
          <w:lang w:val="id-ID"/>
        </w:rPr>
        <w:t>-</w:t>
      </w:r>
      <w:r w:rsidRPr="001507A6">
        <w:rPr>
          <w:rFonts w:ascii="Georgia" w:hAnsi="Georgia"/>
          <w:color w:val="000000" w:themeColor="text1"/>
        </w:rPr>
        <w:t>Nya; seluruh organ</w:t>
      </w:r>
      <w:r w:rsidRPr="001507A6">
        <w:rPr>
          <w:rFonts w:ascii="Georgia" w:hAnsi="Georgia" w:cs="Calibri Light"/>
          <w:color w:val="000000" w:themeColor="text1"/>
          <w:lang w:val="id-ID"/>
        </w:rPr>
        <w:t>-</w:t>
      </w:r>
      <w:r w:rsidRPr="001507A6">
        <w:rPr>
          <w:rFonts w:ascii="Georgia" w:hAnsi="Georgia"/>
          <w:color w:val="000000" w:themeColor="text1"/>
        </w:rPr>
        <w:t>Nya ditopang oleh mikroorganisme yang hidup dan membentuk jaringan tubuh</w:t>
      </w:r>
      <w:r w:rsidRPr="001507A6">
        <w:rPr>
          <w:rFonts w:ascii="Georgia" w:hAnsi="Georgia" w:cs="Calibri Light"/>
          <w:color w:val="000000" w:themeColor="text1"/>
          <w:lang w:val="id-ID"/>
        </w:rPr>
        <w:t>-</w:t>
      </w:r>
      <w:r w:rsidRPr="001507A6">
        <w:rPr>
          <w:rFonts w:ascii="Georgia" w:hAnsi="Georgia"/>
          <w:color w:val="000000" w:themeColor="text1"/>
        </w:rPr>
        <w:t>Nya. Pandangan ini oleh Gregersen disebut inkarnasi yang dalam (</w:t>
      </w:r>
      <w:r w:rsidRPr="001507A6">
        <w:rPr>
          <w:rFonts w:ascii="Georgia" w:hAnsi="Georgia"/>
          <w:i/>
          <w:iCs/>
          <w:color w:val="000000" w:themeColor="text1"/>
        </w:rPr>
        <w:t>deep incarnation</w:t>
      </w:r>
      <w:r w:rsidRPr="001507A6">
        <w:rPr>
          <w:rFonts w:ascii="Georgia" w:hAnsi="Georgia"/>
          <w:color w:val="000000" w:themeColor="text1"/>
        </w:rPr>
        <w:t>) atau inkarnasi yang radikal, yakni sebuah inkarnasi ke dalam seluruh tenunan keberadaan biologis dan sistem alam.</w:t>
      </w:r>
    </w:p>
    <w:p w14:paraId="10E4BE18" w14:textId="77777777" w:rsidR="00B23132" w:rsidRPr="001507A6" w:rsidRDefault="00B23132" w:rsidP="00B23132">
      <w:pPr>
        <w:ind w:firstLine="567"/>
        <w:rPr>
          <w:rFonts w:ascii="Georgia" w:hAnsi="Georgia"/>
          <w:color w:val="000000" w:themeColor="text1"/>
        </w:rPr>
      </w:pPr>
      <w:r w:rsidRPr="001507A6">
        <w:rPr>
          <w:rFonts w:ascii="Georgia" w:hAnsi="Georgia"/>
          <w:color w:val="000000" w:themeColor="text1"/>
        </w:rPr>
        <w:t xml:space="preserve">Sejalan dengan Gregersen, Elizabeth Johnson, teolog feminis Katolik, menyatakan bahwa sebagai manusia, Yesus adalah makhluk hidup dan semua kehidupan berasal dari satu sel hidup yang berkembang. Satu sel hidup itu muncul dari partikel-partikel bumi yang tersusun dari debu-debu kosmis yang juga menyusun semua benda-benda angkasa, bintang, planet, bahkan tata surya dan galaksi yang berkembang sejak miliaran tahun lalu. Dengan demikian, kemanusiaan Yesus tidak terpisah dari seluruh susunan alam semesta ini. Tubuh manusia Yesus adalah unit yang kompleks dari mineral, cairan, karbon, oksigen, serta komponen-komponen biologis yang lain. Sebagai manusia, Yesus pun terhubung dengan semua makhluk hidup lainnya, tumbuhan dan hewan bahkan mikroorganisme. Sebagai </w:t>
      </w:r>
      <w:r w:rsidRPr="001507A6">
        <w:rPr>
          <w:rFonts w:ascii="Georgia" w:hAnsi="Georgia"/>
          <w:color w:val="000000" w:themeColor="text1"/>
        </w:rPr>
        <w:lastRenderedPageBreak/>
        <w:t xml:space="preserve">materi, Yesus terhubung dengan semua materi yang menyusun alam semesta ini, air, debu, api, tanah, udara, dan lain-lain. Dengan pemahaman ini, inkarnasi Allah tidak lagi kita pahami sebagai Allah yang menjadi manusia saja, melainkan Allah yang menjadi bagian dari seluruh alam semesta ini. </w:t>
      </w:r>
    </w:p>
    <w:p w14:paraId="325D544B" w14:textId="77777777" w:rsidR="00B23132" w:rsidRPr="001507A6" w:rsidRDefault="00B23132" w:rsidP="00B23132">
      <w:pPr>
        <w:ind w:firstLine="567"/>
        <w:rPr>
          <w:rFonts w:ascii="Georgia" w:hAnsi="Georgia"/>
          <w:color w:val="000000" w:themeColor="text1"/>
          <w:lang w:val="id-ID"/>
        </w:rPr>
      </w:pPr>
      <w:r w:rsidRPr="001507A6">
        <w:rPr>
          <w:rFonts w:ascii="Times New Roman" w:hAnsi="Times New Roman"/>
          <w:color w:val="000000" w:themeColor="text1"/>
          <w:sz w:val="24"/>
          <w:szCs w:val="24"/>
        </w:rPr>
        <w:t xml:space="preserve">Melalui inkarnasi di dalam Yesus Kristus, Allah menjadi materi (daging) yang dapat dilihat. Firman yang mewujud itu dapat dilihat oleh orang-orang yang berjumpa dengan-Nya. Oleh sebab itu setiap mereka yang melihat inkarnasi Allah dapat mempersaksikan-Nya. Bukan hanya didengar, tetapi dilihat, bukan hanya dilihat, tetapi disaksikan; bukan hanya disaksikan bahkan dapat diraba dengan tangan sendiri. </w:t>
      </w:r>
    </w:p>
    <w:p w14:paraId="41779637" w14:textId="77777777" w:rsidR="00B23132" w:rsidRPr="001507A6" w:rsidRDefault="00B23132" w:rsidP="00B23132">
      <w:pPr>
        <w:ind w:firstLine="567"/>
        <w:rPr>
          <w:rFonts w:ascii="Georgia" w:hAnsi="Georgia"/>
          <w:b/>
          <w:bCs/>
          <w:color w:val="000000" w:themeColor="text1"/>
          <w:lang w:val="id-ID"/>
        </w:rPr>
      </w:pPr>
    </w:p>
    <w:p w14:paraId="23CA9512" w14:textId="77777777" w:rsidR="00B23132" w:rsidRPr="001507A6" w:rsidRDefault="00B23132" w:rsidP="00B23132">
      <w:pPr>
        <w:rPr>
          <w:rFonts w:ascii="Georgia" w:hAnsi="Georgia"/>
          <w:b/>
          <w:bCs/>
          <w:color w:val="000000" w:themeColor="text1"/>
          <w:lang w:val="id-ID"/>
        </w:rPr>
      </w:pPr>
      <w:r w:rsidRPr="001507A6">
        <w:rPr>
          <w:rFonts w:ascii="Georgia" w:hAnsi="Georgia"/>
          <w:b/>
          <w:bCs/>
          <w:color w:val="000000" w:themeColor="text1"/>
          <w:lang w:val="id-ID"/>
        </w:rPr>
        <w:t>BERITA YANG MAU DISAMPAIKAN</w:t>
      </w:r>
    </w:p>
    <w:p w14:paraId="2DC5AC41" w14:textId="77777777" w:rsidR="00B23132" w:rsidRPr="001507A6" w:rsidRDefault="00B23132" w:rsidP="00B23132">
      <w:pPr>
        <w:ind w:firstLine="567"/>
        <w:rPr>
          <w:rFonts w:ascii="Georgia" w:hAnsi="Georgia"/>
          <w:color w:val="000000" w:themeColor="text1"/>
        </w:rPr>
      </w:pPr>
      <w:r w:rsidRPr="001507A6">
        <w:rPr>
          <w:rFonts w:ascii="Georgia" w:hAnsi="Georgia"/>
          <w:color w:val="000000" w:themeColor="text1"/>
          <w:lang w:val="id-ID"/>
        </w:rPr>
        <w:t>Natalitas</w:t>
      </w:r>
      <w:r w:rsidRPr="001507A6">
        <w:rPr>
          <w:rFonts w:ascii="Georgia" w:hAnsi="Georgia"/>
          <w:color w:val="000000" w:themeColor="text1"/>
        </w:rPr>
        <w:t xml:space="preserve"> dalam diri manusia dapat terjadi karena kemurahan dan kasih Allah. Bukan karena </w:t>
      </w:r>
      <w:r w:rsidRPr="001507A6">
        <w:rPr>
          <w:rFonts w:ascii="Georgia" w:hAnsi="Georgia"/>
          <w:color w:val="000000" w:themeColor="text1"/>
          <w:lang w:val="id-ID"/>
        </w:rPr>
        <w:t>usaha kita</w:t>
      </w:r>
      <w:r w:rsidRPr="001507A6">
        <w:rPr>
          <w:rFonts w:ascii="Georgia" w:hAnsi="Georgia"/>
          <w:color w:val="000000" w:themeColor="text1"/>
        </w:rPr>
        <w:t>, tetapi karena rahmat-Nya di dalam Sang Anak melalui Roh Kudus yang memberikan manusia kelahiran baru dan hidup baru. Sehingga bangsa Israel lama (dalam pembuangan) dapat menjadi Israel Baru yang Kudus, sebagai “orang-orang tebusan TUHAN” karena TUHAN tidak berdiam diri untuk mencari dan meninggalkan.</w:t>
      </w:r>
    </w:p>
    <w:p w14:paraId="136E15DA" w14:textId="77777777" w:rsidR="00B23132" w:rsidRPr="001507A6" w:rsidRDefault="00B23132" w:rsidP="00B23132">
      <w:pPr>
        <w:ind w:firstLine="567"/>
        <w:rPr>
          <w:rFonts w:ascii="Georgia" w:eastAsia="Times New Roman" w:hAnsi="Georgia"/>
          <w:color w:val="000000" w:themeColor="text1"/>
          <w:lang w:val="id-ID" w:eastAsia="id-ID"/>
        </w:rPr>
      </w:pPr>
      <w:r w:rsidRPr="001507A6">
        <w:rPr>
          <w:rFonts w:ascii="Georgia" w:hAnsi="Georgia"/>
          <w:color w:val="000000" w:themeColor="text1"/>
        </w:rPr>
        <w:t>Inkarnasi Allah dalam Yesus Kristus juga merupakan bentuk Natalitas Yesus dari Allah sehingga membuka harapan-harapan baru bagi kehidupan.</w:t>
      </w:r>
      <w:r w:rsidRPr="001507A6">
        <w:rPr>
          <w:rFonts w:ascii="Georgia" w:hAnsi="Georgia"/>
          <w:color w:val="000000" w:themeColor="text1"/>
          <w:lang w:val="id-ID"/>
        </w:rPr>
        <w:t xml:space="preserve"> Oleh karena </w:t>
      </w:r>
      <w:r w:rsidRPr="001507A6">
        <w:rPr>
          <w:rFonts w:ascii="Georgia" w:eastAsia="Times New Roman" w:hAnsi="Georgia"/>
          <w:color w:val="000000" w:themeColor="text1"/>
          <w:lang w:val="id-ID" w:eastAsia="id-ID"/>
        </w:rPr>
        <w:t>k</w:t>
      </w:r>
      <w:r w:rsidRPr="001507A6">
        <w:rPr>
          <w:rFonts w:ascii="Georgia" w:eastAsia="Times New Roman" w:hAnsi="Georgia"/>
          <w:color w:val="000000" w:themeColor="text1"/>
          <w:lang w:eastAsia="id-ID"/>
        </w:rPr>
        <w:t>etika Sang Firman itu berbicara tentang kasih. Ini bukan teori, tetapi seluruh hidup-Nya memperagakan itu. Ketika Ia berbicara tentang pengampunan, itu pun bukan sebuah dogma tetapi apa yang dipentaskan melalui kehidupan-Nya</w:t>
      </w:r>
      <w:r w:rsidRPr="001507A6">
        <w:rPr>
          <w:rFonts w:ascii="Georgia" w:eastAsia="Times New Roman" w:hAnsi="Georgia"/>
          <w:color w:val="000000" w:themeColor="text1"/>
          <w:lang w:val="id-ID" w:eastAsia="id-ID"/>
        </w:rPr>
        <w:t xml:space="preserve"> sehingga </w:t>
      </w:r>
      <w:r w:rsidRPr="001507A6">
        <w:rPr>
          <w:rFonts w:ascii="Georgia" w:eastAsia="Times New Roman" w:hAnsi="Georgia"/>
          <w:color w:val="000000" w:themeColor="text1"/>
          <w:lang w:eastAsia="id-ID"/>
        </w:rPr>
        <w:t xml:space="preserve">orang segera mengerti apa itu pengampunan. Ia tidak mengumbar kuasa dan mujizat-Nya untuk kepentingan diri sendiri. Ia melakukannya demi </w:t>
      </w:r>
      <w:r w:rsidRPr="001507A6">
        <w:rPr>
          <w:rFonts w:ascii="Georgia" w:eastAsia="Times New Roman" w:hAnsi="Georgia"/>
          <w:color w:val="000000" w:themeColor="text1"/>
          <w:lang w:val="id-ID" w:eastAsia="id-ID"/>
        </w:rPr>
        <w:t xml:space="preserve">merengkuh kerapuhan ciptaan. </w:t>
      </w:r>
    </w:p>
    <w:p w14:paraId="014916AE" w14:textId="77777777" w:rsidR="00B23132" w:rsidRPr="001507A6" w:rsidRDefault="00B23132" w:rsidP="00B23132">
      <w:pPr>
        <w:ind w:firstLine="567"/>
        <w:rPr>
          <w:rFonts w:ascii="Georgia" w:eastAsia="Times New Roman" w:hAnsi="Georgia"/>
          <w:color w:val="000000" w:themeColor="text1"/>
          <w:lang w:val="id-ID" w:eastAsia="id-ID"/>
        </w:rPr>
      </w:pPr>
      <w:r w:rsidRPr="001507A6">
        <w:rPr>
          <w:rFonts w:ascii="Georgia" w:eastAsia="Times New Roman" w:hAnsi="Georgia"/>
          <w:color w:val="000000" w:themeColor="text1"/>
          <w:lang w:val="id-ID" w:eastAsia="id-ID"/>
        </w:rPr>
        <w:t>Bagi orang percaya yang telah menerima natalitas tentu saja cintanya tidak lagi menjadi cinta yang ekslusif melainkan cinta kepada dunia (</w:t>
      </w:r>
      <w:r w:rsidRPr="001507A6">
        <w:rPr>
          <w:rFonts w:ascii="Georgia" w:eastAsia="Times New Roman" w:hAnsi="Georgia"/>
          <w:i/>
          <w:color w:val="000000" w:themeColor="text1"/>
          <w:lang w:val="id-ID" w:eastAsia="id-ID"/>
        </w:rPr>
        <w:t>amor mundi</w:t>
      </w:r>
      <w:r w:rsidRPr="001507A6">
        <w:rPr>
          <w:rFonts w:ascii="Georgia" w:eastAsia="Times New Roman" w:hAnsi="Georgia"/>
          <w:color w:val="000000" w:themeColor="text1"/>
          <w:lang w:val="id-ID" w:eastAsia="id-ID"/>
        </w:rPr>
        <w:t xml:space="preserve">) sebagaimana Allah mencintai dunia. Orang percaya dipanggil untuk menerjunkan diri ke </w:t>
      </w:r>
      <w:r w:rsidRPr="001507A6">
        <w:rPr>
          <w:rFonts w:ascii="Georgia" w:eastAsia="Times New Roman" w:hAnsi="Georgia"/>
          <w:color w:val="000000" w:themeColor="text1"/>
          <w:lang w:val="id-ID" w:eastAsia="id-ID"/>
        </w:rPr>
        <w:lastRenderedPageBreak/>
        <w:t>dalam dunia dan membuahkan lagi natalitas-natalitas bagi sesama dan seluruh ciptaan.</w:t>
      </w:r>
    </w:p>
    <w:p w14:paraId="6BF7B373" w14:textId="77777777" w:rsidR="00B23132" w:rsidRPr="001507A6" w:rsidRDefault="00B23132" w:rsidP="00B23132">
      <w:pPr>
        <w:ind w:firstLine="567"/>
        <w:rPr>
          <w:rFonts w:ascii="Georgia" w:eastAsia="Times New Roman" w:hAnsi="Georgia"/>
          <w:color w:val="000000" w:themeColor="text1"/>
          <w:lang w:val="id-ID" w:eastAsia="id-ID"/>
        </w:rPr>
      </w:pPr>
    </w:p>
    <w:p w14:paraId="18AC435C" w14:textId="77777777" w:rsidR="00B23132" w:rsidRPr="001507A6" w:rsidRDefault="00B23132" w:rsidP="00B23132">
      <w:pPr>
        <w:rPr>
          <w:rFonts w:ascii="Georgia" w:hAnsi="Georgia" w:cs="Tahoma"/>
          <w:b/>
          <w:bCs/>
          <w:color w:val="000000" w:themeColor="text1"/>
          <w:lang w:val="id-ID"/>
        </w:rPr>
      </w:pPr>
      <w:r w:rsidRPr="001507A6">
        <w:rPr>
          <w:rFonts w:ascii="Georgia" w:hAnsi="Georgia"/>
          <w:b/>
          <w:bCs/>
          <w:color w:val="000000" w:themeColor="text1"/>
          <w:lang w:val="id-ID"/>
        </w:rPr>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23A0D3C0" w14:textId="77777777" w:rsidR="00B23132" w:rsidRPr="001507A6" w:rsidRDefault="00B23132" w:rsidP="00B23132">
      <w:pPr>
        <w:rPr>
          <w:rFonts w:ascii="Georgia" w:hAnsi="Georgia" w:cs="Calibri Light"/>
          <w:color w:val="000000" w:themeColor="text1"/>
          <w:spacing w:val="-2"/>
          <w:lang w:val="en-GB"/>
        </w:rPr>
      </w:pPr>
      <w:r w:rsidRPr="001507A6">
        <w:rPr>
          <w:rFonts w:ascii="Georgia" w:hAnsi="Georgia" w:cs="Calibri Light"/>
          <w:color w:val="000000" w:themeColor="text1"/>
          <w:spacing w:val="-2"/>
          <w:lang w:val="en-GB"/>
        </w:rPr>
        <w:t xml:space="preserve">Saudara </w:t>
      </w:r>
      <w:r w:rsidRPr="001507A6">
        <w:rPr>
          <w:rFonts w:ascii="Georgia" w:hAnsi="Georgia" w:cs="Calibri Light"/>
          <w:color w:val="000000" w:themeColor="text1"/>
          <w:spacing w:val="-2"/>
          <w:lang w:val="id-ID"/>
        </w:rPr>
        <w:t>yang dikasihi dan mengasihi Tuhan</w:t>
      </w:r>
      <w:r w:rsidRPr="001507A6">
        <w:rPr>
          <w:rFonts w:ascii="Georgia" w:hAnsi="Georgia" w:cs="Calibri Light"/>
          <w:color w:val="000000" w:themeColor="text1"/>
          <w:spacing w:val="-2"/>
          <w:lang w:val="en-GB"/>
        </w:rPr>
        <w:t>,</w:t>
      </w:r>
    </w:p>
    <w:p w14:paraId="6BE8307C" w14:textId="77777777" w:rsidR="00B23132" w:rsidRPr="001507A6" w:rsidRDefault="00B23132" w:rsidP="00B23132">
      <w:pPr>
        <w:ind w:firstLine="567"/>
        <w:rPr>
          <w:rFonts w:ascii="Georgia" w:hAnsi="Georgia" w:cs="Calibri Light"/>
          <w:color w:val="000000" w:themeColor="text1"/>
          <w:spacing w:val="-2"/>
          <w:lang w:val="id-ID"/>
        </w:rPr>
      </w:pPr>
      <w:r w:rsidRPr="001507A6">
        <w:rPr>
          <w:rFonts w:ascii="Georgia" w:hAnsi="Georgia" w:cs="Calibri Light"/>
          <w:color w:val="000000" w:themeColor="text1"/>
          <w:spacing w:val="-2"/>
          <w:lang w:val="id-ID"/>
        </w:rPr>
        <w:t xml:space="preserve">Tahun 2020 menjadi permulaan tahun yang cukup berat bagi Indonesia bahkan dunia. Pandemi Covid-19 yang merebak sejak Maret 2020 di Indonesia belum juga menemui tanda-tanda akan berakhir sampai saat ini. Di tengah penanganan wabah ini, Indonesia harus pula menghadapi berbagai macam bencana alam yang menambah kepiluan. Mulai dari banjir, tanah longsor, erupsi gunung berapi, gempa bumi hingga angin puting beliung. Belum lagi harus berhadapan dengan meningkatnya angka kejahatan selama masa pandemi yang cukup mengkhawatirkan, mulai dari pencurian, penipuan, penggelapan, pemerkosaan, </w:t>
      </w:r>
      <w:r w:rsidRPr="001507A6">
        <w:rPr>
          <w:rFonts w:ascii="Georgia" w:hAnsi="Georgia" w:cs="Calibri Light"/>
          <w:color w:val="000000" w:themeColor="text1"/>
          <w:spacing w:val="-2"/>
          <w:lang w:val="en-GB"/>
        </w:rPr>
        <w:t xml:space="preserve">radikalisme, </w:t>
      </w:r>
      <w:r w:rsidRPr="001507A6">
        <w:rPr>
          <w:rFonts w:ascii="Georgia" w:hAnsi="Georgia" w:cs="Calibri Light"/>
          <w:color w:val="000000" w:themeColor="text1"/>
          <w:spacing w:val="-2"/>
          <w:lang w:val="id-ID"/>
        </w:rPr>
        <w:t>bahkan korupsi dana bantuan.</w:t>
      </w:r>
    </w:p>
    <w:p w14:paraId="4598E6AE" w14:textId="12E982AC" w:rsidR="00B23132" w:rsidRPr="001507A6" w:rsidRDefault="00B23132" w:rsidP="00B23132">
      <w:pPr>
        <w:ind w:firstLine="567"/>
        <w:rPr>
          <w:rFonts w:ascii="Georgia" w:hAnsi="Georgia" w:cs="Calibri Light"/>
          <w:color w:val="000000" w:themeColor="text1"/>
          <w:spacing w:val="-2"/>
          <w:lang w:val="id-ID"/>
        </w:rPr>
      </w:pPr>
      <w:r w:rsidRPr="001507A6">
        <w:rPr>
          <w:rFonts w:ascii="Georgia" w:hAnsi="Georgia" w:cs="Calibri Light"/>
          <w:color w:val="000000" w:themeColor="text1"/>
          <w:spacing w:val="-2"/>
          <w:lang w:val="id-ID"/>
        </w:rPr>
        <w:t xml:space="preserve">Realita hidup yang terjadi membuat kita meratapi kehidupan yang sungguh sangat tragis. Keputusasaan, ketidakberdayaan, kesedihan,  keberdukaan dan lain sebagainya menjadi bahasa yang semakin sering dijumpai. Realita hidup ini juga semakin menyadarkan kita akan kemelekatan kerapuhan kita sebagai ciptaan. Sehingga membutuhkan harapan dari Sang Pencipta. Berharap ada benih-benih yang tumbuh di tengah kemurungan yang harus kita jaga dan rawat. Berharap melalui tubuh-tubuh yang mati dapat memberikan dan menjadi pupuk bagi kehidupan-kehidupan baru. Harapan inilah yang disebut natalitas dalam kerapuhan. </w:t>
      </w:r>
    </w:p>
    <w:p w14:paraId="15D66EC4" w14:textId="77777777" w:rsidR="00B23132" w:rsidRPr="001507A6" w:rsidRDefault="00B23132" w:rsidP="00B23132">
      <w:pPr>
        <w:ind w:firstLine="567"/>
        <w:rPr>
          <w:rFonts w:ascii="Georgia" w:hAnsi="Georgia" w:cs="Calibri Light"/>
          <w:color w:val="000000" w:themeColor="text1"/>
          <w:spacing w:val="-2"/>
          <w:lang w:val="id-ID"/>
        </w:rPr>
      </w:pPr>
      <w:r w:rsidRPr="001507A6">
        <w:rPr>
          <w:rFonts w:ascii="Georgia" w:hAnsi="Georgia" w:cs="Calibri Light"/>
          <w:color w:val="000000" w:themeColor="text1"/>
          <w:spacing w:val="-2"/>
          <w:lang w:val="id-ID"/>
        </w:rPr>
        <w:t>Alkitab mencatat, Allah senantiasa menganugerahkan natalitas dalam bentuk kehadiran dan melakukan kebaikan-kebaikan dalam realita hidup manusia. “</w:t>
      </w:r>
      <w:r w:rsidRPr="001507A6">
        <w:rPr>
          <w:rFonts w:ascii="Georgia" w:hAnsi="Georgia" w:cs="Calibri Light"/>
          <w:i/>
          <w:color w:val="000000" w:themeColor="text1"/>
          <w:spacing w:val="-2"/>
          <w:lang w:val="id-ID"/>
        </w:rPr>
        <w:t xml:space="preserve">Firman itu telah menjadi manusia, dan diam di antara kita...” </w:t>
      </w:r>
      <w:r w:rsidRPr="001507A6">
        <w:rPr>
          <w:rFonts w:ascii="Georgia" w:hAnsi="Georgia" w:cs="Calibri Light"/>
          <w:color w:val="000000" w:themeColor="text1"/>
          <w:spacing w:val="-2"/>
          <w:lang w:val="id-ID"/>
        </w:rPr>
        <w:t xml:space="preserve">(Yoh 1:14). </w:t>
      </w:r>
      <w:r w:rsidRPr="001507A6">
        <w:rPr>
          <w:rFonts w:ascii="Georgia" w:hAnsi="Georgia" w:cs="Calibri Light"/>
          <w:i/>
          <w:color w:val="000000" w:themeColor="text1"/>
          <w:spacing w:val="-2"/>
          <w:lang w:val="id-ID"/>
        </w:rPr>
        <w:t>Eskenosen en hemin</w:t>
      </w:r>
      <w:r w:rsidRPr="001507A6">
        <w:rPr>
          <w:rFonts w:ascii="Georgia" w:hAnsi="Georgia" w:cs="Calibri Light"/>
          <w:color w:val="000000" w:themeColor="text1"/>
          <w:spacing w:val="-2"/>
          <w:lang w:val="id-ID"/>
        </w:rPr>
        <w:t xml:space="preserve">, “...firman itu berdiam di antara kita.” Kata kerja ‘berdiam’ secara harafiah berkemah, mendirikan tenda. Dulu, umat Israel merasakan pengalaman kehadiran Allah dalam “Kemah Suci”. Dalam kemah itu bersemayam Tabut Perjanjian Allah. Israel menyaksikan betapa dasyatnya pengalaman penyertaan Allah itu. Melewati padang gurun dan berhadapan dengan pelbagai musuh </w:t>
      </w:r>
      <w:r w:rsidRPr="001507A6">
        <w:rPr>
          <w:rFonts w:ascii="Georgia" w:hAnsi="Georgia" w:cs="Calibri Light"/>
          <w:color w:val="000000" w:themeColor="text1"/>
          <w:spacing w:val="-2"/>
          <w:lang w:val="id-ID"/>
        </w:rPr>
        <w:lastRenderedPageBreak/>
        <w:t>serta tantangan dapat mereka atasi berkat kehadiran Allah bersama mereka. Pengalaman rumit, jatuh-bangun umat Israel bersama dengan kehadiran Allah itu ternyata tidak hanya berhenti di masa pembuangan. Setelah mereka tiba di neger</w:t>
      </w:r>
      <w:r w:rsidRPr="001507A6">
        <w:rPr>
          <w:rFonts w:ascii="Georgia" w:hAnsi="Georgia" w:cs="Calibri Light"/>
          <w:color w:val="000000" w:themeColor="text1"/>
          <w:spacing w:val="-2"/>
          <w:lang w:val="en-GB"/>
        </w:rPr>
        <w:t>i</w:t>
      </w:r>
      <w:r w:rsidRPr="001507A6">
        <w:rPr>
          <w:rFonts w:ascii="Georgia" w:hAnsi="Georgia" w:cs="Calibri Light"/>
          <w:color w:val="000000" w:themeColor="text1"/>
          <w:spacing w:val="-2"/>
          <w:lang w:val="id-ID"/>
        </w:rPr>
        <w:t xml:space="preserve"> perjanjian Allah pun tidak berdiam diri dan menjadikan bangsa yang besar: ‘bangsa Kudus’, ‘orang-orang tebusan Tuhan’, ‘yang dicari’ dan ‘kota yang tidak ditinggalkan’ (Yes 62: 12).</w:t>
      </w:r>
    </w:p>
    <w:p w14:paraId="5E64089A" w14:textId="77777777" w:rsidR="00B23132" w:rsidRPr="001507A6" w:rsidRDefault="00B23132" w:rsidP="00B23132">
      <w:pPr>
        <w:rPr>
          <w:rFonts w:ascii="Georgia" w:hAnsi="Georgia" w:cs="Calibri Light"/>
          <w:color w:val="000000" w:themeColor="text1"/>
          <w:spacing w:val="-2"/>
          <w:lang w:val="id-ID"/>
        </w:rPr>
      </w:pPr>
    </w:p>
    <w:p w14:paraId="3EAAED03" w14:textId="77777777" w:rsidR="00B23132" w:rsidRPr="001507A6" w:rsidRDefault="00B23132" w:rsidP="00B23132">
      <w:pPr>
        <w:rPr>
          <w:rFonts w:ascii="Georgia" w:hAnsi="Georgia" w:cs="Calibri Light"/>
          <w:color w:val="000000" w:themeColor="text1"/>
          <w:spacing w:val="-2"/>
          <w:lang w:val="id-ID"/>
        </w:rPr>
      </w:pPr>
      <w:r w:rsidRPr="001507A6">
        <w:rPr>
          <w:rFonts w:ascii="Georgia" w:hAnsi="Georgia" w:cs="Calibri Light"/>
          <w:color w:val="000000" w:themeColor="text1"/>
          <w:spacing w:val="-2"/>
          <w:lang w:val="en-GB"/>
        </w:rPr>
        <w:t xml:space="preserve">Saudara </w:t>
      </w:r>
      <w:r w:rsidRPr="001507A6">
        <w:rPr>
          <w:rFonts w:ascii="Georgia" w:hAnsi="Georgia" w:cs="Calibri Light"/>
          <w:color w:val="000000" w:themeColor="text1"/>
          <w:spacing w:val="-2"/>
          <w:lang w:val="id-ID"/>
        </w:rPr>
        <w:t>yang tekasih,</w:t>
      </w:r>
    </w:p>
    <w:p w14:paraId="3E53699A" w14:textId="77777777" w:rsidR="00B23132" w:rsidRPr="001507A6" w:rsidRDefault="00B23132" w:rsidP="00B23132">
      <w:pPr>
        <w:ind w:firstLine="567"/>
        <w:rPr>
          <w:rFonts w:ascii="Georgia" w:eastAsia="Times New Roman" w:hAnsi="Georgia"/>
          <w:color w:val="000000" w:themeColor="text1"/>
          <w:lang w:val="id-ID" w:eastAsia="id-ID"/>
        </w:rPr>
      </w:pPr>
      <w:r w:rsidRPr="001507A6">
        <w:rPr>
          <w:rFonts w:ascii="Georgia" w:eastAsia="Times New Roman" w:hAnsi="Georgia" w:cstheme="minorHAnsi"/>
          <w:color w:val="000000" w:themeColor="text1"/>
          <w:lang w:val="id-ID" w:eastAsia="id-ID"/>
        </w:rPr>
        <w:t xml:space="preserve">Rupanya Allah tidak pernah lelah melakukan tindakan-tindakan kreatif dalam membangun komunikasi dengan manusia. Kini </w:t>
      </w:r>
      <w:r w:rsidRPr="001507A6">
        <w:rPr>
          <w:rFonts w:ascii="Georgia" w:eastAsia="Times New Roman" w:hAnsi="Georgia" w:cstheme="minorHAnsi"/>
          <w:i/>
          <w:color w:val="000000" w:themeColor="text1"/>
          <w:lang w:val="id-ID" w:eastAsia="id-ID"/>
        </w:rPr>
        <w:t>Firman itu telah menjadi 'daging'</w:t>
      </w:r>
      <w:r w:rsidRPr="001507A6">
        <w:rPr>
          <w:rFonts w:ascii="Georgia" w:eastAsia="Times New Roman" w:hAnsi="Georgia" w:cstheme="minorHAnsi"/>
          <w:color w:val="000000" w:themeColor="text1"/>
          <w:lang w:val="id-ID" w:eastAsia="id-ID"/>
        </w:rPr>
        <w:t xml:space="preserve">. Firman itu tidak menjauhi dunia manusia melainkan masuk ke dalam kehidupan manusia. Di dalam Yesus Firman yang semula bersama-sama dengan Allah dan yang merupakan kesatuan utuh dengan Allah itu kini hadir dalam diri manusia Yesus. Yesus sebagai Firman Allah dan </w:t>
      </w:r>
      <w:r w:rsidRPr="001507A6">
        <w:rPr>
          <w:rFonts w:ascii="Georgia" w:eastAsia="Times New Roman" w:hAnsi="Georgia" w:cstheme="minorHAnsi"/>
          <w:i/>
          <w:color w:val="000000" w:themeColor="text1"/>
          <w:lang w:val="id-ID" w:eastAsia="id-ID"/>
        </w:rPr>
        <w:t>shekinah</w:t>
      </w:r>
      <w:r w:rsidRPr="001507A6">
        <w:rPr>
          <w:rFonts w:ascii="Georgia" w:eastAsia="Times New Roman" w:hAnsi="Georgia" w:cstheme="minorHAnsi"/>
          <w:color w:val="000000" w:themeColor="text1"/>
          <w:lang w:val="id-ID" w:eastAsia="id-ID"/>
        </w:rPr>
        <w:t xml:space="preserve"> (kehadiran) Allah, kemuliaan dan kasih setia Allah menjadi tampak dan terungkap di dunia. Yesus sebagai Firman Allah yang menjadi manusia adalah jalan yang baru dan paling penuh bagi Allah untuk mengungkapkan diri-Nya kepada manusia.</w:t>
      </w:r>
    </w:p>
    <w:p w14:paraId="210706CC" w14:textId="77777777" w:rsidR="00B23132" w:rsidRPr="001507A6" w:rsidRDefault="00B23132" w:rsidP="00B23132">
      <w:pPr>
        <w:ind w:firstLine="567"/>
        <w:rPr>
          <w:rFonts w:ascii="Georgia" w:eastAsia="Times New Roman" w:hAnsi="Georgia" w:cstheme="minorHAnsi"/>
          <w:color w:val="000000" w:themeColor="text1"/>
          <w:lang w:val="id-ID" w:eastAsia="id-ID"/>
        </w:rPr>
      </w:pPr>
      <w:r w:rsidRPr="001507A6">
        <w:rPr>
          <w:rFonts w:ascii="Georgia" w:eastAsia="Times New Roman" w:hAnsi="Georgia" w:cstheme="minorHAnsi"/>
          <w:color w:val="000000" w:themeColor="text1"/>
          <w:lang w:val="id-ID" w:eastAsia="id-ID"/>
        </w:rPr>
        <w:t xml:space="preserve">Firman itu masuk menembus rasa, logika, bahasa, dan budaya manusia. Ia begitu nyata: terlihat dan teraba oleh karena tutur-Nya menjadi hidup di dalam diri-Nya. Ketika Sang Firman itu berbicara tentang kasih. Ini bukan teori, tetapi seluruh hidup-Nya memperagakan itu. Ketika Ia berbicara tentang pengampunan, itu pun bukan sebuah dogma tetapi apa yang dipentaskan melalui kehidupan-Nya orang segera mengerti apa itu pengampunan. Ketika Sang Firman itu berbicara tentang pengharapan, bukankah pelbagai tanda-tanda yang Ia lakukan merupakan bagian yang tidak terpisahkan dari Firman itu sendiri. Ia tidak mengumbar kuasa dan mujizat-Nya untuk kepentingan diri sendiri. Ia melakukannya demi keberpihakan kepada mereka yang lemah, miskin, papa dan menderita. </w:t>
      </w:r>
    </w:p>
    <w:p w14:paraId="259C8F63" w14:textId="77777777" w:rsidR="00B23132" w:rsidRPr="001507A6" w:rsidRDefault="00B23132" w:rsidP="00B23132">
      <w:pPr>
        <w:ind w:firstLine="567"/>
        <w:rPr>
          <w:rFonts w:ascii="Georgia" w:eastAsia="Times New Roman" w:hAnsi="Georgia" w:cstheme="minorHAnsi"/>
          <w:color w:val="000000" w:themeColor="text1"/>
          <w:lang w:val="id-ID" w:eastAsia="id-ID"/>
        </w:rPr>
      </w:pPr>
    </w:p>
    <w:p w14:paraId="4E9553B1" w14:textId="77777777" w:rsidR="000B6882" w:rsidRPr="001507A6" w:rsidRDefault="000B6882" w:rsidP="00B23132">
      <w:pPr>
        <w:ind w:firstLine="567"/>
        <w:rPr>
          <w:rFonts w:ascii="Georgia" w:eastAsia="Times New Roman" w:hAnsi="Georgia" w:cstheme="minorHAnsi"/>
          <w:color w:val="000000" w:themeColor="text1"/>
          <w:lang w:val="en-GB" w:eastAsia="id-ID"/>
        </w:rPr>
      </w:pPr>
    </w:p>
    <w:p w14:paraId="3058D3EA" w14:textId="77777777" w:rsidR="000B6882" w:rsidRPr="001507A6" w:rsidRDefault="000B6882" w:rsidP="00B23132">
      <w:pPr>
        <w:ind w:firstLine="567"/>
        <w:rPr>
          <w:rFonts w:ascii="Georgia" w:eastAsia="Times New Roman" w:hAnsi="Georgia" w:cstheme="minorHAnsi"/>
          <w:color w:val="000000" w:themeColor="text1"/>
          <w:lang w:val="en-GB" w:eastAsia="id-ID"/>
        </w:rPr>
      </w:pPr>
    </w:p>
    <w:p w14:paraId="02358330" w14:textId="51B88F28" w:rsidR="00B23132" w:rsidRPr="001507A6" w:rsidRDefault="00B23132" w:rsidP="00B23132">
      <w:pPr>
        <w:ind w:firstLine="567"/>
        <w:rPr>
          <w:rFonts w:ascii="Georgia" w:eastAsia="Times New Roman" w:hAnsi="Georgia"/>
          <w:color w:val="000000" w:themeColor="text1"/>
          <w:lang w:val="id-ID" w:eastAsia="id-ID"/>
        </w:rPr>
      </w:pPr>
      <w:r w:rsidRPr="001507A6">
        <w:rPr>
          <w:rFonts w:ascii="Georgia" w:eastAsia="Times New Roman" w:hAnsi="Georgia" w:cstheme="minorHAnsi"/>
          <w:color w:val="000000" w:themeColor="text1"/>
          <w:lang w:val="en-GB" w:eastAsia="id-ID"/>
        </w:rPr>
        <w:lastRenderedPageBreak/>
        <w:t xml:space="preserve">Saudara </w:t>
      </w:r>
      <w:r w:rsidRPr="001507A6">
        <w:rPr>
          <w:rFonts w:ascii="Georgia" w:eastAsia="Times New Roman" w:hAnsi="Georgia" w:cstheme="minorHAnsi"/>
          <w:color w:val="000000" w:themeColor="text1"/>
          <w:lang w:val="id-ID" w:eastAsia="id-ID"/>
        </w:rPr>
        <w:t>yang dikasihi Tuhan,</w:t>
      </w:r>
    </w:p>
    <w:p w14:paraId="59F68115" w14:textId="6B448C99" w:rsidR="00B23132" w:rsidRPr="001507A6" w:rsidRDefault="00B23132" w:rsidP="00B23132">
      <w:pPr>
        <w:ind w:firstLine="567"/>
        <w:rPr>
          <w:rFonts w:ascii="Georgia" w:eastAsia="Times New Roman" w:hAnsi="Georgia"/>
          <w:color w:val="000000" w:themeColor="text1"/>
          <w:lang w:val="id-ID" w:eastAsia="id-ID"/>
        </w:rPr>
      </w:pPr>
      <w:r w:rsidRPr="001507A6">
        <w:rPr>
          <w:rFonts w:ascii="Georgia" w:eastAsia="Times New Roman" w:hAnsi="Georgia" w:cstheme="minorHAnsi"/>
          <w:color w:val="000000" w:themeColor="text1"/>
          <w:lang w:val="id-ID" w:eastAsia="id-ID"/>
        </w:rPr>
        <w:t xml:space="preserve">Kedatangan-Nya sebagai Firman yang menjadi daging adalah wujud konkrit </w:t>
      </w:r>
      <w:r w:rsidR="00C65211" w:rsidRPr="001507A6">
        <w:rPr>
          <w:rFonts w:ascii="Georgia" w:eastAsia="Times New Roman" w:hAnsi="Georgia" w:cstheme="minorHAnsi"/>
          <w:color w:val="000000" w:themeColor="text1"/>
          <w:lang w:val="en-GB" w:eastAsia="id-ID"/>
        </w:rPr>
        <w:t>n</w:t>
      </w:r>
      <w:r w:rsidRPr="001507A6">
        <w:rPr>
          <w:rFonts w:ascii="Georgia" w:eastAsia="Times New Roman" w:hAnsi="Georgia" w:cstheme="minorHAnsi"/>
          <w:color w:val="000000" w:themeColor="text1"/>
          <w:lang w:val="id-ID" w:eastAsia="id-ID"/>
        </w:rPr>
        <w:t>atalitas dalam  kerapuan. Ia adalah Allah Yang Mahamulia mau hadir di dunia yang rapuh. Bergumul, menderita, merasakan pahit getirnya kehidupan akibat dosa dan berusaha mengangkat manusia dari lumpur dosa itu supaya mengenal hidup yang sesungguhnya. Pada saat yang sama, Ia menginginkan orang-orang yang telah mengecap kasih karunia-Nya dapat mengerjakan apa yang telah dikerjakan-Nya. Allah tidak pernah mengumbar kuasa-Nya hanya untuk kepentingan diri-Nya sendiri. Maka mestinya kita menyadari: umat Tuhan atau gereja tidak boleh membanggakan dan membesarkan diri demi ego spiritualitasnya.</w:t>
      </w:r>
    </w:p>
    <w:p w14:paraId="60C2E8C2" w14:textId="77777777" w:rsidR="00B23132" w:rsidRPr="001507A6" w:rsidRDefault="00B23132" w:rsidP="00B23132">
      <w:pPr>
        <w:ind w:firstLine="567"/>
        <w:rPr>
          <w:rFonts w:ascii="Georgia" w:eastAsia="Times New Roman" w:hAnsi="Georgia" w:cstheme="minorHAnsi"/>
          <w:color w:val="000000" w:themeColor="text1"/>
          <w:lang w:val="id-ID" w:eastAsia="id-ID"/>
        </w:rPr>
      </w:pPr>
      <w:r w:rsidRPr="001507A6">
        <w:rPr>
          <w:rFonts w:ascii="Georgia" w:eastAsia="Times New Roman" w:hAnsi="Georgia" w:cstheme="minorHAnsi"/>
          <w:color w:val="000000" w:themeColor="text1"/>
          <w:lang w:val="id-ID" w:eastAsia="id-ID"/>
        </w:rPr>
        <w:t>Natal patut kita rayakan sebagai wujud dari cinta kasih Allah yang mau masuk ke dalam kerapuhan manusia agar manusia mengerti bahasa cinta kasih-Nya. Natal perlu kita rayakan bukan dengan pesta pora di tengah-tengah kemurungan pandemi saat ini. Natal bukanlah cara kita melampiaskan ego konsumeritas kita dengan aji mumpung. Ya, mumpung musim diskon akhir tahun. Natal adalah saat komitmen hidup baru itu terus mengalami pembaruan. Natal saat kita sama seperti Allah yang berbelarasa terhadap penderitaan umat manusia dan seluruh ciptaan. Natal adalah merengku seluruh ciptaan, peduli dan mau membuka tangan bagi mereka yang tersisihkan. Selamat berkreasi melahirkan kebaikan bagi seluruh ciptaan. Amin.</w:t>
      </w:r>
    </w:p>
    <w:p w14:paraId="30683B0F" w14:textId="77777777" w:rsidR="00B23132" w:rsidRPr="001507A6" w:rsidRDefault="00B23132" w:rsidP="00B23132">
      <w:pPr>
        <w:ind w:firstLine="720"/>
        <w:jc w:val="right"/>
        <w:rPr>
          <w:rFonts w:ascii="Georgia" w:hAnsi="Georgia"/>
          <w:color w:val="000000" w:themeColor="text1"/>
          <w:lang w:val="en-GB"/>
        </w:rPr>
      </w:pPr>
    </w:p>
    <w:p w14:paraId="29AE8D76" w14:textId="77777777" w:rsidR="00B23132" w:rsidRPr="001507A6" w:rsidRDefault="00B23132" w:rsidP="00B23132">
      <w:pPr>
        <w:ind w:firstLine="720"/>
        <w:jc w:val="right"/>
        <w:rPr>
          <w:rFonts w:ascii="Georgia" w:hAnsi="Georgia"/>
          <w:color w:val="000000" w:themeColor="text1"/>
          <w:lang w:val="en-GB"/>
        </w:rPr>
      </w:pPr>
      <w:r w:rsidRPr="001507A6">
        <w:rPr>
          <w:rFonts w:ascii="Georgia" w:hAnsi="Georgia"/>
          <w:color w:val="000000" w:themeColor="text1"/>
          <w:lang w:val="en-GB"/>
        </w:rPr>
        <w:t>[CGAP]</w:t>
      </w:r>
    </w:p>
    <w:p w14:paraId="1BBE5DEE" w14:textId="77777777" w:rsidR="009C60EA" w:rsidRPr="001507A6" w:rsidRDefault="009C60EA">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4F28BEB3" w14:textId="77777777" w:rsidR="009C60EA" w:rsidRPr="001507A6" w:rsidRDefault="009C60EA" w:rsidP="009C60EA">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791360" behindDoc="1" locked="0" layoutInCell="1" allowOverlap="1" wp14:anchorId="1729503A" wp14:editId="26F77CA4">
                <wp:simplePos x="0" y="0"/>
                <wp:positionH relativeFrom="margin">
                  <wp:align>right</wp:align>
                </wp:positionH>
                <wp:positionV relativeFrom="paragraph">
                  <wp:posOffset>0</wp:posOffset>
                </wp:positionV>
                <wp:extent cx="1797050" cy="1416685"/>
                <wp:effectExtent l="0" t="0" r="0" b="0"/>
                <wp:wrapThrough wrapText="bothSides">
                  <wp:wrapPolygon edited="0">
                    <wp:start x="0" y="0"/>
                    <wp:lineTo x="0" y="21203"/>
                    <wp:lineTo x="21295" y="21203"/>
                    <wp:lineTo x="21295" y="0"/>
                    <wp:lineTo x="0" y="0"/>
                  </wp:wrapPolygon>
                </wp:wrapThrough>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4168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6C6060" w14:textId="77777777" w:rsidR="007821E4" w:rsidRPr="00946671" w:rsidRDefault="007821E4" w:rsidP="009C60EA">
                            <w:pPr>
                              <w:jc w:val="center"/>
                              <w:rPr>
                                <w:rFonts w:ascii="Cooper Black" w:eastAsia="SimSun" w:hAnsi="Cooper Black" w:cs="SimSun"/>
                                <w:sz w:val="32"/>
                                <w:szCs w:val="32"/>
                              </w:rPr>
                            </w:pPr>
                            <w:r>
                              <w:rPr>
                                <w:rFonts w:ascii="Cooper Black" w:eastAsia="SimSun" w:hAnsi="Cooper Black" w:cs="SimSun"/>
                                <w:sz w:val="32"/>
                                <w:szCs w:val="32"/>
                              </w:rPr>
                              <w:t>Warisan Berharga di Tengah Dunia yang Rapuh</w:t>
                            </w:r>
                          </w:p>
                          <w:p w14:paraId="7BBA35D0" w14:textId="77777777" w:rsidR="007821E4" w:rsidRPr="00C76228" w:rsidRDefault="007821E4" w:rsidP="009C60E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AF5EFB" w14:textId="77777777" w:rsidR="007821E4" w:rsidRPr="00C76228" w:rsidRDefault="007821E4" w:rsidP="009C60EA">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29503A" id="Text Box 118" o:spid="_x0000_s1042" type="#_x0000_t202" style="position:absolute;left:0;text-align:left;margin-left:90.3pt;margin-top:0;width:141.5pt;height:111.55pt;z-index:-251525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" stroked="f">
                <v:textbox>
                  <w:txbxContent>
                    <w:p w14:paraId="7F6C6060" w14:textId="77777777" w:rsidR="007821E4" w:rsidRPr="00946671" w:rsidRDefault="007821E4" w:rsidP="009C60EA">
                      <w:pPr>
                        <w:jc w:val="center"/>
                        <w:rPr>
                          <w:rFonts w:ascii="Cooper Black" w:eastAsia="SimSun" w:hAnsi="Cooper Black" w:cs="SimSun"/>
                          <w:sz w:val="32"/>
                          <w:szCs w:val="32"/>
                        </w:rPr>
                      </w:pPr>
                      <w:r>
                        <w:rPr>
                          <w:rFonts w:ascii="Cooper Black" w:eastAsia="SimSun" w:hAnsi="Cooper Black" w:cs="SimSun"/>
                          <w:sz w:val="32"/>
                          <w:szCs w:val="32"/>
                        </w:rPr>
                        <w:t>Warisan Berharga di Tengah Dunia yang Rapuh</w:t>
                      </w:r>
                    </w:p>
                    <w:p w14:paraId="7BBA35D0" w14:textId="77777777" w:rsidR="007821E4" w:rsidRPr="00C76228" w:rsidRDefault="007821E4" w:rsidP="009C60E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AF5EFB" w14:textId="77777777" w:rsidR="007821E4" w:rsidRPr="00C76228" w:rsidRDefault="007821E4" w:rsidP="009C60EA">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92384" behindDoc="0" locked="0" layoutInCell="1" allowOverlap="1" wp14:anchorId="7F75628F" wp14:editId="555316F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FDB84BF" w14:textId="77777777" w:rsidR="007821E4" w:rsidRPr="00C76228" w:rsidRDefault="007821E4" w:rsidP="009C60EA">
                            <w:pPr>
                              <w:jc w:val="left"/>
                              <w:rPr>
                                <w:rFonts w:ascii="Georgia" w:hAnsi="Georgia"/>
                                <w:b/>
                              </w:rPr>
                            </w:pPr>
                            <w:r w:rsidRPr="00C76228">
                              <w:rPr>
                                <w:rFonts w:ascii="Georgia" w:hAnsi="Georgia"/>
                                <w:b/>
                              </w:rPr>
                              <w:t>KHOTBAH</w:t>
                            </w:r>
                          </w:p>
                          <w:p w14:paraId="13806AC2" w14:textId="77777777" w:rsidR="007821E4" w:rsidRPr="00C76228" w:rsidRDefault="007821E4" w:rsidP="009C60EA">
                            <w:pPr>
                              <w:jc w:val="left"/>
                              <w:rPr>
                                <w:rFonts w:ascii="Georgia" w:hAnsi="Georgia"/>
                                <w:b/>
                              </w:rPr>
                            </w:pPr>
                            <w:r w:rsidRPr="00C76228">
                              <w:rPr>
                                <w:rFonts w:ascii="Georgia" w:hAnsi="Georgia"/>
                                <w:b/>
                              </w:rPr>
                              <w:t xml:space="preserve">Minggu </w:t>
                            </w:r>
                            <w:r>
                              <w:rPr>
                                <w:rFonts w:ascii="Georgia" w:hAnsi="Georgia"/>
                                <w:b/>
                              </w:rPr>
                              <w:t>Sesudah Natal</w:t>
                            </w:r>
                          </w:p>
                          <w:p w14:paraId="408C4003" w14:textId="77777777" w:rsidR="007821E4" w:rsidRPr="00F976DD" w:rsidRDefault="007821E4" w:rsidP="009C60EA">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26 Desember 2021</w:t>
                            </w:r>
                          </w:p>
                          <w:p w14:paraId="5F807B05" w14:textId="77777777" w:rsidR="007821E4" w:rsidRDefault="007821E4" w:rsidP="009C60EA">
                            <w:pPr>
                              <w:pBdr>
                                <w:top w:val="single" w:sz="4" w:space="1" w:color="7F7F7F"/>
                              </w:pBdr>
                              <w:rPr>
                                <w:rFonts w:ascii="Georgia" w:hAnsi="Georgia" w:cs="Calibri"/>
                                <w:bCs/>
                                <w:sz w:val="20"/>
                                <w:szCs w:val="20"/>
                              </w:rPr>
                            </w:pPr>
                          </w:p>
                          <w:p w14:paraId="5EFC570A" w14:textId="77777777" w:rsidR="007821E4" w:rsidRPr="00C76228" w:rsidRDefault="007821E4" w:rsidP="009C60EA">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I Samuel 2:18-20, 26</w:t>
                            </w:r>
                          </w:p>
                          <w:p w14:paraId="11A40DE0" w14:textId="77777777" w:rsidR="007821E4" w:rsidRPr="00C76228" w:rsidRDefault="007821E4" w:rsidP="009C60EA">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148</w:t>
                            </w:r>
                          </w:p>
                          <w:p w14:paraId="5DB50BC9" w14:textId="77777777" w:rsidR="007821E4" w:rsidRPr="00C76228" w:rsidRDefault="007821E4" w:rsidP="009C60EA">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 xml:space="preserve">Kolose </w:t>
                            </w:r>
                            <w:r w:rsidRPr="00C76228">
                              <w:rPr>
                                <w:rFonts w:ascii="Georgia" w:hAnsi="Georgia" w:cs="Calibri Light"/>
                                <w:color w:val="000000"/>
                                <w:sz w:val="20"/>
                                <w:szCs w:val="20"/>
                              </w:rPr>
                              <w:t>3</w:t>
                            </w:r>
                            <w:r>
                              <w:rPr>
                                <w:rFonts w:ascii="Georgia" w:hAnsi="Georgia" w:cs="Calibri Light"/>
                                <w:color w:val="000000"/>
                                <w:sz w:val="20"/>
                                <w:szCs w:val="20"/>
                              </w:rPr>
                              <w:t>:12-17</w:t>
                            </w:r>
                          </w:p>
                          <w:p w14:paraId="05920DD1" w14:textId="77777777" w:rsidR="007821E4" w:rsidRPr="00C76228" w:rsidRDefault="007821E4" w:rsidP="009C60EA">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2:41-52</w:t>
                            </w:r>
                          </w:p>
                        </w:txbxContent>
                      </wps:txbx>
                      <wps:bodyPr rot="0" vert="horz" wrap="square" lIns="91440" tIns="45720" rIns="91440" bIns="45720" anchor="t" anchorCtr="0" upright="1">
                        <a:noAutofit/>
                      </wps:bodyPr>
                    </wps:wsp>
                  </a:graphicData>
                </a:graphic>
              </wp:anchor>
            </w:drawing>
          </mc:Choice>
          <mc:Fallback>
            <w:pict>
              <v:shape w14:anchorId="7F75628F" id="_x0000_s1043" type="#_x0000_t202" style="position:absolute;left:0;text-align:left;margin-left:0;margin-top:0;width:175.55pt;height:105.1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bMLQIAADE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AzaabMLQIAADEEAAAOAAAAAAAAAAAAAAAAAC4CAABkcnMv&#10;ZTJvRG9jLnhtbFBLAQItABQABgAIAAAAIQBWa4Hz3AAAAAUBAAAPAAAAAAAAAAAAAAAAAIcEAABk&#10;cnMvZG93bnJldi54bWxQSwUGAAAAAAQABADzAAAAkAUAAAAA&#10;" fillcolor="#e7e6e6 [3214]" stroked="f">
                <v:textbox>
                  <w:txbxContent>
                    <w:p w14:paraId="2FDB84BF" w14:textId="77777777" w:rsidR="007821E4" w:rsidRPr="00C76228" w:rsidRDefault="007821E4" w:rsidP="009C60EA">
                      <w:pPr>
                        <w:jc w:val="left"/>
                        <w:rPr>
                          <w:rFonts w:ascii="Georgia" w:hAnsi="Georgia"/>
                          <w:b/>
                        </w:rPr>
                      </w:pPr>
                      <w:r w:rsidRPr="00C76228">
                        <w:rPr>
                          <w:rFonts w:ascii="Georgia" w:hAnsi="Georgia"/>
                          <w:b/>
                        </w:rPr>
                        <w:t>KHOTBAH</w:t>
                      </w:r>
                    </w:p>
                    <w:p w14:paraId="13806AC2" w14:textId="77777777" w:rsidR="007821E4" w:rsidRPr="00C76228" w:rsidRDefault="007821E4" w:rsidP="009C60EA">
                      <w:pPr>
                        <w:jc w:val="left"/>
                        <w:rPr>
                          <w:rFonts w:ascii="Georgia" w:hAnsi="Georgia"/>
                          <w:b/>
                        </w:rPr>
                      </w:pPr>
                      <w:r w:rsidRPr="00C76228">
                        <w:rPr>
                          <w:rFonts w:ascii="Georgia" w:hAnsi="Georgia"/>
                          <w:b/>
                        </w:rPr>
                        <w:t xml:space="preserve">Minggu </w:t>
                      </w:r>
                      <w:r>
                        <w:rPr>
                          <w:rFonts w:ascii="Georgia" w:hAnsi="Georgia"/>
                          <w:b/>
                        </w:rPr>
                        <w:t>Sesudah Natal</w:t>
                      </w:r>
                    </w:p>
                    <w:p w14:paraId="408C4003" w14:textId="77777777" w:rsidR="007821E4" w:rsidRPr="00F976DD" w:rsidRDefault="007821E4" w:rsidP="009C60EA">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26 Desember 2021</w:t>
                      </w:r>
                    </w:p>
                    <w:p w14:paraId="5F807B05" w14:textId="77777777" w:rsidR="007821E4" w:rsidRDefault="007821E4" w:rsidP="009C60EA">
                      <w:pPr>
                        <w:pBdr>
                          <w:top w:val="single" w:sz="4" w:space="1" w:color="7F7F7F"/>
                        </w:pBdr>
                        <w:rPr>
                          <w:rFonts w:ascii="Georgia" w:hAnsi="Georgia" w:cs="Calibri"/>
                          <w:bCs/>
                          <w:sz w:val="20"/>
                          <w:szCs w:val="20"/>
                        </w:rPr>
                      </w:pPr>
                    </w:p>
                    <w:p w14:paraId="5EFC570A" w14:textId="77777777" w:rsidR="007821E4" w:rsidRPr="00C76228" w:rsidRDefault="007821E4" w:rsidP="009C60EA">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I Samuel 2:18-20, 26</w:t>
                      </w:r>
                    </w:p>
                    <w:p w14:paraId="11A40DE0" w14:textId="77777777" w:rsidR="007821E4" w:rsidRPr="00C76228" w:rsidRDefault="007821E4" w:rsidP="009C60EA">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148</w:t>
                      </w:r>
                    </w:p>
                    <w:p w14:paraId="5DB50BC9" w14:textId="77777777" w:rsidR="007821E4" w:rsidRPr="00C76228" w:rsidRDefault="007821E4" w:rsidP="009C60EA">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 xml:space="preserve">Kolose </w:t>
                      </w:r>
                      <w:r w:rsidRPr="00C76228">
                        <w:rPr>
                          <w:rFonts w:ascii="Georgia" w:hAnsi="Georgia" w:cs="Calibri Light"/>
                          <w:color w:val="000000"/>
                          <w:sz w:val="20"/>
                          <w:szCs w:val="20"/>
                        </w:rPr>
                        <w:t>3</w:t>
                      </w:r>
                      <w:r>
                        <w:rPr>
                          <w:rFonts w:ascii="Georgia" w:hAnsi="Georgia" w:cs="Calibri Light"/>
                          <w:color w:val="000000"/>
                          <w:sz w:val="20"/>
                          <w:szCs w:val="20"/>
                        </w:rPr>
                        <w:t>:12-17</w:t>
                      </w:r>
                    </w:p>
                    <w:p w14:paraId="05920DD1" w14:textId="77777777" w:rsidR="007821E4" w:rsidRPr="00C76228" w:rsidRDefault="007821E4" w:rsidP="009C60EA">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2:41-52</w:t>
                      </w:r>
                    </w:p>
                  </w:txbxContent>
                </v:textbox>
                <w10:wrap type="through"/>
              </v:shape>
            </w:pict>
          </mc:Fallback>
        </mc:AlternateContent>
      </w:r>
    </w:p>
    <w:p w14:paraId="6928C692" w14:textId="77777777" w:rsidR="009C60EA" w:rsidRPr="001507A6" w:rsidRDefault="009C60EA" w:rsidP="009C60EA">
      <w:pPr>
        <w:rPr>
          <w:rFonts w:ascii="Georgia" w:hAnsi="Georgia"/>
          <w:b/>
          <w:bCs/>
          <w:color w:val="000000" w:themeColor="text1"/>
          <w:lang w:val="id-ID"/>
        </w:rPr>
      </w:pPr>
    </w:p>
    <w:p w14:paraId="5C56BE4E" w14:textId="77777777" w:rsidR="009C60EA" w:rsidRPr="001507A6" w:rsidRDefault="009C60EA" w:rsidP="009C60EA">
      <w:pPr>
        <w:rPr>
          <w:rFonts w:ascii="Georgia" w:hAnsi="Georgia"/>
          <w:b/>
          <w:bCs/>
          <w:color w:val="000000" w:themeColor="text1"/>
          <w:lang w:val="id-ID"/>
        </w:rPr>
      </w:pPr>
      <w:r w:rsidRPr="001507A6">
        <w:rPr>
          <w:rFonts w:ascii="Georgia" w:hAnsi="Georgia"/>
          <w:b/>
          <w:bCs/>
          <w:color w:val="000000" w:themeColor="text1"/>
          <w:lang w:val="id-ID"/>
        </w:rPr>
        <w:t>DASAR PEMIKIRAN</w:t>
      </w:r>
    </w:p>
    <w:p w14:paraId="06CFAC6D" w14:textId="77777777" w:rsidR="009C60EA" w:rsidRPr="001507A6" w:rsidRDefault="009C60EA" w:rsidP="009C60EA">
      <w:pPr>
        <w:rPr>
          <w:rFonts w:ascii="Georgia" w:hAnsi="Georgia" w:cs="Calibri Light"/>
          <w:color w:val="000000" w:themeColor="text1"/>
          <w:spacing w:val="-2"/>
          <w:lang w:val="id-ID"/>
        </w:rPr>
      </w:pPr>
    </w:p>
    <w:p w14:paraId="68168F43" w14:textId="77777777" w:rsidR="009C60EA" w:rsidRPr="001507A6" w:rsidRDefault="009C60EA" w:rsidP="009C60EA">
      <w:pPr>
        <w:ind w:firstLine="720"/>
        <w:rPr>
          <w:rFonts w:ascii="Georgia" w:hAnsi="Georgia" w:cs="Calibri Light"/>
          <w:color w:val="000000" w:themeColor="text1"/>
          <w:spacing w:val="-2"/>
        </w:rPr>
      </w:pPr>
      <w:r w:rsidRPr="001507A6">
        <w:rPr>
          <w:rFonts w:ascii="Georgia" w:hAnsi="Georgia" w:cs="Calibri Light"/>
          <w:color w:val="000000" w:themeColor="text1"/>
          <w:spacing w:val="-2"/>
        </w:rPr>
        <w:t>Dua tahun ini, 2020-2021, kita hidup dalam dunia yang rapuh dimana Pandemi Covid-19 tidak hanya menggerogoti kesehatan, tapi juga perekonomian, kebersamaan, bahkan gaya hidup manusia di seluruh dunia. Tahun 2022 akan segera kita masuki sesudah perayaan-perayaan Natal ini usai. Akankah kita berhasil melaluinya dengan sejahtera? Bagaimana dengan anak-anak dan generasi muda kita? Bagaimana nantinya mereka akan hidup di tengah dunia yang semakin cepat berubah? Akankah iman mereka dapat mewarnai kegigihan hidup dalam pergaulan bersama dengan Tuhan dan sesama? Apakah kepercayaan mereka tetap teguh tak tergoncang, atau malah goyah dan ikut merapuh, bahkan hilang lenyap di terpa kerapuhan dunia?</w:t>
      </w:r>
    </w:p>
    <w:p w14:paraId="4482E9FC" w14:textId="77777777" w:rsidR="009C60EA" w:rsidRPr="001507A6" w:rsidRDefault="009C60EA" w:rsidP="009C60EA">
      <w:pPr>
        <w:ind w:firstLine="720"/>
        <w:rPr>
          <w:rFonts w:ascii="Georgia" w:hAnsi="Georgia" w:cs="Calibri Light"/>
          <w:color w:val="000000" w:themeColor="text1"/>
          <w:spacing w:val="-2"/>
        </w:rPr>
      </w:pPr>
      <w:r w:rsidRPr="001507A6">
        <w:rPr>
          <w:rFonts w:ascii="Georgia" w:hAnsi="Georgia" w:cs="Calibri Light"/>
          <w:color w:val="000000" w:themeColor="text1"/>
          <w:spacing w:val="-2"/>
        </w:rPr>
        <w:t>Kita akan belajar dari dua keluarga, yang kedua-duanya dimotori oleh ibu-ibu yang setia pada Tuhan, tentu saja didukung oleh ayah mereka. Keluarga itu adalah keluarga Elkana dan keluarga Yusuf yang pada masanya mengajarkan pengenalan akan Tuhan sebagai</w:t>
      </w:r>
      <w:r w:rsidRPr="001507A6">
        <w:rPr>
          <w:rFonts w:ascii="Georgia" w:hAnsi="Georgia" w:cs="Calibri Light"/>
          <w:i/>
          <w:iCs/>
          <w:color w:val="000000" w:themeColor="text1"/>
          <w:spacing w:val="-2"/>
        </w:rPr>
        <w:t xml:space="preserve"> </w:t>
      </w:r>
      <w:r w:rsidRPr="001507A6">
        <w:rPr>
          <w:rFonts w:ascii="Georgia" w:hAnsi="Georgia" w:cs="Calibri Light"/>
          <w:color w:val="000000" w:themeColor="text1"/>
          <w:spacing w:val="-2"/>
        </w:rPr>
        <w:t xml:space="preserve">sebuah </w:t>
      </w:r>
      <w:r w:rsidRPr="001507A6">
        <w:rPr>
          <w:rFonts w:ascii="Georgia" w:hAnsi="Georgia" w:cs="Calibri Light"/>
          <w:i/>
          <w:iCs/>
          <w:color w:val="000000" w:themeColor="text1"/>
          <w:spacing w:val="-2"/>
        </w:rPr>
        <w:t>“warisan berharga di tengah dunia yang rapuh</w:t>
      </w:r>
      <w:r w:rsidRPr="001507A6">
        <w:rPr>
          <w:rFonts w:ascii="Georgia" w:hAnsi="Georgia" w:cs="Calibri Light"/>
          <w:color w:val="000000" w:themeColor="text1"/>
          <w:spacing w:val="-2"/>
        </w:rPr>
        <w:t xml:space="preserve">.” Warisan ini membuat anak-anak mereka menjadi semakin besar, semakin disukai baik di hadapan Tuhan maupun di hadapan manusia. Melalui pemberitaan firman pada hari ini, kita akan menghayati sabda yang memanggil kita agar mewariskan warisan berharga kepada kehidupan di tengah dunia yang rapuh. </w:t>
      </w:r>
    </w:p>
    <w:p w14:paraId="6D5750EB" w14:textId="77777777" w:rsidR="009C60EA" w:rsidRPr="001507A6" w:rsidRDefault="009C60EA" w:rsidP="009C60EA">
      <w:pPr>
        <w:ind w:firstLine="720"/>
        <w:rPr>
          <w:rFonts w:ascii="Georgia" w:hAnsi="Georgia"/>
          <w:b/>
          <w:bCs/>
          <w:color w:val="000000" w:themeColor="text1"/>
          <w:lang w:val="id-ID"/>
        </w:rPr>
      </w:pPr>
    </w:p>
    <w:p w14:paraId="49C8488C" w14:textId="77777777" w:rsidR="009C60EA" w:rsidRPr="001507A6" w:rsidRDefault="009C60EA" w:rsidP="009C60EA">
      <w:pPr>
        <w:rPr>
          <w:rFonts w:ascii="Georgia" w:hAnsi="Georgia"/>
          <w:b/>
          <w:bCs/>
          <w:color w:val="000000" w:themeColor="text1"/>
          <w:lang w:val="id-ID"/>
        </w:rPr>
      </w:pPr>
      <w:r w:rsidRPr="001507A6">
        <w:rPr>
          <w:rFonts w:ascii="Georgia" w:hAnsi="Georgia"/>
          <w:b/>
          <w:bCs/>
          <w:color w:val="000000" w:themeColor="text1"/>
          <w:lang w:val="id-ID"/>
        </w:rPr>
        <w:lastRenderedPageBreak/>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23940265" w14:textId="77777777" w:rsidR="009C60EA" w:rsidRPr="001507A6" w:rsidRDefault="009C60EA" w:rsidP="009C60EA">
      <w:pPr>
        <w:rPr>
          <w:rFonts w:ascii="Georgia" w:hAnsi="Georgia" w:cs="Calibri Light"/>
          <w:b/>
          <w:bCs/>
          <w:color w:val="000000" w:themeColor="text1"/>
        </w:rPr>
      </w:pPr>
    </w:p>
    <w:p w14:paraId="002CA6E0" w14:textId="77777777" w:rsidR="009C60EA" w:rsidRPr="001507A6" w:rsidRDefault="009C60EA" w:rsidP="009C60EA">
      <w:pPr>
        <w:rPr>
          <w:rFonts w:ascii="Georgia" w:hAnsi="Georgia" w:cs="Calibri Light"/>
          <w:b/>
          <w:bCs/>
          <w:color w:val="000000" w:themeColor="text1"/>
        </w:rPr>
      </w:pPr>
      <w:r w:rsidRPr="001507A6">
        <w:rPr>
          <w:rFonts w:ascii="Georgia" w:hAnsi="Georgia" w:cs="Calibri Light"/>
          <w:b/>
          <w:bCs/>
          <w:color w:val="000000" w:themeColor="text1"/>
        </w:rPr>
        <w:t>I Samuel 2:18-20, 26</w:t>
      </w:r>
    </w:p>
    <w:p w14:paraId="4C0A8C1B"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Bagian ini menunjukkan kepada kita peran aktif seorang Ibu yang telah bernazar, bahwa apabila dirinya dikaruniai seorang anak, maka anaknya ini akan “</w:t>
      </w:r>
      <w:r w:rsidRPr="001507A6">
        <w:rPr>
          <w:rFonts w:ascii="Georgia" w:hAnsi="Georgia" w:cs="Calibri Light"/>
          <w:i/>
          <w:iCs/>
          <w:color w:val="000000" w:themeColor="text1"/>
        </w:rPr>
        <w:t>diberikan”</w:t>
      </w:r>
      <w:r w:rsidRPr="001507A6">
        <w:rPr>
          <w:rFonts w:ascii="Georgia" w:hAnsi="Georgia" w:cs="Calibri Light"/>
          <w:color w:val="000000" w:themeColor="text1"/>
        </w:rPr>
        <w:t xml:space="preserve"> pada Tuhan sebagai pelayan-Nya.</w:t>
      </w:r>
    </w:p>
    <w:p w14:paraId="4BADD282"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Hana, adalah salah seorang istri Elkana yang </w:t>
      </w:r>
      <w:r w:rsidRPr="001507A6">
        <w:rPr>
          <w:rFonts w:ascii="Georgia" w:hAnsi="Georgia" w:cs="Calibri Light"/>
          <w:i/>
          <w:iCs/>
          <w:color w:val="000000" w:themeColor="text1"/>
        </w:rPr>
        <w:t>“kurang beruntung.”</w:t>
      </w:r>
      <w:r w:rsidRPr="001507A6">
        <w:rPr>
          <w:rFonts w:ascii="Georgia" w:hAnsi="Georgia" w:cs="Calibri Light"/>
          <w:color w:val="000000" w:themeColor="text1"/>
        </w:rPr>
        <w:t xml:space="preserve"> Ketika madunya dikaruniai beberapa orang anak, dirinya sendiri justru tidak memiliki satupun. Keadaan ini membuatnya sering mendapatkan penghinaan dari madunya. Ia berhadapan dengan situasi yang membuatnya sangat menderita. Setelah doanya dikabulkan Tuhan, bacaan kita memperlihatkan Samuel kecil yang telah menjadi pelayan di hadapan Tuhan. (Informasi kehidupan anak-anak Imam Eli walaupun tidak kita baca namun penting kita perhatikan juga).</w:t>
      </w:r>
    </w:p>
    <w:p w14:paraId="6671A043"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Dalam 1 Samuel 1:24 kita mendapat informasi, bahwa ketika Samuel diantar ke rumah Tuhan di Silo masih sangat kecil, karena ia baru disapih. Kita tidak tahu pasti berapa usia Samuel waktu itu, namun bila membaca Alkitab Deuteronika, dalam kitab 2 Makabe 7:27, kita bisa mendapat informasi (kemungkinan) perempuan Israel menyusui sekitar tiga tahunan. Jadi kemungkinan sejak lepas usia tiga tahun, Samuel diasuh Imam Eli dan keluarganya dimana ia bisa menyaksikan kelakuan buruk kakak-kakak angkatnya, Hofni dan Pinehas (bagian yang tidak kita baca). Ini adalah lingkungan yang buruk, situasi yang rapuh bagi perkembangan Samuel!</w:t>
      </w:r>
    </w:p>
    <w:p w14:paraId="301E1EC8"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Di tengah situasi rapuh tersebut, di tempat yang seharusnya kehendak Tuhan dinyatakan, namun terdapat banyak sekali tindakan penyelewengan dan amoral. Bagaimana seorang Samuel kecil dapat terus hidup berkenan di hadapan Tuhan, sehingga kemudian makin besar semakin disukai, baik di hadapan Tuhan maupun di hadapan manusia? Kemungkinannya banyak, termasuk didikan Imam Eli yang merasa Samuel bisa menjadi pengobat atas kegagalannya dalam mendidik anak-anaknya sendiri. Dan yang jelas, bacaan kita justru menunjukkan peran Hana, ibunya, sangat besar.</w:t>
      </w:r>
    </w:p>
    <w:p w14:paraId="0E8F9C7A"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lastRenderedPageBreak/>
        <w:t>Setiap tahun ibunya membuatkan Samuel jubah kecil dan membawa jubah itu kepadanya saat perjumpaan tahunan, ketika mereka pergi mempersembahkan korban sembelihan tahunan. Bayangkan seorang anak kecil yang ditinggal bersama orang lain, yang hanya bisa mengalami perjumpaan setahun sekali. Dalam setiap perjumpaan itu, ia diingatkan alasan dia berada di sana oleh ibunya: Ia harus menjadi pelayan Tuhan sepanjang hidupnya, dan itu dimulai dari Silo. Samuel “dipaksa” tinggal jauh, berpisah dengan ibunda tercintanya, walau ia masih kecil. Uniknya, meskipun Samuel berlatar belakang keturunan Efraim, bukan dari suku Lewi karena ayahnya seorang Efraim, tapi setiap tahun tanda cinta dan cita-cita menjadi pelayan Tuhan membimbingnya untuk semakin mengenal Tuhan dengan setia (lebih dari kakak-kakak angkatnya!) Mungkin yang bisa diberikan oleh ibu Hana tidak seberapa, tapi sesuai nazarnya, ia terus mendukung Samuel bertumbuh dalam pengenalannya akan Tuhan ibunya, di tengah dunianya yang rapuh.</w:t>
      </w:r>
    </w:p>
    <w:p w14:paraId="3672A22D" w14:textId="77777777" w:rsidR="009C60EA" w:rsidRPr="001507A6" w:rsidRDefault="009C60EA" w:rsidP="009C60EA">
      <w:pPr>
        <w:rPr>
          <w:rFonts w:ascii="Georgia" w:hAnsi="Georgia" w:cs="Calibri Light"/>
          <w:b/>
          <w:bCs/>
          <w:color w:val="000000" w:themeColor="text1"/>
          <w:lang w:val="id-ID"/>
        </w:rPr>
      </w:pPr>
    </w:p>
    <w:p w14:paraId="66C4787B" w14:textId="77777777" w:rsidR="009C60EA" w:rsidRPr="001507A6" w:rsidRDefault="009C60EA" w:rsidP="009C60EA">
      <w:pPr>
        <w:rPr>
          <w:rFonts w:ascii="Georgia" w:hAnsi="Georgia" w:cs="Calibri Light"/>
          <w:b/>
          <w:bCs/>
          <w:color w:val="000000" w:themeColor="text1"/>
        </w:rPr>
      </w:pPr>
      <w:r w:rsidRPr="001507A6">
        <w:rPr>
          <w:rFonts w:ascii="Georgia" w:hAnsi="Georgia" w:cs="Calibri Light"/>
          <w:b/>
          <w:bCs/>
          <w:color w:val="000000" w:themeColor="text1"/>
          <w:lang w:val="id-ID"/>
        </w:rPr>
        <w:t xml:space="preserve">Mazmur </w:t>
      </w:r>
      <w:r w:rsidRPr="001507A6">
        <w:rPr>
          <w:rFonts w:ascii="Georgia" w:hAnsi="Georgia" w:cs="Calibri Light"/>
          <w:b/>
          <w:bCs/>
          <w:color w:val="000000" w:themeColor="text1"/>
        </w:rPr>
        <w:t>148</w:t>
      </w:r>
    </w:p>
    <w:p w14:paraId="1A4EE240"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Hill dan Walton, 1991, membagi kitab Mazmur dalam lima bagian dalam kerangka </w:t>
      </w:r>
      <w:r w:rsidRPr="001507A6">
        <w:rPr>
          <w:rFonts w:ascii="Georgia" w:hAnsi="Georgia" w:cs="Calibri Light"/>
          <w:i/>
          <w:iCs/>
          <w:color w:val="000000" w:themeColor="text1"/>
        </w:rPr>
        <w:t xml:space="preserve">“Sebuah Kantata tentang Perjanjian dengan Daud.” </w:t>
      </w:r>
      <w:r w:rsidRPr="001507A6">
        <w:rPr>
          <w:rFonts w:ascii="Georgia" w:hAnsi="Georgia" w:cs="Calibri Light"/>
          <w:color w:val="000000" w:themeColor="text1"/>
        </w:rPr>
        <w:t>(</w:t>
      </w:r>
      <w:r w:rsidRPr="001507A6">
        <w:rPr>
          <w:rFonts w:ascii="Georgia" w:hAnsi="Georgia" w:cs="Calibri Light"/>
          <w:i/>
          <w:iCs/>
          <w:color w:val="000000" w:themeColor="text1"/>
        </w:rPr>
        <w:t>Hill, Andrew E. &amp; Walton, John H.</w:t>
      </w:r>
      <w:r w:rsidRPr="001507A6">
        <w:rPr>
          <w:rFonts w:ascii="Georgia" w:hAnsi="Georgia" w:cs="Calibri Light"/>
          <w:color w:val="000000" w:themeColor="text1"/>
        </w:rPr>
        <w:t xml:space="preserve"> 1998, p.445-464)</w:t>
      </w:r>
      <w:r w:rsidRPr="001507A6">
        <w:rPr>
          <w:rFonts w:ascii="Georgia" w:hAnsi="Georgia" w:cs="Calibri Light"/>
          <w:i/>
          <w:iCs/>
          <w:color w:val="000000" w:themeColor="text1"/>
        </w:rPr>
        <w:t xml:space="preserve">. </w:t>
      </w:r>
      <w:r w:rsidRPr="001507A6">
        <w:rPr>
          <w:rFonts w:ascii="Georgia" w:hAnsi="Georgia" w:cs="Calibri Light"/>
          <w:color w:val="000000" w:themeColor="text1"/>
        </w:rPr>
        <w:t xml:space="preserve"> Dan, Mazmur 148 merupakan bagian-bagian akhir dari kitab V Mazmur, yang merupakan bagian dari klimaks puji-pujian kepada Allah.</w:t>
      </w:r>
    </w:p>
    <w:p w14:paraId="5F4A6360"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lang w:val="id-ID"/>
        </w:rPr>
        <w:t xml:space="preserve">Mazmur ini berisi </w:t>
      </w:r>
      <w:r w:rsidRPr="001507A6">
        <w:rPr>
          <w:rFonts w:ascii="Georgia" w:hAnsi="Georgia" w:cs="Calibri Light"/>
          <w:color w:val="000000" w:themeColor="text1"/>
        </w:rPr>
        <w:t>ungkapan pujian pada</w:t>
      </w:r>
      <w:r w:rsidRPr="001507A6">
        <w:rPr>
          <w:rFonts w:ascii="Georgia" w:hAnsi="Georgia" w:cs="Calibri Light"/>
          <w:color w:val="000000" w:themeColor="text1"/>
          <w:lang w:val="id-ID"/>
        </w:rPr>
        <w:t xml:space="preserve"> Tuhan</w:t>
      </w:r>
      <w:r w:rsidRPr="001507A6">
        <w:rPr>
          <w:rFonts w:ascii="Georgia" w:hAnsi="Georgia" w:cs="Calibri Light"/>
          <w:color w:val="000000" w:themeColor="text1"/>
        </w:rPr>
        <w:t xml:space="preserve"> pencipta langit dan bumi. Ajakan pujian ditujukan pada para malaikat, segala ciptaan di langit, dan segala ciptaan yang ada di bumi, beserta dengan gejala-gejala alam. Alasan dari puji-pujian ini dinaikkan karena Tuhan telah meninggikan tanduk umat-Nya. Artinya memberi keselamatan bagi orang-orang yang dikasihi-Nya – dalam Mazmur ini tentu saja Israel. Tampaknya pemazmur pada akhirnya merasakan pertolongan Tuhan dalam dunia pemazmur yang penuh dengan beban, tantangan dan rintangan. Semula ia berhadapan dengan dunia yang rapuh, dan Tuhanlah yang memampukannya melewati itu semua, sehingga </w:t>
      </w:r>
      <w:r w:rsidRPr="001507A6">
        <w:rPr>
          <w:rFonts w:ascii="Georgia" w:hAnsi="Georgia" w:cs="Calibri Light"/>
          <w:color w:val="000000" w:themeColor="text1"/>
        </w:rPr>
        <w:lastRenderedPageBreak/>
        <w:t>ia begitu menyukurinya. Dalam kegembiraan itulah ia membagikan syukurnya pada seluruh alam ciptaan Tuhan.</w:t>
      </w:r>
    </w:p>
    <w:p w14:paraId="43D34792" w14:textId="77777777" w:rsidR="009C60EA" w:rsidRPr="001507A6" w:rsidRDefault="009C60EA" w:rsidP="009C60EA">
      <w:pPr>
        <w:rPr>
          <w:rFonts w:ascii="Georgia" w:hAnsi="Georgia" w:cs="Calibri Light"/>
          <w:b/>
          <w:bCs/>
          <w:color w:val="000000" w:themeColor="text1"/>
          <w:lang w:val="id-ID"/>
        </w:rPr>
      </w:pPr>
    </w:p>
    <w:p w14:paraId="1B6D82E2" w14:textId="77777777" w:rsidR="009C60EA" w:rsidRPr="001507A6" w:rsidRDefault="009C60EA" w:rsidP="009C60EA">
      <w:pPr>
        <w:rPr>
          <w:rFonts w:ascii="Georgia" w:hAnsi="Georgia" w:cs="Calibri Light"/>
          <w:b/>
          <w:bCs/>
          <w:color w:val="000000" w:themeColor="text1"/>
        </w:rPr>
      </w:pPr>
      <w:r w:rsidRPr="001507A6">
        <w:rPr>
          <w:rFonts w:ascii="Georgia" w:hAnsi="Georgia" w:cs="Calibri Light"/>
          <w:b/>
          <w:bCs/>
          <w:color w:val="000000" w:themeColor="text1"/>
        </w:rPr>
        <w:t>Kolose 3:12-17</w:t>
      </w:r>
    </w:p>
    <w:p w14:paraId="5342DF95"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Menarik bagi kita menelisik sedikit perbedaan pendapat tentang surat ini. Ada beberapa teolog meragukan kalau Paulus yang menulis surat ini. Mereka melihat gaya bahasa Paulus yang biasanya bertingkat, dengan kata sambung “sehingga” dan “namun” dalam surat ini sulit ditemukan. Kalimat-kalimatnya terasa lebih pendek, dari yang biasa ditulis sendiri oleh Paulus. Apalagi tema gnostik (pemikiran tentang roh dan materi) terasa sangat dikuasai oleh Paulus, lebih dari yang bisa ditemukan dalam surat-surat Paulus yang lain (para teolog ini meragukan kalau Paulus memahami tema gnostik secara mendalam). Nada tulisannyapun terasa sangat tenang. Seolah tidak ingin mempertentangkan, tapi hanya </w:t>
      </w:r>
      <w:proofErr w:type="gramStart"/>
      <w:r w:rsidRPr="001507A6">
        <w:rPr>
          <w:rFonts w:ascii="Georgia" w:hAnsi="Georgia" w:cs="Calibri Light"/>
          <w:color w:val="000000" w:themeColor="text1"/>
        </w:rPr>
        <w:t>meng”</w:t>
      </w:r>
      <w:r w:rsidRPr="001507A6">
        <w:rPr>
          <w:rFonts w:ascii="Georgia" w:hAnsi="Georgia" w:cs="Calibri Light"/>
          <w:i/>
          <w:iCs/>
          <w:color w:val="000000" w:themeColor="text1"/>
        </w:rPr>
        <w:t>kristen</w:t>
      </w:r>
      <w:proofErr w:type="gramEnd"/>
      <w:r w:rsidRPr="001507A6">
        <w:rPr>
          <w:rFonts w:ascii="Georgia" w:hAnsi="Georgia" w:cs="Calibri Light"/>
          <w:color w:val="000000" w:themeColor="text1"/>
        </w:rPr>
        <w:t xml:space="preserve">”kan saja pandangan sesat yang dibawa pemikiran gnostik. Marxsen, 1996, merupakan salah satu teolog yang menyebut kitab Kolose sebagai satu dari beberapa surat </w:t>
      </w:r>
      <w:r w:rsidRPr="001507A6">
        <w:rPr>
          <w:rFonts w:ascii="Georgia" w:hAnsi="Georgia" w:cs="Calibri Light"/>
          <w:i/>
          <w:iCs/>
          <w:color w:val="000000" w:themeColor="text1"/>
        </w:rPr>
        <w:t>Pseodo Paulus</w:t>
      </w:r>
      <w:r w:rsidRPr="001507A6">
        <w:rPr>
          <w:rFonts w:ascii="Georgia" w:hAnsi="Georgia" w:cs="Calibri Light"/>
          <w:color w:val="000000" w:themeColor="text1"/>
        </w:rPr>
        <w:t xml:space="preserve"> (</w:t>
      </w:r>
      <w:r w:rsidRPr="001507A6">
        <w:rPr>
          <w:rFonts w:ascii="Georgia" w:hAnsi="Georgia" w:cs="Calibri Light"/>
          <w:i/>
          <w:iCs/>
          <w:color w:val="000000" w:themeColor="text1"/>
        </w:rPr>
        <w:t xml:space="preserve">Wlli Marxsen, </w:t>
      </w:r>
      <w:r w:rsidRPr="001507A6">
        <w:rPr>
          <w:rFonts w:ascii="Georgia" w:hAnsi="Georgia" w:cs="Calibri Light"/>
          <w:color w:val="000000" w:themeColor="text1"/>
        </w:rPr>
        <w:t xml:space="preserve">1996, p. 213-226). (Saya pribadi melihat, pernyataan penegasan akan Paulus sebagai penulis dalam Kol.4:4 menunjukkan ada sesuatu masalah terkait penulisnya). Marxsen menduga Epafras yang disebut oleh Paulus memiliki peran penting dalam penulisan surat ini. Paling tidak, ia mendapat dukungan wibawa/ atau bahkan memakai wibawa dari kerasulan Paulus melalui surat ini. Sehingga, Marxsen membuka kemungkinan, kalau Epafras yang merupakan tokoh penting di Kolose telah memakai wibawa rasuli Paulus dengan berpegang pada Injil sesuai ajaran Paulus sebagai sarana untuk menghadapi masalah yang terjadi di Kolose terkait ajaran Gnostisisme pada abad ke-dua. </w:t>
      </w:r>
    </w:p>
    <w:p w14:paraId="47883BE8"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Sebaliknya, para teolog yang percaya bahwa Pauluslah yang menuliskan surat ini, menegaskan bahwa surat ini ditulis Paulus dalam penjara di Roma, bukan di penjara Kaisarea, atau di penjara Efesus. Namun demikian, kedua kelompok yang berbeda pandangan sepakat, bahwa memang bukan Paulus yang membangun jemaat Kolose, apalagi Paulus sendiri tidak pernah mengunjungi jemaat itu, sehingga informasi dari orang kedualah </w:t>
      </w:r>
      <w:r w:rsidRPr="001507A6">
        <w:rPr>
          <w:rFonts w:ascii="Georgia" w:hAnsi="Georgia" w:cs="Calibri Light"/>
          <w:color w:val="000000" w:themeColor="text1"/>
        </w:rPr>
        <w:lastRenderedPageBreak/>
        <w:t>yang memungkinkan Paulus mendapat gambaran tentang jemaat di Kolose. Orang utama sumber informasi itu adalah Epafras. Karena itu, kedua pandangan sama-sama menempatkan Epafras sebagai tokoh penting yang menghubungkan Paulus dengan jemaat Kolose.</w:t>
      </w:r>
    </w:p>
    <w:p w14:paraId="506F18E2"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Lepas dari siapakah pengarangnya, bagian yang kita baca lebih umum sifatnya. Di dalamnya diajarkan bagaimana orang Kristen di Kolose seharusnya menunjukkan sisi terbaik dari yang disebut sebagai “</w:t>
      </w:r>
      <w:r w:rsidRPr="001507A6">
        <w:rPr>
          <w:rFonts w:ascii="Georgia" w:hAnsi="Georgia" w:cs="Calibri Light"/>
          <w:i/>
          <w:iCs/>
          <w:color w:val="000000" w:themeColor="text1"/>
        </w:rPr>
        <w:t>materi”</w:t>
      </w:r>
      <w:r w:rsidRPr="001507A6">
        <w:rPr>
          <w:rFonts w:ascii="Georgia" w:hAnsi="Georgia" w:cs="Calibri Light"/>
          <w:color w:val="000000" w:themeColor="text1"/>
        </w:rPr>
        <w:t xml:space="preserve"> – yang dicap jahat dalam ajaran Gnostis. </w:t>
      </w:r>
      <w:r w:rsidRPr="001507A6">
        <w:rPr>
          <w:rFonts w:ascii="Georgia" w:hAnsi="Georgia" w:cs="Calibri Light"/>
          <w:i/>
          <w:iCs/>
          <w:color w:val="000000" w:themeColor="text1"/>
        </w:rPr>
        <w:t>Materi</w:t>
      </w:r>
      <w:r w:rsidRPr="001507A6">
        <w:rPr>
          <w:rFonts w:ascii="Georgia" w:hAnsi="Georgia" w:cs="Calibri Light"/>
          <w:color w:val="000000" w:themeColor="text1"/>
        </w:rPr>
        <w:t xml:space="preserve"> yang baik itu adalah kebajikan hidup di dalam Kristus. Dan bagian yang kita baca merupakan daftar kebajikan yang perlu dipraktikkan sebagai buah dari pengenalan diri sebagai orang-orang yang telah dipanggil sebagai satu tubuh, yaitu tubuh Kristus. Pengenalan itulah yang menyebabkan jemaat Kolose di dalam perbedaan seharusnya bisa saling </w:t>
      </w:r>
      <w:bookmarkStart w:id="12" w:name="_Hlk78883304"/>
      <w:r w:rsidRPr="001507A6">
        <w:rPr>
          <w:rFonts w:ascii="Georgia" w:hAnsi="Georgia" w:cs="Calibri Light"/>
          <w:color w:val="000000" w:themeColor="text1"/>
        </w:rPr>
        <w:t>berbelas kasih, memiliki kemurahan hati dan kerendahan hati, kelemahlembutan serta kesabaran.</w:t>
      </w:r>
      <w:bookmarkEnd w:id="12"/>
      <w:r w:rsidRPr="001507A6">
        <w:rPr>
          <w:rFonts w:ascii="Georgia" w:hAnsi="Georgia" w:cs="Calibri Light"/>
          <w:color w:val="000000" w:themeColor="text1"/>
        </w:rPr>
        <w:t xml:space="preserve"> Mereka harus mempraktikkan sikap saling mengampuni dan mengasihi. Ditekankan juga, bahwa segala sesuatu yang dilakukan dengan perkataan dan perbuatan (yaitu praktik yang disebutkan di atas) harus dilakukan dalam ingatan akan Tuhan Yesus, sehingga hidup menjadi praktik bersyukur atas kasih dan anugerah Tuhan Yesus Kristus.</w:t>
      </w:r>
    </w:p>
    <w:p w14:paraId="511A7BA1"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Kalau demikian, penulis kitab ini hendak mengajarkan agar di tengah kehidupan yang rapuh di masa itu, orang Kristen harus memiliki kebajikan-kebajikan Kristus yang berbeda dengan yang dipraktikan orang-orang di sekitarnya (karena itu dimaklumi sebagai yang jahat dari dunia materi). </w:t>
      </w:r>
    </w:p>
    <w:p w14:paraId="0005AE0D" w14:textId="77777777" w:rsidR="009C60EA" w:rsidRPr="001507A6" w:rsidRDefault="009C60EA" w:rsidP="009C60EA">
      <w:pPr>
        <w:ind w:firstLine="720"/>
        <w:rPr>
          <w:rFonts w:ascii="Georgia" w:hAnsi="Georgia" w:cs="Calibri Light"/>
          <w:color w:val="000000" w:themeColor="text1"/>
          <w:lang w:val="id-ID"/>
        </w:rPr>
      </w:pPr>
    </w:p>
    <w:p w14:paraId="74F2E509" w14:textId="77777777" w:rsidR="009C60EA" w:rsidRPr="001507A6" w:rsidRDefault="009C60EA" w:rsidP="009C60EA">
      <w:pPr>
        <w:rPr>
          <w:rFonts w:ascii="Georgia" w:hAnsi="Georgia" w:cs="Calibri Light"/>
          <w:b/>
          <w:bCs/>
          <w:color w:val="000000" w:themeColor="text1"/>
          <w:lang w:val="de-DE"/>
        </w:rPr>
      </w:pPr>
      <w:r w:rsidRPr="001507A6">
        <w:rPr>
          <w:rFonts w:ascii="Georgia" w:hAnsi="Georgia" w:cs="Calibri Light"/>
          <w:b/>
          <w:bCs/>
          <w:color w:val="000000" w:themeColor="text1"/>
          <w:lang w:val="de-DE"/>
        </w:rPr>
        <w:t>Lukas 2:41-52</w:t>
      </w:r>
    </w:p>
    <w:p w14:paraId="254992F1" w14:textId="77777777" w:rsidR="009C60EA" w:rsidRPr="001507A6" w:rsidRDefault="009C60EA" w:rsidP="009C60EA">
      <w:pPr>
        <w:ind w:firstLine="720"/>
        <w:rPr>
          <w:rFonts w:ascii="Georgia" w:hAnsi="Georgia" w:cs="Calibri Light"/>
          <w:i/>
          <w:iCs/>
          <w:color w:val="000000" w:themeColor="text1"/>
        </w:rPr>
      </w:pPr>
      <w:r w:rsidRPr="001507A6">
        <w:rPr>
          <w:rFonts w:ascii="Georgia" w:hAnsi="Georgia" w:cs="Calibri Light"/>
          <w:color w:val="000000" w:themeColor="text1"/>
        </w:rPr>
        <w:t xml:space="preserve">Penginjil Lukas yang menuliskan suratnya pada Teofilus berusaha menyajikan kisah tentang Yesus secara manusiawi. Karena itu, walau hanya sekelumit, setelah peristiwa Natal, Lukas memberi semacam penghubung kisah sebelum Yesus memulai karya-Nya. Penghubung itu adalah kalimat, </w:t>
      </w:r>
      <w:r w:rsidRPr="001507A6">
        <w:rPr>
          <w:rFonts w:ascii="Georgia" w:hAnsi="Georgia" w:cs="Calibri Light"/>
          <w:i/>
          <w:iCs/>
          <w:color w:val="000000" w:themeColor="text1"/>
        </w:rPr>
        <w:t xml:space="preserve">“Dan Yesus makin bertambah besar dan bertambah hikmat-Nya dan besar-Nya dan makin dikasihi oleh Allah dan manusia.” </w:t>
      </w:r>
    </w:p>
    <w:p w14:paraId="1296F4F4"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lastRenderedPageBreak/>
        <w:t>Yang menjadi titik berangkat kalimat itu adalah peristiwa Yesus yang sempat membuat kebingungan luar biasa pada usianya yang ke- 12 tahun. Kisah ini disajikan sesudah peristiwa Yesus disunat dalam usianya yang ke delapan hari dilanjutkan dengan pentahiran (kurang lebih setelah usia bayi 30 hari).</w:t>
      </w:r>
    </w:p>
    <w:p w14:paraId="44400078" w14:textId="77777777" w:rsidR="009C60EA" w:rsidRPr="001507A6" w:rsidRDefault="009C60EA" w:rsidP="009C60EA">
      <w:pPr>
        <w:ind w:firstLine="720"/>
        <w:rPr>
          <w:rFonts w:ascii="Georgia" w:hAnsi="Georgia" w:cs="Calibri Light"/>
          <w:i/>
          <w:iCs/>
          <w:color w:val="000000" w:themeColor="text1"/>
        </w:rPr>
      </w:pPr>
      <w:r w:rsidRPr="001507A6">
        <w:rPr>
          <w:rFonts w:ascii="Georgia" w:hAnsi="Georgia" w:cs="Calibri Light"/>
          <w:color w:val="000000" w:themeColor="text1"/>
        </w:rPr>
        <w:t xml:space="preserve">Informasi usia 12 tahun tampak sengaja disampaikan sebagai latar belakang yang sangat manusiawi, untuk menjawab pertanyaan yang mungkin diajukan pembaca terkait keputusan Yesus remaja untuk tetap tinggal, dan bertanya jawab dengan guru-guru agama di Bait Allah. Informasi 12 tahun juga dapat memberi alasan mengapa Yesus dengan </w:t>
      </w:r>
      <w:r w:rsidRPr="001507A6">
        <w:rPr>
          <w:rFonts w:ascii="Georgia" w:hAnsi="Georgia" w:cs="Calibri Light"/>
          <w:i/>
          <w:iCs/>
          <w:color w:val="000000" w:themeColor="text1"/>
        </w:rPr>
        <w:t>“</w:t>
      </w:r>
      <w:proofErr w:type="gramStart"/>
      <w:r w:rsidRPr="001507A6">
        <w:rPr>
          <w:rFonts w:ascii="Georgia" w:hAnsi="Georgia" w:cs="Calibri Light"/>
          <w:i/>
          <w:iCs/>
          <w:color w:val="000000" w:themeColor="text1"/>
        </w:rPr>
        <w:t>ringan”</w:t>
      </w:r>
      <w:r w:rsidRPr="001507A6">
        <w:rPr>
          <w:rFonts w:ascii="Georgia" w:hAnsi="Georgia" w:cs="Calibri Light"/>
          <w:color w:val="000000" w:themeColor="text1"/>
        </w:rPr>
        <w:t>nya</w:t>
      </w:r>
      <w:proofErr w:type="gramEnd"/>
      <w:r w:rsidRPr="001507A6">
        <w:rPr>
          <w:rFonts w:ascii="Georgia" w:hAnsi="Georgia" w:cs="Calibri Light"/>
          <w:color w:val="000000" w:themeColor="text1"/>
        </w:rPr>
        <w:t xml:space="preserve"> memberi jawaban pada Ibundanya tanpa merasa bersalah dengan kalimat, </w:t>
      </w:r>
      <w:r w:rsidRPr="001507A6">
        <w:rPr>
          <w:rFonts w:ascii="Georgia" w:hAnsi="Georgia" w:cs="Calibri Light"/>
          <w:i/>
          <w:iCs/>
          <w:color w:val="000000" w:themeColor="text1"/>
        </w:rPr>
        <w:t>"Mengapa kamu mencari Aku? Tidakkah kamu tahu, bahwa Aku harus berada di dalam rumah Bapa-Ku?"</w:t>
      </w:r>
    </w:p>
    <w:p w14:paraId="665ECE8A"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Entah ini kali keberapa Yesus diajak orang tuanya pergi ke Yerusalem merayakan Paska yang dirayakan setahun sekali. Perayaan Paska itu sendiri dilaksanakan selama satu kali sabat. Lama perjalanan yang mereka tempuh dari Nazareth sampai ke Yerusalem paling sedikit memakan waktu empat hari. Namun empat hari ini bisa saja tidak terlalu dirasakan karena dilakukan dalam rombongan yang cukup besar.</w:t>
      </w:r>
    </w:p>
    <w:p w14:paraId="5E2660E4"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Masalah terjadi ketika perjalanan pulang. Anak usia 12 tahun dalam rombongan yang cukup besar tentu tidak perlu dikawatirkan. Anak-anak usia ini sudah mengetahui bahaya dan bagaimana menghindarinya. Mereka juga tidak akan mudah tersesat. Sehingga ketika menyadari Yesus tidak bersama mereka, Yusuf dan Maria hanya berpikir bahwa Yesus pasti bersama dengan teman atau saudaranya dalam rombongan. Tapi setelah sehari perjalanan, mungkin ketika rombongan beristirahat Yesus tidak juga menjumpai orang tuanya. Hal ini akhirnya membuat Yusuf dan Maria sangat khawatir. Setelah bertanya-tanya pada kerabat mereka dalam rombongan, merekapun kemudian menyusuri kembali perjalanan mereka ke arah Yerusalem. Dua hari kemudian barulah mereka menemukan Yesus di Bait Allah sedang bersoal jawab dengan rabi-rabi yahudi. Nah, usia 12 tahun memberikan kemungkinan jawaban itu. </w:t>
      </w:r>
    </w:p>
    <w:p w14:paraId="01600617"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lastRenderedPageBreak/>
        <w:t xml:space="preserve">Memang anak usia 11-12 tahun dikategorikan sebagai anak Taurat yang harus mulai diperkenalkan sungguh-sungguh dengan tradisi dan kewajiban orang Yahudi pada waktu itu. Namun kita juga dapat memahaminya secara psikologis. Misalnya melalui psikologi perkembangan. Kartono, 1977, menyebutkan usia 6-12 tahun sebagai periode intelektual (Kartini Kartono, 1990. p.138). Ingatan anak pada usia 8-12 tahun dikatakan mencapai intensitas paling besar dan paling kuat (Kartini Kartono, p.138). Hal ini kemudian diperkuat dengan fase berikutnya, 12-14 tahun, yang merupakan fase kesadaran akan diri sendiri. Dalam fase ini seorang pribadi berusaha menemukan jalan hidupnya dan mulai mencari nilai-nilai tertentu seperti kebaikan, keluhuran, kebijaksanaan, keindahan dan sebagainya (Kartini Kartono, p.148). Ini memberikan alasan mengapa Yesus di usia 12 tahun begitu bersemangat dalam mendalami apa yang telah diketahuinya selama 12 tahun ini, juga dalam rangka pencarian jati diri. </w:t>
      </w:r>
    </w:p>
    <w:p w14:paraId="5BD64C1D"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Mari kita hubungkan dengan ini, kita pasti ingat, Ul. 6:4-9 mengingatkan kewajiban orangtua Israel untuk mengajarkan syema Israel dengan setia. Lalu dalam Ul.6:20-25: </w:t>
      </w:r>
      <w:r w:rsidRPr="001507A6">
        <w:rPr>
          <w:rFonts w:ascii="Georgia" w:hAnsi="Georgia" w:cs="Calibri Light"/>
          <w:i/>
          <w:iCs/>
          <w:color w:val="000000" w:themeColor="text1"/>
        </w:rPr>
        <w:t>“Apabila dikemudian hari anakmu bertanya kepadamu: …maka haruslah engkau menjawab anakmu itu…, dst”</w:t>
      </w:r>
      <w:r w:rsidRPr="001507A6">
        <w:rPr>
          <w:rFonts w:ascii="Georgia" w:hAnsi="Georgia" w:cs="Calibri Light"/>
          <w:color w:val="000000" w:themeColor="text1"/>
        </w:rPr>
        <w:t xml:space="preserve">, mengingatkan kepada kita betapa orangtua Yahudi harus selalu menceritakan perbuatan-perbuatan Allah yang besar. Yusuf dan Maria pastilah melakukannya pula, mengajarkan Taurat lisan kepada Yesus sedari kecil. </w:t>
      </w:r>
    </w:p>
    <w:p w14:paraId="4732D15F"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rPr>
        <w:t xml:space="preserve">Dapat diketahui pula, pasca pembuangan, dimana orang-orang Yehuda kembali ke tanah airnya, sinagoge-sinagoge yang didirikan juga berperan penting dalam memberikan pendidikan agama bagi anak-anak. Jadi, selain Yesus yang oleh penginjil Yohanes disebut sebagai </w:t>
      </w:r>
      <w:r w:rsidRPr="001507A6">
        <w:rPr>
          <w:rFonts w:ascii="Georgia" w:hAnsi="Georgia" w:cs="Calibri Light"/>
          <w:i/>
          <w:iCs/>
          <w:color w:val="000000" w:themeColor="text1"/>
        </w:rPr>
        <w:t>Firman yang menjadi manusia</w:t>
      </w:r>
      <w:r w:rsidRPr="001507A6">
        <w:rPr>
          <w:rFonts w:ascii="Georgia" w:hAnsi="Georgia" w:cs="Calibri Light"/>
          <w:color w:val="000000" w:themeColor="text1"/>
        </w:rPr>
        <w:t xml:space="preserve">, Yesus secara manusiawi juga dididik dalam pengenalan akan Taurat Tuhan, sebagaimana diperoleh dari </w:t>
      </w:r>
      <w:r w:rsidRPr="001507A6">
        <w:rPr>
          <w:rFonts w:ascii="Georgia" w:hAnsi="Georgia" w:cs="Calibri Light"/>
          <w:i/>
          <w:iCs/>
          <w:color w:val="000000" w:themeColor="text1"/>
        </w:rPr>
        <w:t>rabi-rabi</w:t>
      </w:r>
      <w:r w:rsidRPr="001507A6">
        <w:rPr>
          <w:rFonts w:ascii="Georgia" w:hAnsi="Georgia" w:cs="Calibri Light"/>
          <w:color w:val="000000" w:themeColor="text1"/>
        </w:rPr>
        <w:t xml:space="preserve">nya, termasuk ayah dan ibunya. Kita bisa menduga, Yesus remaja ini begitu tertantang secara intelektual untuk mengklarifikasi dan menggali lebih dalam apa yang telah diperolehnya selama ini (secara manusiawi) pada guru-guru di pusat agama mereka, </w:t>
      </w:r>
      <w:r w:rsidRPr="001507A6">
        <w:rPr>
          <w:rFonts w:ascii="Georgia" w:hAnsi="Georgia" w:cs="Calibri Light"/>
          <w:color w:val="000000" w:themeColor="text1"/>
        </w:rPr>
        <w:lastRenderedPageBreak/>
        <w:t xml:space="preserve">yaitu rabi-rabi di Bait Allah di Yerusalem. Kerinduan yang begitu besar untuk memahami pemahaman umat atas Taurat dan bagaimana seharusnya Taurat dipahami dalam kaca pandang Allah inilah yang mendorongnya bertahan lebih lama di Yerusalem. Ini penting bagi Yesus, terkait dengan pencarian jati dirinya. Ia semakin menemukan keterhubungannya dengan </w:t>
      </w:r>
      <w:r w:rsidRPr="001507A6">
        <w:rPr>
          <w:rFonts w:ascii="Georgia" w:hAnsi="Georgia" w:cs="Calibri Light"/>
          <w:i/>
          <w:iCs/>
          <w:color w:val="000000" w:themeColor="text1"/>
        </w:rPr>
        <w:t>“Bapanya.”</w:t>
      </w:r>
      <w:r w:rsidRPr="001507A6">
        <w:rPr>
          <w:rFonts w:ascii="Georgia" w:hAnsi="Georgia" w:cs="Calibri Light"/>
          <w:color w:val="000000" w:themeColor="text1"/>
        </w:rPr>
        <w:t xml:space="preserve"> Bagi-Nya, memahami Taurat, dan memahami apa yang difahami umat tentang Taurat adalah bagian dari pekerjaan Bapa, di mana dirinya harus terlibat di dalamnya. Melalui ayat 46 dan 47, semakin ditegaskan pada kita bahwa percakapan ini bukan hanya satu sisi, sebagaimana lazimnya anak menerima pelajaran, tapi </w:t>
      </w:r>
      <w:r w:rsidRPr="001507A6">
        <w:rPr>
          <w:rFonts w:ascii="Georgia" w:hAnsi="Georgia" w:cs="Calibri Light"/>
          <w:b/>
          <w:bCs/>
          <w:color w:val="000000" w:themeColor="text1"/>
        </w:rPr>
        <w:t>bertanya jawab</w:t>
      </w:r>
      <w:r w:rsidRPr="001507A6">
        <w:rPr>
          <w:rFonts w:ascii="Georgia" w:hAnsi="Georgia" w:cs="Calibri Light"/>
          <w:color w:val="000000" w:themeColor="text1"/>
        </w:rPr>
        <w:t xml:space="preserve">. Saya menduga Yesus tidak hanya menerima saja jawaban atas pertanyaannya, tapi juga menyatakan perbedaan pendapatnya (tentu secara hormat, karena posisi diriya sebagai remaja di hadapan rabi-rabi di Bait Allah). Yesuspun kemudian harus menjelaskan alasan perbedaan pendapatnya, dan itu membuat banyak orang kagum akan kecerdasan-Nya (harus diartikan sebagai pemahaman yang luar biasa akan Taurat). Dalam kaca pandang inilah menarik bagi kita untuk memahami sebutan </w:t>
      </w:r>
      <w:r w:rsidRPr="001507A6">
        <w:rPr>
          <w:rFonts w:ascii="Georgia" w:hAnsi="Georgia" w:cs="Calibri Light"/>
          <w:i/>
          <w:iCs/>
          <w:color w:val="000000" w:themeColor="text1"/>
        </w:rPr>
        <w:t>“rumah Bapa”</w:t>
      </w:r>
      <w:r w:rsidRPr="001507A6">
        <w:rPr>
          <w:rFonts w:ascii="Georgia" w:hAnsi="Georgia" w:cs="Calibri Light"/>
          <w:color w:val="000000" w:themeColor="text1"/>
        </w:rPr>
        <w:t xml:space="preserve"> dalam teks kita.</w:t>
      </w:r>
    </w:p>
    <w:p w14:paraId="039710D8" w14:textId="77777777" w:rsidR="009C60EA" w:rsidRPr="001507A6" w:rsidRDefault="009C60EA" w:rsidP="009C60EA">
      <w:pPr>
        <w:ind w:firstLine="720"/>
        <w:rPr>
          <w:rFonts w:ascii="Georgia" w:hAnsi="Georgia" w:cs="Calibri Light"/>
          <w:color w:val="000000" w:themeColor="text1"/>
        </w:rPr>
      </w:pPr>
      <w:r w:rsidRPr="001507A6">
        <w:rPr>
          <w:rFonts w:ascii="Georgia" w:hAnsi="Georgia" w:cs="Calibri Light"/>
          <w:color w:val="000000" w:themeColor="text1"/>
          <w:spacing w:val="-2"/>
        </w:rPr>
        <w:t xml:space="preserve">Pertama tafsiran secara umum. Secara harafiah Yesus menunjuk Bait Allah sebagai rumah Bapa-Nya, yang seharusnya tidak membuat kaget para rabi yahudi yang mendengar. Karena memang Bait Allah adalah rumah bagi </w:t>
      </w:r>
      <w:r w:rsidRPr="001507A6">
        <w:rPr>
          <w:rFonts w:ascii="Georgia" w:hAnsi="Georgia" w:cs="Calibri Light"/>
          <w:i/>
          <w:iCs/>
          <w:color w:val="000000" w:themeColor="text1"/>
          <w:spacing w:val="-2"/>
        </w:rPr>
        <w:t>“bapa”</w:t>
      </w:r>
      <w:r w:rsidRPr="001507A6">
        <w:rPr>
          <w:rFonts w:ascii="Georgia" w:hAnsi="Georgia" w:cs="Calibri Light"/>
          <w:color w:val="000000" w:themeColor="text1"/>
          <w:spacing w:val="-2"/>
        </w:rPr>
        <w:t xml:space="preserve"> orang Israel (Ul. 32:6, dll). Jadi tidak aneh kalau Yesus mulai memperkenalkan kembali nama Bapa. Karena sudah menjadi kebiasaan, kalau Rumah Bapa, bukan lagi menjadi tempat favorit orang Yahudi untuk berkumpul, padahal di rumah itulah orang bisa bicara tentang Firman Tuhan dengan lebih serius. Rumah Bapa hanya sesekali dikunjungi kalau ada ritual. Padahal Yesus, </w:t>
      </w:r>
      <w:r w:rsidRPr="001507A6">
        <w:rPr>
          <w:rFonts w:ascii="Georgia" w:hAnsi="Georgia" w:cs="Calibri Light"/>
          <w:i/>
          <w:iCs/>
          <w:color w:val="000000" w:themeColor="text1"/>
          <w:spacing w:val="-2"/>
        </w:rPr>
        <w:t>Sang Firman yang menjadi manusia</w:t>
      </w:r>
      <w:r w:rsidRPr="001507A6">
        <w:rPr>
          <w:rFonts w:ascii="Georgia" w:hAnsi="Georgia" w:cs="Calibri Light"/>
          <w:color w:val="000000" w:themeColor="text1"/>
          <w:spacing w:val="-2"/>
        </w:rPr>
        <w:t xml:space="preserve"> rindu memperkenalkan Firman Allah secara benar. Dan untuk itulah Ia berdiskusi dengan rabi-rabi Yahudi, yang saking asyiknya sampai tiga hari berpisah dengan orangtuanya tidak disadarinya.</w:t>
      </w:r>
    </w:p>
    <w:p w14:paraId="556DCE16" w14:textId="77777777" w:rsidR="009C60EA" w:rsidRPr="001507A6" w:rsidRDefault="009C60EA" w:rsidP="009C60EA">
      <w:pPr>
        <w:ind w:firstLine="720"/>
        <w:rPr>
          <w:rFonts w:ascii="Georgia" w:hAnsi="Georgia" w:cs="Arial"/>
          <w:color w:val="000000" w:themeColor="text1"/>
          <w:shd w:val="clear" w:color="auto" w:fill="FFFFFF"/>
        </w:rPr>
      </w:pPr>
      <w:r w:rsidRPr="001507A6">
        <w:rPr>
          <w:rFonts w:ascii="Georgia" w:hAnsi="Georgia" w:cs="Calibri Light"/>
          <w:color w:val="000000" w:themeColor="text1"/>
        </w:rPr>
        <w:t>Kedua, tafsiran lain yang saya tawarkan (bisa menjadi pelengkap, bisa pula menjadi tafsiran tunggal). K</w:t>
      </w:r>
      <w:r w:rsidRPr="001507A6">
        <w:rPr>
          <w:rFonts w:ascii="Georgia" w:hAnsi="Georgia" w:cs="Arial"/>
          <w:color w:val="000000" w:themeColor="text1"/>
          <w:shd w:val="clear" w:color="auto" w:fill="FFFFFF"/>
        </w:rPr>
        <w:t xml:space="preserve">ata </w:t>
      </w:r>
      <w:r w:rsidRPr="001507A6">
        <w:rPr>
          <w:rFonts w:ascii="Georgia" w:hAnsi="Georgia" w:cs="Arial"/>
          <w:i/>
          <w:iCs/>
          <w:color w:val="000000" w:themeColor="text1"/>
          <w:shd w:val="clear" w:color="auto" w:fill="FFFFFF"/>
        </w:rPr>
        <w:t>“rumah”</w:t>
      </w:r>
      <w:r w:rsidRPr="001507A6">
        <w:rPr>
          <w:rFonts w:ascii="Georgia" w:hAnsi="Georgia" w:cs="Arial"/>
          <w:color w:val="000000" w:themeColor="text1"/>
          <w:shd w:val="clear" w:color="auto" w:fill="FFFFFF"/>
        </w:rPr>
        <w:t xml:space="preserve"> Bapa sebenarnya tidak ada dalam teks aslinya. </w:t>
      </w:r>
      <w:bookmarkStart w:id="13" w:name="_Hlk78875314"/>
      <w:r w:rsidRPr="001507A6">
        <w:rPr>
          <w:rFonts w:ascii="Georgia" w:hAnsi="Georgia" w:cs="Arial"/>
          <w:color w:val="000000" w:themeColor="text1"/>
          <w:shd w:val="clear" w:color="auto" w:fill="FFFFFF"/>
        </w:rPr>
        <w:t xml:space="preserve">Teks Yunani </w:t>
      </w:r>
      <w:r w:rsidRPr="001507A6">
        <w:rPr>
          <w:rFonts w:ascii="Georgia" w:hAnsi="Georgia" w:cs="Arial"/>
          <w:color w:val="000000" w:themeColor="text1"/>
          <w:shd w:val="clear" w:color="auto" w:fill="FFFFFF"/>
        </w:rPr>
        <w:lastRenderedPageBreak/>
        <w:t xml:space="preserve">hanya menuliskan </w:t>
      </w:r>
      <w:r w:rsidRPr="001507A6">
        <w:rPr>
          <w:rFonts w:ascii="Georgia" w:hAnsi="Georgia" w:cs="Arial"/>
          <w:i/>
          <w:iCs/>
          <w:color w:val="000000" w:themeColor="text1"/>
          <w:shd w:val="clear" w:color="auto" w:fill="FFFFFF"/>
        </w:rPr>
        <w:t>“aku harus berada di [milik/urusan] Bapa-Ku.”</w:t>
      </w:r>
      <w:r w:rsidRPr="001507A6">
        <w:rPr>
          <w:rFonts w:ascii="Georgia" w:hAnsi="Georgia" w:cs="Arial"/>
          <w:color w:val="000000" w:themeColor="text1"/>
          <w:shd w:val="clear" w:color="auto" w:fill="FFFFFF"/>
        </w:rPr>
        <w:t xml:space="preserve"> </w:t>
      </w:r>
      <w:bookmarkEnd w:id="13"/>
      <w:r w:rsidRPr="001507A6">
        <w:rPr>
          <w:rFonts w:ascii="Georgia" w:hAnsi="Georgia" w:cs="Arial"/>
          <w:color w:val="000000" w:themeColor="text1"/>
          <w:shd w:val="clear" w:color="auto" w:fill="FFFFFF"/>
        </w:rPr>
        <w:t>Karena Yesus sedang berada di bait Allah, maka sangat wajar apabila kemudian diterjemahkan sebagai </w:t>
      </w:r>
      <w:r w:rsidRPr="001507A6">
        <w:rPr>
          <w:rStyle w:val="Emphasis"/>
          <w:rFonts w:ascii="Georgia" w:hAnsi="Georgia" w:cs="Arial"/>
          <w:color w:val="000000" w:themeColor="text1"/>
          <w:shd w:val="clear" w:color="auto" w:fill="FFFFFF"/>
        </w:rPr>
        <w:t>rumah</w:t>
      </w:r>
      <w:r w:rsidRPr="001507A6">
        <w:rPr>
          <w:rFonts w:ascii="Georgia" w:hAnsi="Georgia" w:cs="Arial"/>
          <w:color w:val="000000" w:themeColor="text1"/>
          <w:shd w:val="clear" w:color="auto" w:fill="FFFFFF"/>
        </w:rPr>
        <w:t> bapanya Yesus. Namun beberapa terjemahan, misal dalam terjemahan lama dituliskan dengan “</w:t>
      </w:r>
      <w:r w:rsidRPr="001507A6">
        <w:rPr>
          <w:rFonts w:ascii="Georgia" w:hAnsi="Georgia" w:cs="Arial"/>
          <w:i/>
          <w:iCs/>
          <w:color w:val="000000" w:themeColor="text1"/>
          <w:shd w:val="clear" w:color="auto" w:fill="FFFFFF"/>
        </w:rPr>
        <w:t xml:space="preserve">pekerjaan” </w:t>
      </w:r>
      <w:r w:rsidRPr="001507A6">
        <w:rPr>
          <w:rFonts w:ascii="Georgia" w:hAnsi="Georgia" w:cs="Arial"/>
          <w:color w:val="000000" w:themeColor="text1"/>
          <w:shd w:val="clear" w:color="auto" w:fill="FFFFFF"/>
        </w:rPr>
        <w:t>Bapa. Kalau kita mengikuti penerjemahan Terjemahan Lama, maka kita justru mendapat alasan, bahwa Yesus tetap tinggal di Bait Allah dalam kaitan melakukan pekerjaan Bapa, yaitu memberikan pemahaman yang benar tentang Taurat Tuhan melalui tanya jawab sebagaimana yang sedang Dia lakukan.</w:t>
      </w:r>
    </w:p>
    <w:p w14:paraId="708814DB" w14:textId="77777777" w:rsidR="009C60EA" w:rsidRPr="001507A6" w:rsidRDefault="009C60EA" w:rsidP="009C60EA">
      <w:pPr>
        <w:ind w:firstLine="720"/>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 xml:space="preserve">Mungkin kita bisa merekonstruksikan, selama bersama dengan orang tuanya ketika di Nazareth, Yesus banyak bertanya jawab tentang Taurat Tuhan pada mereka. Dan Yesus tidak terpuaskan dengan diskusi-diskusi tersebut, sehingga perayaan Paskah tahun itu – entah dikomunikasikan atau tidak dengan orangtuanya – ia berkeinginan berdiskusi dengan rabi-rabi Yahudi di Bait Allah. Saya pribadi menduga kalau rencana itu sudah pernah diutarakan Yesus pada ibu-Nya, sehingga ketika Maria menegur dengan nada cemas, Yesus menjawab dengan mempertanyakan kecemasan itu: </w:t>
      </w:r>
      <w:r w:rsidRPr="001507A6">
        <w:rPr>
          <w:rFonts w:ascii="Georgia" w:hAnsi="Georgia" w:cs="Arial"/>
          <w:i/>
          <w:iCs/>
          <w:color w:val="000000" w:themeColor="text1"/>
          <w:shd w:val="clear" w:color="auto" w:fill="FFFFFF"/>
        </w:rPr>
        <w:t>“Mengapa kamu mencari Aku? ...”</w:t>
      </w:r>
      <w:r w:rsidRPr="001507A6">
        <w:rPr>
          <w:rFonts w:ascii="Georgia" w:hAnsi="Georgia" w:cs="Arial"/>
          <w:color w:val="000000" w:themeColor="text1"/>
          <w:shd w:val="clear" w:color="auto" w:fill="FFFFFF"/>
        </w:rPr>
        <w:t xml:space="preserve"> Bukankah ibuNya seharusnya sudah tahu kalau Yesus ada di Bait Allah (Bagian ini juga menyiratkan kalau selama ini telah ada komunikasi yang baik antara Ibu dan anak, dalam rangka pendidikan, hanya dalam cara pandang yang berbeda). Karena itu, bukan maksud Yesus untuk membuat cemas orangtua-Nya, tapi ini adalah bagian dari pekerjaan Bapa yang harus dilakukan-Nya di situ. Seharusnya pernyataan Yesus dapat lebih dipahami Maria, Yesus (merasa) tahu itu. Ia punya kedekatan dengan ibunda-Nya, Yesus ingin memastikan lagi apa yang telah diketahui ibu-Nya. (Ibu-Nya sering hanya menyimpan dalam hati hal-hal luar biasa yang ditunjukkan dan diperkatakan Yesus. Di masa mendatang, dalam peristiwa perkawinan di Kana, keyakinannya pada Yesus akhirnya dipraktikkan dalam langkah iman, meminta pertolongan Yesus). Dalam pristiwa yang kita baca, meskipun Maria begitu dekat dengan Yesus, ternyata Maria belum juga dapat memahaminya. </w:t>
      </w:r>
      <w:r w:rsidRPr="001507A6">
        <w:rPr>
          <w:rFonts w:ascii="Georgia" w:hAnsi="Georgia" w:cs="Arial"/>
          <w:color w:val="000000" w:themeColor="text1"/>
          <w:shd w:val="clear" w:color="auto" w:fill="FFFFFF"/>
        </w:rPr>
        <w:tab/>
        <w:t xml:space="preserve"> </w:t>
      </w:r>
    </w:p>
    <w:p w14:paraId="2F9500DB" w14:textId="77777777" w:rsidR="009C60EA" w:rsidRPr="001507A6" w:rsidRDefault="009C60EA" w:rsidP="009C60EA">
      <w:pPr>
        <w:ind w:firstLine="720"/>
        <w:rPr>
          <w:rFonts w:ascii="Georgia" w:hAnsi="Georgia" w:cs="Calibri Light"/>
          <w:color w:val="000000" w:themeColor="text1"/>
        </w:rPr>
      </w:pPr>
      <w:r w:rsidRPr="001507A6">
        <w:rPr>
          <w:rFonts w:ascii="Georgia" w:hAnsi="Georgia" w:cs="Arial"/>
          <w:color w:val="000000" w:themeColor="text1"/>
          <w:shd w:val="clear" w:color="auto" w:fill="FFFFFF"/>
        </w:rPr>
        <w:lastRenderedPageBreak/>
        <w:t xml:space="preserve">Jadi, saya ingin menawarkan pemahaman, bahwa usia 12 tahun bisa menjadi sebuah informasi khusus yang membuka kemungkinan alasan mengapa Yesus melakukan itu. Secara psikologis, pernyataan yang bagi orang dewasa dikategorikan sebagai pemberontakan, menjadi sangat wajar diucapkan oleh remaja berusia 12 tahun, apalagi yang dilakukannya sesuai dengan tahap perkembangan kemanusiaan-Nya (yang dalam menuju kedewasaannya giat menggali pengetahuan bagi perkembangan dirinya). Di usia tersebut, Yesus remaja semakin menemukan jati dirinya yang terhubung dengan </w:t>
      </w:r>
      <w:r w:rsidRPr="001507A6">
        <w:rPr>
          <w:rFonts w:ascii="Georgia" w:hAnsi="Georgia" w:cs="Arial"/>
          <w:i/>
          <w:iCs/>
          <w:color w:val="000000" w:themeColor="text1"/>
          <w:shd w:val="clear" w:color="auto" w:fill="FFFFFF"/>
        </w:rPr>
        <w:t>“Bapa-Nya”</w:t>
      </w:r>
      <w:r w:rsidRPr="001507A6">
        <w:rPr>
          <w:rFonts w:ascii="Georgia" w:hAnsi="Georgia" w:cs="Arial"/>
          <w:color w:val="000000" w:themeColor="text1"/>
          <w:shd w:val="clear" w:color="auto" w:fill="FFFFFF"/>
        </w:rPr>
        <w:t xml:space="preserve">, sehingga dengan tegas mempertanyakan sikap ibu-Nya: </w:t>
      </w:r>
      <w:r w:rsidRPr="001507A6">
        <w:rPr>
          <w:rFonts w:ascii="Georgia" w:hAnsi="Georgia" w:cs="Calibri Light"/>
          <w:i/>
          <w:iCs/>
          <w:color w:val="000000" w:themeColor="text1"/>
        </w:rPr>
        <w:t xml:space="preserve">"Mengapa kamu mencari Aku? Tidakkah kamu tahu, bahwa Aku harus berada di dalam rumah Bapa-Ku?" </w:t>
      </w:r>
      <w:r w:rsidRPr="001507A6">
        <w:rPr>
          <w:rFonts w:ascii="Georgia" w:hAnsi="Georgia" w:cs="Calibri Light"/>
          <w:color w:val="000000" w:themeColor="text1"/>
        </w:rPr>
        <w:t>Yesus mulai mengidentifikasikan dirinya dengan pekerjaan-pekerjaan Bapa, termasuk memahami pemahaman umat terhadap Taurat. Dalam rangka itulah Yesus berdialog dengan para rabi di bait Allah.</w:t>
      </w:r>
    </w:p>
    <w:p w14:paraId="024EAF99" w14:textId="77777777" w:rsidR="009C60EA" w:rsidRPr="001507A6" w:rsidRDefault="009C60EA" w:rsidP="009C60EA">
      <w:pPr>
        <w:ind w:firstLine="720"/>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 xml:space="preserve">Selanjutnya kita bisa temukan beberapa kerapuhan melalui cerita ini: </w:t>
      </w:r>
    </w:p>
    <w:p w14:paraId="1FB3327D" w14:textId="77777777" w:rsidR="009C60EA" w:rsidRPr="001507A6" w:rsidRDefault="009C60EA" w:rsidP="008957B8">
      <w:pPr>
        <w:pStyle w:val="ListParagraph"/>
        <w:numPr>
          <w:ilvl w:val="0"/>
          <w:numId w:val="117"/>
        </w:num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Bagi Maria dan Yusuf, Yesus terhilang dari rombongan adalah situasi yang membuat perasaan mereka jadi cemas, ditambah ketidakmengertian mereka atas jawaban Yesus bisa membuat mereka semakin terluka. Ini adalah contoh situasi rapuh yang dialami orangtua yang sedang membimbing anaknya menuju kedewasaan.</w:t>
      </w:r>
    </w:p>
    <w:p w14:paraId="38A497D7" w14:textId="77777777" w:rsidR="009C60EA" w:rsidRPr="001507A6" w:rsidRDefault="009C60EA" w:rsidP="008957B8">
      <w:pPr>
        <w:pStyle w:val="ListParagraph"/>
        <w:numPr>
          <w:ilvl w:val="0"/>
          <w:numId w:val="117"/>
        </w:num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Dalam pandangan para guru di Bait Allah, kerapuhan hidup harus dihadapi dengan kesetiaan melakukan Taurat Tuhan, sebagaimana pemahaman mereka.</w:t>
      </w:r>
    </w:p>
    <w:p w14:paraId="1D61E6F4" w14:textId="77777777" w:rsidR="009C60EA" w:rsidRPr="001507A6" w:rsidRDefault="009C60EA" w:rsidP="008957B8">
      <w:pPr>
        <w:pStyle w:val="ListParagraph"/>
        <w:numPr>
          <w:ilvl w:val="0"/>
          <w:numId w:val="117"/>
        </w:numPr>
        <w:ind w:left="426" w:hanging="426"/>
        <w:rPr>
          <w:rFonts w:ascii="Georgia" w:hAnsi="Georgia" w:cs="Arial"/>
          <w:color w:val="000000" w:themeColor="text1"/>
          <w:shd w:val="clear" w:color="auto" w:fill="FFFFFF"/>
        </w:rPr>
      </w:pPr>
      <w:r w:rsidRPr="001507A6">
        <w:rPr>
          <w:rFonts w:ascii="Georgia" w:hAnsi="Georgia" w:cs="Arial"/>
          <w:color w:val="000000" w:themeColor="text1"/>
          <w:shd w:val="clear" w:color="auto" w:fill="FFFFFF"/>
        </w:rPr>
        <w:t>Bagi Yesus, pengenalan dan pemahaman guru-guru ini akan Taurat Tuhan merupakan sesuatu yang harus terus menerus digali dan dikembangkan. Saya menduga, Yesus remaja mulai menemukan, bahwa pemahaman dan praktik Taurat yang tidak benar menjadi salah satu sumber rapuhnya kehidupan di masa itu. Yesus menganggap inilah pekerjaan Tuhan yang harus mulai dikerjakannya. Di masa depan Yesus memang banyak mengkritisi pemahaman dan pelaksanaan Taurat di dalam kehidupan umat.</w:t>
      </w:r>
    </w:p>
    <w:p w14:paraId="4FE5DBEE" w14:textId="77777777" w:rsidR="009C60EA" w:rsidRPr="001507A6" w:rsidRDefault="009C60EA" w:rsidP="009C60EA">
      <w:pPr>
        <w:ind w:firstLine="720"/>
        <w:rPr>
          <w:rFonts w:ascii="Georgia" w:hAnsi="Georgia" w:cs="Calibri Light"/>
          <w:i/>
          <w:iCs/>
          <w:color w:val="000000" w:themeColor="text1"/>
        </w:rPr>
      </w:pPr>
      <w:r w:rsidRPr="001507A6">
        <w:rPr>
          <w:rFonts w:ascii="Georgia" w:hAnsi="Georgia" w:cs="Arial"/>
          <w:color w:val="000000" w:themeColor="text1"/>
          <w:shd w:val="clear" w:color="auto" w:fill="FFFFFF"/>
        </w:rPr>
        <w:lastRenderedPageBreak/>
        <w:t>Tampaknya apa yang dimulai oleh orangtua-Nya, terlebih Maria ibunda-Nya dan kemudian dikembangkan sendiri oleh Yesus membuat-Nya semakin besar, semakin bertambah hikmat-Nya, sehingga ia semakin dikasihi oleh Allah dan manusia. Dari sini kita bisa melihat pentingnya peran orangtua dalam memperkenalkan Tuhan sebagai sebuah warisan yang berharga dalam menghadapi dunia yang rapuh.</w:t>
      </w:r>
    </w:p>
    <w:p w14:paraId="403329A1" w14:textId="77777777" w:rsidR="009C60EA" w:rsidRPr="001507A6" w:rsidRDefault="009C60EA" w:rsidP="009C60EA">
      <w:pPr>
        <w:rPr>
          <w:rFonts w:ascii="Georgia" w:hAnsi="Georgia"/>
          <w:b/>
          <w:bCs/>
          <w:color w:val="000000" w:themeColor="text1"/>
          <w:lang w:val="id-ID"/>
        </w:rPr>
      </w:pPr>
    </w:p>
    <w:p w14:paraId="05D0DC1C" w14:textId="77777777" w:rsidR="009C60EA" w:rsidRPr="001507A6" w:rsidRDefault="009C60EA" w:rsidP="009C60EA">
      <w:pPr>
        <w:rPr>
          <w:rFonts w:ascii="Georgia" w:hAnsi="Georgia"/>
          <w:b/>
          <w:bCs/>
          <w:color w:val="000000" w:themeColor="text1"/>
          <w:lang w:val="id-ID"/>
        </w:rPr>
      </w:pPr>
    </w:p>
    <w:p w14:paraId="3898D0C0" w14:textId="77777777" w:rsidR="009C60EA" w:rsidRPr="001507A6" w:rsidRDefault="009C60EA" w:rsidP="009C60EA">
      <w:pPr>
        <w:rPr>
          <w:rFonts w:ascii="Georgia" w:hAnsi="Georgia"/>
          <w:b/>
          <w:bCs/>
          <w:color w:val="000000" w:themeColor="text1"/>
          <w:lang w:val="id-ID"/>
        </w:rPr>
      </w:pPr>
      <w:r w:rsidRPr="001507A6">
        <w:rPr>
          <w:rFonts w:ascii="Georgia" w:hAnsi="Georgia"/>
          <w:b/>
          <w:bCs/>
          <w:color w:val="000000" w:themeColor="text1"/>
          <w:lang w:val="id-ID"/>
        </w:rPr>
        <w:t>BERITA YANG MAU DISAMPAIKAN</w:t>
      </w:r>
    </w:p>
    <w:p w14:paraId="598D2087" w14:textId="77777777" w:rsidR="009C60EA" w:rsidRPr="001507A6" w:rsidRDefault="009C60EA" w:rsidP="009C60EA">
      <w:pPr>
        <w:pStyle w:val="ListParagraph"/>
        <w:ind w:left="0" w:firstLine="720"/>
        <w:rPr>
          <w:rFonts w:ascii="Georgia" w:hAnsi="Georgia" w:cs="Calibri Light"/>
          <w:color w:val="000000" w:themeColor="text1"/>
          <w:lang w:val="id-ID"/>
        </w:rPr>
      </w:pPr>
      <w:r w:rsidRPr="001507A6">
        <w:rPr>
          <w:rFonts w:ascii="Georgia" w:hAnsi="Georgia" w:cs="Calibri Light"/>
          <w:color w:val="000000" w:themeColor="text1"/>
        </w:rPr>
        <w:t xml:space="preserve">Dunia yang dihidupi oleh para tokoh yang kita baca penuh dengan kerapuhan. Dua keluarga yang kita sorot, keluarga Elkana dan keluarga Yusuf memberi jalan keluar dalam keterbatasan mereka supaya anak mereka masing-masing mampu bertahan untuk menghadapi kehidupan dunia yang rapuh. Jalan keluar itu adalah pengenalan akan Tuhan secara benar, dan kesungguhan dalam memberlakukannya. Hal ini diteguhkan oleh pemazmur yang mengalami, bahwa bersama dengan Tuhan yang dikenalnya, maka kerapuhan hidup dapat dilewati dan memberikan sukacita di dalam Tuhan. Karena itu, Penulis Kolose menegaskan, bagaimanapun rapuhnya dunia, ketika orang percaya mengenal Tuhannya dengan baik dan benar, mereka akan dimampukan untuk terus menerus hidup dalam kebaikan dan kebenaran. </w:t>
      </w:r>
      <w:r w:rsidRPr="001507A6">
        <w:rPr>
          <w:rFonts w:ascii="Georgia" w:hAnsi="Georgia" w:cs="Calibri Light"/>
          <w:color w:val="000000" w:themeColor="text1"/>
          <w:lang w:val="id-ID"/>
        </w:rPr>
        <w:t xml:space="preserve"> </w:t>
      </w:r>
    </w:p>
    <w:p w14:paraId="1625BF86" w14:textId="77777777" w:rsidR="009C60EA" w:rsidRPr="001507A6" w:rsidRDefault="009C60EA" w:rsidP="009C60EA">
      <w:pPr>
        <w:rPr>
          <w:rFonts w:ascii="Georgia" w:hAnsi="Georgia"/>
          <w:b/>
          <w:bCs/>
          <w:color w:val="000000" w:themeColor="text1"/>
          <w:lang w:val="id-ID"/>
        </w:rPr>
      </w:pPr>
    </w:p>
    <w:p w14:paraId="41314169" w14:textId="77777777" w:rsidR="009C60EA" w:rsidRPr="001507A6" w:rsidRDefault="009C60EA" w:rsidP="009C60EA">
      <w:pPr>
        <w:rPr>
          <w:rFonts w:ascii="Georgia" w:hAnsi="Georgia"/>
          <w:b/>
          <w:bCs/>
          <w:color w:val="000000" w:themeColor="text1"/>
          <w:lang w:val="id-ID"/>
        </w:rPr>
      </w:pPr>
    </w:p>
    <w:p w14:paraId="19A728CC" w14:textId="77777777" w:rsidR="009C60EA" w:rsidRPr="001507A6" w:rsidRDefault="009C60EA" w:rsidP="009C60EA">
      <w:pPr>
        <w:rPr>
          <w:rFonts w:ascii="Georgia" w:hAnsi="Georgia" w:cs="Tahoma"/>
          <w:b/>
          <w:bCs/>
          <w:color w:val="000000" w:themeColor="text1"/>
          <w:lang w:val="id-ID"/>
        </w:rPr>
      </w:pPr>
      <w:r w:rsidRPr="001507A6">
        <w:rPr>
          <w:rFonts w:ascii="Georgia" w:hAnsi="Georgia"/>
          <w:b/>
          <w:bCs/>
          <w:color w:val="000000" w:themeColor="text1"/>
          <w:lang w:val="id-ID"/>
        </w:rPr>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3CD4D0CF" w14:textId="77777777" w:rsidR="009C60EA" w:rsidRPr="001507A6" w:rsidRDefault="009C60EA" w:rsidP="009C60EA">
      <w:pPr>
        <w:pStyle w:val="ListParagraph"/>
        <w:ind w:left="0" w:firstLine="720"/>
        <w:rPr>
          <w:rFonts w:ascii="Georgia" w:hAnsi="Georgia" w:cs="Calibri Light"/>
          <w:color w:val="000000" w:themeColor="text1"/>
          <w:lang w:val="id-ID"/>
        </w:rPr>
      </w:pPr>
    </w:p>
    <w:p w14:paraId="4B5B5F9A" w14:textId="77777777" w:rsidR="009C60EA" w:rsidRPr="001507A6" w:rsidRDefault="009C60EA" w:rsidP="009C60EA">
      <w:pPr>
        <w:pStyle w:val="ListParagraph"/>
        <w:ind w:left="0" w:firstLine="720"/>
        <w:rPr>
          <w:rFonts w:ascii="Georgia" w:hAnsi="Georgia" w:cs="Calibri Light"/>
          <w:color w:val="000000" w:themeColor="text1"/>
          <w:lang w:val="id-ID"/>
        </w:rPr>
      </w:pPr>
    </w:p>
    <w:p w14:paraId="0B6F7EF3" w14:textId="77777777" w:rsidR="009C60EA" w:rsidRPr="001507A6" w:rsidRDefault="009C60EA" w:rsidP="009C60EA">
      <w:pPr>
        <w:jc w:val="center"/>
        <w:rPr>
          <w:rFonts w:ascii="Georgia" w:hAnsi="Georgia" w:cs="Calibri Light"/>
          <w:b/>
          <w:bCs/>
          <w:color w:val="000000" w:themeColor="text1"/>
        </w:rPr>
      </w:pPr>
      <w:r w:rsidRPr="001507A6">
        <w:rPr>
          <w:rFonts w:ascii="Georgia" w:hAnsi="Georgia" w:cs="Calibri Light"/>
          <w:b/>
          <w:bCs/>
          <w:color w:val="000000" w:themeColor="text1"/>
        </w:rPr>
        <w:t>“</w:t>
      </w:r>
      <w:r w:rsidRPr="001507A6">
        <w:rPr>
          <w:rFonts w:ascii="Georgia" w:eastAsia="SimSun" w:hAnsi="Georgia" w:cs="SimSun"/>
          <w:b/>
          <w:bCs/>
          <w:color w:val="000000" w:themeColor="text1"/>
        </w:rPr>
        <w:t>Warisan Berharga di Tengah Dunia yang Rapuh</w:t>
      </w:r>
      <w:r w:rsidRPr="001507A6">
        <w:rPr>
          <w:rFonts w:ascii="Georgia" w:hAnsi="Georgia" w:cs="Calibri Light"/>
          <w:b/>
          <w:bCs/>
          <w:color w:val="000000" w:themeColor="text1"/>
        </w:rPr>
        <w:t>”</w:t>
      </w:r>
    </w:p>
    <w:p w14:paraId="4F65E840" w14:textId="77777777" w:rsidR="009C60EA" w:rsidRPr="001507A6" w:rsidRDefault="009C60EA" w:rsidP="009C60EA">
      <w:pPr>
        <w:jc w:val="center"/>
        <w:rPr>
          <w:rFonts w:ascii="Georgia" w:eastAsia="SimSun" w:hAnsi="Georgia" w:cs="SimSun"/>
          <w:b/>
          <w:bCs/>
          <w:color w:val="000000" w:themeColor="text1"/>
        </w:rPr>
      </w:pPr>
    </w:p>
    <w:p w14:paraId="138BAD07"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lang w:val="id-ID"/>
        </w:rPr>
        <w:t>Jemaat yang dikasihi</w:t>
      </w:r>
      <w:r w:rsidRPr="001507A6">
        <w:rPr>
          <w:rFonts w:ascii="Georgia" w:hAnsi="Georgia" w:cs="Calibri Light"/>
          <w:color w:val="000000" w:themeColor="text1"/>
          <w:spacing w:val="-2"/>
        </w:rPr>
        <w:t xml:space="preserve"> Tuhan, Ibu, Bapak, kaum muda dan anak-anak sekalian. Pertanyaan untuk orang tua: “Apakah anak-anak Bapak, Ibu adalah anak-anak yang taat?” (Dengarkan jawaban mereka dan simpulkan, kalau perlu lanjutkan pertanyaan-pertanyaan lain untuk sedikit mendalami informasi). Pertanyaan untuk kaum muda: “Apakah kalian masih merasa </w:t>
      </w:r>
      <w:r w:rsidRPr="001507A6">
        <w:rPr>
          <w:rFonts w:ascii="Georgia" w:hAnsi="Georgia" w:cs="Calibri Light"/>
          <w:color w:val="000000" w:themeColor="text1"/>
          <w:spacing w:val="-2"/>
        </w:rPr>
        <w:lastRenderedPageBreak/>
        <w:t xml:space="preserve">diawasi orangtua kalian?” </w:t>
      </w:r>
      <w:bookmarkStart w:id="14" w:name="_Hlk73682001"/>
      <w:r w:rsidRPr="001507A6">
        <w:rPr>
          <w:rFonts w:ascii="Georgia" w:hAnsi="Georgia" w:cs="Calibri Light"/>
          <w:color w:val="000000" w:themeColor="text1"/>
          <w:spacing w:val="-2"/>
        </w:rPr>
        <w:t>(Dengarkan jawaban mereka dan simpulkan, kalau perlu lanjutkan pertanyaan-pertanyaan lain juga untuk memperdalam informasi)</w:t>
      </w:r>
      <w:bookmarkEnd w:id="14"/>
      <w:r w:rsidRPr="001507A6">
        <w:rPr>
          <w:rFonts w:ascii="Georgia" w:hAnsi="Georgia" w:cs="Calibri Light"/>
          <w:color w:val="000000" w:themeColor="text1"/>
          <w:spacing w:val="-2"/>
        </w:rPr>
        <w:t>. Dan akhirnya, pertanyaan untuk anak-anak: “Apakah kalian pernah membantah orang tua kalian?” (Dengarkan jawaban mereka dan simpulkan, kalau perlu lanjutkan pertanyaan-pertanyaan lain juga untuk memperdalam informasi. Semua informasi penting dapat dicatat untuk ditambahkan dalam bagian penutup kotbah saudara ini).</w:t>
      </w:r>
    </w:p>
    <w:p w14:paraId="7079ADD9"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Sebetulnya, apa pentingnya saya bertanya pada Ibu, Bapak, Saudara dan anak-anak? Supaya kita bisa saling mendengar, apa sih yang terjadi di tengah keluarga kita dewasa ini. Hidup makin sulit dan membosankan. Orang tua kesulitan dalam mencari nafkah, para Ibu semakin susah untuk </w:t>
      </w:r>
      <w:r w:rsidRPr="001507A6">
        <w:rPr>
          <w:rFonts w:ascii="Georgia" w:hAnsi="Georgia" w:cs="Calibri Light"/>
          <w:i/>
          <w:iCs/>
          <w:color w:val="000000" w:themeColor="text1"/>
          <w:spacing w:val="-2"/>
        </w:rPr>
        <w:t xml:space="preserve">“roda perekonomian, duit jatah untuk keluarga” </w:t>
      </w:r>
      <w:r w:rsidRPr="001507A6">
        <w:rPr>
          <w:rFonts w:ascii="Georgia" w:hAnsi="Georgia" w:cs="Calibri Light"/>
          <w:color w:val="000000" w:themeColor="text1"/>
          <w:spacing w:val="-2"/>
        </w:rPr>
        <w:t xml:space="preserve">yang semakin berkurang untuk memenuhi kebutuhan keluarga. Anak-anak yang masih sekolah dan kuliah makin terikat dengan gawainya karena sekolah secara daring, belum bisa </w:t>
      </w:r>
      <w:r w:rsidRPr="001507A6">
        <w:rPr>
          <w:rFonts w:ascii="Georgia" w:hAnsi="Georgia" w:cs="Calibri Light"/>
          <w:i/>
          <w:iCs/>
          <w:color w:val="000000" w:themeColor="text1"/>
          <w:spacing w:val="-2"/>
        </w:rPr>
        <w:t>full</w:t>
      </w:r>
      <w:r w:rsidRPr="001507A6">
        <w:rPr>
          <w:rFonts w:ascii="Georgia" w:hAnsi="Georgia" w:cs="Calibri Light"/>
          <w:color w:val="000000" w:themeColor="text1"/>
          <w:spacing w:val="-2"/>
        </w:rPr>
        <w:t xml:space="preserve"> tatap muka secara langsung. Masing-masing sibuk dengan permasalahannya sendiri, sehingga jarang terjadi komunikasi yang baik. Yang ada hanya kalimat perintah dan jawaban: </w:t>
      </w:r>
      <w:r w:rsidRPr="001507A6">
        <w:rPr>
          <w:rFonts w:ascii="Georgia" w:hAnsi="Georgia" w:cs="Calibri Light"/>
          <w:i/>
          <w:iCs/>
          <w:color w:val="000000" w:themeColor="text1"/>
          <w:spacing w:val="-2"/>
        </w:rPr>
        <w:t xml:space="preserve">“kosek” – </w:t>
      </w:r>
      <w:r w:rsidRPr="001507A6">
        <w:rPr>
          <w:rFonts w:ascii="Georgia" w:hAnsi="Georgia" w:cs="Calibri Light"/>
          <w:color w:val="000000" w:themeColor="text1"/>
          <w:spacing w:val="-2"/>
        </w:rPr>
        <w:t xml:space="preserve">entar karena sedang asyik dengan gawainya. Kaum muda selain asyik dengan gawai, mengusir kejenuhan dengan cara nongkrong, main bareng alias “mabar” bersama teman sebaya. Gantian orang tua merasa khawatir karena sedang musim Corona. Para orang tua menjadi semakin </w:t>
      </w:r>
      <w:r w:rsidRPr="001507A6">
        <w:rPr>
          <w:rFonts w:ascii="Georgia" w:hAnsi="Georgia" w:cs="Calibri Light"/>
          <w:i/>
          <w:iCs/>
          <w:color w:val="000000" w:themeColor="text1"/>
          <w:spacing w:val="-2"/>
        </w:rPr>
        <w:t>cerewet</w:t>
      </w:r>
      <w:r w:rsidRPr="001507A6">
        <w:rPr>
          <w:rFonts w:ascii="Georgia" w:hAnsi="Georgia" w:cs="Calibri Light"/>
          <w:color w:val="000000" w:themeColor="text1"/>
          <w:spacing w:val="-2"/>
        </w:rPr>
        <w:t xml:space="preserve"> menasihati anaknya, karena kekhawatiran mereka. Kaum muda kemudian merasa tidak dipercaya dan merasa selalu diawasi orangtuanya. Padahal kekhawatiran orangtua beralasan, karena selain corona, dunia luar jelas-jelas mengandung banyak bahaya, apalagi di saat semua serba sulit ini. Kalau begitu, apa yang bisa para orang tua berikan kepada anak-anaknya supaya mereka bisa bertahan di tengah dunia yang rapuh ini? Bagaimana seharusnya kaum muda dan anak-anak menanggapinya? (Bagian ini bisa saudara kembangkan sesuai dengan konteks jemaat saudara, ataupun dengan menghubungkannya pada peristiwa-peristiwa penting yang menunjukkan kerapuhan, yang sedang marak pada saat ini).</w:t>
      </w:r>
    </w:p>
    <w:p w14:paraId="070F428A"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lastRenderedPageBreak/>
        <w:t>Mari kita perhatikan apa yang dikatakan Firman Tuhan dalam menjawab pergumulan kita. Pertama, apa yang dialami oleh Samuel kecil? Sedari umur kurang lebih tiga tahun, ia terpaksa harus berpisah dari orangtua, khususnya Bunda Hana yang sangat dicintainya. Mengapa itu bisa terjadi? Mari sekilas kita lihat ke belakang.</w:t>
      </w:r>
    </w:p>
    <w:p w14:paraId="6F786067"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Bermula dari sebuah nazar. Nazar Bunda Hana! Sebelumnya bunda Hana lama tidak mempunyai anak, ia dicap sebagai perempuan mandul, sebuah </w:t>
      </w:r>
      <w:r w:rsidRPr="001507A6">
        <w:rPr>
          <w:rFonts w:ascii="Georgia" w:hAnsi="Georgia" w:cs="Calibri Light"/>
          <w:i/>
          <w:iCs/>
          <w:color w:val="000000" w:themeColor="text1"/>
          <w:spacing w:val="-2"/>
        </w:rPr>
        <w:t>stempel</w:t>
      </w:r>
      <w:r w:rsidRPr="001507A6">
        <w:rPr>
          <w:rFonts w:ascii="Georgia" w:hAnsi="Georgia" w:cs="Calibri Light"/>
          <w:color w:val="000000" w:themeColor="text1"/>
          <w:spacing w:val="-2"/>
        </w:rPr>
        <w:t xml:space="preserve"> negatif pada masa itu. Sementara Penina, istri yang lain dari Elkana suaminya telah mempunyai beberapa orang anak. Sebagaimana kebiasaan waktu itu, seorang istri yang tidak bisa memberi keturunan dianggap tidak berguna bagi suaminya, itulah yang sering diperkatakan Penina padanya. Dalam kepedihan hati, melalui salah satu doanya ketika berada di rumah Tuhan, Ia bernazar bahwa kalau ia dikaruniai anak, maka anaknya itu akan diserahkan bagi Tuhan untuk bekerja bagi Tuhan seumur hidupnya. Itulah yang akhirnya dialami oleh Samuel. Seusai lepas susu, ia dihantar pada imam Eli yang melayani rumah Allah di Silo. </w:t>
      </w:r>
    </w:p>
    <w:p w14:paraId="78173910"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Apakah situasi rumah Allah di Silo baik bagi perkembangan Samuel? Tidak! Kakak-kakak angkatnya tumbuh jadi pelayan yang jahat. Hofni dan Pinehas melakukan hal-hal yang mendukakan Tuhan, dan bukan hanya Imam Eli yang mengetahui, Samuel juga. Akankah lingkungan yang jahat ini mempengarui kepribadian Samuel? Tidak! Nyatanya kepada Samuel disebutkan: </w:t>
      </w:r>
      <w:r w:rsidRPr="001507A6">
        <w:rPr>
          <w:rFonts w:ascii="Georgia" w:hAnsi="Georgia" w:cs="Calibri Light"/>
          <w:i/>
          <w:iCs/>
          <w:color w:val="000000" w:themeColor="text1"/>
          <w:spacing w:val="-2"/>
        </w:rPr>
        <w:t>“Tetapi Samuel yang muda itu, semakin besar dan semakin disukai, baik di hadapan Tuhan maupun di hadapan manusia.”</w:t>
      </w:r>
      <w:r w:rsidRPr="001507A6">
        <w:rPr>
          <w:rFonts w:ascii="Georgia" w:hAnsi="Georgia" w:cs="Calibri Light"/>
          <w:color w:val="000000" w:themeColor="text1"/>
          <w:spacing w:val="-2"/>
        </w:rPr>
        <w:t xml:space="preserve"> (I Samuel 2:26) Lalu apa yang menyebabkan Samuel bisa menjadi pribadi yang baik di tengah lingkungan yang penuh dengan kejahatan itu, situasi yang rapuh bagi pembentukan karakter Samuel?</w:t>
      </w:r>
    </w:p>
    <w:p w14:paraId="2DF51F83"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Pasti didikan Imam Eli cukup berpengaruh dalam diri Samuel. Barangkali Imam Eli punya harapan tinggi pada Samuel, karena sudah barang tentu iapun kecewa terhadap tabiat anak-anak kandungnya. Tapi tanpa dukungan orang tua kandungnya, hal itu tidak akan berjalan baik, karena lingkungan yang ditinggalinya tidak mendukung. Sumber terbesar yang </w:t>
      </w:r>
      <w:r w:rsidRPr="001507A6">
        <w:rPr>
          <w:rFonts w:ascii="Georgia" w:hAnsi="Georgia" w:cs="Calibri Light"/>
          <w:color w:val="000000" w:themeColor="text1"/>
          <w:spacing w:val="-2"/>
        </w:rPr>
        <w:lastRenderedPageBreak/>
        <w:t>mendorong Samuel tidak terpengaruh dengan lingkungan yang rapuh itu adalah dukungan Bunda Hana. Walau waktu hanya sebentar, perjumpaan tahunan yang mereka alami memberi kekuatan besar pada Samuel untuk mewujudkan cita-cita dan harapan ibundanya. Doa dan harapan yang selalu didengar dari ibundanya, kisah kelahirannya dan alasan ia lahir yang selalu diingatkan bundanya. Terlebih oleh-oleh tahunan, jubah kecil yang menemani selama setahun itu memberi pengaruh besar bagi iman Samuel kecil. Bunda Hana memberikan warisan berharga bagi Samuel, yaitu pengenalan akan Tuhan yang mampu membuatnya memilih apa yang seharusnya ia lakukan yang berkenan bagi Tuhan di tengah lingkungannya yang rapuh: rumah Allah tapi penuh dengan gambaran kejahatan yang justru dilakukan oleh para imam, yaitu anak-anak Imam Eli sendiri.</w:t>
      </w:r>
    </w:p>
    <w:p w14:paraId="2FC6B271"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Bagaimana dengan Yesus remaja? Ini bagian kedua yang perlu kita pelajari pula. Barangkali anak-anak dan kaum muda menjadikan sikap Yesus sebagai alasan membenarkan sikap mereka. </w:t>
      </w:r>
      <w:r w:rsidRPr="001507A6">
        <w:rPr>
          <w:rFonts w:ascii="Georgia" w:hAnsi="Georgia" w:cs="Calibri Light"/>
          <w:i/>
          <w:iCs/>
          <w:color w:val="000000" w:themeColor="text1"/>
          <w:spacing w:val="-2"/>
        </w:rPr>
        <w:t>“Tuh, Pak, Bu, Yesus saja waktu kecil suka membantah. Ia juga tidak mau diatur dan tidak mau diawasi apa saja kegiatannya. Sebagai anak kan juga punya urusan sendiri-sendiri…”</w:t>
      </w:r>
      <w:r w:rsidRPr="001507A6">
        <w:rPr>
          <w:rFonts w:ascii="Georgia" w:hAnsi="Georgia" w:cs="Calibri Light"/>
          <w:color w:val="000000" w:themeColor="text1"/>
          <w:spacing w:val="-2"/>
        </w:rPr>
        <w:t xml:space="preserve">  Nah jemaat harus mengetahui, bahwa apa yang dilakukan dan diperkatakan oleh Yesus bukanlah sebuah pembangkangan anak pada orang tuanya. Memang perilaku dan perkataannya adalah khas anak usia 12 tahun. Bisa dipahami dan dimaklumi, namun itu dilakukannya bukan tanpa alasan. Mari kita lihat lebih jauh.</w:t>
      </w:r>
    </w:p>
    <w:p w14:paraId="74B86852"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Sebagai orangtua, bukan tanpa alasan Yusuf dan Maria merasa cemas akan hilangnya Yesus. Mereka tidak sering melakukan perjalanan ke Yerusalem. Hanya waktu perayaan-perayaan saja. Kali itu Yesus diajak ke Yerusalem, karena 12 tahun adalah usia yang lazim disebut sebagai </w:t>
      </w:r>
      <w:r w:rsidRPr="001507A6">
        <w:rPr>
          <w:rFonts w:ascii="Georgia" w:hAnsi="Georgia" w:cs="Calibri Light"/>
          <w:i/>
          <w:iCs/>
          <w:color w:val="000000" w:themeColor="text1"/>
          <w:spacing w:val="-2"/>
        </w:rPr>
        <w:t>“anak Taurat,”</w:t>
      </w:r>
      <w:r w:rsidRPr="001507A6">
        <w:rPr>
          <w:rFonts w:ascii="Georgia" w:hAnsi="Georgia" w:cs="Calibri Light"/>
          <w:color w:val="000000" w:themeColor="text1"/>
          <w:spacing w:val="-2"/>
        </w:rPr>
        <w:t xml:space="preserve"> jadi di usia itu Yesus sudah wajib untuk diajak mengikuti ritual Paska (Tahun-tahun sebelumnya kalaupun Yesus ikut, itu tidak wajib). Satu kali perjalanan dari Nazareth ke Yerusalem adalah empat hari. Dan mereka berjalan bersama rombongan yang lain, sehingga perjalanan jauh itu bisa jadi tidak begitu terasa. </w:t>
      </w:r>
    </w:p>
    <w:p w14:paraId="618718BC"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lastRenderedPageBreak/>
        <w:t xml:space="preserve">Dalam perjalanan pulang, sebenarnya Yusuf dan Maria sudah merasa kehilangan Yesus, namun mereka menduga Yesus hanya sedang bersama dengan teman-teman yang lain dalam satu rombongan. Namun ternyata pada waktu mereka beristirahat Yesus tidak menjumpai mereka, padahal sudah seharian mereka melakukan perjalanan, dan ini tidak biasa! Setelah usaha bertanya pada kerabat tidak membuahkan hasil, mereka terpaksa menyusuri kembali jalan yang telah mereka lalui sambil terus bertanya-tanya pada orang yang mereka jumpai di jalan. Dua hari kemudian, artinya sudah tiga hari mereka kehilangan Yesus, Yesus ditemukan! Ia ditemukan sedang asyik berdiskusi tentang Taurat Tuhan dengan rabi-rabi Yahudi di Bait Allah. Seharusnya kalau mereka tahu Yesus di bait Allah, hari kedua Yesus hilang mereka sudah dapat berjuma kembali dengan anak kesayangan mereka. Tetapi karena mereka tidak tahu, hari ke-tiga baru mereka bisa bertemu. Dengan nada cemas (dan mungkin sedikit kesal) Bundanya menanyakan alasan (tepatnya menegur) Yesus mengapa melakukan hal itu kepada orang tuanya. Namun Yesus memberikan jawaban, yang bagi orang tua masa kini akan membuat telinga merah: </w:t>
      </w:r>
      <w:r w:rsidRPr="001507A6">
        <w:rPr>
          <w:rFonts w:ascii="Georgia" w:hAnsi="Georgia" w:cs="Calibri Light"/>
          <w:i/>
          <w:iCs/>
          <w:color w:val="000000" w:themeColor="text1"/>
          <w:spacing w:val="-2"/>
        </w:rPr>
        <w:t>“Mengapa kamu mencari aku?”</w:t>
      </w:r>
      <w:r w:rsidRPr="001507A6">
        <w:rPr>
          <w:rFonts w:ascii="Georgia" w:hAnsi="Georgia" w:cs="Calibri Light"/>
          <w:color w:val="000000" w:themeColor="text1"/>
          <w:spacing w:val="-2"/>
        </w:rPr>
        <w:t xml:space="preserve"> Ya harus dicarilah, lha wong anaknya hilang kok tidak dicari. Dua hal yang membuat </w:t>
      </w:r>
      <w:r w:rsidRPr="001507A6">
        <w:rPr>
          <w:rFonts w:ascii="Georgia" w:hAnsi="Georgia" w:cs="Calibri Light"/>
          <w:b/>
          <w:bCs/>
          <w:color w:val="000000" w:themeColor="text1"/>
          <w:spacing w:val="-2"/>
        </w:rPr>
        <w:t>orang tua Yesus merasa rapuh</w:t>
      </w:r>
      <w:r w:rsidRPr="001507A6">
        <w:rPr>
          <w:rFonts w:ascii="Georgia" w:hAnsi="Georgia" w:cs="Calibri Light"/>
          <w:color w:val="000000" w:themeColor="text1"/>
          <w:spacing w:val="-2"/>
        </w:rPr>
        <w:t>. Pertama, ketakutan kehilangan anak mereka, kedua penolakan Yesus untuk dicari.</w:t>
      </w:r>
    </w:p>
    <w:p w14:paraId="16CCC362"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Sebaliknya jawaban Yesus selanjutnya memberikan alasan tindakannya: </w:t>
      </w:r>
      <w:r w:rsidRPr="001507A6">
        <w:rPr>
          <w:rFonts w:ascii="Georgia" w:hAnsi="Georgia" w:cs="Calibri Light"/>
          <w:i/>
          <w:iCs/>
          <w:color w:val="000000" w:themeColor="text1"/>
          <w:spacing w:val="-2"/>
        </w:rPr>
        <w:t>“Tidakkah kamu (bundanya) tahu, bahwa Aku harus berada di dalam rumah Bapa-Ku?”</w:t>
      </w:r>
      <w:r w:rsidRPr="001507A6">
        <w:rPr>
          <w:rFonts w:ascii="Georgia" w:hAnsi="Georgia" w:cs="Calibri Light"/>
          <w:color w:val="000000" w:themeColor="text1"/>
          <w:spacing w:val="-2"/>
        </w:rPr>
        <w:t xml:space="preserve"> Secara harafiah Yesus menunjuk Bait Allah sebagai rumah Bapa-Nya, yang seharusnya tidak membuat kaget para rabi Yahudi yang mendengar. Karena memang Bait Allah adalah rumah bagi </w:t>
      </w:r>
      <w:r w:rsidRPr="001507A6">
        <w:rPr>
          <w:rFonts w:ascii="Georgia" w:hAnsi="Georgia" w:cs="Calibri Light"/>
          <w:i/>
          <w:iCs/>
          <w:color w:val="000000" w:themeColor="text1"/>
          <w:spacing w:val="-2"/>
        </w:rPr>
        <w:t>“bapa”</w:t>
      </w:r>
      <w:r w:rsidRPr="001507A6">
        <w:rPr>
          <w:rFonts w:ascii="Georgia" w:hAnsi="Georgia" w:cs="Calibri Light"/>
          <w:color w:val="000000" w:themeColor="text1"/>
          <w:spacing w:val="-2"/>
        </w:rPr>
        <w:t xml:space="preserve"> orang Israel (Ul. 32:6, dll). Jadi tidak aneh kalau Yesus mulai memperkenalkan kembali nama Bapa. Rumah Bapa, tidak lagi menjadi tempat </w:t>
      </w:r>
      <w:r w:rsidRPr="001507A6">
        <w:rPr>
          <w:rFonts w:ascii="Georgia" w:hAnsi="Georgia" w:cs="Calibri Light"/>
          <w:i/>
          <w:iCs/>
          <w:color w:val="000000" w:themeColor="text1"/>
          <w:spacing w:val="-2"/>
        </w:rPr>
        <w:t>favorit</w:t>
      </w:r>
      <w:r w:rsidRPr="001507A6">
        <w:rPr>
          <w:rFonts w:ascii="Georgia" w:hAnsi="Georgia" w:cs="Calibri Light"/>
          <w:color w:val="000000" w:themeColor="text1"/>
          <w:spacing w:val="-2"/>
        </w:rPr>
        <w:t xml:space="preserve"> orang yahudi untuk berkumpul, padahal di rumah itulah orang bisa bicara tentang Firman Tuhan dengan lebih serius. Rumah Bapa hanya sesekali dikunjungi kalau ada ritual. Padahal Yesus, yang kita kenal sebagai </w:t>
      </w:r>
      <w:r w:rsidRPr="001507A6">
        <w:rPr>
          <w:rFonts w:ascii="Georgia" w:hAnsi="Georgia" w:cs="Calibri Light"/>
          <w:i/>
          <w:iCs/>
          <w:color w:val="000000" w:themeColor="text1"/>
          <w:spacing w:val="-2"/>
        </w:rPr>
        <w:t>Sang Firman yang menjadi manusia</w:t>
      </w:r>
      <w:r w:rsidRPr="001507A6">
        <w:rPr>
          <w:rFonts w:ascii="Georgia" w:hAnsi="Georgia" w:cs="Calibri Light"/>
          <w:color w:val="000000" w:themeColor="text1"/>
          <w:spacing w:val="-2"/>
        </w:rPr>
        <w:t xml:space="preserve"> rindu memperkenalkan Firman Allah secara benar. </w:t>
      </w:r>
    </w:p>
    <w:p w14:paraId="48704D55" w14:textId="77777777" w:rsidR="009C60EA" w:rsidRPr="001507A6" w:rsidRDefault="009C60EA" w:rsidP="009C60EA">
      <w:pPr>
        <w:pStyle w:val="ListParagraph"/>
        <w:ind w:left="0" w:firstLine="720"/>
        <w:rPr>
          <w:rFonts w:ascii="Georgia" w:hAnsi="Georgia" w:cs="Arial"/>
          <w:color w:val="000000" w:themeColor="text1"/>
          <w:shd w:val="clear" w:color="auto" w:fill="FFFFFF"/>
        </w:rPr>
      </w:pPr>
      <w:r w:rsidRPr="001507A6">
        <w:rPr>
          <w:rFonts w:ascii="Georgia" w:hAnsi="Georgia" w:cs="Calibri Light"/>
          <w:color w:val="000000" w:themeColor="text1"/>
          <w:spacing w:val="-2"/>
        </w:rPr>
        <w:lastRenderedPageBreak/>
        <w:t xml:space="preserve">Namun demikian, kalau sekadar berada di rumah Bapa, apa juga gunanya? Kalau saudara sering pergi ke gereja apa juga gunanya? Mendengarkan Firman? Apalagi di masa pandemi ini? Mendengarkan Firman bisa dari rumah, tidak perlu ke gereja. Salah satu terjemahan membantu kita untuk menjawab hal ini. Misalnya kita temukan dalam Terjemahan Lama yang berbunyi: </w:t>
      </w:r>
      <w:r w:rsidRPr="001507A6">
        <w:rPr>
          <w:rFonts w:ascii="Georgia" w:hAnsi="Georgia" w:cs="Calibri Light"/>
          <w:i/>
          <w:iCs/>
          <w:color w:val="000000" w:themeColor="text1"/>
          <w:spacing w:val="-2"/>
        </w:rPr>
        <w:t>“Apakah sebabnya kamu mencari Aku? Tiadakah kamu ketahui, bahwa Aku wajib ada di dalam pekerjaan Bapa-Ku?”</w:t>
      </w:r>
      <w:r w:rsidRPr="001507A6">
        <w:rPr>
          <w:rFonts w:ascii="Georgia" w:hAnsi="Georgia" w:cs="Calibri Light"/>
          <w:color w:val="000000" w:themeColor="text1"/>
          <w:spacing w:val="-2"/>
        </w:rPr>
        <w:t xml:space="preserve"> Kok bisa beda? Saudara tidak perlu bingung, karena dalam tulisan aslinya, </w:t>
      </w:r>
      <w:r w:rsidRPr="001507A6">
        <w:rPr>
          <w:rFonts w:ascii="Georgia" w:hAnsi="Georgia" w:cs="Arial"/>
          <w:color w:val="000000" w:themeColor="text1"/>
          <w:shd w:val="clear" w:color="auto" w:fill="FFFFFF"/>
        </w:rPr>
        <w:t xml:space="preserve">teks Yunani hanya menuliskan: </w:t>
      </w:r>
      <w:r w:rsidRPr="001507A6">
        <w:rPr>
          <w:rFonts w:ascii="Georgia" w:hAnsi="Georgia" w:cs="Arial"/>
          <w:i/>
          <w:iCs/>
          <w:color w:val="000000" w:themeColor="text1"/>
          <w:shd w:val="clear" w:color="auto" w:fill="FFFFFF"/>
        </w:rPr>
        <w:t xml:space="preserve">“aku harus berada di [milik/urusan] Bapa-Ku.” </w:t>
      </w:r>
      <w:r w:rsidRPr="001507A6">
        <w:rPr>
          <w:rFonts w:ascii="Georgia" w:hAnsi="Georgia" w:cs="Arial"/>
          <w:color w:val="000000" w:themeColor="text1"/>
          <w:shd w:val="clear" w:color="auto" w:fill="FFFFFF"/>
        </w:rPr>
        <w:t>Nah kata apa yang pas untuk menghubungkan kata Bapa: milik atau urusan? Karena Yesus sedang di Bait Allah, maka terjemahan yang lazim adalah (rumah) milik (Bapa), jadilah terjemahannya “</w:t>
      </w:r>
      <w:r w:rsidRPr="001507A6">
        <w:rPr>
          <w:rFonts w:ascii="Georgia" w:hAnsi="Georgia" w:cs="Arial"/>
          <w:i/>
          <w:iCs/>
          <w:color w:val="000000" w:themeColor="text1"/>
          <w:shd w:val="clear" w:color="auto" w:fill="FFFFFF"/>
        </w:rPr>
        <w:t>rumah Bapa.</w:t>
      </w:r>
      <w:r w:rsidRPr="001507A6">
        <w:rPr>
          <w:rFonts w:ascii="Georgia" w:hAnsi="Georgia" w:cs="Arial"/>
          <w:color w:val="000000" w:themeColor="text1"/>
          <w:shd w:val="clear" w:color="auto" w:fill="FFFFFF"/>
        </w:rPr>
        <w:t>” Tapi kata penghubung yang sama juga bisa diartikan urusan, maka jadilah terjemahannya “</w:t>
      </w:r>
      <w:r w:rsidRPr="001507A6">
        <w:rPr>
          <w:rFonts w:ascii="Georgia" w:hAnsi="Georgia" w:cs="Arial"/>
          <w:i/>
          <w:iCs/>
          <w:color w:val="000000" w:themeColor="text1"/>
          <w:shd w:val="clear" w:color="auto" w:fill="FFFFFF"/>
        </w:rPr>
        <w:t>pekerjaan Bapa</w:t>
      </w:r>
      <w:r w:rsidRPr="001507A6">
        <w:rPr>
          <w:rFonts w:ascii="Georgia" w:hAnsi="Georgia" w:cs="Arial"/>
          <w:color w:val="000000" w:themeColor="text1"/>
          <w:shd w:val="clear" w:color="auto" w:fill="FFFFFF"/>
        </w:rPr>
        <w:t>.” Melalui terjemahan alternatif ini kita bisa memaknai, bahwa Yesus bukan sekedar berada di sana, tapi sesungguhnya sedang mengidentifikasikan diri-Nya dengan Bapa melalui pekerjaan-pekerjaan Bapa.</w:t>
      </w:r>
    </w:p>
    <w:p w14:paraId="1753A1B4"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Arial"/>
          <w:color w:val="000000" w:themeColor="text1"/>
          <w:shd w:val="clear" w:color="auto" w:fill="FFFFFF"/>
        </w:rPr>
        <w:t xml:space="preserve">Berada di sana dan berdialog dengan para rabi bukan hanya memuaskan dirinya secara intelektual sebagai seorang anak yang sedang berkembang secara psikologis, namun juga sebagai upaya menemukan jati dirinya. Hal ini bersesuaian dengan perkembangan remaja usia 12 tahun. (silahkan kalau mau mengembangkan dengan informasi psikologi perkembangan anak usia 12 tahun). Yesus remaja menemukan jati diri-Nya sebagai pribadi yang harus mulai terlibat dalam pekerjaan-pekerjaan Bapa, diantaranya adalah belajar memahami apa yang difahami umat-Nya tentang Taurat Tuhan. Dan dalam kapasitasnya sebagai remaja, ia memberikan pandangan yang benar menurutnya pribadi terhadap Taurat Tuhan. Hal itulah yang membuat kagum para pendengarnya. Di sini, </w:t>
      </w:r>
      <w:r w:rsidRPr="001507A6">
        <w:rPr>
          <w:rFonts w:ascii="Georgia" w:hAnsi="Georgia" w:cs="Arial"/>
          <w:b/>
          <w:bCs/>
          <w:color w:val="000000" w:themeColor="text1"/>
          <w:shd w:val="clear" w:color="auto" w:fill="FFFFFF"/>
        </w:rPr>
        <w:t xml:space="preserve">kerapuhan bagi Yesus </w:t>
      </w:r>
      <w:r w:rsidRPr="001507A6">
        <w:rPr>
          <w:rFonts w:ascii="Georgia" w:hAnsi="Georgia" w:cs="Arial"/>
          <w:color w:val="000000" w:themeColor="text1"/>
          <w:shd w:val="clear" w:color="auto" w:fill="FFFFFF"/>
        </w:rPr>
        <w:t xml:space="preserve">adalah ketidakmengertian umat akan Firman Tuhan, sehingga ia harus mulai memahaminya. Sebaliknya, </w:t>
      </w:r>
      <w:r w:rsidRPr="001507A6">
        <w:rPr>
          <w:rFonts w:ascii="Georgia" w:hAnsi="Georgia" w:cs="Arial"/>
          <w:b/>
          <w:bCs/>
          <w:color w:val="000000" w:themeColor="text1"/>
          <w:shd w:val="clear" w:color="auto" w:fill="FFFFFF"/>
        </w:rPr>
        <w:t>kerapuhan bagi para rabi</w:t>
      </w:r>
      <w:r w:rsidRPr="001507A6">
        <w:rPr>
          <w:rFonts w:ascii="Georgia" w:hAnsi="Georgia" w:cs="Arial"/>
          <w:color w:val="000000" w:themeColor="text1"/>
          <w:shd w:val="clear" w:color="auto" w:fill="FFFFFF"/>
        </w:rPr>
        <w:t xml:space="preserve"> adalah ketidaktaatan umat terhadap Taurat (namun jalan keluar yang ditawarkan </w:t>
      </w:r>
      <w:r w:rsidRPr="001507A6">
        <w:rPr>
          <w:rFonts w:ascii="Georgia" w:hAnsi="Georgia" w:cs="Arial"/>
          <w:color w:val="000000" w:themeColor="text1"/>
          <w:shd w:val="clear" w:color="auto" w:fill="FFFFFF"/>
        </w:rPr>
        <w:lastRenderedPageBreak/>
        <w:t>justru mencekik umat). Dialog perdana Yesus dengan para rabi sesungguhnya menghasilkan kebaikan, karena para rabi menerima Yesus dengan pemahamannya yang luar biasa akan Taurat Tuhan. Sebaliknya dialog mereka yang berkepanjangan tanpa memperhatikan keberadaan orangtua menimbulkan keresahan bagi kedua orangtuanya.</w:t>
      </w:r>
    </w:p>
    <w:p w14:paraId="7E6F3879"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Apakah Yesus memberontak orangtuanya? Tidak! Ia tetap mengijinkan diri-Nya berada dalam pengasuhan orangtua-Nya. Ia terus belajar bersama mereka, namun orangtuanya juga semakin menyadari, bahwa kehadiran Yesus sesungguhnya adalah untuk melakukan pekerjaan-pekerjaan Bapa. </w:t>
      </w:r>
    </w:p>
    <w:p w14:paraId="0BD6821B"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Adakah peran orangtua sehingga Yesus bisa jadi pribadi seperti ini, bahkan semakin hari semakin besar dan bertambah hikmat-Nya dan besar-Nya dan makin dikasihi oleh Allah dan manusia? Jawabannya terkandung dalam ayat 49: </w:t>
      </w:r>
      <w:r w:rsidRPr="001507A6">
        <w:rPr>
          <w:rFonts w:ascii="Georgia" w:hAnsi="Georgia" w:cs="Calibri Light"/>
          <w:i/>
          <w:iCs/>
          <w:color w:val="000000" w:themeColor="text1"/>
          <w:spacing w:val="-2"/>
        </w:rPr>
        <w:t xml:space="preserve">“…Tidakkah kamu tahu…” </w:t>
      </w:r>
      <w:r w:rsidRPr="001507A6">
        <w:rPr>
          <w:rFonts w:ascii="Georgia" w:hAnsi="Georgia" w:cs="Calibri Light"/>
          <w:color w:val="000000" w:themeColor="text1"/>
          <w:spacing w:val="-2"/>
        </w:rPr>
        <w:t xml:space="preserve">Pertanyaan Yesus ini menyiratkan adanya percakapan-percakapan antara diri-Nya dan Ibunda-Nya di masa-masa lalu. Komunikasi yang sama-sama memberi </w:t>
      </w:r>
      <w:r w:rsidRPr="001507A6">
        <w:rPr>
          <w:rFonts w:ascii="Georgia" w:hAnsi="Georgia" w:cs="Calibri Light"/>
          <w:i/>
          <w:iCs/>
          <w:color w:val="000000" w:themeColor="text1"/>
          <w:spacing w:val="-2"/>
        </w:rPr>
        <w:t>pengetahuan</w:t>
      </w:r>
      <w:r w:rsidRPr="001507A6">
        <w:rPr>
          <w:rFonts w:ascii="Georgia" w:hAnsi="Georgia" w:cs="Calibri Light"/>
          <w:color w:val="000000" w:themeColor="text1"/>
          <w:spacing w:val="-2"/>
        </w:rPr>
        <w:t xml:space="preserve"> tentang siapakah Allah bagi keluarga Yusuf-Maria dan Yesus. Hal-hal yang akhirnya dipahami oleh Yesus melalui pengasuhan bersama dengan kedua orangtua-Nya. Waktu itu bundanya sudah lebih dahulu bercerita tentang kebesaran Allah Bapa dalam kehidupan mereka, juga pertolongan-pertolongan Tuhan di masa Yesus kecil. Yesus memperoleh pengenalan akan </w:t>
      </w:r>
      <w:r w:rsidRPr="001507A6">
        <w:rPr>
          <w:rFonts w:ascii="Georgia" w:hAnsi="Georgia" w:cs="Calibri Light"/>
          <w:i/>
          <w:iCs/>
          <w:color w:val="000000" w:themeColor="text1"/>
          <w:spacing w:val="-2"/>
        </w:rPr>
        <w:t>“Bapa-Nya”</w:t>
      </w:r>
      <w:r w:rsidRPr="001507A6">
        <w:rPr>
          <w:rFonts w:ascii="Georgia" w:hAnsi="Georgia" w:cs="Calibri Light"/>
          <w:color w:val="000000" w:themeColor="text1"/>
          <w:spacing w:val="-2"/>
        </w:rPr>
        <w:t xml:space="preserve"> melalui ayah bunda-Nya, sehingga berkembang Hasrat-Nya untuk terlibat dalam pekerjaan-pekerjaan Bapa. Ini adalah buah dari pola pendidikan anak-anak Israel, yang juga dilakukan oleh kedua orangtua Yesus, dan secara khusus melalui Maria. Peristiwa di Bait Allah sebagaimana kita baca hanya salah satu buah, dari warisan berharga di tengah dunia yang rapuh dalam pandangan Yusuf dan Maria. Di tengah keterbatasan pengetahuan – yang hanya diketahui oleh Yesus – mereka mengasuh seorang “Firman yang menjadi manusia”.</w:t>
      </w:r>
    </w:p>
    <w:p w14:paraId="3F49FAEF"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Jemaat, dunia yang kita hidupi saat ini juga adalah dunia yang rapuh, terkhusus di tengah situasi jatuh bangun kita secara global menghadapi pandemi covid-19. Apakah yang menjadi bekal kita dalam menghadapinya? Jawabnya satu: Kenalilah Tuhan dan </w:t>
      </w:r>
      <w:r w:rsidRPr="001507A6">
        <w:rPr>
          <w:rFonts w:ascii="Georgia" w:hAnsi="Georgia" w:cs="Calibri Light"/>
          <w:color w:val="000000" w:themeColor="text1"/>
          <w:spacing w:val="-2"/>
        </w:rPr>
        <w:lastRenderedPageBreak/>
        <w:t xml:space="preserve">alamilah Dia dan milikilah hidup dalam Dia! Bahkan itu jangan hanya menjadi milik kita saja. Kita harus selalu menghidupi bahkan mewariskan itu pada anak cucu kita. Sehinga ketika konteks berbeda, kerapuhan yang berbeda, mereka tetap bisa hidup dengan benar di hadapan khalik pencipta, pemelihara alam semesta. Dengan mengenal Tuhan, maka walaupun dunia dipenuhi kejahatan, sama seperti Samuel yang tidak terpengaruh menjadi jahat, maka kita dan anak-anak kitapun tidak. </w:t>
      </w:r>
    </w:p>
    <w:p w14:paraId="142C7459" w14:textId="77777777" w:rsidR="009C60EA" w:rsidRPr="001507A6" w:rsidRDefault="009C60EA" w:rsidP="009C60EA">
      <w:pPr>
        <w:pStyle w:val="ListParagraph"/>
        <w:ind w:left="0" w:firstLine="720"/>
        <w:rPr>
          <w:rFonts w:ascii="Georgia" w:hAnsi="Georgia" w:cs="Calibri Light"/>
          <w:color w:val="000000" w:themeColor="text1"/>
        </w:rPr>
      </w:pPr>
      <w:r w:rsidRPr="001507A6">
        <w:rPr>
          <w:rFonts w:ascii="Georgia" w:hAnsi="Georgia" w:cs="Calibri Light"/>
          <w:color w:val="000000" w:themeColor="text1"/>
          <w:spacing w:val="-2"/>
        </w:rPr>
        <w:t xml:space="preserve">Tingkat selanjutnya ketika kita mengenal Tuhan, maka kita bisa terlibat dalam pekerjaan-pekerjaan Tuhan, sehingga belajar dari Yesus yang tidak hanya berdiam di bait Allah, tapi Ia mulai mengerjakan pekerjaan-pekerjaan Allah Bapa dari sana. Dan itu terus dilakukannya, sampai akhirnya dunia tahu, bahwa Ia adalah Tuhan: Sang Firman yang menjadi manusia. Maka sama seperti Yesus, marilah kita juga melakukan pekerjaan-pekerjaan Tuhan yang ditandai dengan kasih dan pengampunan, kebaikan dan kebenaran. Itu semua kita lakukan dengan hati yang bersyukur atas kebaikan Tuhan Yesus Kristus yang kita wujudkan dalam bentuk </w:t>
      </w:r>
      <w:r w:rsidRPr="001507A6">
        <w:rPr>
          <w:rFonts w:ascii="Georgia" w:hAnsi="Georgia" w:cs="Calibri Light"/>
          <w:color w:val="000000" w:themeColor="text1"/>
        </w:rPr>
        <w:t>belas kasih, kemurahan hati, kerendahan hati, kelemahlembutan serta kesabaran. Suatu hal yang semakin sulit kita kerjakan di masa-masa pandemi ini. (Untuk memberikan penekanan, saudara bisa menambahkan dengan contoh kongkrit dalam kehidupan jemaat saudara, atau melalui kasus yang sedang terjadi dalam skala nasional maupun global).</w:t>
      </w:r>
    </w:p>
    <w:p w14:paraId="087845CA" w14:textId="77777777" w:rsidR="009C60EA" w:rsidRPr="001507A6" w:rsidRDefault="009C60EA" w:rsidP="009C60EA">
      <w:pPr>
        <w:pStyle w:val="ListParagraph"/>
        <w:ind w:left="0" w:firstLine="720"/>
        <w:rPr>
          <w:rFonts w:ascii="Georgia" w:hAnsi="Georgia" w:cs="Calibri Light"/>
          <w:color w:val="000000" w:themeColor="text1"/>
        </w:rPr>
      </w:pPr>
      <w:r w:rsidRPr="001507A6">
        <w:rPr>
          <w:rFonts w:ascii="Georgia" w:hAnsi="Georgia" w:cs="Calibri Light"/>
          <w:color w:val="000000" w:themeColor="text1"/>
        </w:rPr>
        <w:t xml:space="preserve">Bagaimana kita melakukannya? Ajaklah selalu anggota keluarga untuk berdoa bersama. Milikilah waktu untuk mendiskusikan pengalaman sepanjang satu hari, dan tekankanlah dengan bagian Firman Tuhan. Lebih baik lagi kalau orangtua terbiasa mendongengkan pula kisah-kisah tokoh Alkitab dan perjuangan iman mereka sebelum anak-anak tidur. Berikan keteladanan sebagaimana disampaikan Paulus bagi jemaat Kolose, sebagaimana kita baca (bisa dirangkumkan). Selalu dorong mereka untuk rajin Sekolah Minggu, juga mengikuti Persekutuan-persekutuan sesuai kelompok usia mereka, serta terlibat dalam pelayanan. Di samping itu orangtua perlu juga memahami keunikan masing-masing anak kita sesuai dengan masa perkembangannya masing-masing. Untuk itu </w:t>
      </w:r>
      <w:r w:rsidRPr="001507A6">
        <w:rPr>
          <w:rFonts w:ascii="Georgia" w:hAnsi="Georgia" w:cs="Calibri Light"/>
          <w:color w:val="000000" w:themeColor="text1"/>
        </w:rPr>
        <w:lastRenderedPageBreak/>
        <w:t>selalu kembangkanlah komunikasi yang baik dengan anak-anak kita. Dan baik juga kalau dalam beberapa kesempatan gereja mendukung dengan mengadakan ibadah-ibadah intergenerasional.</w:t>
      </w:r>
    </w:p>
    <w:p w14:paraId="091A067E" w14:textId="77777777" w:rsidR="009C60EA" w:rsidRPr="001507A6" w:rsidRDefault="009C60EA" w:rsidP="009C60EA">
      <w:pPr>
        <w:pStyle w:val="ListParagraph"/>
        <w:ind w:left="0" w:firstLine="720"/>
        <w:rPr>
          <w:rFonts w:ascii="Georgia" w:hAnsi="Georgia" w:cs="Calibri Light"/>
          <w:color w:val="000000" w:themeColor="text1"/>
          <w:spacing w:val="-2"/>
        </w:rPr>
      </w:pPr>
      <w:r w:rsidRPr="001507A6">
        <w:rPr>
          <w:rFonts w:ascii="Georgia" w:hAnsi="Georgia" w:cs="Calibri Light"/>
          <w:color w:val="000000" w:themeColor="text1"/>
        </w:rPr>
        <w:t>Akhirnya, Selamat Natal! Kiranya Tuhan memampukan saya dan saudara untuk memberikan warisan berharga, sehingga keturunan kita selalu dimampukan menghadapi kehidupan dunia yang rapuh. Tapi ingat, saudara tidak bisa memberikan warisan, kalau saudara tidak memilikinya. Kenalilah Tuhan, milikilah Dia dan lakukanlah pekerjaan-pekerjaan-Nya dan akhirnya wariskanlah itu setelah engkau mempraktekkannya. Amin!</w:t>
      </w:r>
    </w:p>
    <w:p w14:paraId="4677B46A" w14:textId="77777777" w:rsidR="009C60EA" w:rsidRPr="001507A6" w:rsidRDefault="009C60EA" w:rsidP="009C60EA">
      <w:pPr>
        <w:pStyle w:val="ListParagraph"/>
        <w:ind w:left="0" w:firstLine="720"/>
        <w:rPr>
          <w:rFonts w:ascii="Georgia" w:hAnsi="Georgia" w:cs="Calibri Light"/>
          <w:color w:val="000000" w:themeColor="text1"/>
          <w:spacing w:val="-2"/>
        </w:rPr>
      </w:pPr>
    </w:p>
    <w:p w14:paraId="79511986" w14:textId="77777777" w:rsidR="009C60EA" w:rsidRPr="001507A6" w:rsidRDefault="009C60EA" w:rsidP="009C60EA">
      <w:pPr>
        <w:jc w:val="right"/>
        <w:rPr>
          <w:rFonts w:ascii="Georgia" w:hAnsi="Georgia"/>
          <w:color w:val="000000" w:themeColor="text1"/>
          <w:lang w:val="en-GB"/>
        </w:rPr>
      </w:pPr>
      <w:r w:rsidRPr="001507A6">
        <w:rPr>
          <w:rFonts w:ascii="Georgia" w:hAnsi="Georgia"/>
          <w:color w:val="000000" w:themeColor="text1"/>
          <w:lang w:val="id-ID"/>
        </w:rPr>
        <w:tab/>
        <w:t xml:space="preserve"> </w:t>
      </w:r>
      <w:r w:rsidRPr="001507A6">
        <w:rPr>
          <w:rFonts w:ascii="Georgia" w:hAnsi="Georgia"/>
          <w:color w:val="000000" w:themeColor="text1"/>
          <w:lang w:val="en-GB"/>
        </w:rPr>
        <w:t>[</w:t>
      </w:r>
      <w:r w:rsidRPr="001507A6">
        <w:rPr>
          <w:rFonts w:ascii="Georgia" w:hAnsi="Georgia"/>
          <w:color w:val="000000" w:themeColor="text1"/>
        </w:rPr>
        <w:t>DCH</w:t>
      </w:r>
      <w:r w:rsidRPr="001507A6">
        <w:rPr>
          <w:rFonts w:ascii="Georgia" w:hAnsi="Georgia"/>
          <w:color w:val="000000" w:themeColor="text1"/>
          <w:lang w:val="en-GB"/>
        </w:rPr>
        <w:t>]</w:t>
      </w:r>
    </w:p>
    <w:p w14:paraId="374D33C6" w14:textId="77777777" w:rsidR="009C60EA" w:rsidRPr="001507A6" w:rsidRDefault="009C60EA" w:rsidP="009C60EA">
      <w:pPr>
        <w:jc w:val="center"/>
        <w:rPr>
          <w:rFonts w:ascii="Georgia" w:hAnsi="Georgia"/>
          <w:color w:val="000000" w:themeColor="text1"/>
          <w:lang w:val="id-ID"/>
        </w:rPr>
      </w:pPr>
    </w:p>
    <w:p w14:paraId="27C803C7" w14:textId="77777777" w:rsidR="009C60EA" w:rsidRPr="001507A6" w:rsidRDefault="009C60EA" w:rsidP="009C60EA">
      <w:pPr>
        <w:rPr>
          <w:rFonts w:ascii="Georgia" w:hAnsi="Georgia"/>
          <w:b/>
          <w:bCs/>
          <w:color w:val="000000" w:themeColor="text1"/>
        </w:rPr>
      </w:pPr>
      <w:r w:rsidRPr="001507A6">
        <w:rPr>
          <w:rFonts w:ascii="Georgia" w:hAnsi="Georgia"/>
          <w:b/>
          <w:bCs/>
          <w:color w:val="000000" w:themeColor="text1"/>
        </w:rPr>
        <w:t>Referensi</w:t>
      </w:r>
    </w:p>
    <w:p w14:paraId="3F45C2C2" w14:textId="77777777" w:rsidR="009C60EA" w:rsidRPr="001507A6" w:rsidRDefault="009C60EA" w:rsidP="009C60EA">
      <w:pPr>
        <w:rPr>
          <w:rFonts w:ascii="Georgia" w:hAnsi="Georgia" w:cs="Calibri Light"/>
          <w:color w:val="000000" w:themeColor="text1"/>
        </w:rPr>
      </w:pPr>
      <w:r w:rsidRPr="001507A6">
        <w:rPr>
          <w:rFonts w:ascii="Georgia" w:hAnsi="Georgia" w:cs="Calibri Light"/>
          <w:i/>
          <w:iCs/>
          <w:color w:val="000000" w:themeColor="text1"/>
        </w:rPr>
        <w:t xml:space="preserve">Andrew E. Hill, &amp; Walton, John H. </w:t>
      </w:r>
      <w:r w:rsidRPr="001507A6">
        <w:rPr>
          <w:rFonts w:ascii="Georgia" w:hAnsi="Georgia" w:cs="Calibri Light"/>
          <w:color w:val="000000" w:themeColor="text1"/>
        </w:rPr>
        <w:t>Survei Perjanjian Lama</w:t>
      </w:r>
      <w:r w:rsidRPr="001507A6">
        <w:rPr>
          <w:rFonts w:ascii="Georgia" w:hAnsi="Georgia" w:cs="Calibri Light"/>
          <w:i/>
          <w:iCs/>
          <w:color w:val="000000" w:themeColor="text1"/>
        </w:rPr>
        <w:t xml:space="preserve">, </w:t>
      </w:r>
      <w:r w:rsidRPr="001507A6">
        <w:rPr>
          <w:rFonts w:ascii="Georgia" w:hAnsi="Georgia" w:cs="Calibri Light"/>
          <w:color w:val="000000" w:themeColor="text1"/>
        </w:rPr>
        <w:t>Gandum Mas, cet.ke-2, 1998.</w:t>
      </w:r>
    </w:p>
    <w:p w14:paraId="724D61AB" w14:textId="77777777" w:rsidR="009C60EA" w:rsidRPr="001507A6" w:rsidRDefault="009C60EA" w:rsidP="009C60EA">
      <w:pPr>
        <w:rPr>
          <w:rFonts w:ascii="Georgia" w:hAnsi="Georgia" w:cs="Calibri Light"/>
          <w:color w:val="000000" w:themeColor="text1"/>
        </w:rPr>
      </w:pPr>
    </w:p>
    <w:p w14:paraId="1DA8CB1E" w14:textId="77777777" w:rsidR="009C60EA" w:rsidRPr="001507A6" w:rsidRDefault="009C60EA" w:rsidP="009C60EA">
      <w:pPr>
        <w:rPr>
          <w:rFonts w:ascii="Georgia" w:hAnsi="Georgia" w:cs="Calibri Light"/>
          <w:color w:val="000000" w:themeColor="text1"/>
        </w:rPr>
      </w:pPr>
      <w:r w:rsidRPr="001507A6">
        <w:rPr>
          <w:rFonts w:ascii="Georgia" w:hAnsi="Georgia" w:cs="Calibri Light"/>
          <w:color w:val="000000" w:themeColor="text1"/>
        </w:rPr>
        <w:t xml:space="preserve">Kartono, Kartini, </w:t>
      </w:r>
      <w:r w:rsidRPr="001507A6">
        <w:rPr>
          <w:rFonts w:ascii="Georgia" w:hAnsi="Georgia" w:cs="Calibri Light"/>
          <w:i/>
          <w:iCs/>
          <w:color w:val="000000" w:themeColor="text1"/>
        </w:rPr>
        <w:t xml:space="preserve">Psikologi Anak (Psikologi Perkembangan), </w:t>
      </w:r>
      <w:r w:rsidRPr="001507A6">
        <w:rPr>
          <w:rFonts w:ascii="Georgia" w:hAnsi="Georgia" w:cs="Calibri Light"/>
          <w:color w:val="000000" w:themeColor="text1"/>
        </w:rPr>
        <w:t>Mandar Maju, cet. Ke-4: 1990.</w:t>
      </w:r>
    </w:p>
    <w:p w14:paraId="6F850A3F" w14:textId="77777777" w:rsidR="009C60EA" w:rsidRPr="001507A6" w:rsidRDefault="009C60EA" w:rsidP="009C60EA">
      <w:pPr>
        <w:rPr>
          <w:rFonts w:ascii="Georgia" w:hAnsi="Georgia" w:cs="Calibri Light"/>
          <w:color w:val="000000" w:themeColor="text1"/>
        </w:rPr>
      </w:pPr>
    </w:p>
    <w:p w14:paraId="5DE7169C" w14:textId="77777777" w:rsidR="009C60EA" w:rsidRPr="001507A6" w:rsidRDefault="009C60EA" w:rsidP="009C60EA">
      <w:pPr>
        <w:rPr>
          <w:rFonts w:ascii="Georgia" w:hAnsi="Georgia" w:cs="Calibri Light"/>
          <w:color w:val="000000" w:themeColor="text1"/>
        </w:rPr>
      </w:pPr>
      <w:r w:rsidRPr="001507A6">
        <w:rPr>
          <w:rFonts w:ascii="Georgia" w:hAnsi="Georgia" w:cs="Calibri Light"/>
          <w:i/>
          <w:iCs/>
          <w:color w:val="000000" w:themeColor="text1"/>
        </w:rPr>
        <w:t>Marxsen, Wlli,</w:t>
      </w:r>
      <w:r w:rsidRPr="001507A6">
        <w:rPr>
          <w:rFonts w:ascii="Georgia" w:hAnsi="Georgia" w:cs="Calibri Light"/>
          <w:color w:val="000000" w:themeColor="text1"/>
        </w:rPr>
        <w:t xml:space="preserve"> Pengantar Perjanjian Baru: Pendekatan Kritis Terhadap Masalah-Masalahnya, BPK Gunung Mulia, cet ke-2, 1996. </w:t>
      </w:r>
    </w:p>
    <w:p w14:paraId="055B451A" w14:textId="77777777" w:rsidR="009C60EA" w:rsidRPr="001507A6" w:rsidRDefault="009C60EA" w:rsidP="009C60EA">
      <w:pPr>
        <w:spacing w:after="160" w:line="259" w:lineRule="auto"/>
        <w:jc w:val="left"/>
        <w:rPr>
          <w:rFonts w:ascii="Georgia" w:hAnsi="Georgia" w:cs="Calibri Light"/>
          <w:color w:val="000000" w:themeColor="text1"/>
        </w:rPr>
      </w:pPr>
      <w:r w:rsidRPr="001507A6">
        <w:rPr>
          <w:rFonts w:ascii="Georgia" w:hAnsi="Georgia" w:cs="Calibri Light"/>
          <w:color w:val="000000" w:themeColor="text1"/>
        </w:rPr>
        <w:br w:type="page"/>
      </w:r>
    </w:p>
    <w:p w14:paraId="1976B58A" w14:textId="77777777" w:rsidR="009C60EA" w:rsidRPr="001507A6" w:rsidRDefault="009C60EA" w:rsidP="009C60EA">
      <w:pPr>
        <w:rPr>
          <w:color w:val="000000" w:themeColor="text1"/>
        </w:rPr>
      </w:pPr>
    </w:p>
    <w:p w14:paraId="7A1F205C" w14:textId="77777777" w:rsidR="009C60EA" w:rsidRPr="001507A6" w:rsidRDefault="009C60EA" w:rsidP="009C60EA">
      <w:pPr>
        <w:rPr>
          <w:color w:val="000000" w:themeColor="text1"/>
        </w:rPr>
      </w:pPr>
    </w:p>
    <w:p w14:paraId="727E65E3" w14:textId="1DBAA0FA" w:rsidR="00D63D97" w:rsidRPr="001507A6" w:rsidRDefault="00D63D97">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0BAE1C61" w14:textId="5AFD384D" w:rsidR="00D63D97" w:rsidRPr="001507A6" w:rsidRDefault="00D63D97" w:rsidP="00D63D97">
      <w:pPr>
        <w:rPr>
          <w:rFonts w:ascii="Georgia" w:eastAsiaTheme="minorHAnsi" w:hAnsi="Georgia"/>
          <w:b/>
          <w:bCs/>
          <w:color w:val="000000" w:themeColor="text1"/>
          <w:lang w:val="id-ID"/>
        </w:rPr>
      </w:pPr>
      <w:r w:rsidRPr="001507A6">
        <w:rPr>
          <w:rFonts w:asciiTheme="minorHAnsi" w:eastAsiaTheme="minorHAnsi" w:hAnsiTheme="minorHAnsi"/>
          <w:noProof/>
          <w:color w:val="000000" w:themeColor="text1"/>
        </w:rPr>
        <w:lastRenderedPageBreak/>
        <mc:AlternateContent>
          <mc:Choice Requires="wps">
            <w:drawing>
              <wp:anchor distT="45720" distB="45720" distL="114300" distR="114300" simplePos="0" relativeHeight="251677696" behindDoc="1" locked="0" layoutInCell="1" allowOverlap="1" wp14:anchorId="4E538EF1" wp14:editId="6964CC44">
                <wp:simplePos x="0" y="0"/>
                <wp:positionH relativeFrom="margin">
                  <wp:align>right</wp:align>
                </wp:positionH>
                <wp:positionV relativeFrom="paragraph">
                  <wp:posOffset>28575</wp:posOffset>
                </wp:positionV>
                <wp:extent cx="1748790" cy="1331595"/>
                <wp:effectExtent l="0" t="0" r="3810" b="1905"/>
                <wp:wrapThrough wrapText="bothSides">
                  <wp:wrapPolygon edited="0">
                    <wp:start x="0" y="0"/>
                    <wp:lineTo x="0" y="21322"/>
                    <wp:lineTo x="21412" y="21322"/>
                    <wp:lineTo x="21412"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1331595"/>
                        </a:xfrm>
                        <a:prstGeom prst="rect">
                          <a:avLst/>
                        </a:prstGeom>
                        <a:solidFill>
                          <a:srgbClr val="FFFFFF"/>
                        </a:solidFill>
                        <a:ln>
                          <a:noFill/>
                        </a:ln>
                      </wps:spPr>
                      <wps:txbx>
                        <w:txbxContent>
                          <w:p w14:paraId="60FA72C4" w14:textId="77777777" w:rsidR="007821E4" w:rsidRDefault="007821E4" w:rsidP="00D63D97">
                            <w:pPr>
                              <w:jc w:val="center"/>
                              <w:rPr>
                                <w:rFonts w:ascii="Cooper Black" w:eastAsia="SimSun" w:hAnsi="Cooper Black" w:cs="SimSun"/>
                                <w:sz w:val="32"/>
                                <w:szCs w:val="32"/>
                                <w:lang w:val="en-GB"/>
                              </w:rPr>
                            </w:pPr>
                            <w:r>
                              <w:rPr>
                                <w:rFonts w:ascii="Cooper Black" w:eastAsia="SimSun" w:hAnsi="Cooper Black" w:cs="SimSun"/>
                                <w:sz w:val="32"/>
                                <w:szCs w:val="32"/>
                                <w:lang w:val="en-GB"/>
                              </w:rPr>
                              <w:t>“Permenungan Kehidupan”</w:t>
                            </w:r>
                          </w:p>
                          <w:p w14:paraId="0311C06B" w14:textId="77777777" w:rsidR="007821E4" w:rsidRDefault="007821E4" w:rsidP="00D63D97">
                            <w:pPr>
                              <w:jc w:val="center"/>
                              <w:rPr>
                                <w:rFonts w:ascii="Constantia" w:eastAsiaTheme="minorHAnsi" w:hAnsi="Constantia" w:cs="Tahoma"/>
                                <w:sz w:val="32"/>
                                <w:szCs w:val="32"/>
                                <w:lang w:val="en-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0F7BF9" w14:textId="77777777" w:rsidR="007821E4" w:rsidRDefault="007821E4" w:rsidP="00D63D97">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38EF1" id="Text Box 18" o:spid="_x0000_s1044" type="#_x0000_t202" style="position:absolute;left:0;text-align:left;margin-left:86.5pt;margin-top:2.25pt;width:137.7pt;height:104.85pt;z-index:-251638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" stroked="f">
                <v:textbox>
                  <w:txbxContent>
                    <w:p w14:paraId="60FA72C4" w14:textId="77777777" w:rsidR="007821E4" w:rsidRDefault="007821E4" w:rsidP="00D63D97">
                      <w:pPr>
                        <w:jc w:val="center"/>
                        <w:rPr>
                          <w:rFonts w:ascii="Cooper Black" w:eastAsia="SimSun" w:hAnsi="Cooper Black" w:cs="SimSun"/>
                          <w:sz w:val="32"/>
                          <w:szCs w:val="32"/>
                          <w:lang w:val="en-GB"/>
                        </w:rPr>
                      </w:pPr>
                      <w:r>
                        <w:rPr>
                          <w:rFonts w:ascii="Cooper Black" w:eastAsia="SimSun" w:hAnsi="Cooper Black" w:cs="SimSun"/>
                          <w:sz w:val="32"/>
                          <w:szCs w:val="32"/>
                          <w:lang w:val="en-GB"/>
                        </w:rPr>
                        <w:t>“Permenungan Kehidupan”</w:t>
                      </w:r>
                    </w:p>
                    <w:p w14:paraId="0311C06B" w14:textId="77777777" w:rsidR="007821E4" w:rsidRDefault="007821E4" w:rsidP="00D63D97">
                      <w:pPr>
                        <w:jc w:val="center"/>
                        <w:rPr>
                          <w:rFonts w:ascii="Constantia" w:eastAsiaTheme="minorHAnsi" w:hAnsi="Constantia" w:cs="Tahoma"/>
                          <w:sz w:val="32"/>
                          <w:szCs w:val="32"/>
                          <w:lang w:val="en-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0F7BF9" w14:textId="77777777" w:rsidR="007821E4" w:rsidRDefault="007821E4" w:rsidP="00D63D97">
                      <w:pPr>
                        <w:jc w:val="center"/>
                        <w:rPr>
                          <w:rFonts w:ascii="Cooper Black" w:eastAsia="SimSun" w:hAnsi="Cooper Black" w:cs="SimSun"/>
                          <w:sz w:val="32"/>
                          <w:szCs w:val="36"/>
                          <w:lang w:val="id-ID"/>
                        </w:rPr>
                      </w:pPr>
                    </w:p>
                  </w:txbxContent>
                </v:textbox>
                <w10:wrap type="through" anchorx="margin"/>
              </v:shape>
            </w:pict>
          </mc:Fallback>
        </mc:AlternateContent>
      </w:r>
      <w:r w:rsidRPr="001507A6">
        <w:rPr>
          <w:rFonts w:asciiTheme="minorHAnsi" w:eastAsiaTheme="minorHAnsi" w:hAnsiTheme="minorHAnsi"/>
          <w:noProof/>
          <w:color w:val="000000" w:themeColor="text1"/>
        </w:rPr>
        <mc:AlternateContent>
          <mc:Choice Requires="wps">
            <w:drawing>
              <wp:anchor distT="0" distB="0" distL="114300" distR="114300" simplePos="0" relativeHeight="251678720" behindDoc="0" locked="0" layoutInCell="1" allowOverlap="1" wp14:anchorId="769F8691" wp14:editId="2E554CAF">
                <wp:simplePos x="0" y="0"/>
                <wp:positionH relativeFrom="margin">
                  <wp:align>left</wp:align>
                </wp:positionH>
                <wp:positionV relativeFrom="paragraph">
                  <wp:posOffset>8890</wp:posOffset>
                </wp:positionV>
                <wp:extent cx="2229485" cy="1445895"/>
                <wp:effectExtent l="0" t="0" r="0" b="1905"/>
                <wp:wrapThrough wrapText="bothSides">
                  <wp:wrapPolygon edited="0">
                    <wp:start x="0" y="0"/>
                    <wp:lineTo x="0" y="21344"/>
                    <wp:lineTo x="21409" y="21344"/>
                    <wp:lineTo x="21409"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45895"/>
                        </a:xfrm>
                        <a:prstGeom prst="rect">
                          <a:avLst/>
                        </a:prstGeom>
                        <a:solidFill>
                          <a:schemeClr val="bg2"/>
                        </a:solidFill>
                        <a:ln w="9525">
                          <a:noFill/>
                          <a:miter lim="800000"/>
                          <a:headEnd/>
                          <a:tailEnd/>
                        </a:ln>
                      </wps:spPr>
                      <wps:txbx>
                        <w:txbxContent>
                          <w:p w14:paraId="52F018B2" w14:textId="159CD51E" w:rsidR="007821E4" w:rsidRPr="000B6882" w:rsidRDefault="007821E4" w:rsidP="00D63D97">
                            <w:pPr>
                              <w:rPr>
                                <w:rFonts w:ascii="Georgia" w:hAnsi="Georgia"/>
                                <w:b/>
                              </w:rPr>
                            </w:pPr>
                            <w:r>
                              <w:rPr>
                                <w:rFonts w:ascii="Georgia" w:hAnsi="Georgia"/>
                                <w:b/>
                              </w:rPr>
                              <w:t>KHOTBAH MALAM TUTUP TAHUN</w:t>
                            </w:r>
                          </w:p>
                          <w:p w14:paraId="5FF049D1" w14:textId="6F57C7E7" w:rsidR="007821E4" w:rsidRDefault="007821E4" w:rsidP="00D63D97">
                            <w:pPr>
                              <w:rPr>
                                <w:rFonts w:ascii="Georgia" w:hAnsi="Georgia" w:cs="Calibri"/>
                                <w:bCs/>
                                <w:i/>
                                <w:iCs/>
                                <w:sz w:val="20"/>
                                <w:szCs w:val="20"/>
                                <w:lang w:val="id-ID"/>
                              </w:rPr>
                            </w:pPr>
                            <w:r>
                              <w:rPr>
                                <w:rFonts w:ascii="Georgia" w:hAnsi="Georgia" w:cs="Calibri"/>
                                <w:bCs/>
                                <w:i/>
                                <w:iCs/>
                                <w:sz w:val="20"/>
                                <w:szCs w:val="20"/>
                                <w:lang w:val="en-GB"/>
                              </w:rPr>
                              <w:t>Jumat</w:t>
                            </w:r>
                            <w:r>
                              <w:rPr>
                                <w:rFonts w:ascii="Georgia" w:hAnsi="Georgia" w:cs="Calibri"/>
                                <w:bCs/>
                                <w:i/>
                                <w:iCs/>
                                <w:sz w:val="20"/>
                                <w:szCs w:val="20"/>
                                <w:lang w:val="id-ID"/>
                              </w:rPr>
                              <w:t xml:space="preserve">, </w:t>
                            </w:r>
                            <w:r>
                              <w:rPr>
                                <w:rFonts w:ascii="Georgia" w:hAnsi="Georgia" w:cs="Calibri"/>
                                <w:bCs/>
                                <w:i/>
                                <w:iCs/>
                                <w:sz w:val="20"/>
                                <w:szCs w:val="20"/>
                                <w:lang w:val="en-GB"/>
                              </w:rPr>
                              <w:t>31</w:t>
                            </w:r>
                            <w:r>
                              <w:rPr>
                                <w:rFonts w:ascii="Georgia" w:hAnsi="Georgia" w:cs="Calibri"/>
                                <w:bCs/>
                                <w:i/>
                                <w:iCs/>
                                <w:sz w:val="20"/>
                                <w:szCs w:val="20"/>
                                <w:lang w:val="id-ID"/>
                              </w:rPr>
                              <w:t xml:space="preserve"> Desember 2021</w:t>
                            </w:r>
                          </w:p>
                          <w:p w14:paraId="204CB902" w14:textId="77777777" w:rsidR="007821E4" w:rsidRDefault="007821E4" w:rsidP="00D63D97">
                            <w:pPr>
                              <w:pBdr>
                                <w:top w:val="single" w:sz="4" w:space="1" w:color="7F7F7F"/>
                              </w:pBdr>
                              <w:rPr>
                                <w:rFonts w:ascii="Georgia" w:hAnsi="Georgia" w:cs="Calibri"/>
                                <w:bCs/>
                                <w:sz w:val="20"/>
                                <w:szCs w:val="20"/>
                                <w:lang w:val="en-ID"/>
                              </w:rPr>
                            </w:pPr>
                          </w:p>
                          <w:p w14:paraId="3A6252A6" w14:textId="77777777" w:rsidR="007821E4" w:rsidRDefault="007821E4" w:rsidP="00D63D97">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Bilangan 6:22-27</w:t>
                            </w:r>
                          </w:p>
                          <w:p w14:paraId="69098ABC" w14:textId="77777777" w:rsidR="007821E4" w:rsidRDefault="007821E4" w:rsidP="00D63D97">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Mazmur 8</w:t>
                            </w:r>
                          </w:p>
                          <w:p w14:paraId="2E1C45BC" w14:textId="77777777" w:rsidR="007821E4" w:rsidRDefault="007821E4" w:rsidP="00D63D97">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Galatia 4:4-7</w:t>
                            </w:r>
                          </w:p>
                          <w:p w14:paraId="0DAC054E" w14:textId="77777777" w:rsidR="007821E4" w:rsidRDefault="007821E4" w:rsidP="00D63D97">
                            <w:pPr>
                              <w:ind w:left="1260" w:hanging="1260"/>
                              <w:rPr>
                                <w:rFonts w:ascii="Georgia" w:hAnsi="Georgia" w:cs="Calibri"/>
                                <w:bCs/>
                                <w:sz w:val="20"/>
                                <w:szCs w:val="20"/>
                                <w:lang w:val="id-ID"/>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lang w:val="id-ID"/>
                              </w:rPr>
                              <w:t>Lukas 2:15-21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F8691" id="Text Box 17" o:spid="_x0000_s1045" type="#_x0000_t202" style="position:absolute;left:0;text-align:left;margin-left:0;margin-top:.7pt;width:175.55pt;height:113.8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" fillcolor="#e7e6e6 [3214]" stroked="f">
                <v:textbox>
                  <w:txbxContent>
                    <w:p w14:paraId="52F018B2" w14:textId="159CD51E" w:rsidR="007821E4" w:rsidRPr="000B6882" w:rsidRDefault="007821E4" w:rsidP="00D63D97">
                      <w:pPr>
                        <w:rPr>
                          <w:rFonts w:ascii="Georgia" w:hAnsi="Georgia"/>
                          <w:b/>
                        </w:rPr>
                      </w:pPr>
                      <w:r>
                        <w:rPr>
                          <w:rFonts w:ascii="Georgia" w:hAnsi="Georgia"/>
                          <w:b/>
                        </w:rPr>
                        <w:t>KHOTBAH MALAM TUTUP TAHUN</w:t>
                      </w:r>
                    </w:p>
                    <w:p w14:paraId="5FF049D1" w14:textId="6F57C7E7" w:rsidR="007821E4" w:rsidRDefault="007821E4" w:rsidP="00D63D97">
                      <w:pPr>
                        <w:rPr>
                          <w:rFonts w:ascii="Georgia" w:hAnsi="Georgia" w:cs="Calibri"/>
                          <w:bCs/>
                          <w:i/>
                          <w:iCs/>
                          <w:sz w:val="20"/>
                          <w:szCs w:val="20"/>
                          <w:lang w:val="id-ID"/>
                        </w:rPr>
                      </w:pPr>
                      <w:r>
                        <w:rPr>
                          <w:rFonts w:ascii="Georgia" w:hAnsi="Georgia" w:cs="Calibri"/>
                          <w:bCs/>
                          <w:i/>
                          <w:iCs/>
                          <w:sz w:val="20"/>
                          <w:szCs w:val="20"/>
                          <w:lang w:val="en-GB"/>
                        </w:rPr>
                        <w:t>Jumat</w:t>
                      </w:r>
                      <w:r>
                        <w:rPr>
                          <w:rFonts w:ascii="Georgia" w:hAnsi="Georgia" w:cs="Calibri"/>
                          <w:bCs/>
                          <w:i/>
                          <w:iCs/>
                          <w:sz w:val="20"/>
                          <w:szCs w:val="20"/>
                          <w:lang w:val="id-ID"/>
                        </w:rPr>
                        <w:t xml:space="preserve">, </w:t>
                      </w:r>
                      <w:r>
                        <w:rPr>
                          <w:rFonts w:ascii="Georgia" w:hAnsi="Georgia" w:cs="Calibri"/>
                          <w:bCs/>
                          <w:i/>
                          <w:iCs/>
                          <w:sz w:val="20"/>
                          <w:szCs w:val="20"/>
                          <w:lang w:val="en-GB"/>
                        </w:rPr>
                        <w:t>31</w:t>
                      </w:r>
                      <w:r>
                        <w:rPr>
                          <w:rFonts w:ascii="Georgia" w:hAnsi="Georgia" w:cs="Calibri"/>
                          <w:bCs/>
                          <w:i/>
                          <w:iCs/>
                          <w:sz w:val="20"/>
                          <w:szCs w:val="20"/>
                          <w:lang w:val="id-ID"/>
                        </w:rPr>
                        <w:t xml:space="preserve"> Desember 2021</w:t>
                      </w:r>
                    </w:p>
                    <w:p w14:paraId="204CB902" w14:textId="77777777" w:rsidR="007821E4" w:rsidRDefault="007821E4" w:rsidP="00D63D97">
                      <w:pPr>
                        <w:pBdr>
                          <w:top w:val="single" w:sz="4" w:space="1" w:color="7F7F7F"/>
                        </w:pBdr>
                        <w:rPr>
                          <w:rFonts w:ascii="Georgia" w:hAnsi="Georgia" w:cs="Calibri"/>
                          <w:bCs/>
                          <w:sz w:val="20"/>
                          <w:szCs w:val="20"/>
                          <w:lang w:val="en-ID"/>
                        </w:rPr>
                      </w:pPr>
                    </w:p>
                    <w:p w14:paraId="3A6252A6" w14:textId="77777777" w:rsidR="007821E4" w:rsidRDefault="007821E4" w:rsidP="00D63D97">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Bilangan 6:22-27</w:t>
                      </w:r>
                    </w:p>
                    <w:p w14:paraId="69098ABC" w14:textId="77777777" w:rsidR="007821E4" w:rsidRDefault="007821E4" w:rsidP="00D63D97">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Mazmur 8</w:t>
                      </w:r>
                    </w:p>
                    <w:p w14:paraId="2E1C45BC" w14:textId="77777777" w:rsidR="007821E4" w:rsidRDefault="007821E4" w:rsidP="00D63D97">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Galatia 4:4-7</w:t>
                      </w:r>
                    </w:p>
                    <w:p w14:paraId="0DAC054E" w14:textId="77777777" w:rsidR="007821E4" w:rsidRDefault="007821E4" w:rsidP="00D63D97">
                      <w:pPr>
                        <w:ind w:left="1260" w:hanging="1260"/>
                        <w:rPr>
                          <w:rFonts w:ascii="Georgia" w:hAnsi="Georgia" w:cs="Calibri"/>
                          <w:bCs/>
                          <w:sz w:val="20"/>
                          <w:szCs w:val="20"/>
                          <w:lang w:val="id-ID"/>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lang w:val="id-ID"/>
                        </w:rPr>
                        <w:t>Lukas 2:15-21</w:t>
                      </w:r>
                    </w:p>
                  </w:txbxContent>
                </v:textbox>
                <w10:wrap type="through" anchorx="margin"/>
              </v:shape>
            </w:pict>
          </mc:Fallback>
        </mc:AlternateContent>
      </w:r>
    </w:p>
    <w:p w14:paraId="31837707" w14:textId="77777777" w:rsidR="00D63D97" w:rsidRPr="001507A6" w:rsidRDefault="00D63D97" w:rsidP="00D63D97">
      <w:pPr>
        <w:rPr>
          <w:rFonts w:ascii="Georgia" w:hAnsi="Georgia"/>
          <w:color w:val="000000" w:themeColor="text1"/>
          <w:lang w:val="en-GB"/>
        </w:rPr>
      </w:pPr>
    </w:p>
    <w:p w14:paraId="1B7A0D74" w14:textId="77777777" w:rsidR="00D63D97" w:rsidRPr="001507A6" w:rsidRDefault="00D63D97" w:rsidP="00D63D97">
      <w:pPr>
        <w:rPr>
          <w:rFonts w:ascii="Georgia" w:hAnsi="Georgia"/>
          <w:b/>
          <w:bCs/>
          <w:color w:val="000000" w:themeColor="text1"/>
        </w:rPr>
      </w:pPr>
      <w:r w:rsidRPr="001507A6">
        <w:rPr>
          <w:rFonts w:ascii="Georgia" w:hAnsi="Georgia"/>
          <w:b/>
          <w:bCs/>
          <w:color w:val="000000" w:themeColor="text1"/>
        </w:rPr>
        <w:t>DASAR PEMIKIRAN</w:t>
      </w:r>
    </w:p>
    <w:p w14:paraId="3462E0AD" w14:textId="77777777" w:rsidR="00D63D97" w:rsidRPr="001507A6" w:rsidRDefault="00D63D97" w:rsidP="00D63D97">
      <w:pPr>
        <w:ind w:firstLine="567"/>
        <w:rPr>
          <w:rFonts w:ascii="Georgia" w:hAnsi="Georgia"/>
          <w:color w:val="000000" w:themeColor="text1"/>
        </w:rPr>
      </w:pPr>
      <w:r w:rsidRPr="001507A6">
        <w:rPr>
          <w:rFonts w:ascii="Georgia" w:hAnsi="Georgia"/>
          <w:color w:val="000000" w:themeColor="text1"/>
        </w:rPr>
        <w:t xml:space="preserve">Sejenak menoleh ke belakang, tidak apa. Asal jangan terlalu lama, sebab jika menoleh ke belakang terlalu lama bisa membuat susah berjalan maju ke depan. Sejenak menoleh ke belakang diperlukan supaya melalui tolehan itu kita mengingat kembali jalan-jalan kehidupan yang sudah dilalui. </w:t>
      </w:r>
    </w:p>
    <w:p w14:paraId="505215E7" w14:textId="77777777" w:rsidR="00D63D97" w:rsidRPr="001507A6" w:rsidRDefault="00D63D97" w:rsidP="00D63D97">
      <w:pPr>
        <w:ind w:firstLine="567"/>
        <w:rPr>
          <w:rFonts w:ascii="Georgia" w:eastAsiaTheme="minorHAnsi" w:hAnsi="Georgia" w:cstheme="minorBidi"/>
          <w:color w:val="000000" w:themeColor="text1"/>
          <w:lang w:val="en-ID"/>
        </w:rPr>
      </w:pPr>
      <w:r w:rsidRPr="001507A6">
        <w:rPr>
          <w:rFonts w:ascii="Georgia" w:hAnsi="Georgia"/>
          <w:color w:val="000000" w:themeColor="text1"/>
        </w:rPr>
        <w:t xml:space="preserve">Di penghujung tahun 2021 ini, sejenak kita menoleh ke belakang. Melihat kembali 365 hari perjalanan kehidupan di semesta raya ini. Apa yang kita rasakan selama perjalanan? Siapa saja yang hadir dan meninggalkan kita? Bagaimana kita bereaksi atas kejadian-kejadian hidup? Apa yang sudah dilakukan bagi keluarga, sesama dan semesta raya ini? Ah…. Ada banyak hal tidak terjawab. Ada pula berbagai pertanyaan masih tersimpan. Dalam hidup ini kita berjumpa dengan misteri kehidupan. Apakah misteri itu harus dipecahkan? Tidak! Misteri tidak perlu dipecahkan. Misteri hanya perlu dirayakan agar melaluinya kita dapat berefleksi atas kehidupan. Pola refleksi itu diarahkan menjadi profleksi. Berefleksi merupakan bagian dari berteologi yang tidak tergantikan. Namun dalam refleksi, diri sendiri masih menjadi pusatnya dan tidak bergerak (atau bergerak di tempat) kembali ke masa lampau, dan mungkin pola kerja refleksif ini dapat terancam menjadi individualistik yang berbau narsistik, demikianlah kata Prof. Eddy Kristanto, pengajar di STF Driyarkara Jakarta. Senada dengan itu, Prof. Joas Adiprasetya menyebut perlunya profleksi sebagai cara memandang realitas ke masa depan. </w:t>
      </w:r>
    </w:p>
    <w:p w14:paraId="781F1C93" w14:textId="77777777" w:rsidR="00D63D97" w:rsidRPr="001507A6" w:rsidRDefault="00D63D97" w:rsidP="00D63D97">
      <w:pPr>
        <w:ind w:firstLine="567"/>
        <w:rPr>
          <w:rFonts w:ascii="Georgia" w:hAnsi="Georgia"/>
          <w:color w:val="000000" w:themeColor="text1"/>
        </w:rPr>
      </w:pPr>
      <w:r w:rsidRPr="001507A6">
        <w:rPr>
          <w:rFonts w:ascii="Georgia" w:hAnsi="Georgia"/>
          <w:color w:val="000000" w:themeColor="text1"/>
        </w:rPr>
        <w:lastRenderedPageBreak/>
        <w:t xml:space="preserve">Melalui ibadah di penghujung tahun 2021 ini, kita diajak untuk merenungkan kehidupan yang sudah dijalani dan dari permenungan itu kita diajak untuk memandang ke depan dengan tenang seperti Maria (bdk. Lukas 2:19) yang tetap tenang menjalani kehidupannya sekalipun menjumpai peristiwa yang mengherankan buat dirinya. </w:t>
      </w:r>
    </w:p>
    <w:p w14:paraId="5C98358D" w14:textId="77777777" w:rsidR="00D63D97" w:rsidRPr="001507A6" w:rsidRDefault="00D63D97" w:rsidP="00D63D97">
      <w:pPr>
        <w:ind w:firstLine="720"/>
        <w:rPr>
          <w:rFonts w:ascii="Georgia" w:hAnsi="Georgia"/>
          <w:color w:val="000000" w:themeColor="text1"/>
        </w:rPr>
      </w:pPr>
    </w:p>
    <w:p w14:paraId="564B4FB1" w14:textId="77777777" w:rsidR="00D63D97" w:rsidRPr="001507A6" w:rsidRDefault="00D63D97" w:rsidP="00D63D97">
      <w:pPr>
        <w:rPr>
          <w:rFonts w:ascii="Georgia" w:hAnsi="Georgia"/>
          <w:color w:val="000000" w:themeColor="text1"/>
        </w:rPr>
      </w:pPr>
      <w:r w:rsidRPr="001507A6">
        <w:rPr>
          <w:rFonts w:ascii="Georgia" w:hAnsi="Georgia"/>
          <w:color w:val="000000" w:themeColor="text1"/>
        </w:rPr>
        <w:t xml:space="preserve">    </w:t>
      </w:r>
    </w:p>
    <w:p w14:paraId="223D219A" w14:textId="77777777" w:rsidR="00D63D97" w:rsidRPr="001507A6" w:rsidRDefault="00D63D97" w:rsidP="00D63D97">
      <w:pPr>
        <w:rPr>
          <w:rFonts w:ascii="Georgia" w:eastAsiaTheme="minorHAnsi" w:hAnsi="Georgia" w:cstheme="minorBidi"/>
          <w:b/>
          <w:bCs/>
          <w:color w:val="000000" w:themeColor="text1"/>
          <w:lang w:val="id-ID"/>
        </w:rPr>
      </w:pPr>
      <w:r w:rsidRPr="001507A6">
        <w:rPr>
          <w:rFonts w:ascii="Georgia" w:hAnsi="Georgia"/>
          <w:b/>
          <w:bCs/>
          <w:color w:val="000000" w:themeColor="text1"/>
          <w:lang w:val="id-ID"/>
        </w:rPr>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1E3EE4CB" w14:textId="77777777" w:rsidR="00D63D97" w:rsidRPr="001507A6" w:rsidRDefault="00D63D97" w:rsidP="00D63D97">
      <w:pPr>
        <w:rPr>
          <w:rFonts w:ascii="Georgia" w:hAnsi="Georgia"/>
          <w:b/>
          <w:bCs/>
          <w:color w:val="000000" w:themeColor="text1"/>
        </w:rPr>
      </w:pPr>
      <w:r w:rsidRPr="001507A6">
        <w:rPr>
          <w:rFonts w:ascii="Georgia" w:hAnsi="Georgia"/>
          <w:b/>
          <w:bCs/>
          <w:color w:val="000000" w:themeColor="text1"/>
        </w:rPr>
        <w:t>Bilangan 6:22-27</w:t>
      </w:r>
    </w:p>
    <w:p w14:paraId="6DDBFD09" w14:textId="77777777" w:rsidR="00D63D97" w:rsidRPr="001507A6" w:rsidRDefault="00D63D97" w:rsidP="00D63D97">
      <w:pPr>
        <w:ind w:firstLine="567"/>
        <w:rPr>
          <w:rFonts w:ascii="Georgia" w:eastAsiaTheme="minorHAnsi" w:hAnsi="Georgia" w:cstheme="minorBidi"/>
          <w:color w:val="000000" w:themeColor="text1"/>
          <w:lang w:val="en-ID"/>
        </w:rPr>
      </w:pPr>
      <w:r w:rsidRPr="001507A6">
        <w:rPr>
          <w:rFonts w:ascii="Georgia" w:hAnsi="Georgia"/>
          <w:color w:val="000000" w:themeColor="text1"/>
        </w:rPr>
        <w:t xml:space="preserve">Ketika Tuhan menyampaikan pesan agar Harun meletakkan nama Tuhan di atas Israel, bangsa ini sedang berjalan di padang gurun (ayat 27). Meletakkan nama Tuhan bisa juga dimaknai dengan menyatakan berkat. Di tengah padang gurun yang penuh ketidakpastian itu mereka membutuhkan peneguhan batin untuk menghadapi berbagai ketidakpastian serta aneka kekuatan yang bermusuhan di antara mereka. Ucapan berkat tersebut berbicara tentang kebaikan Allah. Ia memelihara, melindungi dan memperhatikan Israel. </w:t>
      </w:r>
    </w:p>
    <w:p w14:paraId="2B873270" w14:textId="77777777" w:rsidR="00D63D97" w:rsidRPr="001507A6" w:rsidRDefault="00D63D97" w:rsidP="00D63D97">
      <w:pPr>
        <w:ind w:firstLine="567"/>
        <w:rPr>
          <w:rFonts w:ascii="Georgia" w:hAnsi="Georgia"/>
          <w:color w:val="000000" w:themeColor="text1"/>
        </w:rPr>
      </w:pPr>
      <w:r w:rsidRPr="001507A6">
        <w:rPr>
          <w:rFonts w:ascii="Georgia" w:hAnsi="Georgia"/>
          <w:color w:val="000000" w:themeColor="text1"/>
        </w:rPr>
        <w:t xml:space="preserve">Sejatinya berkat Tuhan dinyatakan Allah bagi Israel sepanjang perjalanan kehidupan mereka. Perlunya Tuhan meminta Musa supaya menyampaikan pada Harun agar ia memberkati </w:t>
      </w:r>
      <w:r w:rsidRPr="001507A6">
        <w:rPr>
          <w:rFonts w:ascii="Georgia" w:hAnsi="Georgia" w:cs="Arial"/>
          <w:color w:val="000000" w:themeColor="text1"/>
        </w:rPr>
        <w:t>Israel dengan ucapan: TUHAN memberkati engkau dan melindungi engkau; TUHAN menyinari engkau dengan wajah-Nya dan memberi engkau kasih karunia; TUHAN menghadapkan wajah-Nya kepadamu dan memberi engkau damai sejahtera (ayat 24</w:t>
      </w:r>
      <w:r w:rsidRPr="001507A6">
        <w:rPr>
          <w:rFonts w:ascii="Georgia" w:hAnsi="Georgia"/>
          <w:color w:val="000000" w:themeColor="text1"/>
        </w:rPr>
        <w:t xml:space="preserve">-26) adalah untuk mengingatkan kembali bagaimana Allah telah menyertai Israel. Dengan mengingat bagaimana berkat itu dinyatakan, Israel diharap menghayati rahmat kehidupan yang diperkenan Allah.  </w:t>
      </w:r>
    </w:p>
    <w:p w14:paraId="7CA6C960" w14:textId="77777777" w:rsidR="00D63D97" w:rsidRPr="001507A6" w:rsidRDefault="00D63D97" w:rsidP="00D63D97">
      <w:pPr>
        <w:rPr>
          <w:rFonts w:ascii="Georgia" w:hAnsi="Georgia"/>
          <w:color w:val="000000" w:themeColor="text1"/>
        </w:rPr>
      </w:pPr>
    </w:p>
    <w:p w14:paraId="25886E26" w14:textId="77777777" w:rsidR="00D63D97" w:rsidRPr="001507A6" w:rsidRDefault="00D63D97" w:rsidP="00D63D97">
      <w:pPr>
        <w:rPr>
          <w:rFonts w:ascii="Georgia" w:hAnsi="Georgia"/>
          <w:b/>
          <w:bCs/>
          <w:color w:val="000000" w:themeColor="text1"/>
        </w:rPr>
      </w:pPr>
      <w:r w:rsidRPr="001507A6">
        <w:rPr>
          <w:rFonts w:ascii="Georgia" w:hAnsi="Georgia"/>
          <w:b/>
          <w:bCs/>
          <w:color w:val="000000" w:themeColor="text1"/>
        </w:rPr>
        <w:t>Mazmur 8</w:t>
      </w:r>
    </w:p>
    <w:p w14:paraId="7DF66E75" w14:textId="29DD069B" w:rsidR="00D63D97" w:rsidRPr="001507A6" w:rsidRDefault="00D63D97" w:rsidP="00D63D97">
      <w:pPr>
        <w:rPr>
          <w:rFonts w:ascii="Georgia" w:eastAsiaTheme="minorHAnsi" w:hAnsi="Georgia" w:cstheme="minorBidi"/>
          <w:color w:val="000000" w:themeColor="text1"/>
          <w:lang w:val="en-ID"/>
        </w:rPr>
      </w:pPr>
      <w:r w:rsidRPr="001507A6">
        <w:rPr>
          <w:rFonts w:ascii="Georgia" w:hAnsi="Georgia"/>
          <w:color w:val="000000" w:themeColor="text1"/>
        </w:rPr>
        <w:t>Kekuatan batin senantiasa ada dalam diri bila umat Allah mengingat kembali siapakah sesungguhnya manusia itu. Pemazmur mengatakan</w:t>
      </w:r>
      <w:proofErr w:type="gramStart"/>
      <w:r w:rsidRPr="001507A6">
        <w:rPr>
          <w:rFonts w:ascii="Georgia" w:hAnsi="Georgia"/>
          <w:color w:val="000000" w:themeColor="text1"/>
        </w:rPr>
        <w:t>,”Apakah</w:t>
      </w:r>
      <w:proofErr w:type="gramEnd"/>
      <w:r w:rsidRPr="001507A6">
        <w:rPr>
          <w:rFonts w:ascii="Georgia" w:hAnsi="Georgia"/>
          <w:color w:val="000000" w:themeColor="text1"/>
        </w:rPr>
        <w:t xml:space="preserve"> anak manusia, sehingga Engkau mengindahkannya? Namun Engkau telah membuatnya hampir sama seperti Allah,</w:t>
      </w:r>
      <w:r w:rsidRPr="001507A6">
        <w:rPr>
          <w:rFonts w:ascii="Georgia" w:hAnsi="Georgia"/>
          <w:color w:val="000000" w:themeColor="text1"/>
          <w:vertAlign w:val="superscript"/>
        </w:rPr>
        <w:t xml:space="preserve"> </w:t>
      </w:r>
      <w:r w:rsidRPr="001507A6">
        <w:rPr>
          <w:rFonts w:ascii="Georgia" w:hAnsi="Georgia"/>
          <w:color w:val="000000" w:themeColor="text1"/>
        </w:rPr>
        <w:t xml:space="preserve">dan telah memahkotainya dengan </w:t>
      </w:r>
      <w:r w:rsidRPr="001507A6">
        <w:rPr>
          <w:rFonts w:ascii="Georgia" w:hAnsi="Georgia"/>
          <w:color w:val="000000" w:themeColor="text1"/>
        </w:rPr>
        <w:lastRenderedPageBreak/>
        <w:t>kemuliaan dan hormat” (Mazmur 8:5-6). Dengan memperhatikan bagian ini, kita menemukan bahwa Tuhan memberikan kemuliaan kepada umat-Nya sejak dari mulanya. Kemuliaan manusia terjadi karena kemuliaan Tuhan. Tuhanlah yang mulia dan manusia dihisabkan dalam kemulian</w:t>
      </w:r>
      <w:r w:rsidRPr="001507A6">
        <w:rPr>
          <w:rFonts w:ascii="Georgia" w:hAnsi="Georgia" w:cs="Helvetica"/>
          <w:color w:val="000000" w:themeColor="text1"/>
          <w:shd w:val="clear" w:color="auto" w:fill="FFFFFF"/>
        </w:rPr>
        <w:t>-</w:t>
      </w:r>
      <w:r w:rsidRPr="001507A6">
        <w:rPr>
          <w:rFonts w:ascii="Georgia" w:hAnsi="Georgia"/>
          <w:color w:val="000000" w:themeColor="text1"/>
        </w:rPr>
        <w:t xml:space="preserve">Nya. Dengan demikian sesungguhnya hidup adalah anugerah yang bersumber dari Allah. </w:t>
      </w:r>
    </w:p>
    <w:p w14:paraId="71F889B8" w14:textId="77777777" w:rsidR="00D63D97" w:rsidRPr="001507A6" w:rsidRDefault="00D63D97" w:rsidP="00D63D97">
      <w:pPr>
        <w:rPr>
          <w:rFonts w:ascii="Georgia" w:hAnsi="Georgia"/>
          <w:color w:val="000000" w:themeColor="text1"/>
        </w:rPr>
      </w:pPr>
    </w:p>
    <w:p w14:paraId="66C84490" w14:textId="77777777" w:rsidR="00D63D97" w:rsidRPr="001507A6" w:rsidRDefault="00D63D97" w:rsidP="00D63D97">
      <w:pPr>
        <w:rPr>
          <w:rFonts w:ascii="Georgia" w:hAnsi="Georgia"/>
          <w:color w:val="000000" w:themeColor="text1"/>
        </w:rPr>
      </w:pPr>
    </w:p>
    <w:p w14:paraId="2BFB37BB" w14:textId="77777777" w:rsidR="00D63D97" w:rsidRPr="001507A6" w:rsidRDefault="00D63D97" w:rsidP="00D63D97">
      <w:pPr>
        <w:rPr>
          <w:rFonts w:ascii="Georgia" w:hAnsi="Georgia"/>
          <w:b/>
          <w:bCs/>
          <w:color w:val="000000" w:themeColor="text1"/>
        </w:rPr>
      </w:pPr>
      <w:r w:rsidRPr="001507A6">
        <w:rPr>
          <w:rFonts w:ascii="Georgia" w:hAnsi="Georgia"/>
          <w:b/>
          <w:bCs/>
          <w:color w:val="000000" w:themeColor="text1"/>
        </w:rPr>
        <w:t>Galatia 4:4-7</w:t>
      </w:r>
    </w:p>
    <w:p w14:paraId="5F95DE98" w14:textId="77777777" w:rsidR="00D63D97" w:rsidRPr="001507A6" w:rsidRDefault="00D63D97" w:rsidP="00D63D97">
      <w:pPr>
        <w:shd w:val="clear" w:color="auto" w:fill="FFFFFF"/>
        <w:textAlignment w:val="baseline"/>
        <w:rPr>
          <w:rFonts w:ascii="Georgia" w:eastAsia="Times New Roman" w:hAnsi="Georgia"/>
          <w:color w:val="000000" w:themeColor="text1"/>
          <w:lang w:val="en-ID"/>
        </w:rPr>
      </w:pPr>
      <w:r w:rsidRPr="001507A6">
        <w:rPr>
          <w:rFonts w:ascii="Georgia" w:hAnsi="Georgia" w:cs="Helvetica"/>
          <w:color w:val="000000" w:themeColor="text1"/>
          <w:shd w:val="clear" w:color="auto" w:fill="FFFFFF"/>
        </w:rPr>
        <w:t>Oleh kasih karunia Allah, kita semua diangkat harkat dan martabatnya. Sebagaimana dalam Galatia 4:7 yang mengatakan</w:t>
      </w:r>
      <w:proofErr w:type="gramStart"/>
      <w:r w:rsidRPr="001507A6">
        <w:rPr>
          <w:rFonts w:ascii="Georgia" w:hAnsi="Georgia" w:cs="Helvetica"/>
          <w:color w:val="000000" w:themeColor="text1"/>
          <w:shd w:val="clear" w:color="auto" w:fill="FFFFFF"/>
        </w:rPr>
        <w:t>: ”Jadi</w:t>
      </w:r>
      <w:proofErr w:type="gramEnd"/>
      <w:r w:rsidRPr="001507A6">
        <w:rPr>
          <w:rFonts w:ascii="Georgia" w:hAnsi="Georgia" w:cs="Helvetica"/>
          <w:color w:val="000000" w:themeColor="text1"/>
          <w:shd w:val="clear" w:color="auto" w:fill="FFFFFF"/>
        </w:rPr>
        <w:t xml:space="preserve"> kamu bukan lagi hamba, melainkan anak; jikalau kamu anak, maka kamu juga adalah ahli-ahli waris, oleh Allah.” Dahulu kita hamba dosa, tetapi oleh karena kasih-Nya, kita dimerdekakan bahkan kita diangkat menjadi anak dan menjadi ahli waris. Maka dari itu, kita semua dengan tak segan-segan menyebut Tuhan dengan panggilan yang lebih akrab dan intim, yaitu “Ya Abba, ya Bapa”, karena kita adalah anakNya (bdk. ay. 6). Oleh karena kita adalah anak-Nya, ketaatan yang ditunjukkan bukan lagi karena takut kepada hukuman. Akan tetapi, ketaatan itu muncul dari kesadaran diri karena kasih Allah telah dinyatakan kepada kita semua dengan perantaraaan Yesus Kristus. </w:t>
      </w:r>
      <w:r w:rsidRPr="001507A6">
        <w:rPr>
          <w:rFonts w:ascii="Georgia" w:eastAsia="Times New Roman" w:hAnsi="Georgia"/>
          <w:color w:val="000000" w:themeColor="text1"/>
        </w:rPr>
        <w:t>Terlebih dari itu, Paulus juga menekankan mengenai keintiman yang yang begitu kuat dalam relasi Abba dan Anak. Status manusia yang merupakan budak dosa telah dilepaskan ketika manusia itu bersedia percaya dan menerima Kristus. Umat dibebaskan dari belenggu tuntutan dan sehingga memunculkan ketaatan.</w:t>
      </w:r>
    </w:p>
    <w:p w14:paraId="13894902" w14:textId="77777777" w:rsidR="00D63D97" w:rsidRPr="001507A6" w:rsidRDefault="00D63D97" w:rsidP="00D63D97">
      <w:pPr>
        <w:rPr>
          <w:rFonts w:ascii="Georgia" w:hAnsi="Georgia"/>
          <w:color w:val="000000" w:themeColor="text1"/>
        </w:rPr>
      </w:pPr>
    </w:p>
    <w:p w14:paraId="14C298C3" w14:textId="77777777" w:rsidR="00D63D97" w:rsidRPr="001507A6" w:rsidRDefault="00D63D97" w:rsidP="00D63D97">
      <w:pPr>
        <w:rPr>
          <w:rFonts w:ascii="Georgia" w:hAnsi="Georgia"/>
          <w:b/>
          <w:bCs/>
          <w:color w:val="000000" w:themeColor="text1"/>
        </w:rPr>
      </w:pPr>
      <w:r w:rsidRPr="001507A6">
        <w:rPr>
          <w:rFonts w:ascii="Georgia" w:hAnsi="Georgia"/>
          <w:b/>
          <w:bCs/>
          <w:color w:val="000000" w:themeColor="text1"/>
        </w:rPr>
        <w:t>Lukas 2:15-21</w:t>
      </w:r>
    </w:p>
    <w:p w14:paraId="086B2BD0" w14:textId="77777777" w:rsidR="00D63D97" w:rsidRPr="001507A6" w:rsidRDefault="00D63D97" w:rsidP="00D63D97">
      <w:pPr>
        <w:shd w:val="clear" w:color="auto" w:fill="FFFFFF"/>
        <w:ind w:firstLine="567"/>
        <w:textAlignment w:val="baseline"/>
        <w:rPr>
          <w:rFonts w:ascii="Georgia" w:eastAsia="Times New Roman" w:hAnsi="Georgia"/>
          <w:color w:val="000000" w:themeColor="text1"/>
          <w:lang w:val="en-ID"/>
        </w:rPr>
      </w:pPr>
      <w:r w:rsidRPr="001507A6">
        <w:rPr>
          <w:rFonts w:ascii="Georgia" w:eastAsia="Times New Roman" w:hAnsi="Georgia"/>
          <w:color w:val="000000" w:themeColor="text1"/>
        </w:rPr>
        <w:t>Setelah mendengar berita dari malaikat tentang kelahiran Kristus di kota Daud, para gembala segera pergi ke Betlehem sebagaimana berita yang mereka dengar. Apa yang terjadi pada para gembala itu menunjukkan bahwa Tuhan berkenan menyapa mereka, orang</w:t>
      </w:r>
      <w:r w:rsidRPr="001507A6">
        <w:rPr>
          <w:rFonts w:ascii="Georgia" w:hAnsi="Georgia"/>
          <w:color w:val="000000" w:themeColor="text1"/>
        </w:rPr>
        <w:t>-</w:t>
      </w:r>
      <w:r w:rsidRPr="001507A6">
        <w:rPr>
          <w:rFonts w:ascii="Georgia" w:eastAsia="Times New Roman" w:hAnsi="Georgia"/>
          <w:color w:val="000000" w:themeColor="text1"/>
        </w:rPr>
        <w:t xml:space="preserve">orang yang kerap dianggap remah oleh masyarakat pada umumnya. Inilah paradoks yang disampaikan </w:t>
      </w:r>
      <w:r w:rsidRPr="001507A6">
        <w:rPr>
          <w:rFonts w:ascii="Georgia" w:eastAsia="Times New Roman" w:hAnsi="Georgia"/>
          <w:color w:val="000000" w:themeColor="text1"/>
        </w:rPr>
        <w:lastRenderedPageBreak/>
        <w:t>dalam Alkitab. Allah menyapa yang terpinggirkan, rapuh dan manusia</w:t>
      </w:r>
      <w:r w:rsidRPr="001507A6">
        <w:rPr>
          <w:rFonts w:ascii="Georgia" w:hAnsi="Georgia"/>
          <w:color w:val="000000" w:themeColor="text1"/>
        </w:rPr>
        <w:t>-manusia yang kerap direndahkan</w:t>
      </w:r>
      <w:r w:rsidRPr="001507A6">
        <w:rPr>
          <w:rFonts w:ascii="Georgia" w:eastAsia="Times New Roman" w:hAnsi="Georgia"/>
          <w:color w:val="000000" w:themeColor="text1"/>
        </w:rPr>
        <w:t>.</w:t>
      </w:r>
    </w:p>
    <w:p w14:paraId="127C7C2B" w14:textId="553D9E95" w:rsidR="00D63D97" w:rsidRPr="001507A6" w:rsidRDefault="00D63D97" w:rsidP="00D63D97">
      <w:pPr>
        <w:shd w:val="clear" w:color="auto" w:fill="FFFFFF"/>
        <w:ind w:firstLine="567"/>
        <w:textAlignment w:val="baseline"/>
        <w:rPr>
          <w:rStyle w:val="fontstyle01"/>
          <w:rFonts w:ascii="Georgia" w:eastAsiaTheme="minorHAnsi" w:hAnsi="Georgia" w:cstheme="minorBidi"/>
          <w:color w:val="000000" w:themeColor="text1"/>
          <w:sz w:val="22"/>
          <w:szCs w:val="22"/>
        </w:rPr>
      </w:pPr>
      <w:r w:rsidRPr="001507A6">
        <w:rPr>
          <w:rFonts w:ascii="Georgia" w:eastAsia="Times New Roman" w:hAnsi="Georgia"/>
          <w:color w:val="000000" w:themeColor="text1"/>
        </w:rPr>
        <w:t>Selain pada para gembala, Alkitab mengajak kita memperhatikan Maria, Yusuf dan bayi yang sedang berbaring di Palungan. Di depan mereka dan orang</w:t>
      </w:r>
      <w:r w:rsidRPr="001507A6">
        <w:rPr>
          <w:rFonts w:ascii="Georgia" w:hAnsi="Georgia"/>
          <w:color w:val="000000" w:themeColor="text1"/>
        </w:rPr>
        <w:t>-orang yang melihat bayi Yesus, para gembala memberitahukan apa yang mereka dengar dari para malaikat tentang Anak itu. Kita bisa membayangkan betapa hebohnya cerita para gembala dalam mengisahkan pengalaman mereka. Hal itu tampak dari respon semua orang yang mendengarnya. Semua merasa heran dengan apa yang terjadi. Heran merupakan ekspresi emosi sebagai repson terhadap situasi tertentu. Dalam kisah ini, semua yang mendengar tuturan cerita gembala merespon dengan eks</w:t>
      </w:r>
      <w:r w:rsidR="008C15C3" w:rsidRPr="001507A6">
        <w:rPr>
          <w:rFonts w:ascii="Georgia" w:hAnsi="Georgia"/>
          <w:color w:val="000000" w:themeColor="text1"/>
        </w:rPr>
        <w:t>p</w:t>
      </w:r>
      <w:r w:rsidRPr="001507A6">
        <w:rPr>
          <w:rFonts w:ascii="Georgia" w:hAnsi="Georgia"/>
          <w:color w:val="000000" w:themeColor="text1"/>
        </w:rPr>
        <w:t xml:space="preserve">resi kagum dan tampak </w:t>
      </w:r>
      <w:r w:rsidRPr="001507A6">
        <w:rPr>
          <w:rStyle w:val="fontstyle01"/>
          <w:rFonts w:ascii="Georgia" w:hAnsi="Georgia"/>
          <w:color w:val="000000" w:themeColor="text1"/>
          <w:sz w:val="22"/>
          <w:szCs w:val="22"/>
        </w:rPr>
        <w:t>muncul secara spontan sehingga ekspresi itu ditangkap oleh penulis Injil untuk disampaikan pada para pembacanya.</w:t>
      </w:r>
    </w:p>
    <w:p w14:paraId="4CB43A8A" w14:textId="77777777" w:rsidR="00D63D97" w:rsidRPr="001507A6" w:rsidRDefault="00D63D97" w:rsidP="00D63D97">
      <w:pPr>
        <w:shd w:val="clear" w:color="auto" w:fill="FFFFFF"/>
        <w:ind w:firstLine="567"/>
        <w:textAlignment w:val="baseline"/>
        <w:rPr>
          <w:color w:val="000000" w:themeColor="text1"/>
        </w:rPr>
      </w:pPr>
      <w:r w:rsidRPr="001507A6">
        <w:rPr>
          <w:rStyle w:val="fontstyle01"/>
          <w:rFonts w:ascii="Georgia" w:hAnsi="Georgia"/>
          <w:color w:val="000000" w:themeColor="text1"/>
          <w:sz w:val="22"/>
          <w:szCs w:val="22"/>
        </w:rPr>
        <w:t xml:space="preserve">Jika semua orang yang mendengar cerita para gembala itu tampak meluapkan ekspresi keheranannya, hal itu berbeda dengan ekspresi Maria. Ia menyimpan segala perkara itu dalam hatinya dan merenungkannya (ayat 19). Mengapa Maria tidak mengekspresikan apa yang didengarnya dengan keheranan (bahkan mungkin ekspresi yang heboh)? Bertold Anton Pareira, </w:t>
      </w:r>
      <w:proofErr w:type="gramStart"/>
      <w:r w:rsidRPr="001507A6">
        <w:rPr>
          <w:rStyle w:val="fontstyle01"/>
          <w:rFonts w:ascii="Georgia" w:hAnsi="Georgia"/>
          <w:color w:val="000000" w:themeColor="text1"/>
          <w:sz w:val="22"/>
          <w:szCs w:val="22"/>
        </w:rPr>
        <w:t>O.Carm</w:t>
      </w:r>
      <w:proofErr w:type="gramEnd"/>
      <w:r w:rsidRPr="001507A6">
        <w:rPr>
          <w:rStyle w:val="fontstyle01"/>
          <w:rFonts w:ascii="Georgia" w:hAnsi="Georgia"/>
          <w:color w:val="000000" w:themeColor="text1"/>
          <w:sz w:val="22"/>
          <w:szCs w:val="22"/>
        </w:rPr>
        <w:t xml:space="preserve"> menafsirkannya demikian: dia adalah ibu yang penuh iman dan bijaksana. Kebijaksanaan itu lahir dari banyak diam dan mendengarkan. Dia percaya karya Allah yang tersembunyi yang melampaui segala sesuatu yang dapat dipikirkan manusia. Dia percaya pada Roh Kudus dan kuasa Allah Yang Maha Tinggi (bdk. Lukas 1:34</w:t>
      </w:r>
      <w:r w:rsidRPr="001507A6">
        <w:rPr>
          <w:rFonts w:ascii="Georgia" w:hAnsi="Georgia"/>
          <w:color w:val="000000" w:themeColor="text1"/>
        </w:rPr>
        <w:t>-38). Di sinilah kita juga menemukan bagaimana Maria menjadi perempuan yang dipakai Allah bagi hadirnya Yesus. Meski demikian, ia tidak meninggikan diri melainkan menyimpan segala perkara itu dalam hatinya (</w:t>
      </w:r>
      <w:r w:rsidRPr="001507A6">
        <w:rPr>
          <w:rStyle w:val="fontstyle01"/>
          <w:rFonts w:ascii="Georgia" w:hAnsi="Georgia"/>
          <w:color w:val="000000" w:themeColor="text1"/>
          <w:sz w:val="22"/>
          <w:szCs w:val="22"/>
        </w:rPr>
        <w:t xml:space="preserve">Bertold Anton Pareira, </w:t>
      </w:r>
      <w:proofErr w:type="gramStart"/>
      <w:r w:rsidRPr="001507A6">
        <w:rPr>
          <w:rStyle w:val="fontstyle01"/>
          <w:rFonts w:ascii="Georgia" w:hAnsi="Georgia"/>
          <w:color w:val="000000" w:themeColor="text1"/>
          <w:sz w:val="22"/>
          <w:szCs w:val="22"/>
        </w:rPr>
        <w:t>O.Carm</w:t>
      </w:r>
      <w:proofErr w:type="gramEnd"/>
      <w:r w:rsidRPr="001507A6">
        <w:rPr>
          <w:rStyle w:val="fontstyle01"/>
          <w:rFonts w:ascii="Georgia" w:hAnsi="Georgia"/>
          <w:color w:val="000000" w:themeColor="text1"/>
          <w:sz w:val="22"/>
          <w:szCs w:val="22"/>
        </w:rPr>
        <w:t>, hal. 52</w:t>
      </w:r>
      <w:r w:rsidRPr="001507A6">
        <w:rPr>
          <w:rFonts w:ascii="Georgia" w:hAnsi="Georgia"/>
          <w:color w:val="000000" w:themeColor="text1"/>
        </w:rPr>
        <w:t xml:space="preserve">). Maria tahu bahwa ke depan masih ada banyak tantangan akan dihadapi. Namun ia percaya bahwa Allah akan menyertai hidupnya. </w:t>
      </w:r>
    </w:p>
    <w:p w14:paraId="39368D76" w14:textId="77777777" w:rsidR="00D63D97" w:rsidRPr="001507A6" w:rsidRDefault="00D63D97" w:rsidP="00D63D97">
      <w:pPr>
        <w:shd w:val="clear" w:color="auto" w:fill="FFFFFF"/>
        <w:ind w:firstLine="567"/>
        <w:textAlignment w:val="baseline"/>
        <w:rPr>
          <w:rFonts w:ascii="Georgia" w:hAnsi="Georgia"/>
          <w:color w:val="000000" w:themeColor="text1"/>
        </w:rPr>
      </w:pPr>
      <w:r w:rsidRPr="001507A6">
        <w:rPr>
          <w:rFonts w:ascii="Georgia" w:hAnsi="Georgia"/>
          <w:color w:val="000000" w:themeColor="text1"/>
        </w:rPr>
        <w:t xml:space="preserve">Bacaan kita ditutup di ayat 21. Pada ayat ini disampaikan berita tentang penyunatan Yesus pada saat usianya genap delapan hari serta pemberian nama bagi-Nya sesuai yang disebut </w:t>
      </w:r>
      <w:r w:rsidRPr="001507A6">
        <w:rPr>
          <w:rFonts w:ascii="Georgia" w:hAnsi="Georgia"/>
          <w:color w:val="000000" w:themeColor="text1"/>
        </w:rPr>
        <w:lastRenderedPageBreak/>
        <w:t>malaikat. Nama Yesus berarti Tuhan yang menyelamatkan atau Tuhan yang menolong. Kepada kita yang percaya kepada-Nya, Dia memberi kita kuasa untuk menjadi anak-anak Allah. Kita menjadi manusia baru yakni orang yang “dilahirkan bukan dari darah atau dari keinginan jasmani, bukan pula oleh keinginan seorang laki-laki, melainkan dari Allah” (Yoh. 1:13) dan di sini kita diingatkan seperti yang tertulis dalam Lukas 1:49 bahwa Allah telah melakukan perbuatan besar kepada kita (</w:t>
      </w:r>
      <w:r w:rsidRPr="001507A6">
        <w:rPr>
          <w:rStyle w:val="fontstyle01"/>
          <w:rFonts w:ascii="Georgia" w:hAnsi="Georgia"/>
          <w:color w:val="000000" w:themeColor="text1"/>
          <w:sz w:val="22"/>
          <w:szCs w:val="22"/>
        </w:rPr>
        <w:t xml:space="preserve">Bertold Anton Pareira, </w:t>
      </w:r>
      <w:proofErr w:type="gramStart"/>
      <w:r w:rsidRPr="001507A6">
        <w:rPr>
          <w:rStyle w:val="fontstyle01"/>
          <w:rFonts w:ascii="Georgia" w:hAnsi="Georgia"/>
          <w:color w:val="000000" w:themeColor="text1"/>
          <w:sz w:val="22"/>
          <w:szCs w:val="22"/>
        </w:rPr>
        <w:t>O.Carm</w:t>
      </w:r>
      <w:proofErr w:type="gramEnd"/>
      <w:r w:rsidRPr="001507A6">
        <w:rPr>
          <w:rStyle w:val="fontstyle01"/>
          <w:rFonts w:ascii="Georgia" w:hAnsi="Georgia"/>
          <w:color w:val="000000" w:themeColor="text1"/>
          <w:sz w:val="22"/>
          <w:szCs w:val="22"/>
        </w:rPr>
        <w:t>, hal. 53</w:t>
      </w:r>
      <w:r w:rsidRPr="001507A6">
        <w:rPr>
          <w:rFonts w:ascii="Georgia" w:hAnsi="Georgia"/>
          <w:color w:val="000000" w:themeColor="text1"/>
        </w:rPr>
        <w:t xml:space="preserve">). </w:t>
      </w:r>
    </w:p>
    <w:p w14:paraId="7CDDACB9" w14:textId="77777777" w:rsidR="00D63D97" w:rsidRPr="001507A6" w:rsidRDefault="00D63D97" w:rsidP="00D63D97">
      <w:pPr>
        <w:shd w:val="clear" w:color="auto" w:fill="FFFFFF"/>
        <w:ind w:firstLine="720"/>
        <w:textAlignment w:val="baseline"/>
        <w:rPr>
          <w:rFonts w:ascii="Georgia" w:eastAsia="Times New Roman" w:hAnsi="Georgia"/>
          <w:color w:val="000000" w:themeColor="text1"/>
          <w:lang w:val="en-ID"/>
        </w:rPr>
      </w:pPr>
      <w:r w:rsidRPr="001507A6">
        <w:rPr>
          <w:rFonts w:ascii="Georgia" w:hAnsi="Georgia"/>
          <w:color w:val="000000" w:themeColor="text1"/>
        </w:rPr>
        <w:t xml:space="preserve"> </w:t>
      </w:r>
    </w:p>
    <w:p w14:paraId="5F3832A3" w14:textId="77777777" w:rsidR="00D63D97" w:rsidRPr="001507A6" w:rsidRDefault="00D63D97" w:rsidP="00D63D97">
      <w:pPr>
        <w:rPr>
          <w:rFonts w:ascii="Georgia" w:eastAsiaTheme="minorHAnsi" w:hAnsi="Georgia" w:cstheme="minorBidi"/>
          <w:color w:val="000000" w:themeColor="text1"/>
          <w:lang w:val="en-GB"/>
        </w:rPr>
      </w:pPr>
    </w:p>
    <w:p w14:paraId="09FB73C1" w14:textId="77777777" w:rsidR="00D63D97" w:rsidRPr="001507A6" w:rsidRDefault="00D63D97" w:rsidP="00D63D97">
      <w:pPr>
        <w:rPr>
          <w:rFonts w:ascii="Georgia" w:hAnsi="Georgia"/>
          <w:b/>
          <w:bCs/>
          <w:color w:val="000000" w:themeColor="text1"/>
          <w:lang w:val="id-ID"/>
        </w:rPr>
      </w:pPr>
      <w:r w:rsidRPr="001507A6">
        <w:rPr>
          <w:rFonts w:ascii="Georgia" w:hAnsi="Georgia"/>
          <w:b/>
          <w:bCs/>
          <w:color w:val="000000" w:themeColor="text1"/>
          <w:lang w:val="id-ID"/>
        </w:rPr>
        <w:t>BERITA YANG MAU DISAMPAIKAN</w:t>
      </w:r>
    </w:p>
    <w:p w14:paraId="0E94731B" w14:textId="77777777" w:rsidR="00D63D97" w:rsidRPr="001507A6" w:rsidRDefault="00D63D97" w:rsidP="00D63D97">
      <w:pPr>
        <w:ind w:firstLine="567"/>
        <w:rPr>
          <w:rFonts w:ascii="Georgia" w:hAnsi="Georgia"/>
          <w:color w:val="000000" w:themeColor="text1"/>
        </w:rPr>
      </w:pPr>
      <w:r w:rsidRPr="001507A6">
        <w:rPr>
          <w:rFonts w:ascii="Georgia" w:hAnsi="Georgia"/>
          <w:color w:val="000000" w:themeColor="text1"/>
          <w:lang w:val="en-GB"/>
        </w:rPr>
        <w:t>Melakukan refleksi atas perjalanan kehidupan bisa menjadi evaluasi diri. Evaluasi merupakan tindakan kritis sekaligus objektif terhadap kenyataan yang dialami. Di sinilah dibutuhkan keberanian dan kejujuran. Keberanian bisa jadi hilang karena banyak orang menghindar melihat realitas yang dijalaninya. Pengalaman traumatis menghilangkan keberanian. Kejujuran juga bisa jadi terpinggirkan saat seseorang melakukan refleksi dan evaluasi diri. Dipinggirkannya kejujuran adalah karena banyak orang memilih untuk menutup</w:t>
      </w:r>
      <w:r w:rsidRPr="001507A6">
        <w:rPr>
          <w:rFonts w:ascii="Georgia" w:hAnsi="Georgia"/>
          <w:color w:val="000000" w:themeColor="text1"/>
        </w:rPr>
        <w:t>-nutupi kenyataan sulit, pahit dan memalukan.</w:t>
      </w:r>
    </w:p>
    <w:p w14:paraId="70108AED" w14:textId="77777777" w:rsidR="00D63D97" w:rsidRPr="001507A6" w:rsidRDefault="00D63D97" w:rsidP="00D63D97">
      <w:pPr>
        <w:ind w:firstLine="567"/>
        <w:rPr>
          <w:rFonts w:ascii="Georgia" w:eastAsiaTheme="minorHAnsi" w:hAnsi="Georgia" w:cstheme="minorBidi"/>
          <w:color w:val="000000" w:themeColor="text1"/>
          <w:lang w:val="en-ID"/>
        </w:rPr>
      </w:pPr>
      <w:r w:rsidRPr="001507A6">
        <w:rPr>
          <w:rFonts w:ascii="Georgia" w:hAnsi="Georgia"/>
          <w:color w:val="000000" w:themeColor="text1"/>
        </w:rPr>
        <w:t>Refleksi dan evaluasi diri dibutuhkan karena b</w:t>
      </w:r>
      <w:r w:rsidRPr="001507A6">
        <w:rPr>
          <w:rFonts w:ascii="Georgia" w:hAnsi="Georgia"/>
          <w:color w:val="000000" w:themeColor="text1"/>
          <w:lang w:val="en-GB"/>
        </w:rPr>
        <w:t xml:space="preserve">uah dari evaluasi adalah kesadaran dan perubahan arah kehidupan dengan </w:t>
      </w:r>
      <w:r w:rsidRPr="001507A6">
        <w:rPr>
          <w:rFonts w:ascii="Georgia" w:hAnsi="Georgia"/>
          <w:color w:val="000000" w:themeColor="text1"/>
        </w:rPr>
        <w:t xml:space="preserve">sebagai cara memandang realitas ke masa depan. Tindakan itu disebut sebagai profleksi. Bagaimana hal itu dilakukan? Melalui bacaan-bacaan hari ini, kita diajak untuk melihat kembali apa yang dialami. Sebagaimana Allah menyertai Israel dalam perjalanan di padang gurun, demikianlah Ia menyertai umat-Nya saat ini. Seperti pemazmur yang menghayati jati diri yang dimuliakan oleh Allah, begitu pula dengan kita pada masa kini. Hidup kita begitu berharga di mata Allah. Jika hidup begitu berharga, apakah kita harus selalu “wow gitu?” Adakalanya merayakan dengan kehebohan itu baik. Namun adalah lebih baik bila kita merayakan perjalanan hidup seperti yang dilakukan Maria. Ia menyimpan segala perkara ajaib </w:t>
      </w:r>
      <w:r w:rsidRPr="001507A6">
        <w:rPr>
          <w:rFonts w:ascii="Georgia" w:hAnsi="Georgia"/>
          <w:color w:val="000000" w:themeColor="text1"/>
        </w:rPr>
        <w:lastRenderedPageBreak/>
        <w:t xml:space="preserve">dalam hati serta merenungkannya. Dengan demikian, ia semakin mengalami kasih karunia Allah dalam hidupnya.   </w:t>
      </w:r>
    </w:p>
    <w:p w14:paraId="45AEA82C" w14:textId="77777777" w:rsidR="00D63D97" w:rsidRPr="001507A6" w:rsidRDefault="00D63D97" w:rsidP="00D63D97">
      <w:pPr>
        <w:ind w:firstLine="720"/>
        <w:rPr>
          <w:rFonts w:ascii="Georgia" w:hAnsi="Georgia"/>
          <w:color w:val="000000" w:themeColor="text1"/>
          <w:lang w:val="en-GB"/>
        </w:rPr>
      </w:pPr>
    </w:p>
    <w:p w14:paraId="58768669" w14:textId="3AACC8D9" w:rsidR="00D63D97" w:rsidRPr="001507A6" w:rsidRDefault="00D63D97" w:rsidP="00D63D97">
      <w:pPr>
        <w:rPr>
          <w:rFonts w:ascii="Georgia" w:hAnsi="Georgia"/>
          <w:b/>
          <w:bCs/>
          <w:color w:val="000000" w:themeColor="text1"/>
          <w:lang w:val="id-ID"/>
        </w:rPr>
      </w:pPr>
      <w:r w:rsidRPr="001507A6">
        <w:rPr>
          <w:rFonts w:ascii="Georgia" w:hAnsi="Georgia"/>
          <w:b/>
          <w:bCs/>
          <w:color w:val="000000" w:themeColor="text1"/>
          <w:lang w:val="id-ID"/>
        </w:rPr>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11A1EFE5" w14:textId="77777777" w:rsidR="00367DC3" w:rsidRPr="001507A6" w:rsidRDefault="00367DC3" w:rsidP="00D63D97">
      <w:pPr>
        <w:rPr>
          <w:rFonts w:ascii="Georgia" w:hAnsi="Georgia"/>
          <w:b/>
          <w:bCs/>
          <w:color w:val="000000" w:themeColor="text1"/>
          <w:lang w:val="id-ID"/>
        </w:rPr>
      </w:pPr>
    </w:p>
    <w:p w14:paraId="57A3EBB1" w14:textId="7CE00F02" w:rsidR="00367DC3" w:rsidRPr="001507A6" w:rsidRDefault="00367DC3" w:rsidP="00367DC3">
      <w:pPr>
        <w:jc w:val="center"/>
        <w:rPr>
          <w:rFonts w:ascii="Georgia" w:hAnsi="Georgia" w:cs="Tahoma"/>
          <w:b/>
          <w:bCs/>
          <w:color w:val="000000" w:themeColor="text1"/>
          <w:lang w:val="en-GB"/>
        </w:rPr>
      </w:pPr>
      <w:r w:rsidRPr="001507A6">
        <w:rPr>
          <w:rFonts w:ascii="Georgia" w:hAnsi="Georgia"/>
          <w:b/>
          <w:bCs/>
          <w:color w:val="000000" w:themeColor="text1"/>
          <w:lang w:val="en-GB"/>
        </w:rPr>
        <w:t>“Permenungan Kehidupan”</w:t>
      </w:r>
    </w:p>
    <w:p w14:paraId="560F4F99" w14:textId="77777777" w:rsidR="00D63D97" w:rsidRPr="001507A6" w:rsidRDefault="00D63D97" w:rsidP="00D63D97">
      <w:pPr>
        <w:ind w:firstLine="567"/>
        <w:rPr>
          <w:rFonts w:ascii="Georgia" w:hAnsi="Georgia" w:cs="Helvetica"/>
          <w:color w:val="000000" w:themeColor="text1"/>
          <w:shd w:val="clear" w:color="auto" w:fill="FFFFFF"/>
          <w:lang w:val="en-ID"/>
        </w:rPr>
      </w:pPr>
      <w:r w:rsidRPr="001507A6">
        <w:rPr>
          <w:rFonts w:ascii="Georgia" w:hAnsi="Georgia"/>
          <w:color w:val="000000" w:themeColor="text1"/>
          <w:lang w:val="en-GB"/>
        </w:rPr>
        <w:t>Anak</w:t>
      </w:r>
      <w:r w:rsidRPr="001507A6">
        <w:rPr>
          <w:rFonts w:ascii="Georgia" w:hAnsi="Georgia" w:cs="Helvetica"/>
          <w:color w:val="000000" w:themeColor="text1"/>
          <w:shd w:val="clear" w:color="auto" w:fill="FFFFFF"/>
        </w:rPr>
        <w:t>-anakku, ibu, bapak, semua yang dikasihi Tuhan,</w:t>
      </w:r>
    </w:p>
    <w:p w14:paraId="246D782D" w14:textId="77777777" w:rsidR="00D63D97" w:rsidRPr="001507A6" w:rsidRDefault="00D63D97" w:rsidP="00D63D97">
      <w:pPr>
        <w:ind w:firstLine="567"/>
        <w:rPr>
          <w:rFonts w:ascii="Georgia" w:hAnsi="Georgia" w:cs="Helvetica"/>
          <w:color w:val="000000" w:themeColor="text1"/>
          <w:shd w:val="clear" w:color="auto" w:fill="FFFFFF"/>
        </w:rPr>
      </w:pPr>
      <w:r w:rsidRPr="001507A6">
        <w:rPr>
          <w:rFonts w:ascii="Georgia" w:hAnsi="Georgia" w:cs="Helvetica"/>
          <w:color w:val="000000" w:themeColor="text1"/>
          <w:shd w:val="clear" w:color="auto" w:fill="FFFFFF"/>
        </w:rPr>
        <w:t>Beberapa tahun lalu kita kerap mendengar atau menyanyikan lagu yang syairnya demikian: hidup ini, adalah kesempatan, hidup ini untuk melayani Tuhan, jangan sia-siakan waktu yang Tuhan b’ri</w:t>
      </w:r>
      <w:proofErr w:type="gramStart"/>
      <w:r w:rsidRPr="001507A6">
        <w:rPr>
          <w:rFonts w:ascii="Georgia" w:hAnsi="Georgia" w:cs="Helvetica"/>
          <w:color w:val="000000" w:themeColor="text1"/>
          <w:shd w:val="clear" w:color="auto" w:fill="FFFFFF"/>
        </w:rPr>
        <w:t>…..</w:t>
      </w:r>
      <w:proofErr w:type="gramEnd"/>
      <w:r w:rsidRPr="001507A6">
        <w:rPr>
          <w:rFonts w:ascii="Georgia" w:hAnsi="Georgia" w:cs="Helvetica"/>
          <w:color w:val="000000" w:themeColor="text1"/>
          <w:shd w:val="clear" w:color="auto" w:fill="FFFFFF"/>
        </w:rPr>
        <w:t xml:space="preserve"> silahkan diteruskan lagi. Pasti semua bisa menyanyikan lagu itu. Ada seorang warga gereja yang menceritakan setiap kali menyanyikan lagu itu, tak terasa air mata menetes membasahi pipinya karena teringat kisah-kisah hidup yang dijalaninya. Warga gereja itu menghayati seperti apa Tuhan menyertai hidupnya. Ada berbagai peristiwa silih berganti dan dalam semuanya itu beliau merasakan campur tangan Allah. “Tuhan bekerja dengan cara yang kadang tidak terlihat, terpikirkan oleh manusia. Ada berbagai kesempatan diberikan Tuhan, namun terkadang kita tidak memahami makna dari kesempatan itu”, demikianlah tuturan dari seorang warga gereja yang menghayati penyertaan Tuhan dalam hidupnya.</w:t>
      </w:r>
    </w:p>
    <w:p w14:paraId="16A816CA" w14:textId="77777777" w:rsidR="00D63D97" w:rsidRPr="001507A6" w:rsidRDefault="00D63D97" w:rsidP="00D63D97">
      <w:pPr>
        <w:ind w:firstLine="567"/>
        <w:rPr>
          <w:rFonts w:ascii="Georgia" w:hAnsi="Georgia"/>
          <w:color w:val="000000" w:themeColor="text1"/>
        </w:rPr>
      </w:pPr>
      <w:r w:rsidRPr="001507A6">
        <w:rPr>
          <w:rFonts w:ascii="Georgia" w:hAnsi="Georgia" w:cs="Helvetica"/>
          <w:color w:val="000000" w:themeColor="text1"/>
          <w:shd w:val="clear" w:color="auto" w:fill="FFFFFF"/>
        </w:rPr>
        <w:t xml:space="preserve">Hari ini, di penghujung tahun 2021, kita diajak untuk menghayati penyertaan Tuhan dalam embara kehidupan selama 365 hari. Mari sejenak menoleh ke belakang. </w:t>
      </w:r>
      <w:r w:rsidRPr="001507A6">
        <w:rPr>
          <w:rFonts w:ascii="Georgia" w:hAnsi="Georgia"/>
          <w:color w:val="000000" w:themeColor="text1"/>
        </w:rPr>
        <w:t>Sejenak menoleh ke belang, tidak apa, asal jangan terlalu lama sebab jika menoleh ke belakang terlalu lama bisa membuat susah berjalan ke depan. Sejenak menoleh ke belakang diperlukan supaya melalui tolehan itu kita mengingat kembali jalan-jalan kehidupan yang sudah dilalui. Dalam tolehan ini, mari bertanya apa yang kita rasakan selama perjalanan di tahun 2021? Siapa saja yang hadir dan meninggalkan kita? Bagaimana kita bereaksi atas kejadian-kejadian hidup? Apa yang sudah dilakukan bagi keluarga, sesama dan semesta raya ini? Ah…. Ada banyak hal tidak terjawab. Ketika ada banyak hal tidak terjawab, apa yang harus dilakukan?</w:t>
      </w:r>
    </w:p>
    <w:p w14:paraId="497EFEF3" w14:textId="78D8D072" w:rsidR="00D63D97" w:rsidRPr="001507A6" w:rsidRDefault="00D63D97" w:rsidP="00D63D97">
      <w:pPr>
        <w:ind w:firstLine="567"/>
        <w:rPr>
          <w:rStyle w:val="fontstyle01"/>
          <w:rFonts w:ascii="Georgia" w:eastAsiaTheme="minorHAnsi" w:hAnsi="Georgia" w:cstheme="minorBidi"/>
          <w:color w:val="000000" w:themeColor="text1"/>
          <w:sz w:val="22"/>
          <w:szCs w:val="22"/>
          <w:lang w:val="en-ID"/>
        </w:rPr>
      </w:pPr>
      <w:r w:rsidRPr="001507A6">
        <w:rPr>
          <w:rFonts w:ascii="Georgia" w:hAnsi="Georgia"/>
          <w:color w:val="000000" w:themeColor="text1"/>
        </w:rPr>
        <w:lastRenderedPageBreak/>
        <w:t xml:space="preserve">Hari ini kita belajar dari Maria. Kala itu ada sekumpulan gembala dan beberapa orang datang untuk melihat bayi Yesus yang terbaring di </w:t>
      </w:r>
      <w:r w:rsidR="00304706" w:rsidRPr="001507A6">
        <w:rPr>
          <w:rFonts w:ascii="Georgia" w:hAnsi="Georgia"/>
          <w:color w:val="000000" w:themeColor="text1"/>
        </w:rPr>
        <w:t>p</w:t>
      </w:r>
      <w:r w:rsidRPr="001507A6">
        <w:rPr>
          <w:rFonts w:ascii="Georgia" w:hAnsi="Georgia"/>
          <w:color w:val="000000" w:themeColor="text1"/>
        </w:rPr>
        <w:t xml:space="preserve">alungan.  </w:t>
      </w:r>
      <w:r w:rsidRPr="001507A6">
        <w:rPr>
          <w:rFonts w:ascii="Georgia" w:eastAsia="Times New Roman" w:hAnsi="Georgia"/>
          <w:color w:val="000000" w:themeColor="text1"/>
        </w:rPr>
        <w:t>Di depan mereka dan orang</w:t>
      </w:r>
      <w:r w:rsidRPr="001507A6">
        <w:rPr>
          <w:rFonts w:ascii="Georgia" w:hAnsi="Georgia"/>
          <w:color w:val="000000" w:themeColor="text1"/>
        </w:rPr>
        <w:t>-orang yang melihat bayi Yesus, para gembala memberitahukan apa yang mereka dengar dari para malaikat tentang Anak itu. Kita bisa membayangkan betapa hebohnya cerita para gembala dalam mengisahkan pengalaman mereka. Hal itu tampak dari respon semua orang yang mendengarnya. Semua merasa heran dengan apa yang terjadi. Heran merupakan ekspresi emosi sebagai repson terhadap situasi tertentu. Dalam kisah ini, semua yang mendengar tuturan cerita gembala merespon dengan eksp</w:t>
      </w:r>
      <w:r w:rsidR="00304706" w:rsidRPr="001507A6">
        <w:rPr>
          <w:rFonts w:ascii="Georgia" w:hAnsi="Georgia"/>
          <w:color w:val="000000" w:themeColor="text1"/>
        </w:rPr>
        <w:t>r</w:t>
      </w:r>
      <w:r w:rsidRPr="001507A6">
        <w:rPr>
          <w:rFonts w:ascii="Georgia" w:hAnsi="Georgia"/>
          <w:color w:val="000000" w:themeColor="text1"/>
        </w:rPr>
        <w:t xml:space="preserve">esi kagum dan tampak </w:t>
      </w:r>
      <w:r w:rsidRPr="001507A6">
        <w:rPr>
          <w:rStyle w:val="fontstyle01"/>
          <w:rFonts w:ascii="Georgia" w:hAnsi="Georgia"/>
          <w:color w:val="000000" w:themeColor="text1"/>
          <w:sz w:val="22"/>
          <w:szCs w:val="22"/>
        </w:rPr>
        <w:t xml:space="preserve">muncul secara spontan sehingga ekspresi itu ditangkap oleh penulis Injil untuk disampaikan pada para pembacanya. </w:t>
      </w:r>
    </w:p>
    <w:p w14:paraId="280799A1" w14:textId="77777777" w:rsidR="00D63D97" w:rsidRPr="001507A6" w:rsidRDefault="00D63D97" w:rsidP="00D63D97">
      <w:pPr>
        <w:shd w:val="clear" w:color="auto" w:fill="FFFFFF"/>
        <w:ind w:firstLine="567"/>
        <w:textAlignment w:val="baseline"/>
        <w:rPr>
          <w:color w:val="000000" w:themeColor="text1"/>
        </w:rPr>
      </w:pPr>
      <w:r w:rsidRPr="001507A6">
        <w:rPr>
          <w:rStyle w:val="fontstyle01"/>
          <w:rFonts w:ascii="Georgia" w:hAnsi="Georgia"/>
          <w:color w:val="000000" w:themeColor="text1"/>
          <w:sz w:val="22"/>
          <w:szCs w:val="22"/>
        </w:rPr>
        <w:t xml:space="preserve">Jika semua orang yang mendengar cerita para gembala itu tampak meluapkan ekspresi keheranannya, hal itu berbeda dengan ekspresi Maria. Ia menyimpan segala perkara itu dalam hatinya dan merenungkannya (ayat 19). Mengapa Maria tidak mengekspresikan apa yang didengarnya dengan keheranan (bahkan mungkin ekspresi yang heboh)? Ada seorang penafsir bernama Bertold Anton Pareira, </w:t>
      </w:r>
      <w:proofErr w:type="gramStart"/>
      <w:r w:rsidRPr="001507A6">
        <w:rPr>
          <w:rStyle w:val="fontstyle01"/>
          <w:rFonts w:ascii="Georgia" w:hAnsi="Georgia"/>
          <w:color w:val="000000" w:themeColor="text1"/>
          <w:sz w:val="22"/>
          <w:szCs w:val="22"/>
        </w:rPr>
        <w:t>O.Carm</w:t>
      </w:r>
      <w:proofErr w:type="gramEnd"/>
      <w:r w:rsidRPr="001507A6">
        <w:rPr>
          <w:rStyle w:val="fontstyle01"/>
          <w:rFonts w:ascii="Georgia" w:hAnsi="Georgia"/>
          <w:color w:val="000000" w:themeColor="text1"/>
          <w:sz w:val="22"/>
          <w:szCs w:val="22"/>
        </w:rPr>
        <w:t xml:space="preserve"> yang menafsirkannya demikian: dia adalah ibu yang penuh iman dan bijaksana. Kebijaksanaan itu lahir dari banyak diam dan mendengarkan. Dia percaya karya Allah yang tersembunyi yang melampaui segala sesuatu yang dapat dipikirkan manusia. Dia percaya pada Roh Kudus dan kuasa Allah Yang Maha Tinggi (bdk. Lukas 1:34</w:t>
      </w:r>
      <w:r w:rsidRPr="001507A6">
        <w:rPr>
          <w:rFonts w:ascii="Georgia" w:hAnsi="Georgia"/>
          <w:color w:val="000000" w:themeColor="text1"/>
        </w:rPr>
        <w:t>-38). Di sinilah kita juga menemukan bagaimana Maria menjadi perempuan yang dipakai Allah bagi hadirnya Yesus. Meski demikian, ia tidak meninggikan diri melainkan menyimpan segala perkara itu dalam hatinya Maria tahu bahwa ke depan masih ada banyak tantangan akan dihadapi. Namun ia percaya bahwa Allah akan menyertai hidupnya.</w:t>
      </w:r>
    </w:p>
    <w:p w14:paraId="469D77CD" w14:textId="77777777" w:rsidR="00D63D97" w:rsidRPr="001507A6" w:rsidRDefault="00D63D97" w:rsidP="00D63D97">
      <w:pPr>
        <w:shd w:val="clear" w:color="auto" w:fill="FFFFFF"/>
        <w:ind w:firstLine="567"/>
        <w:textAlignment w:val="baseline"/>
        <w:rPr>
          <w:rFonts w:ascii="Georgia" w:hAnsi="Georgia"/>
          <w:color w:val="000000" w:themeColor="text1"/>
        </w:rPr>
      </w:pPr>
      <w:r w:rsidRPr="001507A6">
        <w:rPr>
          <w:rFonts w:ascii="Georgia" w:hAnsi="Georgia"/>
          <w:color w:val="000000" w:themeColor="text1"/>
        </w:rPr>
        <w:t xml:space="preserve">Tindakan Maria itu menjadi teladan bagi kita di saat melihat aneka peristiwa kehidupan. Ia tenang menghadapi semuanya. Dengan menyimpan semua perkara dalam hatinya, Maria merenung. Permenungan kehidupan yang dilakukannya berpijak dari pengalamannya akan Allah. Allah yang </w:t>
      </w:r>
      <w:r w:rsidRPr="001507A6">
        <w:rPr>
          <w:rFonts w:ascii="Georgia" w:hAnsi="Georgia"/>
          <w:color w:val="000000" w:themeColor="text1"/>
        </w:rPr>
        <w:lastRenderedPageBreak/>
        <w:t>menyelamatkan hadir dalam kehidupan Maria dan Yusuf dengan bukti nyata yaitu Yesus. Nama Nama Yesus berarti Tuhan yang menyelamatkan atau Tuhan yang menolong. Pengalaman Maria dan Yusuf itu juga kita alami hingga saat ini dan selamanya. Kepada kita yang percaya kepada-Nya, Dia memberi kita kuasa untuk menjadi anak-anak Allah. Kita menjadi manusia baru yakni orang yang “dilahirkan bukan dari darah atau dari keinginan jasmani, bukan pula oleh keinginan seorang laki-laki, melainkan dari Allah” (Yoh. 1:13) dan di sini kita diingatkan seperti yang tertulis dalam Lukas 1:49 bahwa Allah telah melakukan perbuatan besar kepada kita.</w:t>
      </w:r>
    </w:p>
    <w:p w14:paraId="2209C3CC" w14:textId="77777777" w:rsidR="00D63D97" w:rsidRPr="001507A6" w:rsidRDefault="00D63D97" w:rsidP="00D63D97">
      <w:pPr>
        <w:shd w:val="clear" w:color="auto" w:fill="FFFFFF"/>
        <w:ind w:firstLine="567"/>
        <w:textAlignment w:val="baseline"/>
        <w:rPr>
          <w:rFonts w:ascii="Georgia" w:hAnsi="Georgia"/>
          <w:color w:val="000000" w:themeColor="text1"/>
        </w:rPr>
      </w:pPr>
    </w:p>
    <w:p w14:paraId="6BA93828" w14:textId="77777777" w:rsidR="00D63D97" w:rsidRPr="001507A6" w:rsidRDefault="00D63D97" w:rsidP="00D63D97">
      <w:pPr>
        <w:ind w:firstLine="567"/>
        <w:rPr>
          <w:rFonts w:ascii="Georgia" w:eastAsiaTheme="minorHAnsi" w:hAnsi="Georgia" w:cs="Helvetica"/>
          <w:color w:val="000000" w:themeColor="text1"/>
          <w:shd w:val="clear" w:color="auto" w:fill="FFFFFF"/>
          <w:lang w:val="en-ID"/>
        </w:rPr>
      </w:pPr>
      <w:r w:rsidRPr="001507A6">
        <w:rPr>
          <w:rFonts w:ascii="Georgia" w:hAnsi="Georgia"/>
          <w:color w:val="000000" w:themeColor="text1"/>
          <w:lang w:val="en-GB"/>
        </w:rPr>
        <w:t>Anak</w:t>
      </w:r>
      <w:r w:rsidRPr="001507A6">
        <w:rPr>
          <w:rFonts w:ascii="Georgia" w:hAnsi="Georgia" w:cs="Helvetica"/>
          <w:color w:val="000000" w:themeColor="text1"/>
          <w:shd w:val="clear" w:color="auto" w:fill="FFFFFF"/>
        </w:rPr>
        <w:t>-anakku, ibu, bapak, semua yang dikasihi Tuhan,</w:t>
      </w:r>
    </w:p>
    <w:p w14:paraId="55DC4892" w14:textId="77777777" w:rsidR="00D63D97" w:rsidRPr="001507A6" w:rsidRDefault="00D63D97" w:rsidP="00D63D97">
      <w:pPr>
        <w:ind w:firstLine="567"/>
        <w:rPr>
          <w:rFonts w:ascii="Georgia" w:hAnsi="Georgia" w:cs="Arial"/>
          <w:color w:val="000000" w:themeColor="text1"/>
        </w:rPr>
      </w:pPr>
      <w:r w:rsidRPr="001507A6">
        <w:rPr>
          <w:rFonts w:ascii="Georgia" w:hAnsi="Georgia" w:cs="Helvetica"/>
          <w:color w:val="000000" w:themeColor="text1"/>
          <w:shd w:val="clear" w:color="auto" w:fill="FFFFFF"/>
        </w:rPr>
        <w:t>Tolehan kita bersama Maria melihat hal yang sama, yaitu Allah telah melakukan perbuatan besar kepada kita. Permenungan kehidupan ini tidak boleh berhenti pada permenungan semata. Kita harus mengubah pandangan. Dari tolehan menjadi tatapan ke depan. Di sini firman Tuhan meneguhkan pandangan ke depan sebab Ia menyatakan berkat sebagaimana dikatakan dalam Bilangan 6:</w:t>
      </w:r>
      <w:r w:rsidRPr="001507A6">
        <w:rPr>
          <w:rFonts w:ascii="Georgia" w:hAnsi="Georgia" w:cs="Arial"/>
          <w:color w:val="000000" w:themeColor="text1"/>
        </w:rPr>
        <w:t>24</w:t>
      </w:r>
      <w:r w:rsidRPr="001507A6">
        <w:rPr>
          <w:rFonts w:ascii="Georgia" w:hAnsi="Georgia"/>
          <w:color w:val="000000" w:themeColor="text1"/>
        </w:rPr>
        <w:t>-26</w:t>
      </w:r>
      <w:proofErr w:type="gramStart"/>
      <w:r w:rsidRPr="001507A6">
        <w:rPr>
          <w:rFonts w:ascii="Georgia" w:hAnsi="Georgia"/>
          <w:color w:val="000000" w:themeColor="text1"/>
        </w:rPr>
        <w:t>,”</w:t>
      </w:r>
      <w:r w:rsidRPr="001507A6">
        <w:rPr>
          <w:rFonts w:ascii="Georgia" w:hAnsi="Georgia" w:cs="Arial"/>
          <w:color w:val="000000" w:themeColor="text1"/>
        </w:rPr>
        <w:t>TUHAN</w:t>
      </w:r>
      <w:proofErr w:type="gramEnd"/>
      <w:r w:rsidRPr="001507A6">
        <w:rPr>
          <w:rFonts w:ascii="Georgia" w:hAnsi="Georgia" w:cs="Arial"/>
          <w:color w:val="000000" w:themeColor="text1"/>
        </w:rPr>
        <w:t xml:space="preserve"> memberkati engkau dan melindungi engkau; TUHAN menyinari engkau dengan wajah-Nya dan memberi engkau kasih karunia; TUHAN menghadapkan wajah-Nya kepadamu dan memberi engkau damai sejahtera”. Berkat Tuhan ini meneguhkan kita untuk melangkah meninggalkan tahun 2021 dan menjadi manusia yang OKE. Manusia OKE merupakan akronim atau singkatan dari:</w:t>
      </w:r>
    </w:p>
    <w:p w14:paraId="7ED8F48F" w14:textId="77777777" w:rsidR="00D63D97" w:rsidRPr="001507A6" w:rsidRDefault="00D63D97" w:rsidP="00D63D97">
      <w:pPr>
        <w:pStyle w:val="ListParagraph"/>
        <w:numPr>
          <w:ilvl w:val="0"/>
          <w:numId w:val="1"/>
        </w:numPr>
        <w:jc w:val="left"/>
        <w:rPr>
          <w:rFonts w:ascii="Georgia" w:hAnsi="Georgia" w:cs="Helvetica"/>
          <w:i/>
          <w:iCs/>
          <w:color w:val="000000" w:themeColor="text1"/>
          <w:shd w:val="clear" w:color="auto" w:fill="FFFFFF"/>
        </w:rPr>
      </w:pPr>
      <w:r w:rsidRPr="001507A6">
        <w:rPr>
          <w:rFonts w:ascii="Georgia" w:hAnsi="Georgia" w:cs="Helvetica"/>
          <w:i/>
          <w:iCs/>
          <w:color w:val="000000" w:themeColor="text1"/>
          <w:shd w:val="clear" w:color="auto" w:fill="FFFFFF"/>
        </w:rPr>
        <w:t>Ojo KEweden</w:t>
      </w:r>
    </w:p>
    <w:p w14:paraId="642B04E3" w14:textId="77777777" w:rsidR="00D63D97" w:rsidRPr="001507A6" w:rsidRDefault="00D63D97" w:rsidP="00D63D97">
      <w:pPr>
        <w:pStyle w:val="ListParagraph"/>
        <w:numPr>
          <w:ilvl w:val="0"/>
          <w:numId w:val="1"/>
        </w:numPr>
        <w:jc w:val="left"/>
        <w:rPr>
          <w:rFonts w:ascii="Georgia" w:hAnsi="Georgia" w:cs="Helvetica"/>
          <w:i/>
          <w:iCs/>
          <w:color w:val="000000" w:themeColor="text1"/>
          <w:shd w:val="clear" w:color="auto" w:fill="FFFFFF"/>
        </w:rPr>
      </w:pPr>
      <w:r w:rsidRPr="001507A6">
        <w:rPr>
          <w:rFonts w:ascii="Georgia" w:hAnsi="Georgia" w:cs="Helvetica"/>
          <w:i/>
          <w:iCs/>
          <w:color w:val="000000" w:themeColor="text1"/>
          <w:shd w:val="clear" w:color="auto" w:fill="FFFFFF"/>
        </w:rPr>
        <w:t>Ojo KEwanen</w:t>
      </w:r>
    </w:p>
    <w:p w14:paraId="61676AE1" w14:textId="77777777" w:rsidR="00D63D97" w:rsidRPr="001507A6" w:rsidRDefault="00D63D97" w:rsidP="00D63D97">
      <w:pPr>
        <w:pStyle w:val="ListParagraph"/>
        <w:numPr>
          <w:ilvl w:val="0"/>
          <w:numId w:val="1"/>
        </w:numPr>
        <w:jc w:val="left"/>
        <w:rPr>
          <w:rFonts w:ascii="Georgia" w:hAnsi="Georgia" w:cs="Helvetica"/>
          <w:i/>
          <w:iCs/>
          <w:color w:val="000000" w:themeColor="text1"/>
          <w:shd w:val="clear" w:color="auto" w:fill="FFFFFF"/>
        </w:rPr>
      </w:pPr>
      <w:r w:rsidRPr="001507A6">
        <w:rPr>
          <w:rFonts w:ascii="Georgia" w:hAnsi="Georgia" w:cs="Helvetica"/>
          <w:i/>
          <w:iCs/>
          <w:color w:val="000000" w:themeColor="text1"/>
          <w:shd w:val="clear" w:color="auto" w:fill="FFFFFF"/>
        </w:rPr>
        <w:t>Ojo KEmrungsung.</w:t>
      </w:r>
    </w:p>
    <w:p w14:paraId="577C2196" w14:textId="77777777" w:rsidR="00D63D97" w:rsidRPr="001507A6" w:rsidRDefault="00D63D97" w:rsidP="00D63D97">
      <w:pPr>
        <w:shd w:val="clear" w:color="auto" w:fill="FFFFFF"/>
        <w:textAlignment w:val="baseline"/>
        <w:rPr>
          <w:rFonts w:ascii="Georgia" w:hAnsi="Georgia"/>
          <w:color w:val="000000" w:themeColor="text1"/>
        </w:rPr>
      </w:pPr>
    </w:p>
    <w:p w14:paraId="50216E41" w14:textId="77777777" w:rsidR="00D63D97" w:rsidRPr="001507A6" w:rsidRDefault="00D63D97" w:rsidP="00D63D97">
      <w:pPr>
        <w:shd w:val="clear" w:color="auto" w:fill="FFFFFF"/>
        <w:textAlignment w:val="baseline"/>
        <w:rPr>
          <w:rFonts w:ascii="Georgia" w:hAnsi="Georgia"/>
          <w:color w:val="000000" w:themeColor="text1"/>
        </w:rPr>
      </w:pPr>
      <w:r w:rsidRPr="001507A6">
        <w:rPr>
          <w:rFonts w:ascii="Georgia" w:hAnsi="Georgia"/>
          <w:color w:val="000000" w:themeColor="text1"/>
        </w:rPr>
        <w:t xml:space="preserve">Akronim itu jika diterjemahkan dalam bahasa Indonesia, artinya kurang lebih demikian: </w:t>
      </w:r>
      <w:r w:rsidRPr="001507A6">
        <w:rPr>
          <w:rFonts w:ascii="Georgia" w:hAnsi="Georgia"/>
          <w:i/>
          <w:iCs/>
          <w:color w:val="000000" w:themeColor="text1"/>
        </w:rPr>
        <w:t>Ojo keweden</w:t>
      </w:r>
      <w:r w:rsidRPr="001507A6">
        <w:rPr>
          <w:rFonts w:ascii="Georgia" w:hAnsi="Georgia"/>
          <w:color w:val="000000" w:themeColor="text1"/>
        </w:rPr>
        <w:t xml:space="preserve">: jangan takut dan berkutat dengan ketakutan. </w:t>
      </w:r>
      <w:r w:rsidRPr="001507A6">
        <w:rPr>
          <w:rFonts w:ascii="Georgia" w:hAnsi="Georgia"/>
          <w:i/>
          <w:iCs/>
          <w:color w:val="000000" w:themeColor="text1"/>
        </w:rPr>
        <w:t>Ojo kewanen</w:t>
      </w:r>
      <w:r w:rsidRPr="001507A6">
        <w:rPr>
          <w:rFonts w:ascii="Georgia" w:hAnsi="Georgia"/>
          <w:color w:val="000000" w:themeColor="text1"/>
        </w:rPr>
        <w:t xml:space="preserve">: jangan terlalu berani (hingga tanpa perhitungan). </w:t>
      </w:r>
      <w:r w:rsidRPr="001507A6">
        <w:rPr>
          <w:rFonts w:ascii="Georgia" w:hAnsi="Georgia"/>
          <w:i/>
          <w:iCs/>
          <w:color w:val="000000" w:themeColor="text1"/>
        </w:rPr>
        <w:t xml:space="preserve">Ojo kemrungsung: </w:t>
      </w:r>
      <w:r w:rsidRPr="001507A6">
        <w:rPr>
          <w:rFonts w:ascii="Georgia" w:hAnsi="Georgia"/>
          <w:color w:val="000000" w:themeColor="text1"/>
        </w:rPr>
        <w:t xml:space="preserve">jangan terburu-buru dalam mengambil tindakan tanpa permenungan. Manusia OKE adalah manusia yang sadar dengan keberadaan dirinya. </w:t>
      </w:r>
      <w:r w:rsidRPr="001507A6">
        <w:rPr>
          <w:rFonts w:ascii="Georgia" w:hAnsi="Georgia"/>
          <w:color w:val="000000" w:themeColor="text1"/>
        </w:rPr>
        <w:lastRenderedPageBreak/>
        <w:t xml:space="preserve">Sejatinya kesadaran itu merupakan buah dari keberanian seseorang melakukan pernemungan hidup secara jujur. </w:t>
      </w:r>
    </w:p>
    <w:p w14:paraId="2D8F89A2" w14:textId="77777777" w:rsidR="00D63D97" w:rsidRPr="001507A6" w:rsidRDefault="00D63D97" w:rsidP="00D63D97">
      <w:pPr>
        <w:shd w:val="clear" w:color="auto" w:fill="FFFFFF"/>
        <w:textAlignment w:val="baseline"/>
        <w:rPr>
          <w:rFonts w:ascii="Georgia" w:hAnsi="Georgia"/>
          <w:color w:val="000000" w:themeColor="text1"/>
        </w:rPr>
      </w:pPr>
    </w:p>
    <w:p w14:paraId="769FD368" w14:textId="77777777" w:rsidR="00D63D97" w:rsidRPr="001507A6" w:rsidRDefault="00D63D97" w:rsidP="00D63D97">
      <w:pPr>
        <w:ind w:firstLine="567"/>
        <w:rPr>
          <w:rFonts w:ascii="Georgia" w:eastAsiaTheme="minorHAnsi" w:hAnsi="Georgia" w:cs="Helvetica"/>
          <w:color w:val="000000" w:themeColor="text1"/>
          <w:shd w:val="clear" w:color="auto" w:fill="FFFFFF"/>
          <w:lang w:val="en-ID"/>
        </w:rPr>
      </w:pPr>
      <w:r w:rsidRPr="001507A6">
        <w:rPr>
          <w:rFonts w:ascii="Georgia" w:hAnsi="Georgia"/>
          <w:color w:val="000000" w:themeColor="text1"/>
          <w:lang w:val="en-GB"/>
        </w:rPr>
        <w:t>Anak</w:t>
      </w:r>
      <w:r w:rsidRPr="001507A6">
        <w:rPr>
          <w:rFonts w:ascii="Georgia" w:hAnsi="Georgia" w:cs="Helvetica"/>
          <w:color w:val="000000" w:themeColor="text1"/>
          <w:shd w:val="clear" w:color="auto" w:fill="FFFFFF"/>
        </w:rPr>
        <w:t>-anakku, ibu, bapak, semua yang dikasihi Tuhan,</w:t>
      </w:r>
    </w:p>
    <w:p w14:paraId="6C7E2887" w14:textId="77777777" w:rsidR="00D63D97" w:rsidRPr="001507A6" w:rsidRDefault="00D63D97" w:rsidP="00D63D97">
      <w:pPr>
        <w:shd w:val="clear" w:color="auto" w:fill="FFFFFF"/>
        <w:ind w:firstLine="567"/>
        <w:textAlignment w:val="baseline"/>
        <w:rPr>
          <w:rFonts w:ascii="Georgia" w:hAnsi="Georgia"/>
          <w:color w:val="000000" w:themeColor="text1"/>
        </w:rPr>
      </w:pPr>
      <w:r w:rsidRPr="001507A6">
        <w:rPr>
          <w:rFonts w:ascii="Georgia" w:hAnsi="Georgia"/>
          <w:color w:val="000000" w:themeColor="text1"/>
        </w:rPr>
        <w:t xml:space="preserve">Hari ini, kita membuka diri untuk merenungkan pengalaman hidup bersama Allah dan semesta serta siap menatap kehidupan di masa mendatang bersama Allah dan semesta pula.  </w:t>
      </w:r>
    </w:p>
    <w:p w14:paraId="3EE5A4AD" w14:textId="77777777" w:rsidR="00D63D97" w:rsidRPr="001507A6" w:rsidRDefault="00D63D97" w:rsidP="00D63D97">
      <w:pPr>
        <w:rPr>
          <w:rFonts w:ascii="Georgia" w:eastAsiaTheme="minorHAnsi" w:hAnsi="Georgia" w:cstheme="minorBidi"/>
          <w:color w:val="000000" w:themeColor="text1"/>
          <w:lang w:val="en-GB"/>
        </w:rPr>
      </w:pPr>
    </w:p>
    <w:p w14:paraId="0AEB4E67" w14:textId="77777777" w:rsidR="00D63D97" w:rsidRPr="001507A6" w:rsidRDefault="00D63D97" w:rsidP="00D63D97">
      <w:pPr>
        <w:rPr>
          <w:rFonts w:ascii="Georgia" w:hAnsi="Georgia"/>
          <w:b/>
          <w:bCs/>
          <w:color w:val="000000" w:themeColor="text1"/>
          <w:lang w:val="en-GB"/>
        </w:rPr>
      </w:pPr>
    </w:p>
    <w:p w14:paraId="002B78D3" w14:textId="77777777" w:rsidR="00D63D97" w:rsidRPr="001507A6" w:rsidRDefault="00D63D97" w:rsidP="00D63D97">
      <w:pPr>
        <w:rPr>
          <w:rFonts w:ascii="Georgia" w:hAnsi="Georgia"/>
          <w:b/>
          <w:bCs/>
          <w:color w:val="000000" w:themeColor="text1"/>
          <w:lang w:val="en-GB"/>
        </w:rPr>
      </w:pPr>
      <w:r w:rsidRPr="001507A6">
        <w:rPr>
          <w:rFonts w:ascii="Georgia" w:hAnsi="Georgia"/>
          <w:b/>
          <w:bCs/>
          <w:color w:val="000000" w:themeColor="text1"/>
          <w:lang w:val="en-GB"/>
        </w:rPr>
        <w:t>Rujukan</w:t>
      </w:r>
    </w:p>
    <w:p w14:paraId="1EC6DAFF" w14:textId="77777777" w:rsidR="00D63D97" w:rsidRPr="001507A6" w:rsidRDefault="00D63D97" w:rsidP="00D63D97">
      <w:pPr>
        <w:rPr>
          <w:rStyle w:val="fontstyle01"/>
          <w:rFonts w:ascii="Georgia" w:hAnsi="Georgia"/>
          <w:color w:val="000000" w:themeColor="text1"/>
          <w:sz w:val="22"/>
          <w:szCs w:val="22"/>
          <w:lang w:val="en-ID"/>
        </w:rPr>
      </w:pPr>
      <w:r w:rsidRPr="001507A6">
        <w:rPr>
          <w:rStyle w:val="fontstyle01"/>
          <w:rFonts w:ascii="Georgia" w:hAnsi="Georgia"/>
          <w:color w:val="000000" w:themeColor="text1"/>
          <w:sz w:val="22"/>
          <w:szCs w:val="22"/>
        </w:rPr>
        <w:t xml:space="preserve">Bertold Anton Pareira, </w:t>
      </w:r>
      <w:proofErr w:type="gramStart"/>
      <w:r w:rsidRPr="001507A6">
        <w:rPr>
          <w:rStyle w:val="fontstyle01"/>
          <w:rFonts w:ascii="Georgia" w:hAnsi="Georgia"/>
          <w:color w:val="000000" w:themeColor="text1"/>
          <w:sz w:val="22"/>
          <w:szCs w:val="22"/>
        </w:rPr>
        <w:t>O.Carm</w:t>
      </w:r>
      <w:proofErr w:type="gramEnd"/>
      <w:r w:rsidRPr="001507A6">
        <w:rPr>
          <w:rStyle w:val="fontstyle01"/>
          <w:rFonts w:ascii="Georgia" w:hAnsi="Georgia"/>
          <w:color w:val="000000" w:themeColor="text1"/>
          <w:sz w:val="22"/>
          <w:szCs w:val="22"/>
        </w:rPr>
        <w:t>, Homili Tahun C, Malang, Dioma, 2012</w:t>
      </w:r>
    </w:p>
    <w:p w14:paraId="4DCC1FC9" w14:textId="77777777" w:rsidR="00D63D97" w:rsidRPr="001507A6" w:rsidRDefault="00D63D97" w:rsidP="00D63D97">
      <w:pPr>
        <w:rPr>
          <w:color w:val="000000" w:themeColor="text1"/>
          <w:lang w:val="en-GB"/>
        </w:rPr>
      </w:pPr>
    </w:p>
    <w:p w14:paraId="2AEC3E42" w14:textId="77777777" w:rsidR="00D63D97" w:rsidRPr="001507A6" w:rsidRDefault="00D63D97" w:rsidP="00D63D97">
      <w:pPr>
        <w:rPr>
          <w:rFonts w:ascii="Georgia" w:hAnsi="Georgia"/>
          <w:color w:val="000000" w:themeColor="text1"/>
          <w:lang w:val="en-GB"/>
        </w:rPr>
      </w:pPr>
    </w:p>
    <w:p w14:paraId="441D3475" w14:textId="0C766782" w:rsidR="00D63D97" w:rsidRPr="001507A6" w:rsidRDefault="00D63D97" w:rsidP="00D63D97">
      <w:pPr>
        <w:jc w:val="right"/>
        <w:rPr>
          <w:rFonts w:ascii="Georgia" w:hAnsi="Georgia"/>
          <w:color w:val="000000" w:themeColor="text1"/>
          <w:lang w:val="en-GB"/>
        </w:rPr>
      </w:pPr>
      <w:r w:rsidRPr="001507A6">
        <w:rPr>
          <w:rFonts w:ascii="Georgia" w:hAnsi="Georgia"/>
          <w:color w:val="000000" w:themeColor="text1"/>
          <w:lang w:val="en-GB"/>
        </w:rPr>
        <w:t>[</w:t>
      </w:r>
      <w:r w:rsidR="00304706" w:rsidRPr="001507A6">
        <w:rPr>
          <w:rFonts w:ascii="Georgia" w:hAnsi="Georgia"/>
          <w:color w:val="000000" w:themeColor="text1"/>
          <w:lang w:val="en-GB"/>
        </w:rPr>
        <w:t>WSN</w:t>
      </w:r>
      <w:r w:rsidRPr="001507A6">
        <w:rPr>
          <w:rFonts w:ascii="Georgia" w:hAnsi="Georgia"/>
          <w:color w:val="000000" w:themeColor="text1"/>
          <w:lang w:val="en-GB"/>
        </w:rPr>
        <w:t>]</w:t>
      </w:r>
    </w:p>
    <w:p w14:paraId="0B24B63B" w14:textId="062CA885" w:rsidR="00D63D97" w:rsidRPr="001507A6" w:rsidRDefault="00D63D97">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63F6AEE6" w14:textId="334358AE" w:rsidR="00BC6E48" w:rsidRPr="001507A6" w:rsidRDefault="00D63D97">
      <w:pPr>
        <w:spacing w:after="160" w:line="259" w:lineRule="auto"/>
        <w:jc w:val="left"/>
        <w:rPr>
          <w:rFonts w:ascii="Georgia" w:hAnsi="Georgia"/>
          <w:color w:val="000000" w:themeColor="text1"/>
          <w:lang w:val="en-GB"/>
        </w:rPr>
      </w:pPr>
      <w:r w:rsidRPr="001507A6">
        <w:rPr>
          <w:rFonts w:ascii="Georgia" w:hAnsi="Georgia"/>
          <w:strike/>
          <w:color w:val="000000" w:themeColor="text1"/>
          <w:lang w:val="en-GB"/>
        </w:rPr>
        <w:lastRenderedPageBreak/>
        <w:br w:type="page"/>
      </w:r>
    </w:p>
    <w:p w14:paraId="2757D102" w14:textId="77777777" w:rsidR="00BC6E48" w:rsidRPr="001507A6" w:rsidRDefault="00BC6E48" w:rsidP="00BC6E48">
      <w:pPr>
        <w:rPr>
          <w:rFonts w:ascii="Georgia" w:eastAsia="Times New Roman" w:hAnsi="Georgia" w:cstheme="minorHAnsi"/>
          <w:color w:val="000000" w:themeColor="text1"/>
        </w:rPr>
      </w:pPr>
      <w:r w:rsidRPr="001507A6">
        <w:rPr>
          <w:noProof/>
          <w:color w:val="000000" w:themeColor="text1"/>
        </w:rPr>
        <w:lastRenderedPageBreak/>
        <mc:AlternateContent>
          <mc:Choice Requires="wps">
            <w:drawing>
              <wp:anchor distT="0" distB="0" distL="114300" distR="114300" simplePos="0" relativeHeight="251785216" behindDoc="0" locked="0" layoutInCell="1" allowOverlap="1" wp14:anchorId="2540B1C8" wp14:editId="3DF0FB15">
                <wp:simplePos x="0" y="0"/>
                <wp:positionH relativeFrom="margin">
                  <wp:align>left</wp:align>
                </wp:positionH>
                <wp:positionV relativeFrom="paragraph">
                  <wp:posOffset>8890</wp:posOffset>
                </wp:positionV>
                <wp:extent cx="2229485" cy="1371600"/>
                <wp:effectExtent l="0" t="0" r="0" b="0"/>
                <wp:wrapThrough wrapText="bothSides">
                  <wp:wrapPolygon edited="0">
                    <wp:start x="0" y="0"/>
                    <wp:lineTo x="0" y="21300"/>
                    <wp:lineTo x="21409" y="21300"/>
                    <wp:lineTo x="21409" y="0"/>
                    <wp:lineTo x="0"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71600"/>
                        </a:xfrm>
                        <a:prstGeom prst="rect">
                          <a:avLst/>
                        </a:prstGeom>
                        <a:solidFill>
                          <a:schemeClr val="bg2"/>
                        </a:solidFill>
                        <a:ln w="9525">
                          <a:noFill/>
                          <a:miter lim="800000"/>
                          <a:headEnd/>
                          <a:tailEnd/>
                        </a:ln>
                      </wps:spPr>
                      <wps:txbx>
                        <w:txbxContent>
                          <w:p w14:paraId="09A09748" w14:textId="77777777" w:rsidR="007821E4" w:rsidRDefault="007821E4" w:rsidP="00BC6E48">
                            <w:pPr>
                              <w:rPr>
                                <w:rFonts w:ascii="Georgia" w:hAnsi="Georgia"/>
                                <w:b/>
                              </w:rPr>
                            </w:pPr>
                            <w:r>
                              <w:rPr>
                                <w:rFonts w:ascii="Georgia" w:hAnsi="Georgia"/>
                                <w:b/>
                              </w:rPr>
                              <w:t xml:space="preserve">KHOTBAH </w:t>
                            </w:r>
                          </w:p>
                          <w:p w14:paraId="70D863F2" w14:textId="77777777" w:rsidR="007821E4" w:rsidRDefault="007821E4" w:rsidP="00BC6E48">
                            <w:pPr>
                              <w:rPr>
                                <w:rFonts w:ascii="Georgia" w:hAnsi="Georgia"/>
                                <w:b/>
                                <w:lang w:val="en-GB"/>
                              </w:rPr>
                            </w:pPr>
                            <w:r>
                              <w:rPr>
                                <w:rFonts w:ascii="Georgia" w:hAnsi="Georgia"/>
                                <w:b/>
                                <w:lang w:val="en-GB"/>
                              </w:rPr>
                              <w:t>Tahun Baru</w:t>
                            </w:r>
                          </w:p>
                          <w:p w14:paraId="387F1CFF" w14:textId="77777777" w:rsidR="007821E4" w:rsidRDefault="007821E4" w:rsidP="00BC6E48">
                            <w:pPr>
                              <w:rPr>
                                <w:rFonts w:ascii="Georgia" w:hAnsi="Georgia" w:cs="Calibri"/>
                                <w:bCs/>
                                <w:i/>
                                <w:iCs/>
                                <w:sz w:val="20"/>
                                <w:szCs w:val="20"/>
                                <w:lang w:val="en-GB"/>
                              </w:rPr>
                            </w:pPr>
                            <w:r>
                              <w:rPr>
                                <w:rFonts w:ascii="Georgia" w:hAnsi="Georgia" w:cs="Calibri"/>
                                <w:bCs/>
                                <w:i/>
                                <w:iCs/>
                                <w:sz w:val="20"/>
                                <w:szCs w:val="20"/>
                                <w:lang w:val="id-ID"/>
                              </w:rPr>
                              <w:t xml:space="preserve">Sabtu, </w:t>
                            </w:r>
                            <w:r>
                              <w:rPr>
                                <w:rFonts w:ascii="Georgia" w:hAnsi="Georgia" w:cs="Calibri"/>
                                <w:bCs/>
                                <w:i/>
                                <w:iCs/>
                                <w:sz w:val="20"/>
                                <w:szCs w:val="20"/>
                                <w:lang w:val="en-GB"/>
                              </w:rPr>
                              <w:t xml:space="preserve">1 Januari </w:t>
                            </w:r>
                            <w:r>
                              <w:rPr>
                                <w:rFonts w:ascii="Georgia" w:hAnsi="Georgia" w:cs="Calibri"/>
                                <w:bCs/>
                                <w:i/>
                                <w:iCs/>
                                <w:sz w:val="20"/>
                                <w:szCs w:val="20"/>
                                <w:lang w:val="id-ID"/>
                              </w:rPr>
                              <w:t>202</w:t>
                            </w:r>
                            <w:r>
                              <w:rPr>
                                <w:rFonts w:ascii="Georgia" w:hAnsi="Georgia" w:cs="Calibri"/>
                                <w:bCs/>
                                <w:i/>
                                <w:iCs/>
                                <w:sz w:val="20"/>
                                <w:szCs w:val="20"/>
                                <w:lang w:val="en-GB"/>
                              </w:rPr>
                              <w:t>2</w:t>
                            </w:r>
                          </w:p>
                          <w:p w14:paraId="7F8833A1" w14:textId="77777777" w:rsidR="007821E4" w:rsidRDefault="007821E4" w:rsidP="00BC6E48">
                            <w:pPr>
                              <w:pBdr>
                                <w:top w:val="single" w:sz="4" w:space="1" w:color="7F7F7F"/>
                              </w:pBdr>
                              <w:rPr>
                                <w:rFonts w:ascii="Georgia" w:hAnsi="Georgia" w:cs="Calibri"/>
                                <w:bCs/>
                                <w:sz w:val="20"/>
                                <w:szCs w:val="20"/>
                              </w:rPr>
                            </w:pPr>
                          </w:p>
                          <w:p w14:paraId="2731B541"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Bacaan I:</w:t>
                            </w:r>
                            <w:r>
                              <w:rPr>
                                <w:rFonts w:ascii="Georgia" w:hAnsi="Georgia" w:cs="Calibri"/>
                                <w:bCs/>
                                <w:sz w:val="20"/>
                                <w:szCs w:val="20"/>
                              </w:rPr>
                              <w:tab/>
                              <w:t>Pengkhotbah 3: 1-13</w:t>
                            </w:r>
                          </w:p>
                          <w:p w14:paraId="39034B91"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t>Mazmur 8</w:t>
                            </w:r>
                          </w:p>
                          <w:p w14:paraId="4E76C20E"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Bacaan II:</w:t>
                            </w:r>
                            <w:r>
                              <w:rPr>
                                <w:rFonts w:ascii="Georgia" w:hAnsi="Georgia" w:cs="Calibri"/>
                                <w:bCs/>
                                <w:sz w:val="20"/>
                                <w:szCs w:val="20"/>
                              </w:rPr>
                              <w:tab/>
                              <w:t>Wahyu 21: 1-6</w:t>
                            </w:r>
                          </w:p>
                          <w:p w14:paraId="3CFF7EC2" w14:textId="77777777" w:rsidR="007821E4" w:rsidRDefault="007821E4" w:rsidP="00BC6E48">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t>Matius 25: 31-46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0B1C8" id="Text Box 26" o:spid="_x0000_s1046" type="#_x0000_t202" style="position:absolute;left:0;text-align:left;margin-left:0;margin-top:.7pt;width:175.55pt;height:108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" fillcolor="#e7e6e6 [3214]" stroked="f">
                <v:textbox>
                  <w:txbxContent>
                    <w:p w14:paraId="09A09748" w14:textId="77777777" w:rsidR="007821E4" w:rsidRDefault="007821E4" w:rsidP="00BC6E48">
                      <w:pPr>
                        <w:rPr>
                          <w:rFonts w:ascii="Georgia" w:hAnsi="Georgia"/>
                          <w:b/>
                        </w:rPr>
                      </w:pPr>
                      <w:r>
                        <w:rPr>
                          <w:rFonts w:ascii="Georgia" w:hAnsi="Georgia"/>
                          <w:b/>
                        </w:rPr>
                        <w:t xml:space="preserve">KHOTBAH </w:t>
                      </w:r>
                    </w:p>
                    <w:p w14:paraId="70D863F2" w14:textId="77777777" w:rsidR="007821E4" w:rsidRDefault="007821E4" w:rsidP="00BC6E48">
                      <w:pPr>
                        <w:rPr>
                          <w:rFonts w:ascii="Georgia" w:hAnsi="Georgia"/>
                          <w:b/>
                          <w:lang w:val="en-GB"/>
                        </w:rPr>
                      </w:pPr>
                      <w:r>
                        <w:rPr>
                          <w:rFonts w:ascii="Georgia" w:hAnsi="Georgia"/>
                          <w:b/>
                          <w:lang w:val="en-GB"/>
                        </w:rPr>
                        <w:t>Tahun Baru</w:t>
                      </w:r>
                    </w:p>
                    <w:p w14:paraId="387F1CFF" w14:textId="77777777" w:rsidR="007821E4" w:rsidRDefault="007821E4" w:rsidP="00BC6E48">
                      <w:pPr>
                        <w:rPr>
                          <w:rFonts w:ascii="Georgia" w:hAnsi="Georgia" w:cs="Calibri"/>
                          <w:bCs/>
                          <w:i/>
                          <w:iCs/>
                          <w:sz w:val="20"/>
                          <w:szCs w:val="20"/>
                          <w:lang w:val="en-GB"/>
                        </w:rPr>
                      </w:pPr>
                      <w:r>
                        <w:rPr>
                          <w:rFonts w:ascii="Georgia" w:hAnsi="Georgia" w:cs="Calibri"/>
                          <w:bCs/>
                          <w:i/>
                          <w:iCs/>
                          <w:sz w:val="20"/>
                          <w:szCs w:val="20"/>
                          <w:lang w:val="id-ID"/>
                        </w:rPr>
                        <w:t xml:space="preserve">Sabtu, </w:t>
                      </w:r>
                      <w:r>
                        <w:rPr>
                          <w:rFonts w:ascii="Georgia" w:hAnsi="Georgia" w:cs="Calibri"/>
                          <w:bCs/>
                          <w:i/>
                          <w:iCs/>
                          <w:sz w:val="20"/>
                          <w:szCs w:val="20"/>
                          <w:lang w:val="en-GB"/>
                        </w:rPr>
                        <w:t xml:space="preserve">1 Januari </w:t>
                      </w:r>
                      <w:r>
                        <w:rPr>
                          <w:rFonts w:ascii="Georgia" w:hAnsi="Georgia" w:cs="Calibri"/>
                          <w:bCs/>
                          <w:i/>
                          <w:iCs/>
                          <w:sz w:val="20"/>
                          <w:szCs w:val="20"/>
                          <w:lang w:val="id-ID"/>
                        </w:rPr>
                        <w:t>202</w:t>
                      </w:r>
                      <w:r>
                        <w:rPr>
                          <w:rFonts w:ascii="Georgia" w:hAnsi="Georgia" w:cs="Calibri"/>
                          <w:bCs/>
                          <w:i/>
                          <w:iCs/>
                          <w:sz w:val="20"/>
                          <w:szCs w:val="20"/>
                          <w:lang w:val="en-GB"/>
                        </w:rPr>
                        <w:t>2</w:t>
                      </w:r>
                    </w:p>
                    <w:p w14:paraId="7F8833A1" w14:textId="77777777" w:rsidR="007821E4" w:rsidRDefault="007821E4" w:rsidP="00BC6E48">
                      <w:pPr>
                        <w:pBdr>
                          <w:top w:val="single" w:sz="4" w:space="1" w:color="7F7F7F"/>
                        </w:pBdr>
                        <w:rPr>
                          <w:rFonts w:ascii="Georgia" w:hAnsi="Georgia" w:cs="Calibri"/>
                          <w:bCs/>
                          <w:sz w:val="20"/>
                          <w:szCs w:val="20"/>
                        </w:rPr>
                      </w:pPr>
                    </w:p>
                    <w:p w14:paraId="2731B541"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Bacaan I:</w:t>
                      </w:r>
                      <w:r>
                        <w:rPr>
                          <w:rFonts w:ascii="Georgia" w:hAnsi="Georgia" w:cs="Calibri"/>
                          <w:bCs/>
                          <w:sz w:val="20"/>
                          <w:szCs w:val="20"/>
                        </w:rPr>
                        <w:tab/>
                        <w:t>Pengkhotbah 3: 1-13</w:t>
                      </w:r>
                    </w:p>
                    <w:p w14:paraId="39034B91"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Tanggapan:</w:t>
                      </w:r>
                      <w:r>
                        <w:rPr>
                          <w:rFonts w:ascii="Georgia" w:hAnsi="Georgia" w:cs="Calibri"/>
                          <w:bCs/>
                          <w:sz w:val="20"/>
                          <w:szCs w:val="20"/>
                        </w:rPr>
                        <w:tab/>
                        <w:t>Mazmur 8</w:t>
                      </w:r>
                    </w:p>
                    <w:p w14:paraId="4E76C20E"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Bacaan II:</w:t>
                      </w:r>
                      <w:r>
                        <w:rPr>
                          <w:rFonts w:ascii="Georgia" w:hAnsi="Georgia" w:cs="Calibri"/>
                          <w:bCs/>
                          <w:sz w:val="20"/>
                          <w:szCs w:val="20"/>
                        </w:rPr>
                        <w:tab/>
                        <w:t>Wahyu 21: 1-6</w:t>
                      </w:r>
                    </w:p>
                    <w:p w14:paraId="3CFF7EC2" w14:textId="77777777" w:rsidR="007821E4" w:rsidRDefault="007821E4" w:rsidP="00BC6E48">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t>Matius 25: 31-46</w:t>
                      </w:r>
                    </w:p>
                  </w:txbxContent>
                </v:textbox>
                <w10:wrap type="through" anchorx="margin"/>
              </v:shape>
            </w:pict>
          </mc:Fallback>
        </mc:AlternateContent>
      </w:r>
      <w:bookmarkStart w:id="15" w:name="_Hlk17551514"/>
      <w:r w:rsidRPr="001507A6">
        <w:rPr>
          <w:noProof/>
          <w:color w:val="000000" w:themeColor="text1"/>
        </w:rPr>
        <mc:AlternateContent>
          <mc:Choice Requires="wps">
            <w:drawing>
              <wp:anchor distT="45720" distB="45720" distL="114300" distR="114300" simplePos="0" relativeHeight="251786240" behindDoc="1" locked="0" layoutInCell="1" allowOverlap="1" wp14:anchorId="60DD1BA9" wp14:editId="1D7B03BB">
                <wp:simplePos x="0" y="0"/>
                <wp:positionH relativeFrom="margin">
                  <wp:align>right</wp:align>
                </wp:positionH>
                <wp:positionV relativeFrom="paragraph">
                  <wp:posOffset>33655</wp:posOffset>
                </wp:positionV>
                <wp:extent cx="1624965" cy="1331595"/>
                <wp:effectExtent l="0" t="0" r="0" b="1905"/>
                <wp:wrapThrough wrapText="bothSides">
                  <wp:wrapPolygon edited="0">
                    <wp:start x="0" y="0"/>
                    <wp:lineTo x="0" y="21322"/>
                    <wp:lineTo x="21271" y="21322"/>
                    <wp:lineTo x="21271" y="0"/>
                    <wp:lineTo x="0" y="0"/>
                  </wp:wrapPolygon>
                </wp:wrapThrough>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1331595"/>
                        </a:xfrm>
                        <a:prstGeom prst="rect">
                          <a:avLst/>
                        </a:prstGeom>
                        <a:solidFill>
                          <a:srgbClr val="FFFFFF"/>
                        </a:solidFill>
                        <a:ln>
                          <a:noFill/>
                        </a:ln>
                      </wps:spPr>
                      <wps:txbx>
                        <w:txbxContent>
                          <w:p w14:paraId="30AEB2FE" w14:textId="77777777" w:rsidR="007821E4" w:rsidRDefault="007821E4" w:rsidP="00BC6E48">
                            <w:pPr>
                              <w:spacing w:line="256" w:lineRule="auto"/>
                              <w:jc w:val="center"/>
                              <w:rPr>
                                <w:rFonts w:ascii="Cooper Black" w:eastAsia="SimSun" w:hAnsi="Cooper Black" w:cs="SimSun"/>
                                <w:sz w:val="32"/>
                                <w:szCs w:val="32"/>
                                <w:lang w:val="en-GB"/>
                              </w:rPr>
                            </w:pPr>
                            <w:r>
                              <w:rPr>
                                <w:rFonts w:ascii="Cooper Black" w:eastAsia="SimSun" w:hAnsi="Cooper Black" w:cs="SimSun"/>
                                <w:sz w:val="32"/>
                                <w:szCs w:val="32"/>
                                <w:lang w:val="en-GB"/>
                              </w:rPr>
                              <w:t>Lembaran Baru</w:t>
                            </w:r>
                          </w:p>
                          <w:p w14:paraId="39157DEF" w14:textId="77777777" w:rsidR="007821E4" w:rsidRDefault="007821E4" w:rsidP="00BC6E48">
                            <w:pPr>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88D147E" w14:textId="77777777" w:rsidR="007821E4" w:rsidRDefault="007821E4" w:rsidP="00BC6E48">
                            <w:pPr>
                              <w:jc w:val="center"/>
                              <w:rPr>
                                <w:rFonts w:ascii="Cooper Black" w:eastAsia="SimSun" w:hAnsi="Cooper Black" w:cs="SimSun"/>
                                <w:sz w:val="32"/>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D1BA9" id="Text Box 25" o:spid="_x0000_s1047" type="#_x0000_t202" style="position:absolute;left:0;text-align:left;margin-left:76.75pt;margin-top:2.65pt;width:127.95pt;height:104.85pt;z-index:-251530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" stroked="f">
                <v:textbox>
                  <w:txbxContent>
                    <w:p w14:paraId="30AEB2FE" w14:textId="77777777" w:rsidR="007821E4" w:rsidRDefault="007821E4" w:rsidP="00BC6E48">
                      <w:pPr>
                        <w:spacing w:line="256" w:lineRule="auto"/>
                        <w:jc w:val="center"/>
                        <w:rPr>
                          <w:rFonts w:ascii="Cooper Black" w:eastAsia="SimSun" w:hAnsi="Cooper Black" w:cs="SimSun"/>
                          <w:sz w:val="32"/>
                          <w:szCs w:val="32"/>
                          <w:lang w:val="en-GB"/>
                        </w:rPr>
                      </w:pPr>
                      <w:r>
                        <w:rPr>
                          <w:rFonts w:ascii="Cooper Black" w:eastAsia="SimSun" w:hAnsi="Cooper Black" w:cs="SimSun"/>
                          <w:sz w:val="32"/>
                          <w:szCs w:val="32"/>
                          <w:lang w:val="en-GB"/>
                        </w:rPr>
                        <w:t>Lembaran Baru</w:t>
                      </w:r>
                    </w:p>
                    <w:p w14:paraId="39157DEF" w14:textId="77777777" w:rsidR="007821E4" w:rsidRDefault="007821E4" w:rsidP="00BC6E48">
                      <w:pPr>
                        <w:jc w:val="center"/>
                        <w:rPr>
                          <w:rFonts w:ascii="Constantia" w:eastAsia="Times New Roman"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88D147E" w14:textId="77777777" w:rsidR="007821E4" w:rsidRDefault="007821E4" w:rsidP="00BC6E48">
                      <w:pPr>
                        <w:jc w:val="center"/>
                        <w:rPr>
                          <w:rFonts w:ascii="Cooper Black" w:eastAsia="SimSun" w:hAnsi="Cooper Black" w:cs="SimSun"/>
                          <w:sz w:val="32"/>
                          <w:szCs w:val="36"/>
                          <w:lang w:val="id-ID"/>
                        </w:rPr>
                      </w:pPr>
                    </w:p>
                  </w:txbxContent>
                </v:textbox>
                <w10:wrap type="through" anchorx="margin"/>
              </v:shape>
            </w:pict>
          </mc:Fallback>
        </mc:AlternateContent>
      </w:r>
    </w:p>
    <w:bookmarkEnd w:id="15"/>
    <w:p w14:paraId="09B0E028" w14:textId="77777777" w:rsidR="00BC6E48" w:rsidRPr="001507A6" w:rsidRDefault="00BC6E48" w:rsidP="00BC6E48">
      <w:pPr>
        <w:rPr>
          <w:rFonts w:ascii="Georgia" w:hAnsi="Georgia" w:cstheme="minorHAnsi"/>
          <w:b/>
          <w:bCs/>
          <w:color w:val="000000" w:themeColor="text1"/>
        </w:rPr>
      </w:pPr>
    </w:p>
    <w:p w14:paraId="6194039E" w14:textId="77777777" w:rsidR="00BC6E48" w:rsidRPr="001507A6" w:rsidRDefault="00BC6E48" w:rsidP="00BC6E48">
      <w:pPr>
        <w:rPr>
          <w:rFonts w:ascii="Georgia" w:hAnsi="Georgia" w:cstheme="minorHAnsi"/>
          <w:b/>
          <w:bCs/>
          <w:color w:val="000000" w:themeColor="text1"/>
        </w:rPr>
      </w:pPr>
      <w:r w:rsidRPr="001507A6">
        <w:rPr>
          <w:rFonts w:ascii="Georgia" w:hAnsi="Georgia" w:cstheme="minorHAnsi"/>
          <w:b/>
          <w:bCs/>
          <w:color w:val="000000" w:themeColor="text1"/>
        </w:rPr>
        <w:t>DASAR PEMIKIRAN</w:t>
      </w:r>
    </w:p>
    <w:p w14:paraId="065BC13C"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Memasuki tahun yang baru, tahun 2022 berarti kita juga berganti ke lembaran kehidupan yang baru. Alangkah baiknya jika kita mengambil waktu sejenak untuk merenungkan apa yang sudah terjadi dalam hidup kita sepanjang tahun 2021 yang lalu. Tentunya banyak sekali kenangan yang telah mengisi hidup kita baik, buruk, sehat, sakit, berhasil, gagal, masalah datang silih berganti mewarnai hari-hari kita.  Bahkan pandemi covid 19 pun sempat membuat kita khawatir dan takut.</w:t>
      </w:r>
    </w:p>
    <w:p w14:paraId="0910BF71"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Namun demikian kita harus belajar dari pengalaman yang sudah kita lalui; semua yang salah dan kurang harus diperbaiki dan semua yang baik harus ditingkatkan, sehingga lembaran kehidupan kita yang baru akan jauh lebih baik.</w:t>
      </w:r>
    </w:p>
    <w:p w14:paraId="628CFEB5" w14:textId="77777777" w:rsidR="00BC6E48" w:rsidRPr="001507A6" w:rsidRDefault="00BC6E48" w:rsidP="00BC6E48">
      <w:pPr>
        <w:rPr>
          <w:rFonts w:ascii="Georgia" w:hAnsi="Georgia" w:cstheme="minorHAnsi"/>
          <w:b/>
          <w:bCs/>
          <w:caps/>
          <w:color w:val="000000" w:themeColor="text1"/>
        </w:rPr>
      </w:pPr>
    </w:p>
    <w:p w14:paraId="5614497C" w14:textId="77777777" w:rsidR="00BC6E48" w:rsidRPr="001507A6" w:rsidRDefault="00BC6E48" w:rsidP="00BC6E48">
      <w:pPr>
        <w:rPr>
          <w:rFonts w:ascii="Georgia" w:hAnsi="Georgia" w:cstheme="minorHAnsi"/>
          <w:b/>
          <w:bCs/>
          <w:caps/>
          <w:color w:val="000000" w:themeColor="text1"/>
        </w:rPr>
      </w:pPr>
    </w:p>
    <w:p w14:paraId="6353EAD1" w14:textId="77777777" w:rsidR="00BC6E48" w:rsidRPr="001507A6" w:rsidRDefault="00BC6E48" w:rsidP="00BC6E48">
      <w:pPr>
        <w:rPr>
          <w:rFonts w:ascii="Georgia" w:hAnsi="Georgia" w:cstheme="minorHAnsi"/>
          <w:b/>
          <w:bCs/>
          <w:color w:val="000000" w:themeColor="text1"/>
        </w:rPr>
      </w:pPr>
      <w:r w:rsidRPr="001507A6">
        <w:rPr>
          <w:rFonts w:ascii="Georgia" w:hAnsi="Georgia" w:cstheme="minorHAnsi"/>
          <w:b/>
          <w:bCs/>
          <w:caps/>
          <w:color w:val="000000" w:themeColor="text1"/>
        </w:rPr>
        <w:t>Tafsiran Teks</w:t>
      </w:r>
      <w:r w:rsidRPr="001507A6">
        <w:rPr>
          <w:rFonts w:ascii="Georgia" w:hAnsi="Georgia" w:cstheme="minorHAnsi"/>
          <w:b/>
          <w:bCs/>
          <w:color w:val="000000" w:themeColor="text1"/>
        </w:rPr>
        <w:t xml:space="preserve"> </w:t>
      </w:r>
    </w:p>
    <w:p w14:paraId="25644CC9" w14:textId="77777777" w:rsidR="00BC6E48" w:rsidRPr="001507A6" w:rsidRDefault="00BC6E48" w:rsidP="00BC6E48">
      <w:pPr>
        <w:rPr>
          <w:rFonts w:ascii="Georgia" w:eastAsiaTheme="minorHAnsi" w:hAnsi="Georgia" w:cstheme="minorHAnsi"/>
          <w:b/>
          <w:color w:val="000000" w:themeColor="text1"/>
        </w:rPr>
      </w:pPr>
      <w:r w:rsidRPr="001507A6">
        <w:rPr>
          <w:rFonts w:ascii="Georgia" w:eastAsiaTheme="minorHAnsi" w:hAnsi="Georgia" w:cstheme="minorHAnsi"/>
          <w:b/>
          <w:color w:val="000000" w:themeColor="text1"/>
        </w:rPr>
        <w:t>Pengkhotbah 3:1-13</w:t>
      </w:r>
    </w:p>
    <w:p w14:paraId="13E29456" w14:textId="77777777" w:rsidR="00BC6E48" w:rsidRPr="001507A6" w:rsidRDefault="00BC6E48" w:rsidP="00BC6E48">
      <w:pPr>
        <w:ind w:firstLine="567"/>
        <w:rPr>
          <w:rFonts w:ascii="Georgia" w:eastAsiaTheme="minorHAnsi" w:hAnsi="Georgia" w:cstheme="minorHAnsi"/>
          <w:color w:val="000000" w:themeColor="text1"/>
        </w:rPr>
      </w:pPr>
      <w:r w:rsidRPr="001507A6">
        <w:rPr>
          <w:rFonts w:ascii="Georgia" w:eastAsiaTheme="minorHAnsi" w:hAnsi="Georgia" w:cstheme="minorHAnsi"/>
          <w:color w:val="000000" w:themeColor="text1"/>
        </w:rPr>
        <w:t xml:space="preserve">Penulis, ingin memberitahukan kepada pembaca kitab Pengkhotbah, agar menggunakan waktu dengan bijaksana atau dengan kata lain menghargai waktu dalam hidup. Menghargai waktu dilakukan karena manusia bukanlah pemilik waktu. Manusia diberi anugerah untuk menjadi penata waktu. Sebagai penata waktu, manusia membutuhkan hikmat agar waktu yang diberikan padanya tidak sia-sia. Kata “di bawah langit” menujuk kepada ketidakkekalan. Jadi kita harus menggunakan waktu dengan baik karena hidup di dalam dunia hanya sementara </w:t>
      </w:r>
      <w:r w:rsidRPr="001507A6">
        <w:rPr>
          <w:rFonts w:ascii="Georgia" w:eastAsiaTheme="minorHAnsi" w:hAnsi="Georgia" w:cstheme="minorHAnsi"/>
          <w:color w:val="000000" w:themeColor="text1"/>
        </w:rPr>
        <w:lastRenderedPageBreak/>
        <w:t xml:space="preserve">(tidak kekal). Penulis mengelompokan hal-hal yang berkebalikan, seperti: ada waktu untuk susah, ada waktu untuk senang. Dengan pengelompokan yang bersifat paradoks itu, penulis ingin berpesan: jangan melewatkan semua masa dan waktu itu dengan sia-sia. Sekalipun hidup yang dijalani kadang tidak sesuai dengan harapan, kita harus menjalaninya. Di sini penulis mengingatkan bahwa kita tidak menjalaninya sendiri. Ada Allah sumber pertolongan dan keselamatan bagi. Karena Ia membuat segala sesuatu indah pada waktunya. Tentunya apapun yang dilakukan, juga untuk kemuliaan nama-Nya. </w:t>
      </w:r>
    </w:p>
    <w:p w14:paraId="76616E7F" w14:textId="77777777" w:rsidR="00BC6E48" w:rsidRPr="001507A6" w:rsidRDefault="00BC6E48" w:rsidP="00BC6E48">
      <w:pPr>
        <w:rPr>
          <w:rFonts w:ascii="Georgia" w:eastAsiaTheme="minorHAnsi" w:hAnsi="Georgia" w:cstheme="minorHAnsi"/>
          <w:b/>
          <w:color w:val="000000" w:themeColor="text1"/>
        </w:rPr>
      </w:pPr>
    </w:p>
    <w:p w14:paraId="12D8F460" w14:textId="77777777" w:rsidR="00BC6E48" w:rsidRPr="001507A6" w:rsidRDefault="00BC6E48" w:rsidP="00BC6E48">
      <w:pPr>
        <w:rPr>
          <w:rFonts w:ascii="Georgia" w:eastAsiaTheme="minorHAnsi" w:hAnsi="Georgia" w:cstheme="minorHAnsi"/>
          <w:b/>
          <w:color w:val="000000" w:themeColor="text1"/>
        </w:rPr>
      </w:pPr>
      <w:r w:rsidRPr="001507A6">
        <w:rPr>
          <w:rFonts w:ascii="Georgia" w:eastAsiaTheme="minorHAnsi" w:hAnsi="Georgia" w:cstheme="minorHAnsi"/>
          <w:b/>
          <w:color w:val="000000" w:themeColor="text1"/>
        </w:rPr>
        <w:t>Mazmur 8</w:t>
      </w:r>
    </w:p>
    <w:p w14:paraId="2823D2A1" w14:textId="77777777" w:rsidR="00BC6E48" w:rsidRPr="001507A6" w:rsidRDefault="00BC6E48" w:rsidP="00BC6E48">
      <w:pPr>
        <w:ind w:firstLine="567"/>
        <w:rPr>
          <w:rFonts w:ascii="Georgia" w:eastAsiaTheme="minorHAnsi" w:hAnsi="Georgia" w:cstheme="minorHAnsi"/>
          <w:color w:val="000000" w:themeColor="text1"/>
        </w:rPr>
      </w:pPr>
      <w:r w:rsidRPr="001507A6">
        <w:rPr>
          <w:rFonts w:ascii="Georgia" w:eastAsiaTheme="minorHAnsi" w:hAnsi="Georgia" w:cstheme="minorHAnsi"/>
          <w:color w:val="000000" w:themeColor="text1"/>
        </w:rPr>
        <w:t>Pemazmur mengungkapkan syukurnya kapada Allah. Ia menekankan bahwa manusia dapat memercayai dan memuji Allah tanpa ragu-ragu atau tanpa syarat. Pada saat inilah umat dapat meminta supaya diberi iman yang mampu mengekspresikan perasaan sukacita ketika melihat kasih dan kebaikan Tuhan. Di sini pemazmur mendorong umat untuk memuji dan menyembah Tuhan dengan seluruh keberadaannya. Tuhan mengajak umat-Nya bermitra dengan Dia untuk mengelola kehidupan dan dunia. Cara mewujudkan panggilan itu adalah melalui hidup dengan lebih mengenal dan melakukan kehendak-Nya.</w:t>
      </w:r>
    </w:p>
    <w:p w14:paraId="01543678" w14:textId="77777777" w:rsidR="00BC6E48" w:rsidRPr="001507A6" w:rsidRDefault="00BC6E48" w:rsidP="00BC6E48">
      <w:pPr>
        <w:rPr>
          <w:rFonts w:ascii="Georgia" w:eastAsiaTheme="minorHAnsi" w:hAnsi="Georgia" w:cstheme="minorHAnsi"/>
          <w:b/>
          <w:color w:val="000000" w:themeColor="text1"/>
        </w:rPr>
      </w:pPr>
    </w:p>
    <w:p w14:paraId="16BA541E" w14:textId="77777777" w:rsidR="00BC6E48" w:rsidRPr="001507A6" w:rsidRDefault="00BC6E48" w:rsidP="00BC6E48">
      <w:pPr>
        <w:rPr>
          <w:rFonts w:ascii="Georgia" w:eastAsiaTheme="minorHAnsi" w:hAnsi="Georgia" w:cstheme="minorHAnsi"/>
          <w:b/>
          <w:color w:val="000000" w:themeColor="text1"/>
        </w:rPr>
      </w:pPr>
      <w:r w:rsidRPr="001507A6">
        <w:rPr>
          <w:rFonts w:ascii="Georgia" w:eastAsiaTheme="minorHAnsi" w:hAnsi="Georgia" w:cstheme="minorHAnsi"/>
          <w:b/>
          <w:color w:val="000000" w:themeColor="text1"/>
        </w:rPr>
        <w:t>Wahyu 21: 1-6</w:t>
      </w:r>
    </w:p>
    <w:p w14:paraId="0539B10F" w14:textId="77777777" w:rsidR="00BC6E48" w:rsidRPr="001507A6" w:rsidRDefault="00BC6E48" w:rsidP="00BC6E48">
      <w:pPr>
        <w:ind w:firstLine="567"/>
        <w:rPr>
          <w:rFonts w:ascii="Georgia" w:hAnsi="Georgia"/>
          <w:color w:val="000000" w:themeColor="text1"/>
        </w:rPr>
      </w:pPr>
      <w:r w:rsidRPr="001507A6">
        <w:rPr>
          <w:rFonts w:ascii="Georgia" w:eastAsiaTheme="minorHAnsi" w:hAnsi="Georgia" w:cstheme="minorHAnsi"/>
          <w:color w:val="000000" w:themeColor="text1"/>
        </w:rPr>
        <w:t>Kitab Wahyu ditulis oleh Yohanes ketika ia di penjara di pulau Patmos. Di dalam penjara Yohanes mendapat penglihatan dan Tuhan memerintahkannya untuk menuliskan semua yang ia lihat. Penglihatannya merupakan sebuah penggharapan baru. Ia menguatkan untuk dapat bertahan dalam situasi penindasan dengan tetap berpegang pada iman dan pengharapan. Ia melihat sebuah langit baru dan bumi baru, Yerusalem baru dari Allah turun dari Sorga.</w:t>
      </w:r>
      <w:r w:rsidRPr="001507A6">
        <w:rPr>
          <w:rFonts w:ascii="Georgia" w:hAnsi="Georgia" w:cstheme="minorHAnsi"/>
          <w:color w:val="000000" w:themeColor="text1"/>
        </w:rPr>
        <w:t xml:space="preserve"> </w:t>
      </w:r>
      <w:r w:rsidRPr="001507A6">
        <w:rPr>
          <w:rFonts w:ascii="Georgia" w:hAnsi="Georgia"/>
          <w:color w:val="000000" w:themeColor="text1"/>
        </w:rPr>
        <w:t>Tuhan menyatakan bahwa Allah berkenan tinggal bersama manusia. Allah akan menghapuskan segala ratap tangis dan dukacita, segala sesuatu dibuat-Nya menjadi baru. Hal itu dilakukan-Nya karena Allah berkuasa menjadikan segala sesuatu menjadi baru.</w:t>
      </w:r>
    </w:p>
    <w:p w14:paraId="699B7C28" w14:textId="77777777" w:rsidR="00BC6E48" w:rsidRPr="001507A6" w:rsidRDefault="00BC6E48" w:rsidP="00BC6E48">
      <w:pPr>
        <w:rPr>
          <w:rFonts w:ascii="Georgia" w:eastAsiaTheme="minorHAnsi" w:hAnsi="Georgia" w:cstheme="minorHAnsi"/>
          <w:b/>
          <w:color w:val="000000" w:themeColor="text1"/>
        </w:rPr>
      </w:pPr>
      <w:r w:rsidRPr="001507A6">
        <w:rPr>
          <w:rFonts w:ascii="Georgia" w:eastAsiaTheme="minorHAnsi" w:hAnsi="Georgia" w:cstheme="minorHAnsi"/>
          <w:b/>
          <w:color w:val="000000" w:themeColor="text1"/>
        </w:rPr>
        <w:lastRenderedPageBreak/>
        <w:t>Matius 25:31-46</w:t>
      </w:r>
    </w:p>
    <w:p w14:paraId="0CF70B4D" w14:textId="77777777" w:rsidR="00BC6E48" w:rsidRPr="001507A6" w:rsidRDefault="00BC6E48" w:rsidP="00BC6E48">
      <w:pPr>
        <w:ind w:firstLine="567"/>
        <w:rPr>
          <w:rFonts w:ascii="Georgia" w:eastAsia="Times New Roman" w:hAnsi="Georgia" w:cstheme="minorHAnsi"/>
          <w:color w:val="000000" w:themeColor="text1"/>
        </w:rPr>
      </w:pPr>
      <w:r w:rsidRPr="001507A6">
        <w:rPr>
          <w:rFonts w:ascii="Georgia" w:eastAsiaTheme="minorHAnsi" w:hAnsi="Georgia" w:cstheme="minorHAnsi"/>
          <w:color w:val="000000" w:themeColor="text1"/>
        </w:rPr>
        <w:t>Bacaan ini menggambarkan bagaimana keadaan akhir zaman.  Ketika Anak Manusia datang kembali dalam kemuliaan</w:t>
      </w:r>
      <w:r w:rsidRPr="001507A6">
        <w:rPr>
          <w:rFonts w:ascii="Georgia" w:hAnsi="Georgia"/>
          <w:color w:val="000000" w:themeColor="text1"/>
        </w:rPr>
        <w:t>-</w:t>
      </w:r>
      <w:r w:rsidRPr="001507A6">
        <w:rPr>
          <w:rFonts w:ascii="Georgia" w:eastAsiaTheme="minorHAnsi" w:hAnsi="Georgia" w:cstheme="minorHAnsi"/>
          <w:color w:val="000000" w:themeColor="text1"/>
        </w:rPr>
        <w:t>Nya. Ia seperti seorang gembala yang memisahkan antara domba dan kambing. Para domba menggambarkan mereka yang diberkati dan ditempatkan di sebelah kanan. Sedang di sebelah kiri adalah mereka yang diibaratkan sebagai kambing.</w:t>
      </w:r>
      <w:r w:rsidRPr="001507A6">
        <w:rPr>
          <w:rFonts w:ascii="Georgia" w:hAnsi="Georgia" w:cstheme="minorHAnsi"/>
          <w:color w:val="000000" w:themeColor="text1"/>
        </w:rPr>
        <w:t xml:space="preserve"> </w:t>
      </w:r>
    </w:p>
    <w:p w14:paraId="7C792F08" w14:textId="77777777" w:rsidR="00BC6E48" w:rsidRPr="001507A6" w:rsidRDefault="00BC6E48" w:rsidP="00BC6E48">
      <w:pPr>
        <w:ind w:firstLine="567"/>
        <w:rPr>
          <w:rFonts w:ascii="Georgia" w:hAnsi="Georgia"/>
          <w:color w:val="000000" w:themeColor="text1"/>
        </w:rPr>
      </w:pPr>
      <w:r w:rsidRPr="001507A6">
        <w:rPr>
          <w:rFonts w:ascii="Georgia" w:hAnsi="Georgia" w:cstheme="minorHAnsi"/>
          <w:color w:val="000000" w:themeColor="text1"/>
        </w:rPr>
        <w:t>Mengapa para domba didigambarkan di sebelah kanan dan bagaimana mereka ada di sana? Mereka ada di sebelah kanan karena orang</w:t>
      </w:r>
      <w:r w:rsidRPr="001507A6">
        <w:rPr>
          <w:rFonts w:ascii="Georgia" w:hAnsi="Georgia"/>
          <w:color w:val="000000" w:themeColor="text1"/>
        </w:rPr>
        <w:t>-orang itu hidup bajik. Di sini kita menemukan seperti apa sikap bajik itu dilakukan sebagaimana ditafsirkan oleh Willam Barclay. Beliau menafsirkan sikap bajik itu dengan kehidupan yang menyatakan pertolongan bagi sesama. Adapun wujud pertolongan yang disebut bajik adalah:</w:t>
      </w:r>
    </w:p>
    <w:p w14:paraId="500E5099" w14:textId="77777777" w:rsidR="00BC6E48" w:rsidRPr="001507A6" w:rsidRDefault="00BC6E48" w:rsidP="00BC6E48">
      <w:pPr>
        <w:pStyle w:val="NoSpacing"/>
        <w:numPr>
          <w:ilvl w:val="0"/>
          <w:numId w:val="6"/>
        </w:numPr>
        <w:ind w:left="360"/>
        <w:jc w:val="both"/>
        <w:rPr>
          <w:rFonts w:ascii="Georgia" w:hAnsi="Georgia"/>
          <w:color w:val="000000" w:themeColor="text1"/>
        </w:rPr>
      </w:pPr>
      <w:r w:rsidRPr="001507A6">
        <w:rPr>
          <w:rFonts w:ascii="Georgia" w:hAnsi="Georgia"/>
          <w:color w:val="000000" w:themeColor="text1"/>
        </w:rPr>
        <w:t>Pertolongan pada sesama melalui hal-hal sederhana</w:t>
      </w:r>
    </w:p>
    <w:p w14:paraId="5036DFD0" w14:textId="77777777" w:rsidR="00BC6E48" w:rsidRPr="001507A6" w:rsidRDefault="00BC6E48" w:rsidP="00BC6E48">
      <w:pPr>
        <w:pStyle w:val="NoSpacing"/>
        <w:ind w:left="360"/>
        <w:jc w:val="both"/>
        <w:rPr>
          <w:rFonts w:ascii="Georgia" w:hAnsi="Georgia"/>
          <w:color w:val="000000" w:themeColor="text1"/>
        </w:rPr>
      </w:pPr>
      <w:r w:rsidRPr="001507A6">
        <w:rPr>
          <w:rFonts w:ascii="Georgia" w:hAnsi="Georgia"/>
          <w:color w:val="000000" w:themeColor="text1"/>
        </w:rPr>
        <w:t xml:space="preserve">Pertolongan sederhana dilakukan dengan: memberi makan pada yang lapar, memberi minum pada yang haus, memberi tumpangan pada orang asing, memberikan penghiburan bagi yang sakit dan di penjara. </w:t>
      </w:r>
    </w:p>
    <w:p w14:paraId="64350D6B" w14:textId="77777777" w:rsidR="00BC6E48" w:rsidRPr="001507A6" w:rsidRDefault="00BC6E48" w:rsidP="00BC6E48">
      <w:pPr>
        <w:pStyle w:val="NoSpacing"/>
        <w:numPr>
          <w:ilvl w:val="0"/>
          <w:numId w:val="6"/>
        </w:numPr>
        <w:ind w:left="360"/>
        <w:jc w:val="both"/>
        <w:rPr>
          <w:rFonts w:ascii="Georgia" w:hAnsi="Georgia"/>
          <w:color w:val="000000" w:themeColor="text1"/>
        </w:rPr>
      </w:pPr>
      <w:r w:rsidRPr="001507A6">
        <w:rPr>
          <w:rFonts w:ascii="Georgia" w:hAnsi="Georgia"/>
          <w:color w:val="000000" w:themeColor="text1"/>
        </w:rPr>
        <w:t>Pertolongan tidak boleh memperhitungkan untung dan rugi</w:t>
      </w:r>
    </w:p>
    <w:p w14:paraId="6250C06C" w14:textId="77777777" w:rsidR="00BC6E48" w:rsidRPr="001507A6" w:rsidRDefault="00BC6E48" w:rsidP="00BC6E48">
      <w:pPr>
        <w:pStyle w:val="NoSpacing"/>
        <w:ind w:left="360"/>
        <w:jc w:val="both"/>
        <w:rPr>
          <w:rFonts w:ascii="Georgia" w:hAnsi="Georgia"/>
          <w:color w:val="000000" w:themeColor="text1"/>
        </w:rPr>
      </w:pPr>
      <w:r w:rsidRPr="001507A6">
        <w:rPr>
          <w:rFonts w:ascii="Georgia" w:hAnsi="Georgia"/>
          <w:color w:val="000000" w:themeColor="text1"/>
        </w:rPr>
        <w:t>Dalam perumpamaan itu, Tuhan Yesus menunjukkan orang-orang yang disebut sebagai orang yang diberkati Tuhan yaitu adalah mereka yang sejak dalam dunia memberikan pertolongan tanpa menghitung untung dan rugi. Tanpa mengharap pahala di sorga untuk pertolongan-pertolongan yang diberikan bagi mereka yang membutuhkan. Dalam memberikan pertolongan, orang-orang itu memiliki hati yang mengasihi. Dalam bacaan Injil, kita melihat macam mana orang yang memberikan pertolongan dengan memperhitungkan untung dan rugi. Dalam bahasa lain orang itu berkata</w:t>
      </w:r>
      <w:proofErr w:type="gramStart"/>
      <w:r w:rsidRPr="001507A6">
        <w:rPr>
          <w:rFonts w:ascii="Georgia" w:hAnsi="Georgia"/>
          <w:color w:val="000000" w:themeColor="text1"/>
        </w:rPr>
        <w:t>:”Tuhan</w:t>
      </w:r>
      <w:proofErr w:type="gramEnd"/>
      <w:r w:rsidRPr="001507A6">
        <w:rPr>
          <w:rFonts w:ascii="Georgia" w:hAnsi="Georgia"/>
          <w:color w:val="000000" w:themeColor="text1"/>
        </w:rPr>
        <w:t xml:space="preserve">, sekiranya kami tahu bahwa orang itu adalah </w:t>
      </w:r>
      <w:r w:rsidRPr="001507A6">
        <w:rPr>
          <w:rFonts w:ascii="Georgia" w:hAnsi="Georgia"/>
          <w:iCs/>
          <w:color w:val="000000" w:themeColor="text1"/>
        </w:rPr>
        <w:t>Engkau, maka kami akan menolong Engkau, tetapi sayang sekali, kami mengira orang itu bukanlah Engkau,</w:t>
      </w:r>
      <w:r w:rsidRPr="001507A6">
        <w:rPr>
          <w:rFonts w:ascii="Georgia" w:hAnsi="Georgia"/>
          <w:i/>
          <w:color w:val="000000" w:themeColor="text1"/>
        </w:rPr>
        <w:t xml:space="preserve"> </w:t>
      </w:r>
      <w:r w:rsidRPr="001507A6">
        <w:rPr>
          <w:rFonts w:ascii="Georgia" w:hAnsi="Georgia"/>
          <w:color w:val="000000" w:themeColor="text1"/>
        </w:rPr>
        <w:t xml:space="preserve">oleh karena itu kami tidak memberikan pertolongan. Itulah gambaran orang-orang yang berhitung untung dan rugi, orang-orang yang tidak diperkenan Tuhan.  </w:t>
      </w:r>
      <w:r w:rsidRPr="001507A6">
        <w:rPr>
          <w:rFonts w:ascii="Georgia" w:hAnsi="Georgia"/>
          <w:i/>
          <w:color w:val="000000" w:themeColor="text1"/>
        </w:rPr>
        <w:t xml:space="preserve"> </w:t>
      </w:r>
      <w:r w:rsidRPr="001507A6">
        <w:rPr>
          <w:rFonts w:ascii="Georgia" w:hAnsi="Georgia"/>
          <w:color w:val="000000" w:themeColor="text1"/>
        </w:rPr>
        <w:t xml:space="preserve"> </w:t>
      </w:r>
    </w:p>
    <w:p w14:paraId="4EF2E76B" w14:textId="77777777" w:rsidR="00BC6E48" w:rsidRPr="001507A6" w:rsidRDefault="00BC6E48" w:rsidP="00BC6E48">
      <w:pPr>
        <w:pStyle w:val="NoSpacing"/>
        <w:numPr>
          <w:ilvl w:val="0"/>
          <w:numId w:val="6"/>
        </w:numPr>
        <w:ind w:left="360"/>
        <w:jc w:val="both"/>
        <w:rPr>
          <w:rFonts w:ascii="Georgia" w:hAnsi="Georgia"/>
          <w:color w:val="000000" w:themeColor="text1"/>
        </w:rPr>
      </w:pPr>
      <w:r w:rsidRPr="001507A6">
        <w:rPr>
          <w:rFonts w:ascii="Georgia" w:hAnsi="Georgia"/>
          <w:color w:val="000000" w:themeColor="text1"/>
        </w:rPr>
        <w:lastRenderedPageBreak/>
        <w:t>Pertolongan bagi yang lemah dan tersisih adalah “pertolongan bagi Yesus”</w:t>
      </w:r>
    </w:p>
    <w:p w14:paraId="57A4DB32" w14:textId="77777777" w:rsidR="00BC6E48" w:rsidRPr="001507A6" w:rsidRDefault="00BC6E48" w:rsidP="00BC6E48">
      <w:pPr>
        <w:pStyle w:val="NoSpacing"/>
        <w:ind w:left="360"/>
        <w:jc w:val="both"/>
        <w:rPr>
          <w:rFonts w:ascii="Georgia" w:hAnsi="Georgia"/>
          <w:color w:val="000000" w:themeColor="text1"/>
        </w:rPr>
      </w:pPr>
      <w:r w:rsidRPr="001507A6">
        <w:rPr>
          <w:rFonts w:ascii="Georgia" w:hAnsi="Georgia"/>
          <w:color w:val="000000" w:themeColor="text1"/>
        </w:rPr>
        <w:t>Pertolongan yang tidak memperhitungkan untung dan rugi diibaratkan oleh Tuhan Yesus sebagai bentuk pemberian pertolongan bagi Dia.  Bahwa segala sesuatu yang kita kerjakan dalam hidup ini tak luput dari perhatian Tuhan, semua akan dipertanggung jawabkan kepada Tuhan.</w:t>
      </w:r>
    </w:p>
    <w:p w14:paraId="6A79F982" w14:textId="77777777" w:rsidR="00BC6E48" w:rsidRPr="001507A6" w:rsidRDefault="00BC6E48" w:rsidP="00BC6E48">
      <w:pPr>
        <w:pStyle w:val="NoSpacing"/>
        <w:jc w:val="both"/>
        <w:rPr>
          <w:rFonts w:ascii="Georgia" w:hAnsi="Georgia"/>
          <w:color w:val="000000" w:themeColor="text1"/>
        </w:rPr>
      </w:pPr>
    </w:p>
    <w:p w14:paraId="6465E317" w14:textId="77777777" w:rsidR="00BC6E48" w:rsidRPr="001507A6" w:rsidRDefault="00BC6E48" w:rsidP="00BC6E48">
      <w:pPr>
        <w:ind w:firstLine="567"/>
        <w:rPr>
          <w:rFonts w:ascii="Georgia" w:hAnsi="Georgia"/>
          <w:color w:val="000000" w:themeColor="text1"/>
        </w:rPr>
      </w:pPr>
      <w:r w:rsidRPr="001507A6">
        <w:rPr>
          <w:rFonts w:ascii="Georgia" w:hAnsi="Georgia"/>
          <w:color w:val="000000" w:themeColor="text1"/>
        </w:rPr>
        <w:t>Perumpamaan yang disampaikan Tuhan Yesus itu oleh gereja dipahami sebagai panggilan sosial gereja. Panggilan ini berarti panggilan untuk berani mengesampingkan diri sendiri, semangat individualisme. Melalui kehidupan yang saling menopang, menolong, manusia hadir bagi sesamanya dengan belarasa Kristus. Belarasa itu membuat sesama manusia saling meneguhkan dalam kerapuhannya masing</w:t>
      </w:r>
      <w:r w:rsidRPr="001507A6">
        <w:rPr>
          <w:rFonts w:ascii="Georgia" w:hAnsi="Georgia"/>
          <w:color w:val="000000" w:themeColor="text1"/>
          <w:lang w:val="id-ID"/>
        </w:rPr>
        <w:t>-</w:t>
      </w:r>
      <w:r w:rsidRPr="001507A6">
        <w:rPr>
          <w:rFonts w:ascii="Georgia" w:hAnsi="Georgia"/>
          <w:color w:val="000000" w:themeColor="text1"/>
        </w:rPr>
        <w:t>masing.</w:t>
      </w:r>
    </w:p>
    <w:p w14:paraId="33C5D4A7" w14:textId="77777777" w:rsidR="00BC6E48" w:rsidRPr="001507A6" w:rsidRDefault="00BC6E48" w:rsidP="00BC6E48">
      <w:pPr>
        <w:rPr>
          <w:rFonts w:ascii="Georgia" w:eastAsiaTheme="minorHAnsi" w:hAnsi="Georgia" w:cstheme="minorHAnsi"/>
          <w:color w:val="000000" w:themeColor="text1"/>
        </w:rPr>
      </w:pPr>
    </w:p>
    <w:p w14:paraId="477BE8B4" w14:textId="77777777" w:rsidR="00BC6E48" w:rsidRPr="001507A6" w:rsidRDefault="00BC6E48" w:rsidP="00BC6E48">
      <w:pPr>
        <w:rPr>
          <w:rFonts w:ascii="Georgia" w:eastAsiaTheme="minorHAnsi" w:hAnsi="Georgia" w:cstheme="minorHAnsi"/>
          <w:color w:val="000000" w:themeColor="text1"/>
        </w:rPr>
      </w:pPr>
    </w:p>
    <w:p w14:paraId="779B19A7" w14:textId="77777777" w:rsidR="00BC6E48" w:rsidRPr="001507A6" w:rsidRDefault="00BC6E48" w:rsidP="00BC6E48">
      <w:pPr>
        <w:rPr>
          <w:rFonts w:ascii="Georgia" w:eastAsia="Times New Roman" w:hAnsi="Georgia" w:cstheme="minorHAnsi"/>
          <w:b/>
          <w:bCs/>
          <w:color w:val="000000" w:themeColor="text1"/>
        </w:rPr>
      </w:pPr>
      <w:r w:rsidRPr="001507A6">
        <w:rPr>
          <w:rFonts w:ascii="Georgia" w:hAnsi="Georgia" w:cstheme="minorHAnsi"/>
          <w:b/>
          <w:bCs/>
          <w:color w:val="000000" w:themeColor="text1"/>
        </w:rPr>
        <w:t>BERITA YANG AKAN DISAMPAIKAN</w:t>
      </w:r>
    </w:p>
    <w:p w14:paraId="14341AD3" w14:textId="77777777" w:rsidR="00BC6E48" w:rsidRPr="001507A6" w:rsidRDefault="00BC6E48" w:rsidP="00BC6E48">
      <w:pPr>
        <w:rPr>
          <w:rFonts w:ascii="Georgia" w:hAnsi="Georgia" w:cstheme="minorHAnsi"/>
          <w:bCs/>
          <w:color w:val="000000" w:themeColor="text1"/>
        </w:rPr>
      </w:pPr>
      <w:r w:rsidRPr="001507A6">
        <w:rPr>
          <w:rFonts w:ascii="Georgia" w:hAnsi="Georgia" w:cstheme="minorHAnsi"/>
          <w:bCs/>
          <w:color w:val="000000" w:themeColor="text1"/>
        </w:rPr>
        <w:t>Lembaran baru menunjukkan bahwa Tuhan Allah memberikan kesempatan yang baru pada manusia, untuk menjalani kehidupannya lebih baik dan lebih bermakna lagi. Kita diminta untuk dapat mempergunakan kesempatan hidup dengan melakukan hal yang baik dan berguna bagi sesama. Dengan tetap percaya dan berasandar kepada</w:t>
      </w:r>
      <w:r w:rsidRPr="001507A6">
        <w:rPr>
          <w:rFonts w:ascii="Georgia" w:eastAsiaTheme="minorHAnsi" w:hAnsi="Georgia" w:cstheme="minorHAnsi"/>
          <w:color w:val="000000" w:themeColor="text1"/>
        </w:rPr>
        <w:t>-</w:t>
      </w:r>
      <w:r w:rsidRPr="001507A6">
        <w:rPr>
          <w:rFonts w:ascii="Georgia" w:hAnsi="Georgia" w:cstheme="minorHAnsi"/>
          <w:bCs/>
          <w:color w:val="000000" w:themeColor="text1"/>
        </w:rPr>
        <w:t>Nya.</w:t>
      </w:r>
    </w:p>
    <w:p w14:paraId="2DF5CD92" w14:textId="77777777" w:rsidR="00BC6E48" w:rsidRPr="001507A6" w:rsidRDefault="00BC6E48" w:rsidP="00BC6E48">
      <w:pPr>
        <w:rPr>
          <w:rFonts w:ascii="Georgia" w:hAnsi="Georgia" w:cstheme="minorHAnsi"/>
          <w:color w:val="000000" w:themeColor="text1"/>
        </w:rPr>
      </w:pPr>
    </w:p>
    <w:p w14:paraId="49DC275D" w14:textId="77777777" w:rsidR="00BC6E48" w:rsidRPr="001507A6" w:rsidRDefault="00BC6E48" w:rsidP="00BC6E48">
      <w:pPr>
        <w:rPr>
          <w:rFonts w:ascii="Georgia" w:hAnsi="Georgia" w:cstheme="minorHAnsi"/>
          <w:b/>
          <w:bCs/>
          <w:color w:val="000000" w:themeColor="text1"/>
        </w:rPr>
      </w:pPr>
    </w:p>
    <w:p w14:paraId="1DDF0603" w14:textId="77777777" w:rsidR="00BC6E48" w:rsidRPr="001507A6" w:rsidRDefault="00BC6E48" w:rsidP="00BC6E48">
      <w:pPr>
        <w:rPr>
          <w:rFonts w:ascii="Georgia" w:hAnsi="Georgia" w:cstheme="minorHAnsi"/>
          <w:b/>
          <w:bCs/>
          <w:color w:val="000000" w:themeColor="text1"/>
        </w:rPr>
      </w:pPr>
      <w:r w:rsidRPr="001507A6">
        <w:rPr>
          <w:rFonts w:ascii="Georgia" w:hAnsi="Georgia" w:cstheme="minorHAnsi"/>
          <w:b/>
          <w:bCs/>
          <w:color w:val="000000" w:themeColor="text1"/>
        </w:rPr>
        <w:t>KHOTBAH JANGKEP</w:t>
      </w:r>
    </w:p>
    <w:p w14:paraId="0FF651CC" w14:textId="77777777" w:rsidR="00BC6E48" w:rsidRPr="001507A6" w:rsidRDefault="00BC6E48" w:rsidP="00BC6E48">
      <w:pPr>
        <w:rPr>
          <w:rFonts w:ascii="Georgia" w:hAnsi="Georgia" w:cstheme="minorHAnsi"/>
          <w:b/>
          <w:bCs/>
          <w:color w:val="000000" w:themeColor="text1"/>
        </w:rPr>
      </w:pPr>
    </w:p>
    <w:p w14:paraId="77ACB521"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Ibu, bapak, anak</w:t>
      </w:r>
      <w:r w:rsidRPr="001507A6">
        <w:rPr>
          <w:rFonts w:ascii="Georgia" w:hAnsi="Georgia"/>
          <w:color w:val="000000" w:themeColor="text1"/>
        </w:rPr>
        <w:t xml:space="preserve">-anakku </w:t>
      </w:r>
      <w:r w:rsidRPr="001507A6">
        <w:rPr>
          <w:rFonts w:ascii="Georgia" w:hAnsi="Georgia" w:cstheme="minorHAnsi"/>
          <w:color w:val="000000" w:themeColor="text1"/>
        </w:rPr>
        <w:t>yang dikasihi Tuhan Yesus,</w:t>
      </w:r>
    </w:p>
    <w:p w14:paraId="37ADB1C5"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 xml:space="preserve">Kita sangat bersyukur kepada Tuhan, karena Ia telah menolong dan memperkenankan kita boleh melewati tahun 2021. Dan dengan anugerah Tuhan kita boleh memasuki tahun 2022, tahun yang penuh dengan harapan. Banyak hal sudah kita lalui di tahun 2021. Setiap kita pasti mengalami dinamika hidup yang luar biasa. Tentunya banyak sekali kenangan yang telah mengisi hidup kita baik, buruk, sehat, sakit, berhasil, gagal, masalah datang silih berganti mewarnai hari-hari kita.  Bahkan </w:t>
      </w:r>
      <w:r w:rsidRPr="001507A6">
        <w:rPr>
          <w:rFonts w:ascii="Georgia" w:hAnsi="Georgia" w:cstheme="minorHAnsi"/>
          <w:color w:val="000000" w:themeColor="text1"/>
        </w:rPr>
        <w:lastRenderedPageBreak/>
        <w:t xml:space="preserve">pandemi covid 19 pun sempat membuat kita khawatir dan takut. Ketika kita harus meninggalkan tahun 2021 mungkin masih tersisa rasa kecewa dan khawatir di dalam hati, oleh karena mungkin semua harapan dan keinginan kita belum juga terwujud, doa-doa kita hingga detik ini belum juga beroleh jawaban.  Hari ini di hari pertama tahun 2022, setiap kita tentu mengharapkan tahun 2022 ini menjadi tahun yang penuh dengan kebahagiaan. Semua harapan dan impian kita di tahun </w:t>
      </w:r>
      <w:r w:rsidRPr="001507A6">
        <w:rPr>
          <w:rFonts w:ascii="Georgia" w:hAnsi="Georgia" w:cstheme="minorHAnsi"/>
          <w:color w:val="000000" w:themeColor="text1"/>
          <w:spacing w:val="-4"/>
        </w:rPr>
        <w:t>2021 yang belum terwujud semoga dapat terwujud di tahun 2022.</w:t>
      </w:r>
      <w:r w:rsidRPr="001507A6">
        <w:rPr>
          <w:rFonts w:ascii="Georgia" w:hAnsi="Georgia" w:cstheme="minorHAnsi"/>
          <w:color w:val="000000" w:themeColor="text1"/>
        </w:rPr>
        <w:t xml:space="preserve"> </w:t>
      </w:r>
    </w:p>
    <w:p w14:paraId="1D8992EF" w14:textId="28F13580"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 xml:space="preserve">Setiap kita tentu memiliki pengharapan. Pertanyaannya, bagaimana pengharapan itu dipompa di tengah situasi hidup yang penuh kerapuhan? Dari kitab Wahyu </w:t>
      </w:r>
      <w:r w:rsidRPr="001507A6">
        <w:rPr>
          <w:rFonts w:ascii="Georgia" w:eastAsiaTheme="minorHAnsi" w:hAnsi="Georgia" w:cstheme="minorHAnsi"/>
          <w:bCs/>
          <w:color w:val="000000" w:themeColor="text1"/>
        </w:rPr>
        <w:t>21:1-6</w:t>
      </w:r>
      <w:r w:rsidRPr="001507A6">
        <w:rPr>
          <w:rFonts w:ascii="Georgia" w:hAnsi="Georgia" w:cstheme="minorHAnsi"/>
          <w:color w:val="000000" w:themeColor="text1"/>
        </w:rPr>
        <w:t>, bacaan kedua dalam ibadah ini kita dapat belajar. Dalam penglihatan Rasul Yohanes, tampak langit dan bumi yang baru, kota Yerusalem baru. Gambaran tentang langit baru dan bumi baru adalah Yerusalem baru di mana tidak ada lagi air mata. Tidak ada lagi perkabungan dan ratap tangis atau dukacita di sana. Segala sesuatu yang lama itu telah berlalu, Dalam penglihatan itu Rasul Yohanes mendengar,</w:t>
      </w:r>
      <w:r w:rsidR="00934AA7" w:rsidRPr="001507A6">
        <w:rPr>
          <w:rFonts w:ascii="Georgia" w:hAnsi="Georgia" w:cstheme="minorHAnsi"/>
          <w:color w:val="000000" w:themeColor="text1"/>
        </w:rPr>
        <w:t xml:space="preserve"> </w:t>
      </w:r>
      <w:r w:rsidRPr="001507A6">
        <w:rPr>
          <w:rFonts w:ascii="Georgia" w:hAnsi="Georgia" w:cstheme="minorHAnsi"/>
          <w:color w:val="000000" w:themeColor="text1"/>
        </w:rPr>
        <w:t xml:space="preserve">“Lihatlah, Aku menjadikan segala sesuatu baru!” Di tengah penderitaan penganiayaan yang dialami Rasul Yohanes, di sana ada pengharapan. Berita kitab Wahyu ini menjadi berita penguatan dan pengharapan bagi kita di tengah kerapuhan kehidupan. </w:t>
      </w:r>
    </w:p>
    <w:p w14:paraId="41D68F6D" w14:textId="77777777" w:rsidR="00BC6E48" w:rsidRPr="001507A6" w:rsidRDefault="00BC6E48" w:rsidP="00BC6E48">
      <w:pPr>
        <w:ind w:firstLine="567"/>
        <w:rPr>
          <w:rFonts w:ascii="Georgia" w:hAnsi="Georgia" w:cstheme="minorHAnsi"/>
          <w:color w:val="000000" w:themeColor="text1"/>
        </w:rPr>
      </w:pPr>
    </w:p>
    <w:p w14:paraId="5F490FB4"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Ibu, bapak, anak</w:t>
      </w:r>
      <w:r w:rsidRPr="001507A6">
        <w:rPr>
          <w:rFonts w:ascii="Georgia" w:hAnsi="Georgia"/>
          <w:color w:val="000000" w:themeColor="text1"/>
        </w:rPr>
        <w:t xml:space="preserve">-anakku </w:t>
      </w:r>
      <w:r w:rsidRPr="001507A6">
        <w:rPr>
          <w:rFonts w:ascii="Georgia" w:hAnsi="Georgia" w:cstheme="minorHAnsi"/>
          <w:color w:val="000000" w:themeColor="text1"/>
        </w:rPr>
        <w:t>yang dikasihi Tuhan Yesus,</w:t>
      </w:r>
    </w:p>
    <w:p w14:paraId="10EC54B2"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Tentu saja jenis pergumulan dan situasi yang kita alami berbeda dengan yang dialami Rasul Yohanes. Namun demikian, terdapat pesan yang sama. Ketika dikatakan dalam kitab Wahyu 21:5b</w:t>
      </w:r>
      <w:r w:rsidRPr="001507A6">
        <w:rPr>
          <w:rFonts w:ascii="Georgia" w:eastAsiaTheme="minorHAnsi" w:hAnsi="Georgia" w:cstheme="minorHAnsi"/>
          <w:bCs/>
          <w:color w:val="000000" w:themeColor="text1"/>
        </w:rPr>
        <w:t>-6,</w:t>
      </w:r>
      <w:r w:rsidRPr="001507A6">
        <w:rPr>
          <w:rFonts w:ascii="Georgia" w:hAnsi="Georgia"/>
          <w:color w:val="000000" w:themeColor="text1"/>
        </w:rPr>
        <w:t>"Tuliskanlah, karena segala perkataan ini adalah tepat dan benar.</w:t>
      </w:r>
      <w:r w:rsidRPr="001507A6">
        <w:rPr>
          <w:rFonts w:ascii="Georgia" w:hAnsi="Georgia"/>
          <w:color w:val="000000" w:themeColor="text1"/>
          <w:vertAlign w:val="superscript"/>
        </w:rPr>
        <w:t> </w:t>
      </w:r>
      <w:r w:rsidRPr="001507A6">
        <w:rPr>
          <w:rFonts w:ascii="Georgia" w:hAnsi="Georgia"/>
          <w:color w:val="000000" w:themeColor="text1"/>
        </w:rPr>
        <w:t xml:space="preserve">"Firman-Nya lagi kepadaku: "Semuanya telah terjadi. Aku adalah Alfa dan Omega, Yang Awal dan Yang Akhir. Orang yang haus akan ‘Kuberi minum dengan cuma-cuma dari mata air kehidupan”. Dari sini ada pesan bahwa </w:t>
      </w:r>
      <w:r w:rsidRPr="001507A6">
        <w:rPr>
          <w:rFonts w:ascii="Georgia" w:hAnsi="Georgia" w:cstheme="minorHAnsi"/>
          <w:color w:val="000000" w:themeColor="text1"/>
        </w:rPr>
        <w:t>Allah menghendaki supaya kita semakin melekat dengan</w:t>
      </w:r>
      <w:r w:rsidRPr="001507A6">
        <w:rPr>
          <w:rFonts w:ascii="Georgia" w:hAnsi="Georgia"/>
          <w:color w:val="000000" w:themeColor="text1"/>
        </w:rPr>
        <w:t>-</w:t>
      </w:r>
      <w:r w:rsidRPr="001507A6">
        <w:rPr>
          <w:rFonts w:ascii="Georgia" w:hAnsi="Georgia" w:cstheme="minorHAnsi"/>
          <w:color w:val="000000" w:themeColor="text1"/>
        </w:rPr>
        <w:t>Nya. Kemelekatan dengan Allah menjadikan setiap orang mendapat peneguhan seperti orang</w:t>
      </w:r>
      <w:r w:rsidRPr="001507A6">
        <w:rPr>
          <w:rFonts w:ascii="Georgia" w:hAnsi="Georgia"/>
          <w:color w:val="000000" w:themeColor="text1"/>
        </w:rPr>
        <w:t xml:space="preserve">-orang kehausan mendapat air yang menyegarkan </w:t>
      </w:r>
      <w:r w:rsidRPr="001507A6">
        <w:rPr>
          <w:rFonts w:ascii="Georgia" w:hAnsi="Georgia"/>
          <w:color w:val="000000" w:themeColor="text1"/>
        </w:rPr>
        <w:lastRenderedPageBreak/>
        <w:t xml:space="preserve">dahaganya. Kesegaran dari Allah itu kekal adanya sebab diberikan oleh Allah yang kekal adanya.  </w:t>
      </w:r>
      <w:r w:rsidRPr="001507A6">
        <w:rPr>
          <w:rFonts w:ascii="Georgia" w:hAnsi="Georgia" w:cstheme="minorHAnsi"/>
          <w:color w:val="000000" w:themeColor="text1"/>
        </w:rPr>
        <w:t xml:space="preserve"> </w:t>
      </w:r>
    </w:p>
    <w:p w14:paraId="5579DE25" w14:textId="77777777" w:rsidR="00BC6E48" w:rsidRPr="001507A6" w:rsidRDefault="00BC6E48" w:rsidP="00BC6E48">
      <w:pPr>
        <w:ind w:firstLine="567"/>
        <w:rPr>
          <w:rFonts w:ascii="Georgia" w:hAnsi="Georgia" w:cstheme="minorHAnsi"/>
          <w:color w:val="000000" w:themeColor="text1"/>
        </w:rPr>
      </w:pPr>
    </w:p>
    <w:p w14:paraId="3F4C1519"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Ibu, bapak, anak</w:t>
      </w:r>
      <w:r w:rsidRPr="001507A6">
        <w:rPr>
          <w:rFonts w:ascii="Georgia" w:hAnsi="Georgia"/>
          <w:color w:val="000000" w:themeColor="text1"/>
        </w:rPr>
        <w:t xml:space="preserve">-anakku </w:t>
      </w:r>
      <w:r w:rsidRPr="001507A6">
        <w:rPr>
          <w:rFonts w:ascii="Georgia" w:hAnsi="Georgia" w:cstheme="minorHAnsi"/>
          <w:color w:val="000000" w:themeColor="text1"/>
        </w:rPr>
        <w:t>yang dikasihi Tuhan Yesus,</w:t>
      </w:r>
    </w:p>
    <w:p w14:paraId="64D229E2" w14:textId="77777777" w:rsidR="00BC6E48" w:rsidRPr="001507A6" w:rsidRDefault="00BC6E48" w:rsidP="00BC6E48">
      <w:pPr>
        <w:ind w:firstLine="567"/>
        <w:rPr>
          <w:rFonts w:ascii="Georgia" w:eastAsiaTheme="minorHAnsi" w:hAnsi="Georgia" w:cstheme="minorHAnsi"/>
          <w:bCs/>
          <w:color w:val="000000" w:themeColor="text1"/>
        </w:rPr>
      </w:pPr>
      <w:r w:rsidRPr="001507A6">
        <w:rPr>
          <w:rFonts w:ascii="Georgia" w:hAnsi="Georgia" w:cstheme="minorHAnsi"/>
          <w:color w:val="000000" w:themeColor="text1"/>
        </w:rPr>
        <w:t>Hari ini kita berada di hari baru dan akan memasuki hari</w:t>
      </w:r>
      <w:r w:rsidRPr="001507A6">
        <w:rPr>
          <w:rFonts w:ascii="Georgia" w:eastAsiaTheme="minorHAnsi" w:hAnsi="Georgia" w:cstheme="minorHAnsi"/>
          <w:bCs/>
          <w:color w:val="000000" w:themeColor="text1"/>
        </w:rPr>
        <w:t xml:space="preserve">-hari selanjutnya. Hari esok tidak kita ketahui. Pertanyaannya: Jika kita tidak tahu apa yang akan terjadi hari esok, sementara di sisi lain ada kepastian janji pengharapan dari Allah, bukankan itu paradoks? Satu sisi tidak ada kepastian, sisi lain penuh kepastian. Lantas bagaimana kehidupan dijalani? </w:t>
      </w:r>
    </w:p>
    <w:p w14:paraId="6D9DC014" w14:textId="77777777" w:rsidR="00BC6E48" w:rsidRPr="001507A6" w:rsidRDefault="00BC6E48" w:rsidP="00BC6E48">
      <w:pPr>
        <w:ind w:firstLine="567"/>
        <w:rPr>
          <w:rFonts w:ascii="Georgia" w:eastAsia="Times New Roman" w:hAnsi="Georgia" w:cstheme="minorHAnsi"/>
          <w:color w:val="000000" w:themeColor="text1"/>
        </w:rPr>
      </w:pPr>
      <w:r w:rsidRPr="001507A6">
        <w:rPr>
          <w:rFonts w:ascii="Georgia" w:eastAsiaTheme="minorHAnsi" w:hAnsi="Georgia" w:cstheme="minorHAnsi"/>
          <w:bCs/>
          <w:color w:val="000000" w:themeColor="text1"/>
        </w:rPr>
        <w:t xml:space="preserve">Bacaan Injil Matius 25:31-46 menjadi dasar bagi kita menjalani hidup dalam pengharapan Allah. </w:t>
      </w:r>
      <w:r w:rsidRPr="001507A6">
        <w:rPr>
          <w:rFonts w:ascii="Georgia" w:eastAsiaTheme="minorHAnsi" w:hAnsi="Georgia" w:cstheme="minorHAnsi"/>
          <w:color w:val="000000" w:themeColor="text1"/>
        </w:rPr>
        <w:t>Bacaan ini menggambarkan bagaimana keadaan akhir zaman. Ketika Anak Manusia datang kembali dalam kemuliaan</w:t>
      </w:r>
      <w:r w:rsidRPr="001507A6">
        <w:rPr>
          <w:rFonts w:ascii="Georgia" w:hAnsi="Georgia"/>
          <w:color w:val="000000" w:themeColor="text1"/>
        </w:rPr>
        <w:t>-</w:t>
      </w:r>
      <w:r w:rsidRPr="001507A6">
        <w:rPr>
          <w:rFonts w:ascii="Georgia" w:eastAsiaTheme="minorHAnsi" w:hAnsi="Georgia" w:cstheme="minorHAnsi"/>
          <w:color w:val="000000" w:themeColor="text1"/>
        </w:rPr>
        <w:t>Nya. Ia seperti seorang gembala yang memisahkan antara domba dan kambing. Para domba menggambarkan mereka yang diberkati dan ditempatkan di sebelah kanan. Sedang di sebelah kiri adalah mereka yang diibaratkan sebagai kambing.</w:t>
      </w:r>
      <w:r w:rsidRPr="001507A6">
        <w:rPr>
          <w:rFonts w:ascii="Georgia" w:hAnsi="Georgia" w:cstheme="minorHAnsi"/>
          <w:color w:val="000000" w:themeColor="text1"/>
        </w:rPr>
        <w:t xml:space="preserve"> </w:t>
      </w:r>
    </w:p>
    <w:p w14:paraId="57DEBE91" w14:textId="77777777" w:rsidR="00BC6E48" w:rsidRPr="001507A6" w:rsidRDefault="00BC6E48" w:rsidP="00BC6E48">
      <w:pPr>
        <w:ind w:firstLine="567"/>
        <w:rPr>
          <w:rFonts w:ascii="Georgia" w:hAnsi="Georgia"/>
          <w:color w:val="000000" w:themeColor="text1"/>
        </w:rPr>
      </w:pPr>
      <w:r w:rsidRPr="001507A6">
        <w:rPr>
          <w:rFonts w:ascii="Georgia" w:hAnsi="Georgia" w:cstheme="minorHAnsi"/>
          <w:color w:val="000000" w:themeColor="text1"/>
        </w:rPr>
        <w:t>Mengapa para domba didigambarkan di sebelah kanan dan bagaimana mereka ada di sana? Mereka ada di sebelah kanan karena orang</w:t>
      </w:r>
      <w:r w:rsidRPr="001507A6">
        <w:rPr>
          <w:rFonts w:ascii="Georgia" w:hAnsi="Georgia"/>
          <w:color w:val="000000" w:themeColor="text1"/>
        </w:rPr>
        <w:t>-orang itu hidup bajik. Di sini kita menemukan seperti apa kebajikan itu dilakukan sebagaimana ditafsirkan oleh Willam Barclay. Beliau menafsirkan kebajikan itu dengan kehidupan yang menyatakan pertolongan bagi sesama. Adapun wujud pertolongan yang disebut kebajikan adalah:</w:t>
      </w:r>
    </w:p>
    <w:p w14:paraId="1741B1E5" w14:textId="77777777" w:rsidR="00BC6E48" w:rsidRPr="001507A6" w:rsidRDefault="00BC6E48" w:rsidP="00BC6E48">
      <w:pPr>
        <w:pStyle w:val="NoSpacing"/>
        <w:numPr>
          <w:ilvl w:val="0"/>
          <w:numId w:val="7"/>
        </w:numPr>
        <w:ind w:left="426"/>
        <w:jc w:val="both"/>
        <w:rPr>
          <w:rFonts w:ascii="Georgia" w:hAnsi="Georgia"/>
          <w:color w:val="000000" w:themeColor="text1"/>
        </w:rPr>
      </w:pPr>
      <w:r w:rsidRPr="001507A6">
        <w:rPr>
          <w:rFonts w:ascii="Georgia" w:hAnsi="Georgia"/>
          <w:color w:val="000000" w:themeColor="text1"/>
        </w:rPr>
        <w:t>Pertolongan pada sesama melalui hal-hal sederhana</w:t>
      </w:r>
    </w:p>
    <w:p w14:paraId="4E526346" w14:textId="77777777" w:rsidR="00BC6E48" w:rsidRPr="001507A6" w:rsidRDefault="00BC6E48" w:rsidP="00BC6E48">
      <w:pPr>
        <w:pStyle w:val="NoSpacing"/>
        <w:ind w:left="360"/>
        <w:jc w:val="both"/>
        <w:rPr>
          <w:rFonts w:ascii="Georgia" w:hAnsi="Georgia"/>
          <w:color w:val="000000" w:themeColor="text1"/>
        </w:rPr>
      </w:pPr>
      <w:r w:rsidRPr="001507A6">
        <w:rPr>
          <w:rFonts w:ascii="Georgia" w:hAnsi="Georgia"/>
          <w:color w:val="000000" w:themeColor="text1"/>
        </w:rPr>
        <w:t xml:space="preserve">Pertolongan sederhana dilakukan dengan: memberi makan pada yang lapar, memberi minum pada yang haus, memberi tumpangan pada orang asing, memberikan penghiburan bagi yang sakit dan di penjara. </w:t>
      </w:r>
    </w:p>
    <w:p w14:paraId="49B76067" w14:textId="77777777" w:rsidR="00BC6E48" w:rsidRPr="001507A6" w:rsidRDefault="00BC6E48" w:rsidP="00BC6E48">
      <w:pPr>
        <w:pStyle w:val="NoSpacing"/>
        <w:numPr>
          <w:ilvl w:val="0"/>
          <w:numId w:val="7"/>
        </w:numPr>
        <w:ind w:left="360"/>
        <w:jc w:val="both"/>
        <w:rPr>
          <w:rFonts w:ascii="Georgia" w:hAnsi="Georgia"/>
          <w:color w:val="000000" w:themeColor="text1"/>
        </w:rPr>
      </w:pPr>
      <w:r w:rsidRPr="001507A6">
        <w:rPr>
          <w:rFonts w:ascii="Georgia" w:hAnsi="Georgia"/>
          <w:color w:val="000000" w:themeColor="text1"/>
        </w:rPr>
        <w:t>Pertolongan tidak boleh memperhitungkan untung dan rugi</w:t>
      </w:r>
    </w:p>
    <w:p w14:paraId="1AFA1F72" w14:textId="77777777" w:rsidR="00BC6E48" w:rsidRPr="001507A6" w:rsidRDefault="00BC6E48" w:rsidP="00BC6E48">
      <w:pPr>
        <w:pStyle w:val="NoSpacing"/>
        <w:ind w:left="360"/>
        <w:jc w:val="both"/>
        <w:rPr>
          <w:rFonts w:ascii="Georgia" w:hAnsi="Georgia"/>
          <w:color w:val="000000" w:themeColor="text1"/>
        </w:rPr>
      </w:pPr>
      <w:r w:rsidRPr="001507A6">
        <w:rPr>
          <w:rFonts w:ascii="Georgia" w:hAnsi="Georgia"/>
          <w:color w:val="000000" w:themeColor="text1"/>
        </w:rPr>
        <w:t xml:space="preserve">Dalam perumpamaan itu, Tuhan Yesus menunjukkan orang-orang yang disebut sebagai orang yang diberkati Tuhan yaitu adalah mereka yang sejak dalam dunia memberikan pertolongan tanpa menghitung untung dan rugi. Tanpa mengharap pahala di sorga untuk pertolongan-pertolongan yang diberikan bagi mereka yang membutuhkan. Dalam </w:t>
      </w:r>
      <w:r w:rsidRPr="001507A6">
        <w:rPr>
          <w:rFonts w:ascii="Georgia" w:hAnsi="Georgia"/>
          <w:color w:val="000000" w:themeColor="text1"/>
        </w:rPr>
        <w:lastRenderedPageBreak/>
        <w:t>memberikan pertolongan, orang-orang itu memiliki hati yang mengasihi. Dalam bacaan Injil, kita melihat macam mana orang yang memberikan pertolongan dengan memperhitungkan untung dan rugi. Dalam bahasa lain orang itu berkata</w:t>
      </w:r>
      <w:proofErr w:type="gramStart"/>
      <w:r w:rsidRPr="001507A6">
        <w:rPr>
          <w:rFonts w:ascii="Georgia" w:hAnsi="Georgia"/>
          <w:color w:val="000000" w:themeColor="text1"/>
        </w:rPr>
        <w:t>:”Tuhan</w:t>
      </w:r>
      <w:proofErr w:type="gramEnd"/>
      <w:r w:rsidRPr="001507A6">
        <w:rPr>
          <w:rFonts w:ascii="Georgia" w:hAnsi="Georgia"/>
          <w:color w:val="000000" w:themeColor="text1"/>
        </w:rPr>
        <w:t xml:space="preserve">, sekiranya kami tahu bahwa orang itu adalah Engkau, maka kami akan menolong Engkau, tetapi sayang sekali, kami mengira orang itu bukanlah Engkau, oleh karena itu kami tidak memberikan pertolongan. Itulah gambaran orang-orang yang berhitung untung dan rugi, orang-orang yang tidak diperkenan Tuhan. </w:t>
      </w:r>
    </w:p>
    <w:p w14:paraId="08950B98" w14:textId="77777777" w:rsidR="00BC6E48" w:rsidRPr="001507A6" w:rsidRDefault="00BC6E48" w:rsidP="00BC6E48">
      <w:pPr>
        <w:pStyle w:val="NoSpacing"/>
        <w:numPr>
          <w:ilvl w:val="0"/>
          <w:numId w:val="7"/>
        </w:numPr>
        <w:ind w:left="360"/>
        <w:jc w:val="both"/>
        <w:rPr>
          <w:rFonts w:ascii="Georgia" w:hAnsi="Georgia"/>
          <w:color w:val="000000" w:themeColor="text1"/>
        </w:rPr>
      </w:pPr>
      <w:r w:rsidRPr="001507A6">
        <w:rPr>
          <w:rFonts w:ascii="Georgia" w:hAnsi="Georgia"/>
          <w:color w:val="000000" w:themeColor="text1"/>
        </w:rPr>
        <w:t>Pertolongan bagi yang lemah dan tersisih adalah “pertolongan bagi Yesus”</w:t>
      </w:r>
    </w:p>
    <w:p w14:paraId="58EA7C04" w14:textId="77777777" w:rsidR="00BC6E48" w:rsidRPr="001507A6" w:rsidRDefault="00BC6E48" w:rsidP="00BC6E48">
      <w:pPr>
        <w:pStyle w:val="NoSpacing"/>
        <w:ind w:left="360"/>
        <w:jc w:val="both"/>
        <w:rPr>
          <w:rFonts w:ascii="Georgia" w:hAnsi="Georgia"/>
          <w:color w:val="000000" w:themeColor="text1"/>
        </w:rPr>
      </w:pPr>
      <w:r w:rsidRPr="001507A6">
        <w:rPr>
          <w:rFonts w:ascii="Georgia" w:hAnsi="Georgia"/>
          <w:color w:val="000000" w:themeColor="text1"/>
        </w:rPr>
        <w:t>Pertolongan yang tidak memperhitungkan untung dan rugi diibaratkan oleh Tuhan Yesus sebagai bentuk pemberian pertolongan bagi Dia.  Bahwa segala sesuatu yang kita kerjakan dalam hidup ini tak luput dari perhatian Tuhan, semua akan dipertanggung jawabkan kepada Tuhan.</w:t>
      </w:r>
    </w:p>
    <w:p w14:paraId="36A48F54" w14:textId="77777777" w:rsidR="00BC6E48" w:rsidRPr="001507A6" w:rsidRDefault="00BC6E48" w:rsidP="00BC6E48">
      <w:pPr>
        <w:pStyle w:val="NoSpacing"/>
        <w:jc w:val="both"/>
        <w:rPr>
          <w:rFonts w:ascii="Georgia" w:hAnsi="Georgia"/>
          <w:color w:val="000000" w:themeColor="text1"/>
        </w:rPr>
      </w:pPr>
    </w:p>
    <w:p w14:paraId="621B563E" w14:textId="77777777" w:rsidR="00BC6E48" w:rsidRPr="001507A6" w:rsidRDefault="00BC6E48" w:rsidP="00BC6E48">
      <w:pPr>
        <w:ind w:firstLine="567"/>
        <w:rPr>
          <w:rFonts w:ascii="Georgia" w:hAnsi="Georgia"/>
          <w:color w:val="000000" w:themeColor="text1"/>
        </w:rPr>
      </w:pPr>
      <w:r w:rsidRPr="001507A6">
        <w:rPr>
          <w:rFonts w:ascii="Georgia" w:hAnsi="Georgia"/>
          <w:color w:val="000000" w:themeColor="text1"/>
        </w:rPr>
        <w:t>Perumpamaan yang disampaikan Tuhan Yesus itu oleh gereja dipahami sebagai panggilan sosial gereja. Panggilan ini berarti panggilan untuk berani mengesampingkan diri sendiri, semangat individualisme. Melalui kehidupan yang saling menopang, menolong, manusia hadir bagi sesamanya dengan belarasa Kristus. Belarasa itu membuat sesama manusia saling meneguhkan dalam kerapuhannya masing</w:t>
      </w:r>
      <w:r w:rsidRPr="001507A6">
        <w:rPr>
          <w:rFonts w:ascii="Georgia" w:hAnsi="Georgia"/>
          <w:color w:val="000000" w:themeColor="text1"/>
          <w:lang w:val="id-ID"/>
        </w:rPr>
        <w:t>-</w:t>
      </w:r>
      <w:r w:rsidRPr="001507A6">
        <w:rPr>
          <w:rFonts w:ascii="Georgia" w:hAnsi="Georgia"/>
          <w:color w:val="000000" w:themeColor="text1"/>
        </w:rPr>
        <w:t>masing. Dengan menjalani hidup bajik, kehidupan dijalani dengan bermakna. Kebermanaan adalah kehidupan yang penuh pengharapan karena dalam kebermaknaan setiap orang menjadi optimis, berpikir positif, menjalani semua tanpa pamrih tertentu yang menjebak orang menjalani semua hal dengan tujuan mencari keuntungan bagi diri sendiri. Orang</w:t>
      </w:r>
      <w:r w:rsidRPr="001507A6">
        <w:rPr>
          <w:rFonts w:ascii="Georgia" w:eastAsiaTheme="minorHAnsi" w:hAnsi="Georgia" w:cstheme="minorHAnsi"/>
          <w:bCs/>
          <w:color w:val="000000" w:themeColor="text1"/>
        </w:rPr>
        <w:t xml:space="preserve">-orang yang demikian itu akan mudah kecewa, mudah mengalami kesepian dan kehilangan kegembiraan. Hal itu terjadi karena hidupnya berfokus pada diri sendiri. Jalan pengharapan sebagaimana diajarkan Tuhan Yesus adalah jalan kebajikan dengan menyatakan belarasa atau pertolongan bagi sesama. </w:t>
      </w:r>
    </w:p>
    <w:p w14:paraId="098C8096" w14:textId="77777777" w:rsidR="00BC6E48" w:rsidRPr="001507A6" w:rsidRDefault="00BC6E48" w:rsidP="00BC6E48">
      <w:pPr>
        <w:ind w:firstLine="567"/>
        <w:rPr>
          <w:rFonts w:ascii="Georgia" w:hAnsi="Georgia" w:cstheme="minorHAnsi"/>
          <w:color w:val="000000" w:themeColor="text1"/>
        </w:rPr>
      </w:pPr>
    </w:p>
    <w:p w14:paraId="0D2B70E6" w14:textId="7DE65D0C"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lastRenderedPageBreak/>
        <w:t>Ibu, bapak, anak</w:t>
      </w:r>
      <w:r w:rsidRPr="001507A6">
        <w:rPr>
          <w:rFonts w:ascii="Georgia" w:hAnsi="Georgia"/>
          <w:color w:val="000000" w:themeColor="text1"/>
        </w:rPr>
        <w:t xml:space="preserve">-anakku </w:t>
      </w:r>
      <w:r w:rsidRPr="001507A6">
        <w:rPr>
          <w:rFonts w:ascii="Georgia" w:hAnsi="Georgia" w:cstheme="minorHAnsi"/>
          <w:color w:val="000000" w:themeColor="text1"/>
        </w:rPr>
        <w:t>yang dikasihi Tuhan Yesus,</w:t>
      </w:r>
    </w:p>
    <w:p w14:paraId="5696CF6A" w14:textId="77777777" w:rsidR="00BC6E48" w:rsidRPr="001507A6" w:rsidRDefault="00BC6E48" w:rsidP="00BC6E48">
      <w:pPr>
        <w:ind w:firstLine="567"/>
        <w:rPr>
          <w:rFonts w:ascii="Georgia" w:hAnsi="Georgia" w:cstheme="minorHAnsi"/>
          <w:color w:val="000000" w:themeColor="text1"/>
        </w:rPr>
      </w:pPr>
      <w:r w:rsidRPr="001507A6">
        <w:rPr>
          <w:rFonts w:ascii="Georgia" w:hAnsi="Georgia" w:cstheme="minorHAnsi"/>
          <w:color w:val="000000" w:themeColor="text1"/>
        </w:rPr>
        <w:t>Di tanggal 1 bulan Januari tahun 2022 ini, marilah kita meyakini bahwa hidup kita akan berubah dan berbuah. Kita akan menjadi orang yang lebih bertanggungjawab kepada diri sendiri, keluarga, sesama dan Tuhan. Oleh karena itu jangan sampai melewatkan kesempatan dan waktu yang diberikan Tuhan dengan sia-sia. Jadikan hidup kita lebih bermakna dan menjadi berkat bagi sesama. Mari mulailah lembaran baru dengan penuh keyakinan dan harapan yang besar, lakukan segala sesuatu melalui penyerahan penuh pada Tuhan, lakukan hal</w:t>
      </w:r>
      <w:r w:rsidRPr="001507A6">
        <w:rPr>
          <w:rFonts w:ascii="Georgia" w:hAnsi="Georgia"/>
          <w:color w:val="000000" w:themeColor="text1"/>
          <w:lang w:val="id-ID"/>
        </w:rPr>
        <w:t>-</w:t>
      </w:r>
      <w:r w:rsidRPr="001507A6">
        <w:rPr>
          <w:rFonts w:ascii="Georgia" w:hAnsi="Georgia"/>
          <w:color w:val="000000" w:themeColor="text1"/>
          <w:lang w:val="en-GB"/>
        </w:rPr>
        <w:t>hal baik dari hal</w:t>
      </w:r>
      <w:r w:rsidRPr="001507A6">
        <w:rPr>
          <w:rFonts w:ascii="Georgia" w:hAnsi="Georgia"/>
          <w:color w:val="000000" w:themeColor="text1"/>
          <w:lang w:val="id-ID"/>
        </w:rPr>
        <w:t>-</w:t>
      </w:r>
      <w:r w:rsidRPr="001507A6">
        <w:rPr>
          <w:rFonts w:ascii="Georgia" w:hAnsi="Georgia"/>
          <w:color w:val="000000" w:themeColor="text1"/>
          <w:lang w:val="en-GB"/>
        </w:rPr>
        <w:t>hal yang sederhana, jalani tanpa pamrih dan ingatlah bahwa semua yang kita lakukan untuk kebaikan sejatinya merupakan tindakan</w:t>
      </w:r>
      <w:r w:rsidRPr="001507A6">
        <w:rPr>
          <w:rFonts w:ascii="Georgia" w:hAnsi="Georgia"/>
          <w:color w:val="000000" w:themeColor="text1"/>
          <w:lang w:val="id-ID"/>
        </w:rPr>
        <w:t>-</w:t>
      </w:r>
      <w:r w:rsidRPr="001507A6">
        <w:rPr>
          <w:rFonts w:ascii="Georgia" w:hAnsi="Georgia"/>
          <w:color w:val="000000" w:themeColor="text1"/>
          <w:lang w:val="en-GB"/>
        </w:rPr>
        <w:t>tindakan kita bagi Allah</w:t>
      </w:r>
      <w:r w:rsidRPr="001507A6">
        <w:rPr>
          <w:rFonts w:ascii="Georgia" w:hAnsi="Georgia" w:cstheme="minorHAnsi"/>
          <w:color w:val="000000" w:themeColor="text1"/>
        </w:rPr>
        <w:t>. Selamat memasuki lembaran baru di tahun 2022, Tuhan beserta kita. Amin.</w:t>
      </w:r>
    </w:p>
    <w:p w14:paraId="72A0079F" w14:textId="77777777" w:rsidR="00BC6E48" w:rsidRPr="001507A6" w:rsidRDefault="00BC6E48" w:rsidP="00BC6E48">
      <w:pPr>
        <w:rPr>
          <w:rFonts w:ascii="Georgia" w:hAnsi="Georgia" w:cstheme="minorHAnsi"/>
          <w:color w:val="000000" w:themeColor="text1"/>
        </w:rPr>
      </w:pPr>
    </w:p>
    <w:p w14:paraId="0051511B" w14:textId="77777777" w:rsidR="00BC6E48" w:rsidRPr="001507A6" w:rsidRDefault="00BC6E48" w:rsidP="00BC6E48">
      <w:pPr>
        <w:jc w:val="right"/>
        <w:rPr>
          <w:rFonts w:ascii="Georgia" w:hAnsi="Georgia" w:cstheme="minorHAnsi"/>
          <w:color w:val="000000" w:themeColor="text1"/>
        </w:rPr>
      </w:pPr>
      <w:r w:rsidRPr="001507A6">
        <w:rPr>
          <w:rFonts w:ascii="Georgia" w:hAnsi="Georgia" w:cstheme="minorHAnsi"/>
          <w:color w:val="000000" w:themeColor="text1"/>
        </w:rPr>
        <w:t>[EW]</w:t>
      </w:r>
    </w:p>
    <w:p w14:paraId="04FAB298" w14:textId="37E2410D" w:rsidR="00D10139" w:rsidRPr="001507A6" w:rsidRDefault="00D10139">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0D56541A" w14:textId="2F2911EB" w:rsidR="00D10139" w:rsidRPr="001507A6" w:rsidRDefault="00D10139" w:rsidP="00D10139">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83840" behindDoc="1" locked="0" layoutInCell="1" allowOverlap="1" wp14:anchorId="72F99884" wp14:editId="73701D83">
                <wp:simplePos x="0" y="0"/>
                <wp:positionH relativeFrom="margin">
                  <wp:align>right</wp:align>
                </wp:positionH>
                <wp:positionV relativeFrom="paragraph">
                  <wp:posOffset>6350</wp:posOffset>
                </wp:positionV>
                <wp:extent cx="1776730" cy="1466850"/>
                <wp:effectExtent l="0" t="0" r="0" b="0"/>
                <wp:wrapThrough wrapText="bothSides">
                  <wp:wrapPolygon edited="0">
                    <wp:start x="0" y="0"/>
                    <wp:lineTo x="0" y="21319"/>
                    <wp:lineTo x="21307" y="21319"/>
                    <wp:lineTo x="21307"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466850"/>
                        </a:xfrm>
                        <a:prstGeom prst="rect">
                          <a:avLst/>
                        </a:prstGeom>
                        <a:solidFill>
                          <a:srgbClr val="FFFFFF"/>
                        </a:solidFill>
                        <a:ln>
                          <a:noFill/>
                        </a:ln>
                      </wps:spPr>
                      <wps:txbx>
                        <w:txbxContent>
                          <w:p w14:paraId="427DA2A9" w14:textId="77777777" w:rsidR="007821E4" w:rsidRDefault="007821E4" w:rsidP="00D10139">
                            <w:pPr>
                              <w:jc w:val="center"/>
                              <w:rPr>
                                <w:rFonts w:ascii="Constantia" w:hAnsi="Constantia" w:cs="Tahoma"/>
                                <w:sz w:val="32"/>
                                <w:szCs w:val="32"/>
                                <w:lang w:val="id-ID"/>
                              </w:rPr>
                            </w:pPr>
                            <w:r>
                              <w:rPr>
                                <w:rFonts w:ascii="Cooper Black" w:eastAsia="SimSun" w:hAnsi="Cooper Black" w:cs="SimSun"/>
                                <w:sz w:val="32"/>
                                <w:szCs w:val="32"/>
                                <w:lang w:val="id-ID"/>
                              </w:rPr>
                              <w:t>Manifestasi Kebajikan Allah Kepada Seluruh Bangsa</w:t>
                            </w:r>
                          </w:p>
                          <w:p w14:paraId="68D60CA0" w14:textId="77777777" w:rsidR="007821E4" w:rsidRDefault="007821E4" w:rsidP="00D1013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F99884" id="Text Box 22" o:spid="_x0000_s1048" type="#_x0000_t202" style="position:absolute;left:0;text-align:left;margin-left:88.7pt;margin-top:.5pt;width:139.9pt;height:115.5pt;z-index:-2516326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" stroked="f">
                <v:textbox>
                  <w:txbxContent>
                    <w:p w14:paraId="427DA2A9" w14:textId="77777777" w:rsidR="007821E4" w:rsidRDefault="007821E4" w:rsidP="00D10139">
                      <w:pPr>
                        <w:jc w:val="center"/>
                        <w:rPr>
                          <w:rFonts w:ascii="Constantia" w:hAnsi="Constantia" w:cs="Tahoma"/>
                          <w:sz w:val="32"/>
                          <w:szCs w:val="32"/>
                          <w:lang w:val="id-ID"/>
                        </w:rPr>
                      </w:pPr>
                      <w:r>
                        <w:rPr>
                          <w:rFonts w:ascii="Cooper Black" w:eastAsia="SimSun" w:hAnsi="Cooper Black" w:cs="SimSun"/>
                          <w:sz w:val="32"/>
                          <w:szCs w:val="32"/>
                          <w:lang w:val="id-ID"/>
                        </w:rPr>
                        <w:t>Manifestasi Kebajikan Allah Kepada Seluruh Bangsa</w:t>
                      </w:r>
                    </w:p>
                    <w:p w14:paraId="68D60CA0" w14:textId="77777777" w:rsidR="007821E4" w:rsidRDefault="007821E4" w:rsidP="00D1013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84864" behindDoc="0" locked="0" layoutInCell="1" allowOverlap="1" wp14:anchorId="6C5CE302" wp14:editId="68882E6F">
                <wp:simplePos x="0" y="0"/>
                <wp:positionH relativeFrom="column">
                  <wp:posOffset>0</wp:posOffset>
                </wp:positionH>
                <wp:positionV relativeFrom="paragraph">
                  <wp:posOffset>0</wp:posOffset>
                </wp:positionV>
                <wp:extent cx="2180590" cy="1334770"/>
                <wp:effectExtent l="0" t="0" r="0" b="0"/>
                <wp:wrapThrough wrapText="bothSides">
                  <wp:wrapPolygon edited="0">
                    <wp:start x="0" y="0"/>
                    <wp:lineTo x="0" y="21271"/>
                    <wp:lineTo x="21323" y="21271"/>
                    <wp:lineTo x="21323"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1334770"/>
                        </a:xfrm>
                        <a:prstGeom prst="rect">
                          <a:avLst/>
                        </a:prstGeom>
                        <a:solidFill>
                          <a:schemeClr val="bg2"/>
                        </a:solidFill>
                        <a:ln w="9525">
                          <a:noFill/>
                          <a:miter lim="800000"/>
                          <a:headEnd/>
                          <a:tailEnd/>
                        </a:ln>
                      </wps:spPr>
                      <wps:txbx>
                        <w:txbxContent>
                          <w:p w14:paraId="3EC94F1D" w14:textId="77777777" w:rsidR="007821E4" w:rsidRDefault="007821E4" w:rsidP="00D10139">
                            <w:pPr>
                              <w:jc w:val="left"/>
                              <w:rPr>
                                <w:rFonts w:ascii="Georgia" w:hAnsi="Georgia"/>
                                <w:b/>
                              </w:rPr>
                            </w:pPr>
                            <w:r>
                              <w:rPr>
                                <w:rFonts w:ascii="Georgia" w:hAnsi="Georgia"/>
                                <w:b/>
                              </w:rPr>
                              <w:t>KHOTBAH</w:t>
                            </w:r>
                          </w:p>
                          <w:p w14:paraId="4BECCE72" w14:textId="77777777" w:rsidR="007821E4" w:rsidRDefault="007821E4" w:rsidP="00D10139">
                            <w:pPr>
                              <w:jc w:val="left"/>
                              <w:rPr>
                                <w:rFonts w:ascii="Georgia" w:hAnsi="Georgia"/>
                                <w:b/>
                                <w:lang w:val="id-ID"/>
                              </w:rPr>
                            </w:pPr>
                            <w:r>
                              <w:rPr>
                                <w:rFonts w:ascii="Georgia" w:hAnsi="Georgia"/>
                                <w:b/>
                              </w:rPr>
                              <w:t>Minggu</w:t>
                            </w:r>
                            <w:r>
                              <w:rPr>
                                <w:rFonts w:ascii="Georgia" w:hAnsi="Georgia"/>
                                <w:b/>
                                <w:lang w:val="id-ID"/>
                              </w:rPr>
                              <w:t xml:space="preserve"> Epifani</w:t>
                            </w:r>
                          </w:p>
                          <w:p w14:paraId="56B8CD1F" w14:textId="77777777" w:rsidR="007821E4" w:rsidRDefault="007821E4" w:rsidP="00D10139">
                            <w:pPr>
                              <w:rPr>
                                <w:rFonts w:ascii="Georgia" w:hAnsi="Georgia" w:cs="Calibri"/>
                                <w:bCs/>
                                <w:i/>
                                <w:iCs/>
                                <w:sz w:val="20"/>
                                <w:szCs w:val="20"/>
                                <w:lang w:val="id-ID"/>
                              </w:rPr>
                            </w:pPr>
                            <w:r>
                              <w:rPr>
                                <w:rFonts w:ascii="Georgia" w:hAnsi="Georgia" w:cs="Calibri"/>
                                <w:bCs/>
                                <w:i/>
                                <w:iCs/>
                                <w:sz w:val="20"/>
                                <w:szCs w:val="20"/>
                                <w:lang w:val="id-ID"/>
                              </w:rPr>
                              <w:t>Minggu, 2 Januari 2022</w:t>
                            </w:r>
                          </w:p>
                          <w:p w14:paraId="0AA1F2B6" w14:textId="77777777" w:rsidR="007821E4" w:rsidRDefault="007821E4" w:rsidP="00D10139">
                            <w:pPr>
                              <w:pBdr>
                                <w:top w:val="single" w:sz="4" w:space="1" w:color="7F7F7F"/>
                              </w:pBdr>
                              <w:rPr>
                                <w:rFonts w:ascii="Georgia" w:hAnsi="Georgia" w:cs="Calibri"/>
                                <w:bCs/>
                                <w:sz w:val="20"/>
                                <w:szCs w:val="20"/>
                              </w:rPr>
                            </w:pPr>
                          </w:p>
                          <w:p w14:paraId="01E8D86F" w14:textId="77777777" w:rsidR="007821E4" w:rsidRDefault="007821E4" w:rsidP="00D10139">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aya</w:t>
                            </w:r>
                            <w:r>
                              <w:rPr>
                                <w:rFonts w:ascii="Georgia" w:hAnsi="Georgia" w:cs="Calibri Light"/>
                                <w:color w:val="000000"/>
                                <w:sz w:val="20"/>
                                <w:szCs w:val="20"/>
                              </w:rPr>
                              <w:t xml:space="preserve"> 6</w:t>
                            </w:r>
                            <w:r>
                              <w:rPr>
                                <w:rFonts w:ascii="Georgia" w:hAnsi="Georgia" w:cs="Calibri Light"/>
                                <w:color w:val="000000"/>
                                <w:sz w:val="20"/>
                                <w:szCs w:val="20"/>
                                <w:lang w:val="id-ID"/>
                              </w:rPr>
                              <w:t>0</w:t>
                            </w:r>
                            <w:r>
                              <w:rPr>
                                <w:rFonts w:ascii="Georgia" w:hAnsi="Georgia" w:cs="Calibri Light"/>
                                <w:color w:val="000000"/>
                                <w:sz w:val="20"/>
                                <w:szCs w:val="20"/>
                              </w:rPr>
                              <w:t>:1-</w:t>
                            </w:r>
                            <w:r>
                              <w:rPr>
                                <w:rFonts w:ascii="Georgia" w:hAnsi="Georgia" w:cs="Calibri Light"/>
                                <w:color w:val="000000"/>
                                <w:sz w:val="20"/>
                                <w:szCs w:val="20"/>
                                <w:lang w:val="id-ID"/>
                              </w:rPr>
                              <w:t>6</w:t>
                            </w:r>
                          </w:p>
                          <w:p w14:paraId="5CC3C329" w14:textId="77777777" w:rsidR="007821E4" w:rsidRDefault="007821E4" w:rsidP="00D10139">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 72</w:t>
                            </w:r>
                            <w:r>
                              <w:rPr>
                                <w:rFonts w:ascii="Georgia" w:hAnsi="Georgia" w:cs="Calibri Light"/>
                                <w:color w:val="000000"/>
                                <w:sz w:val="20"/>
                                <w:szCs w:val="20"/>
                              </w:rPr>
                              <w:t>:1-7,</w:t>
                            </w:r>
                            <w:r>
                              <w:rPr>
                                <w:rFonts w:ascii="Georgia" w:hAnsi="Georgia" w:cs="Calibri Light"/>
                                <w:color w:val="000000"/>
                                <w:sz w:val="20"/>
                                <w:szCs w:val="20"/>
                                <w:lang w:val="id-ID"/>
                              </w:rPr>
                              <w:t>10-14</w:t>
                            </w:r>
                          </w:p>
                          <w:p w14:paraId="5D22D582" w14:textId="77777777" w:rsidR="007821E4" w:rsidRDefault="007821E4" w:rsidP="00D10139">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Efesus 3:1-13</w:t>
                            </w:r>
                          </w:p>
                          <w:p w14:paraId="1C65D65D" w14:textId="13B63570" w:rsidR="007821E4" w:rsidRPr="00B07B4C" w:rsidRDefault="007821E4" w:rsidP="00D10139">
                            <w:pPr>
                              <w:ind w:left="1260" w:hanging="1260"/>
                              <w:rPr>
                                <w:rFonts w:ascii="Georgia" w:hAnsi="Georgia" w:cs="Calibri"/>
                                <w:bCs/>
                                <w:sz w:val="20"/>
                                <w:szCs w:val="20"/>
                                <w:lang w:val="en-GB"/>
                              </w:rPr>
                            </w:pPr>
                            <w:r>
                              <w:rPr>
                                <w:rFonts w:ascii="Georgia" w:hAnsi="Georgia" w:cs="Calibri"/>
                                <w:bCs/>
                                <w:sz w:val="20"/>
                                <w:szCs w:val="20"/>
                              </w:rPr>
                              <w:t>Injil:</w:t>
                            </w:r>
                            <w:r>
                              <w:rPr>
                                <w:rFonts w:ascii="Georgia" w:hAnsi="Georgia" w:cs="Calibri"/>
                                <w:bCs/>
                                <w:sz w:val="20"/>
                                <w:szCs w:val="20"/>
                              </w:rPr>
                              <w:tab/>
                            </w:r>
                            <w:r w:rsidR="00B07B4C">
                              <w:rPr>
                                <w:rFonts w:ascii="Georgia" w:hAnsi="Georgia" w:cs="Calibri Light"/>
                                <w:color w:val="000000"/>
                                <w:sz w:val="20"/>
                                <w:szCs w:val="20"/>
                                <w:lang w:val="en-GB"/>
                              </w:rPr>
                              <w:t>c</w:t>
                            </w:r>
                            <w:bookmarkStart w:id="16" w:name="_GoBack"/>
                            <w:bookmarkEnd w:id="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5CE302" id="_x0000_t202" coordsize="21600,21600" o:spt="202" path="m,l,21600r21600,l21600,xe">
                <v:stroke joinstyle="miter"/>
                <v:path gradientshapeok="t" o:connecttype="rect"/>
              </v:shapetype>
              <v:shape id="Text Box 21" o:spid="_x0000_s1049" type="#_x0000_t202" style="position:absolute;left:0;text-align:left;margin-left:0;margin-top:0;width:171.7pt;height:105.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" fillcolor="#e7e6e6 [3214]" stroked="f">
                <v:textbox>
                  <w:txbxContent>
                    <w:p w14:paraId="3EC94F1D" w14:textId="77777777" w:rsidR="007821E4" w:rsidRDefault="007821E4" w:rsidP="00D10139">
                      <w:pPr>
                        <w:jc w:val="left"/>
                        <w:rPr>
                          <w:rFonts w:ascii="Georgia" w:hAnsi="Georgia"/>
                          <w:b/>
                        </w:rPr>
                      </w:pPr>
                      <w:r>
                        <w:rPr>
                          <w:rFonts w:ascii="Georgia" w:hAnsi="Georgia"/>
                          <w:b/>
                        </w:rPr>
                        <w:t>KHOTBAH</w:t>
                      </w:r>
                    </w:p>
                    <w:p w14:paraId="4BECCE72" w14:textId="77777777" w:rsidR="007821E4" w:rsidRDefault="007821E4" w:rsidP="00D10139">
                      <w:pPr>
                        <w:jc w:val="left"/>
                        <w:rPr>
                          <w:rFonts w:ascii="Georgia" w:hAnsi="Georgia"/>
                          <w:b/>
                          <w:lang w:val="id-ID"/>
                        </w:rPr>
                      </w:pPr>
                      <w:r>
                        <w:rPr>
                          <w:rFonts w:ascii="Georgia" w:hAnsi="Georgia"/>
                          <w:b/>
                        </w:rPr>
                        <w:t>Minggu</w:t>
                      </w:r>
                      <w:r>
                        <w:rPr>
                          <w:rFonts w:ascii="Georgia" w:hAnsi="Georgia"/>
                          <w:b/>
                          <w:lang w:val="id-ID"/>
                        </w:rPr>
                        <w:t xml:space="preserve"> Epifani</w:t>
                      </w:r>
                    </w:p>
                    <w:p w14:paraId="56B8CD1F" w14:textId="77777777" w:rsidR="007821E4" w:rsidRDefault="007821E4" w:rsidP="00D10139">
                      <w:pPr>
                        <w:rPr>
                          <w:rFonts w:ascii="Georgia" w:hAnsi="Georgia" w:cs="Calibri"/>
                          <w:bCs/>
                          <w:i/>
                          <w:iCs/>
                          <w:sz w:val="20"/>
                          <w:szCs w:val="20"/>
                          <w:lang w:val="id-ID"/>
                        </w:rPr>
                      </w:pPr>
                      <w:r>
                        <w:rPr>
                          <w:rFonts w:ascii="Georgia" w:hAnsi="Georgia" w:cs="Calibri"/>
                          <w:bCs/>
                          <w:i/>
                          <w:iCs/>
                          <w:sz w:val="20"/>
                          <w:szCs w:val="20"/>
                          <w:lang w:val="id-ID"/>
                        </w:rPr>
                        <w:t>Minggu, 2 Januari 2022</w:t>
                      </w:r>
                    </w:p>
                    <w:p w14:paraId="0AA1F2B6" w14:textId="77777777" w:rsidR="007821E4" w:rsidRDefault="007821E4" w:rsidP="00D10139">
                      <w:pPr>
                        <w:pBdr>
                          <w:top w:val="single" w:sz="4" w:space="1" w:color="7F7F7F"/>
                        </w:pBdr>
                        <w:rPr>
                          <w:rFonts w:ascii="Georgia" w:hAnsi="Georgia" w:cs="Calibri"/>
                          <w:bCs/>
                          <w:sz w:val="20"/>
                          <w:szCs w:val="20"/>
                        </w:rPr>
                      </w:pPr>
                    </w:p>
                    <w:p w14:paraId="01E8D86F" w14:textId="77777777" w:rsidR="007821E4" w:rsidRDefault="007821E4" w:rsidP="00D10139">
                      <w:pPr>
                        <w:ind w:left="1260" w:hanging="1260"/>
                        <w:rPr>
                          <w:rFonts w:ascii="Georgia" w:hAnsi="Georgia" w:cs="Calibri"/>
                          <w:bCs/>
                          <w:sz w:val="20"/>
                          <w:szCs w:val="20"/>
                          <w:lang w:val="id-ID"/>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aya</w:t>
                      </w:r>
                      <w:r>
                        <w:rPr>
                          <w:rFonts w:ascii="Georgia" w:hAnsi="Georgia" w:cs="Calibri Light"/>
                          <w:color w:val="000000"/>
                          <w:sz w:val="20"/>
                          <w:szCs w:val="20"/>
                        </w:rPr>
                        <w:t xml:space="preserve"> 6</w:t>
                      </w:r>
                      <w:r>
                        <w:rPr>
                          <w:rFonts w:ascii="Georgia" w:hAnsi="Georgia" w:cs="Calibri Light"/>
                          <w:color w:val="000000"/>
                          <w:sz w:val="20"/>
                          <w:szCs w:val="20"/>
                          <w:lang w:val="id-ID"/>
                        </w:rPr>
                        <w:t>0</w:t>
                      </w:r>
                      <w:r>
                        <w:rPr>
                          <w:rFonts w:ascii="Georgia" w:hAnsi="Georgia" w:cs="Calibri Light"/>
                          <w:color w:val="000000"/>
                          <w:sz w:val="20"/>
                          <w:szCs w:val="20"/>
                        </w:rPr>
                        <w:t>:1-</w:t>
                      </w:r>
                      <w:r>
                        <w:rPr>
                          <w:rFonts w:ascii="Georgia" w:hAnsi="Georgia" w:cs="Calibri Light"/>
                          <w:color w:val="000000"/>
                          <w:sz w:val="20"/>
                          <w:szCs w:val="20"/>
                          <w:lang w:val="id-ID"/>
                        </w:rPr>
                        <w:t>6</w:t>
                      </w:r>
                    </w:p>
                    <w:p w14:paraId="5CC3C329" w14:textId="77777777" w:rsidR="007821E4" w:rsidRDefault="007821E4" w:rsidP="00D10139">
                      <w:pPr>
                        <w:ind w:left="1260" w:hanging="1260"/>
                        <w:rPr>
                          <w:rFonts w:ascii="Georgia" w:hAnsi="Georgia" w:cs="Calibri Light"/>
                          <w:color w:val="000000"/>
                          <w:sz w:val="20"/>
                          <w:szCs w:val="20"/>
                          <w:lang w:val="id-ID"/>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 72</w:t>
                      </w:r>
                      <w:r>
                        <w:rPr>
                          <w:rFonts w:ascii="Georgia" w:hAnsi="Georgia" w:cs="Calibri Light"/>
                          <w:color w:val="000000"/>
                          <w:sz w:val="20"/>
                          <w:szCs w:val="20"/>
                        </w:rPr>
                        <w:t>:1-7,</w:t>
                      </w:r>
                      <w:r>
                        <w:rPr>
                          <w:rFonts w:ascii="Georgia" w:hAnsi="Georgia" w:cs="Calibri Light"/>
                          <w:color w:val="000000"/>
                          <w:sz w:val="20"/>
                          <w:szCs w:val="20"/>
                          <w:lang w:val="id-ID"/>
                        </w:rPr>
                        <w:t>10-14</w:t>
                      </w:r>
                    </w:p>
                    <w:p w14:paraId="5D22D582" w14:textId="77777777" w:rsidR="007821E4" w:rsidRDefault="007821E4" w:rsidP="00D10139">
                      <w:pPr>
                        <w:ind w:left="1260" w:hanging="1260"/>
                        <w:rPr>
                          <w:rFonts w:ascii="Georgia" w:hAnsi="Georgia" w:cs="Calibri"/>
                          <w:bCs/>
                          <w:sz w:val="20"/>
                          <w:szCs w:val="20"/>
                          <w:lang w:val="id-ID"/>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lang w:val="id-ID"/>
                        </w:rPr>
                        <w:t>Efesus 3:1-13</w:t>
                      </w:r>
                    </w:p>
                    <w:p w14:paraId="1C65D65D" w14:textId="13B63570" w:rsidR="007821E4" w:rsidRPr="00B07B4C" w:rsidRDefault="007821E4" w:rsidP="00D10139">
                      <w:pPr>
                        <w:ind w:left="1260" w:hanging="1260"/>
                        <w:rPr>
                          <w:rFonts w:ascii="Georgia" w:hAnsi="Georgia" w:cs="Calibri"/>
                          <w:bCs/>
                          <w:sz w:val="20"/>
                          <w:szCs w:val="20"/>
                          <w:lang w:val="en-GB"/>
                        </w:rPr>
                      </w:pPr>
                      <w:r>
                        <w:rPr>
                          <w:rFonts w:ascii="Georgia" w:hAnsi="Georgia" w:cs="Calibri"/>
                          <w:bCs/>
                          <w:sz w:val="20"/>
                          <w:szCs w:val="20"/>
                        </w:rPr>
                        <w:t>Injil:</w:t>
                      </w:r>
                      <w:r>
                        <w:rPr>
                          <w:rFonts w:ascii="Georgia" w:hAnsi="Georgia" w:cs="Calibri"/>
                          <w:bCs/>
                          <w:sz w:val="20"/>
                          <w:szCs w:val="20"/>
                        </w:rPr>
                        <w:tab/>
                      </w:r>
                      <w:r w:rsidR="00B07B4C">
                        <w:rPr>
                          <w:rFonts w:ascii="Georgia" w:hAnsi="Georgia" w:cs="Calibri Light"/>
                          <w:color w:val="000000"/>
                          <w:sz w:val="20"/>
                          <w:szCs w:val="20"/>
                          <w:lang w:val="en-GB"/>
                        </w:rPr>
                        <w:t>c</w:t>
                      </w:r>
                      <w:bookmarkStart w:id="17" w:name="_GoBack"/>
                      <w:bookmarkEnd w:id="17"/>
                    </w:p>
                  </w:txbxContent>
                </v:textbox>
                <w10:wrap type="through"/>
              </v:shape>
            </w:pict>
          </mc:Fallback>
        </mc:AlternateContent>
      </w:r>
    </w:p>
    <w:p w14:paraId="43E51953" w14:textId="77777777" w:rsidR="00D10139" w:rsidRPr="001507A6" w:rsidRDefault="00D10139" w:rsidP="00D10139">
      <w:pPr>
        <w:rPr>
          <w:rFonts w:ascii="Georgia" w:hAnsi="Georgia"/>
          <w:b/>
          <w:bCs/>
          <w:color w:val="000000" w:themeColor="text1"/>
          <w:lang w:val="id-ID"/>
        </w:rPr>
      </w:pPr>
    </w:p>
    <w:p w14:paraId="4709619D" w14:textId="77777777" w:rsidR="00D10139" w:rsidRPr="001507A6" w:rsidRDefault="00D10139" w:rsidP="00D10139">
      <w:pPr>
        <w:rPr>
          <w:rFonts w:ascii="Georgia" w:hAnsi="Georgia"/>
          <w:b/>
          <w:bCs/>
          <w:color w:val="000000" w:themeColor="text1"/>
          <w:lang w:val="id-ID"/>
        </w:rPr>
      </w:pPr>
      <w:r w:rsidRPr="001507A6">
        <w:rPr>
          <w:rFonts w:ascii="Georgia" w:hAnsi="Georgia"/>
          <w:b/>
          <w:bCs/>
          <w:color w:val="000000" w:themeColor="text1"/>
          <w:lang w:val="id-ID"/>
        </w:rPr>
        <w:t>DASAR PEMIKIRAN</w:t>
      </w:r>
    </w:p>
    <w:p w14:paraId="4DF2A36B" w14:textId="77777777" w:rsidR="00D10139" w:rsidRPr="001507A6" w:rsidRDefault="00D10139" w:rsidP="00D10139">
      <w:pPr>
        <w:rPr>
          <w:rFonts w:ascii="Georgia" w:hAnsi="Georgia" w:cs="Calibri Light"/>
          <w:color w:val="000000" w:themeColor="text1"/>
          <w:spacing w:val="-2"/>
          <w:lang w:val="id-ID"/>
        </w:rPr>
      </w:pPr>
    </w:p>
    <w:p w14:paraId="70742279" w14:textId="77777777" w:rsidR="00D10139" w:rsidRPr="001507A6" w:rsidRDefault="00D10139" w:rsidP="00D10139">
      <w:pPr>
        <w:ind w:firstLine="720"/>
        <w:rPr>
          <w:rFonts w:ascii="Georgia" w:hAnsi="Georgia"/>
          <w:color w:val="000000" w:themeColor="text1"/>
          <w:lang w:val="id-ID"/>
        </w:rPr>
      </w:pPr>
      <w:r w:rsidRPr="001507A6">
        <w:rPr>
          <w:rFonts w:ascii="Georgia" w:hAnsi="Georgia"/>
          <w:color w:val="000000" w:themeColor="text1"/>
          <w:lang w:val="id-ID"/>
        </w:rPr>
        <w:t xml:space="preserve">Pada saat ini kita menghayati Minggu Epifani. Epifani dalam bahasa Yunani Koine adalah </w:t>
      </w:r>
      <w:r w:rsidRPr="001507A6">
        <w:rPr>
          <w:rFonts w:ascii="Georgia" w:hAnsi="Georgia"/>
          <w:i/>
          <w:color w:val="000000" w:themeColor="text1"/>
          <w:lang w:val="id-ID"/>
        </w:rPr>
        <w:t xml:space="preserve">epiphaneia, </w:t>
      </w:r>
      <w:r w:rsidRPr="001507A6">
        <w:rPr>
          <w:rFonts w:ascii="Georgia" w:hAnsi="Georgia"/>
          <w:color w:val="000000" w:themeColor="text1"/>
          <w:lang w:val="id-ID"/>
        </w:rPr>
        <w:t>artinya manifestasi atau penampakan jelas. Hari Epifani disebut juga Hari Penampakan Tuhan, yaitu hari raya Gereja yang sedang merayakan Wahyu Allah sebagai manusia, yaitu Yesus Kristus dalam bentuk kelahiran</w:t>
      </w:r>
      <w:r w:rsidRPr="001507A6">
        <w:rPr>
          <w:rFonts w:ascii="Georgia" w:hAnsi="Georgia" w:cs="Calibri Light"/>
          <w:color w:val="000000" w:themeColor="text1"/>
          <w:sz w:val="20"/>
          <w:szCs w:val="20"/>
        </w:rPr>
        <w:t>-</w:t>
      </w:r>
      <w:r w:rsidRPr="001507A6">
        <w:rPr>
          <w:rFonts w:ascii="Georgia" w:hAnsi="Georgia"/>
          <w:color w:val="000000" w:themeColor="text1"/>
          <w:lang w:val="id-ID"/>
        </w:rPr>
        <w:t>Nya di dunia. Dalam Gereja – Gereja Barat, Epifani menjadi peringatan kedatangan orang – orang Majus dari Timur yang mengunjungi dan menyembah Yesus yang lahir. Manifestasi atau penampakan Tuhan melalui kelahiran Yesus Kristus ini dinyatakan kepada seluruh dunia, di mulai dari Israel/Yahudi.</w:t>
      </w:r>
    </w:p>
    <w:p w14:paraId="325B7DA9" w14:textId="77777777" w:rsidR="00D10139" w:rsidRPr="001507A6" w:rsidRDefault="00D10139" w:rsidP="00D10139">
      <w:pPr>
        <w:ind w:firstLine="720"/>
        <w:rPr>
          <w:rFonts w:ascii="Georgia" w:hAnsi="Georgia"/>
          <w:color w:val="000000" w:themeColor="text1"/>
          <w:lang w:val="id-ID"/>
        </w:rPr>
      </w:pPr>
      <w:r w:rsidRPr="001507A6">
        <w:rPr>
          <w:rFonts w:ascii="Georgia" w:hAnsi="Georgia"/>
          <w:color w:val="000000" w:themeColor="text1"/>
          <w:lang w:val="id-ID"/>
        </w:rPr>
        <w:t>Dalam Ibadah Minggu Epifani saat ini, kita akan menghayati peristiwa Kelahiran Yesus Kristus dan pekerjaan Allah lainnya menjadi manifestasi kebajikan Allah yang ditujukan kepada seluruh bangsa, di tengah konteks kerapuhan manusia. Karena itu tema kita saat ini adalah: “Manifestasi Kebajikan Allah Kepada Seluruh Bangsa”. Manifestasi kebajikan Allah artinya penampakan perbuatan-perbuatan Allah yang secara konkret mendatangkan kebaikan dalam kehidupan umat manusia.</w:t>
      </w:r>
    </w:p>
    <w:p w14:paraId="7AF0800D" w14:textId="77777777" w:rsidR="00D10139" w:rsidRPr="001507A6" w:rsidRDefault="00D10139" w:rsidP="00D10139">
      <w:pPr>
        <w:pStyle w:val="ListParagraph"/>
        <w:ind w:left="0" w:firstLine="720"/>
        <w:rPr>
          <w:rFonts w:ascii="Georgia" w:hAnsi="Georgia"/>
          <w:color w:val="000000" w:themeColor="text1"/>
          <w:lang w:val="id-ID"/>
        </w:rPr>
      </w:pPr>
      <w:r w:rsidRPr="001507A6">
        <w:rPr>
          <w:rFonts w:ascii="Georgia" w:hAnsi="Georgia"/>
          <w:color w:val="000000" w:themeColor="text1"/>
          <w:lang w:val="id-ID"/>
        </w:rPr>
        <w:t>Manifestasi kebajikan Allah bukan hanya ditujukan kepada bangsa Israel/Yahudi sebagai umat pilihan Allah, tetapi juga kepada seluruh bangsa. Karena hakekatnya kasih dan keselamatan Allah berlaku universal bagi seluruh ciptaan</w:t>
      </w:r>
      <w:r w:rsidRPr="001507A6">
        <w:rPr>
          <w:rFonts w:ascii="Georgia" w:hAnsi="Georgia" w:cs="Calibri Light"/>
          <w:color w:val="000000" w:themeColor="text1"/>
          <w:sz w:val="20"/>
          <w:szCs w:val="20"/>
        </w:rPr>
        <w:t>-</w:t>
      </w:r>
      <w:r w:rsidRPr="001507A6">
        <w:rPr>
          <w:rFonts w:ascii="Georgia" w:hAnsi="Georgia"/>
          <w:color w:val="000000" w:themeColor="text1"/>
          <w:lang w:val="id-ID"/>
        </w:rPr>
        <w:t xml:space="preserve">Nya di </w:t>
      </w:r>
      <w:r w:rsidRPr="001507A6">
        <w:rPr>
          <w:rFonts w:ascii="Georgia" w:hAnsi="Georgia"/>
          <w:color w:val="000000" w:themeColor="text1"/>
          <w:lang w:val="id-ID"/>
        </w:rPr>
        <w:lastRenderedPageBreak/>
        <w:t>dunia. Tidak boleh ada orang atau pihak mana pun menghalangi, merampas atau mengkotak-kotakkan, kebajikan Allah tersebut terhadap orang atau pihak lainnya.</w:t>
      </w:r>
    </w:p>
    <w:p w14:paraId="776D73BF" w14:textId="77777777" w:rsidR="00D10139" w:rsidRPr="001507A6" w:rsidRDefault="00D10139" w:rsidP="00D10139">
      <w:pPr>
        <w:pStyle w:val="ListParagraph"/>
        <w:ind w:left="0" w:firstLine="720"/>
        <w:rPr>
          <w:rFonts w:ascii="Georgia" w:hAnsi="Georgia"/>
          <w:i/>
          <w:color w:val="000000" w:themeColor="text1"/>
          <w:lang w:val="id-ID"/>
        </w:rPr>
      </w:pPr>
      <w:r w:rsidRPr="001507A6">
        <w:rPr>
          <w:rFonts w:ascii="Georgia" w:hAnsi="Georgia"/>
          <w:color w:val="000000" w:themeColor="text1"/>
          <w:lang w:val="id-ID"/>
        </w:rPr>
        <w:t>Kemudian, kita merenungkan bagaimana manifestasi kebajikan Allah itu dapat merengkuh dan merangkul umat manusia dapat bangkit, pulih, semangat, tegar, kuat, dan selamat dalam menghadapi kerapuhan dan realitas kehidupannya.</w:t>
      </w:r>
    </w:p>
    <w:p w14:paraId="3CFE5E7F" w14:textId="77777777" w:rsidR="00D10139" w:rsidRPr="001507A6" w:rsidRDefault="00D10139" w:rsidP="00D10139">
      <w:pPr>
        <w:rPr>
          <w:rFonts w:ascii="Georgia" w:hAnsi="Georgia"/>
          <w:b/>
          <w:bCs/>
          <w:color w:val="000000" w:themeColor="text1"/>
          <w:lang w:val="id-ID"/>
        </w:rPr>
      </w:pPr>
    </w:p>
    <w:p w14:paraId="057C0E93" w14:textId="77777777" w:rsidR="00D10139" w:rsidRPr="001507A6" w:rsidRDefault="00D10139" w:rsidP="00D10139">
      <w:pPr>
        <w:rPr>
          <w:rFonts w:ascii="Georgia" w:hAnsi="Georgia"/>
          <w:b/>
          <w:bCs/>
          <w:color w:val="000000" w:themeColor="text1"/>
          <w:lang w:val="id-ID"/>
        </w:rPr>
      </w:pPr>
    </w:p>
    <w:p w14:paraId="0347C81E" w14:textId="77777777" w:rsidR="00D10139" w:rsidRPr="001507A6" w:rsidRDefault="00D10139" w:rsidP="00D10139">
      <w:pPr>
        <w:rPr>
          <w:rFonts w:ascii="Georgia" w:hAnsi="Georgia"/>
          <w:b/>
          <w:bCs/>
          <w:color w:val="000000" w:themeColor="text1"/>
          <w:lang w:val="id-ID"/>
        </w:rPr>
      </w:pPr>
      <w:r w:rsidRPr="001507A6">
        <w:rPr>
          <w:rFonts w:ascii="Georgia" w:hAnsi="Georgia"/>
          <w:b/>
          <w:bCs/>
          <w:color w:val="000000" w:themeColor="text1"/>
          <w:lang w:val="id-ID"/>
        </w:rPr>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73D4C88A" w14:textId="77777777" w:rsidR="00D10139" w:rsidRPr="001507A6" w:rsidRDefault="00D10139" w:rsidP="00D10139">
      <w:pPr>
        <w:rPr>
          <w:rFonts w:ascii="Georgia" w:hAnsi="Georgia" w:cs="Calibri Light"/>
          <w:b/>
          <w:bCs/>
          <w:color w:val="000000" w:themeColor="text1"/>
          <w:lang w:val="id-ID"/>
        </w:rPr>
      </w:pPr>
      <w:r w:rsidRPr="001507A6">
        <w:rPr>
          <w:rFonts w:ascii="Georgia" w:hAnsi="Georgia" w:cs="Calibri Light"/>
          <w:b/>
          <w:bCs/>
          <w:color w:val="000000" w:themeColor="text1"/>
        </w:rPr>
        <w:t>Yes</w:t>
      </w:r>
      <w:r w:rsidRPr="001507A6">
        <w:rPr>
          <w:rFonts w:ascii="Georgia" w:hAnsi="Georgia" w:cs="Calibri Light"/>
          <w:b/>
          <w:bCs/>
          <w:color w:val="000000" w:themeColor="text1"/>
          <w:lang w:val="id-ID"/>
        </w:rPr>
        <w:t>aya 6o:1-6</w:t>
      </w:r>
    </w:p>
    <w:p w14:paraId="451E4554"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Raja Koresh mengizinkan umat Israel pulang ke Yerusalem dari pembuangan di Babel. Ini merupakan contoh manifestasi kebajikan Allah bagi Israel. Memang, ketika sampai di Yerusalem, umat Israel menderita kekurangan dan rendah semangat karena berada di tengah puing-puing kehancuran Yerusalem. Namun di tengah kerapuhan Israel tersebut, Allah menyatakan kebajikan</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Nya dengan membangkitkan iman pengharapan Israel, dan menolong mereka membangun kehidupan baru dalam terang Allah. Terang Allah akan memulihkan dan membangun Israel dari kegelapan dan kekelaman menjadi bangsa yang bersinar terang dan memancarkan kemuliaan Allah (ayat 1-2).</w:t>
      </w:r>
    </w:p>
    <w:p w14:paraId="3556875A"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Karena terang Allah di Yerusalem bagaikan mercu suar yang memancarkan berkas-berkas sinarnya, mengakibatkan bangsa-bangsa (</w:t>
      </w:r>
      <w:r w:rsidRPr="001507A6">
        <w:rPr>
          <w:rFonts w:ascii="Georgia" w:hAnsi="Georgia" w:cs="Calibri Light"/>
          <w:i/>
          <w:color w:val="000000" w:themeColor="text1"/>
          <w:lang w:val="id-ID"/>
        </w:rPr>
        <w:t>goyim</w:t>
      </w:r>
      <w:r w:rsidRPr="001507A6">
        <w:rPr>
          <w:rFonts w:ascii="Georgia" w:hAnsi="Georgia" w:cs="Calibri Light"/>
          <w:color w:val="000000" w:themeColor="text1"/>
          <w:lang w:val="id-ID"/>
        </w:rPr>
        <w:t>) dan raja-raja (</w:t>
      </w:r>
      <w:r w:rsidRPr="001507A6">
        <w:rPr>
          <w:rFonts w:ascii="Georgia" w:hAnsi="Georgia" w:cs="Calibri Light"/>
          <w:i/>
          <w:color w:val="000000" w:themeColor="text1"/>
          <w:lang w:val="id-ID"/>
        </w:rPr>
        <w:t>melakim</w:t>
      </w:r>
      <w:r w:rsidRPr="001507A6">
        <w:rPr>
          <w:rFonts w:ascii="Georgia" w:hAnsi="Georgia" w:cs="Calibri Light"/>
          <w:color w:val="000000" w:themeColor="text1"/>
          <w:lang w:val="id-ID"/>
        </w:rPr>
        <w:t>) tertarik datang ke Yerusalem. Kedatangan bangsa-bangsa dan raja-raja ini juga menggerakkan umat Israel yang masih berada di Babel dan di perantauan akan kembali ke Yerusalem (ayat 3 dan 4).</w:t>
      </w:r>
    </w:p>
    <w:p w14:paraId="53934762"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 xml:space="preserve">Kedatangan segala macam orang ini akan membuat Yerusalem memperoleh kekayaan (ayat 5). Misalnya, orang-orang Midian dan Efa yang akan datang dari Syeba membawa emas dan kemenyan sebagai hadiah untuk Yerusalem. Selain untuk pembangunan Yerusalem, kekayaan yang diperoleh Israel juga diperuntukkan bagi pembangunan Bait Suci. Mereka akan memberitakan perbuatan masyhur Allah di Yerusalem (ayat 5 – 6). Ketika Israel sanggup memancarkan terang Allah kepada </w:t>
      </w:r>
      <w:r w:rsidRPr="001507A6">
        <w:rPr>
          <w:rFonts w:ascii="Georgia" w:hAnsi="Georgia" w:cs="Calibri Light"/>
          <w:color w:val="000000" w:themeColor="text1"/>
          <w:lang w:val="id-ID"/>
        </w:rPr>
        <w:lastRenderedPageBreak/>
        <w:t>bangsa-bangsa lain, di situ Allah menyatakan manifestasi kebajikan</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Nya, agar bangsa-bangsa lain mengalami terang Allah yang menyelamatkan.</w:t>
      </w:r>
    </w:p>
    <w:p w14:paraId="54266393" w14:textId="77777777" w:rsidR="00D10139" w:rsidRPr="001507A6" w:rsidRDefault="00D10139" w:rsidP="00D10139">
      <w:pPr>
        <w:rPr>
          <w:rFonts w:ascii="Georgia" w:hAnsi="Georgia" w:cs="Calibri Light"/>
          <w:b/>
          <w:bCs/>
          <w:color w:val="000000" w:themeColor="text1"/>
          <w:lang w:val="id-ID"/>
        </w:rPr>
      </w:pPr>
    </w:p>
    <w:p w14:paraId="5FC6EA99" w14:textId="77777777" w:rsidR="00D10139" w:rsidRPr="001507A6" w:rsidRDefault="00D10139" w:rsidP="00D10139">
      <w:pPr>
        <w:rPr>
          <w:rFonts w:ascii="Georgia" w:hAnsi="Georgia" w:cs="Calibri Light"/>
          <w:b/>
          <w:bCs/>
          <w:color w:val="000000" w:themeColor="text1"/>
          <w:lang w:val="id-ID"/>
        </w:rPr>
      </w:pPr>
      <w:r w:rsidRPr="001507A6">
        <w:rPr>
          <w:rFonts w:ascii="Georgia" w:hAnsi="Georgia" w:cs="Calibri Light"/>
          <w:b/>
          <w:bCs/>
          <w:color w:val="000000" w:themeColor="text1"/>
          <w:lang w:val="id-ID"/>
        </w:rPr>
        <w:t>Mazmur 72:1-7, 10-14</w:t>
      </w:r>
    </w:p>
    <w:p w14:paraId="6D22D482"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Mazmur ini disadur oleh Salomo dari doa pengharapan raja Daud terhadap dirinya sebagai penerus kerajaan Daud. Melalui doa ini, Daud memohon agar Allah memberikan hukum</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 xml:space="preserve">Nya kepada raja dan menyatakan keadilan kepada putera raja (ayat 1). Dengan perlengkapan itu diharapkan raja dapat memimpin rakyat dengan adil, memberi keadilan bagi orang-orang tertindas, menolong orang-orang miskin, serta menghukum para pemeras (ayat 2-4). Melalui doa ini, Daud juga mengajarkan umat mendoakan Salomo agar memiliki umur panjang, menjadi berkat seperti hujan, keadilan berkembang, dan tercipta damai sejahtera melimpah (ayat 5-7). </w:t>
      </w:r>
    </w:p>
    <w:p w14:paraId="6C3F72C3"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Raja yang menegakkan hukum dan keadilan Allah akan menjadi daya tarik raja-raja dari Tarsis dan pulau-pulau, raja-raja dari Syeba dan Seba datang memberikan persembahan kepada raja dan bagaimana menghadirkan keadilan dan damai sejahtera bagi bangsa-bangsa mereka (ayat 10-11). Dengan demikian Allah memakai doa umat untuk memperlengkapi raja Israel dapat menegakkan hukum Allah agar tercipta keadilan dan damai sejahtera bagi Israel maupun bagi bangsa-bangsa lainnya. Itu adalah salah satu contoh manifestasi kebajikan Allah bagi Israel dan seluruh bangsa.</w:t>
      </w:r>
    </w:p>
    <w:p w14:paraId="5922A6A3" w14:textId="77777777" w:rsidR="00D10139" w:rsidRPr="001507A6" w:rsidRDefault="00D10139" w:rsidP="00D10139">
      <w:pPr>
        <w:rPr>
          <w:rFonts w:ascii="Georgia" w:hAnsi="Georgia" w:cs="Calibri Light"/>
          <w:b/>
          <w:bCs/>
          <w:color w:val="000000" w:themeColor="text1"/>
          <w:lang w:val="id-ID"/>
        </w:rPr>
      </w:pPr>
    </w:p>
    <w:p w14:paraId="215FA88A" w14:textId="77777777" w:rsidR="00D10139" w:rsidRPr="001507A6" w:rsidRDefault="00D10139" w:rsidP="00D10139">
      <w:pPr>
        <w:rPr>
          <w:rFonts w:ascii="Georgia" w:hAnsi="Georgia" w:cs="Calibri Light"/>
          <w:b/>
          <w:bCs/>
          <w:color w:val="000000" w:themeColor="text1"/>
          <w:lang w:val="id-ID"/>
        </w:rPr>
      </w:pPr>
      <w:r w:rsidRPr="001507A6">
        <w:rPr>
          <w:rFonts w:ascii="Georgia" w:hAnsi="Georgia" w:cs="Calibri Light"/>
          <w:b/>
          <w:bCs/>
          <w:color w:val="000000" w:themeColor="text1"/>
          <w:lang w:val="id-ID"/>
        </w:rPr>
        <w:t>Efesus 3:1-13</w:t>
      </w:r>
    </w:p>
    <w:p w14:paraId="6DD16A21"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 xml:space="preserve">Meskipun rasul Paulus berada di penjara, namun karena Kristus Yesus, ia tetap teguh memberitakan Injil kepada jemaat di Efesus yang pada umumnya adalah orang-orang bukan Yahudi dan belum mengenal Allah (ayat 1). Dalam suratnya ini, rasul Paulus memberitahukan suatu rahasia panggilan Allah yang dinyatakan di dalam Roh, yaitu: karena Berita Injil, orang-orang bukan Yahudi, yaitu jemaat di Efesus turut menjadi ahli-ahli waris dan anggota-anggota tubuh Kristus yang memperoleh keselamatan dari Allah (ayat 5 dan 6). Panggilan Allah bagi </w:t>
      </w:r>
      <w:r w:rsidRPr="001507A6">
        <w:rPr>
          <w:rFonts w:ascii="Georgia" w:hAnsi="Georgia" w:cs="Calibri Light"/>
          <w:color w:val="000000" w:themeColor="text1"/>
          <w:lang w:val="id-ID"/>
        </w:rPr>
        <w:lastRenderedPageBreak/>
        <w:t>jemaat di Efesus ini menjadi bentuk manifestasi kebajikan Allah bagi bangsa non Yahudi.</w:t>
      </w:r>
    </w:p>
    <w:p w14:paraId="15E17671"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Rasul Paulus dapat memberitakan Injil kepada jemaat Efesus semata-mata karena kasih karunia Allah yang dianugerahkan kepadanya. Mengapa demikian? Karena Paulus menyadari dirinya sebagai orang paling hina di antara segala orang kudus, namun dipakai Allah memberitakan Kerajaan</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 xml:space="preserve">Nya (ayat 8-11). </w:t>
      </w:r>
    </w:p>
    <w:p w14:paraId="058989AC"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Rasul Paulus mengajak jemaat di Efesus beriman penuh kepada Yesus Kristus, yang memberikan keberanian dan jalan masuk kepada Allah. Ia juga mengajak jemaat tidak tawar hati melihat kesesakannya di penjara, melainkan kesesakannya menyatakan kemuliaan Kristus (ayat 12 dan 13). Dengan kata lain, Allah memakai rasul Paulus menyatakan karya keselamatan Kristus sebagai manifestasi kebajikan</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Nya kepada bangsa lain di luar Yahudi.</w:t>
      </w:r>
    </w:p>
    <w:p w14:paraId="08733CF1" w14:textId="77777777" w:rsidR="00D10139" w:rsidRPr="001507A6" w:rsidRDefault="00D10139" w:rsidP="00D10139">
      <w:pPr>
        <w:rPr>
          <w:rFonts w:ascii="Georgia" w:hAnsi="Georgia" w:cs="Calibri Light"/>
          <w:color w:val="000000" w:themeColor="text1"/>
          <w:lang w:val="id-ID"/>
        </w:rPr>
      </w:pPr>
    </w:p>
    <w:p w14:paraId="47F59888" w14:textId="77777777" w:rsidR="00D10139" w:rsidRPr="001507A6" w:rsidRDefault="00D10139" w:rsidP="00D10139">
      <w:pPr>
        <w:rPr>
          <w:rFonts w:ascii="Georgia" w:hAnsi="Georgia" w:cs="Calibri Light"/>
          <w:b/>
          <w:bCs/>
          <w:color w:val="000000" w:themeColor="text1"/>
          <w:lang w:val="id-ID"/>
        </w:rPr>
      </w:pPr>
      <w:r w:rsidRPr="001507A6">
        <w:rPr>
          <w:rFonts w:ascii="Georgia" w:hAnsi="Georgia" w:cs="Calibri Light"/>
          <w:b/>
          <w:bCs/>
          <w:color w:val="000000" w:themeColor="text1"/>
          <w:lang w:val="id-ID"/>
        </w:rPr>
        <w:t>Matius 2:1-12</w:t>
      </w:r>
    </w:p>
    <w:p w14:paraId="33E96EFA"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Yesus lahir di Betlehem, di tanah Yudea, di mana raja Herodes memerintah dengan kuasa pada saat itu (ayat 1). Selain membangun kota Kaisarea dan Yerikho untuk memperbesar kuasanya, raja Herodes juga berusaha mengambil hati orang-orang Yahudi, dengan cara membangun kembali Bait Allah di Yerusalem.</w:t>
      </w:r>
    </w:p>
    <w:p w14:paraId="1D5330EF"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Dalam konteks inilah kemudian orang-orang Majus dari Timur datang ke Yerusalem dan bertanya di manakah raja orang Yahudi yang baru dilahirkan, yang bintang</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Nya telah mereka lihat di Timur, dan mereka hendak sujud menyembahNya (ayat 2). Orang-orang Majus kemungkinan adalah para ahli perbintangan dari Timur, yang percaya bahwa kemunculan bintang yang cemerlang menjadi tanda kelahiran seorang pemimpin besar. Ini adalah contoh manifestasi kebajikan Allah yang dinyatakan kepada bangsa lain selain bangsa Yahudi tentang kelahiran Mesias yang akan menjadi Juruselamat seluruh bangsa.</w:t>
      </w:r>
    </w:p>
    <w:p w14:paraId="1B88F893"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 xml:space="preserve">Pencarian orang-orang Majus ini didengar oleh raja Herodes dan membuat seluruh Yerusalem terkejut. Hal ini </w:t>
      </w:r>
      <w:r w:rsidRPr="001507A6">
        <w:rPr>
          <w:rFonts w:ascii="Georgia" w:hAnsi="Georgia" w:cs="Calibri Light"/>
          <w:color w:val="000000" w:themeColor="text1"/>
          <w:lang w:val="id-ID"/>
        </w:rPr>
        <w:lastRenderedPageBreak/>
        <w:t>mungkin menjadi kebingungan raja Herodes: bagaimana mungkin ada anak yang akan menjadi raja selain dirinya yang berkuasa? Karena itu raja Herodes mengumpulkan semua imam kepala dan ahli-ahli Taurat untuk meminta keterangan di manakah Anak itu dilahirkan (ayat 3 dan 4). Imam kepala adalah sekelompok imam yang bertugas di Bait Allah di Yerusalem. Sedangkan ahli Taurat adalah cendekiawan Yahudi yang mempelajari lima (5) Kitab Taurat Musa dan menjelaskan bagaimana umat mematuhi Taurat itu.</w:t>
      </w:r>
    </w:p>
    <w:p w14:paraId="70B4D845"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Jawaban imam kepala dan ahli Taurat terdapat pada ayat 5 dan merujuk pada Kitab Mika 5:2 (ayat 6). Jawaban itu membuat raja Herodes memanggil dan menyuruh para Majus pergi ke Betlehem untuk menemui dan menyelidiki Anak itu. Setelah menemui Anak itu, para Majus diminta kembali memberitahu raja Herodes agar ia pun datang menyembah Anak itu (ayat 7 dan 8). Tujuan raja Herodes sebenarnya bukan mau menyembah Anak itu, tetapi untuk membunuh</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Nya karena tidak boleh ada satu pun raja yang berkuasa di Yudea selain dirinya.</w:t>
      </w:r>
    </w:p>
    <w:p w14:paraId="64D9CA19"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Perjalanan para Majus menemui Anak itu dituntun oleh bintang yang telah mereka lihat di Timur. Sesampai di rumah Anak itu berada, mereka menemui dan sujud menyembah Anak itu (bernama Yesus). Kemudian para Majus mempersembahkan emas, kemenyan, dan mur kepada Anak itu (ayat 9-11). Emas adalah logam mulia yang berharga. Kemenyan adalah wewangian yang biasa dipakai dalam ibadat orang Yahudi, yang berasal dari getah putih pohon-pohon tertentu yang tumbuh di Arab. Sedangkan mur adalah getah berwarna merah tua yang berbau kuat dan rasanya pahit, berasal dari sejenis semak yang tumbuh di Arab dan Afrika, menjadi bahan baku wewangian dan balsam yang mahal harganya.</w:t>
      </w:r>
    </w:p>
    <w:p w14:paraId="122B04D1"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t>Setelah menyelesaikan misinya, para Majus tidak kembali kepada raja Herodes, melainkan pulang ke negeri mereka melalui jalan lain, karena mereka diperingatkan dalam mimpi agar tidak kembali kepada raja Herodes (ayat 12). Ini berarti gagallah rencana jahat raja Herodes yang ingin menemui dan membunuh Anak itu.</w:t>
      </w:r>
    </w:p>
    <w:p w14:paraId="17647057" w14:textId="77777777" w:rsidR="00D10139" w:rsidRPr="001507A6" w:rsidRDefault="00D10139" w:rsidP="00D10139">
      <w:pPr>
        <w:ind w:firstLine="720"/>
        <w:rPr>
          <w:rFonts w:ascii="Georgia" w:hAnsi="Georgia" w:cs="Calibri Light"/>
          <w:color w:val="000000" w:themeColor="text1"/>
          <w:lang w:val="id-ID"/>
        </w:rPr>
      </w:pPr>
      <w:r w:rsidRPr="001507A6">
        <w:rPr>
          <w:rFonts w:ascii="Georgia" w:hAnsi="Georgia" w:cs="Calibri Light"/>
          <w:color w:val="000000" w:themeColor="text1"/>
          <w:lang w:val="id-ID"/>
        </w:rPr>
        <w:lastRenderedPageBreak/>
        <w:t>Dalam perkembangan penafsiran, peristiwa kelahiran Yesus Kristus menjadi penggenapan Firman Allah kepada umat Israel dalam Kitab Yesaya 60:1-6 (bacaan 1), yaitu Yesus Kristus menjadi terang Allah yang memulihkan, menyelamatkan, dan membangun umat Allah dari kegelapan dan kekelaman. Kelahiran Yesus Kristus juga menjadi jawaban doa harapan Israel dalam Mazmur 72:1-7, 10-14 (bacaan 2), yaitu Yesus Kristus lahir dari garis keturunan Raja Daud yang mampu menegakkan hukum dan keadilan Allah kepada Israel/Yahudi, dan menghadirkan damai sejahtera kepada bangsa-bangsa.</w:t>
      </w:r>
    </w:p>
    <w:p w14:paraId="033665BE" w14:textId="77777777" w:rsidR="00D10139" w:rsidRPr="001507A6" w:rsidRDefault="00D10139" w:rsidP="00D10139">
      <w:pPr>
        <w:rPr>
          <w:rFonts w:ascii="Georgia" w:hAnsi="Georgia"/>
          <w:color w:val="000000" w:themeColor="text1"/>
          <w:lang w:val="id-ID"/>
        </w:rPr>
      </w:pPr>
    </w:p>
    <w:p w14:paraId="58E9DCF9" w14:textId="77777777" w:rsidR="00D10139" w:rsidRPr="001507A6" w:rsidRDefault="00D10139" w:rsidP="00D10139">
      <w:pPr>
        <w:rPr>
          <w:rFonts w:ascii="Georgia" w:hAnsi="Georgia"/>
          <w:b/>
          <w:bCs/>
          <w:color w:val="000000" w:themeColor="text1"/>
          <w:lang w:val="id-ID"/>
        </w:rPr>
      </w:pPr>
    </w:p>
    <w:p w14:paraId="1ECF2A15" w14:textId="77777777" w:rsidR="00D10139" w:rsidRPr="001507A6" w:rsidRDefault="00D10139" w:rsidP="00D10139">
      <w:pPr>
        <w:rPr>
          <w:rFonts w:ascii="Georgia" w:hAnsi="Georgia"/>
          <w:b/>
          <w:bCs/>
          <w:color w:val="000000" w:themeColor="text1"/>
          <w:lang w:val="id-ID"/>
        </w:rPr>
      </w:pPr>
      <w:r w:rsidRPr="001507A6">
        <w:rPr>
          <w:rFonts w:ascii="Georgia" w:hAnsi="Georgia"/>
          <w:b/>
          <w:bCs/>
          <w:color w:val="000000" w:themeColor="text1"/>
          <w:lang w:val="id-ID"/>
        </w:rPr>
        <w:t>BERITA YANG MAU DISAMPAIKAN</w:t>
      </w:r>
    </w:p>
    <w:p w14:paraId="0C8E2825" w14:textId="77777777" w:rsidR="00D10139" w:rsidRPr="001507A6" w:rsidRDefault="00D10139" w:rsidP="00D10139">
      <w:pPr>
        <w:rPr>
          <w:rFonts w:ascii="Georgia" w:hAnsi="Georgia"/>
          <w:b/>
          <w:bCs/>
          <w:color w:val="000000" w:themeColor="text1"/>
          <w:lang w:val="id-ID"/>
        </w:rPr>
      </w:pPr>
    </w:p>
    <w:p w14:paraId="44A6D5FA" w14:textId="77777777" w:rsidR="00D10139" w:rsidRPr="001507A6" w:rsidRDefault="00D10139" w:rsidP="00D10139">
      <w:pPr>
        <w:ind w:firstLine="720"/>
        <w:rPr>
          <w:rFonts w:ascii="Georgia" w:hAnsi="Georgia"/>
          <w:color w:val="000000" w:themeColor="text1"/>
          <w:lang w:val="id-ID"/>
        </w:rPr>
      </w:pPr>
      <w:r w:rsidRPr="001507A6">
        <w:rPr>
          <w:rFonts w:ascii="Georgia" w:hAnsi="Georgia"/>
          <w:color w:val="000000" w:themeColor="text1"/>
          <w:lang w:val="id-ID"/>
        </w:rPr>
        <w:t>Allah menyatakan terang keselamatan dan kemuliaan</w:t>
      </w:r>
      <w:r w:rsidRPr="001507A6">
        <w:rPr>
          <w:rFonts w:ascii="Georgia" w:hAnsi="Georgia" w:cs="Calibri Light"/>
          <w:color w:val="000000" w:themeColor="text1"/>
          <w:sz w:val="20"/>
          <w:szCs w:val="20"/>
        </w:rPr>
        <w:t>-</w:t>
      </w:r>
      <w:r w:rsidRPr="001507A6">
        <w:rPr>
          <w:rFonts w:ascii="Georgia" w:hAnsi="Georgia"/>
          <w:color w:val="000000" w:themeColor="text1"/>
          <w:lang w:val="id-ID"/>
        </w:rPr>
        <w:t>Nya kepada bangsa Israel/Yahudi dan seluruh bangsa. Itu menjadi manifestasi kebajikan Allah yang bertujuan merengkuh dan memberi jalan keluar kepada umat manusia dalam menjalani kehidupan di tengah kerapuhannya. Melalui bacaan-bacaan Alkitab saat ini, kita belajar bagaimana kebajikan Allah dimanifestasikan kepada seluruh bangsa:</w:t>
      </w:r>
    </w:p>
    <w:p w14:paraId="4F6BBD0C" w14:textId="77777777" w:rsidR="00D10139" w:rsidRPr="001507A6" w:rsidRDefault="00D10139" w:rsidP="00D10139">
      <w:pPr>
        <w:pStyle w:val="ListParagraph"/>
        <w:numPr>
          <w:ilvl w:val="0"/>
          <w:numId w:val="2"/>
        </w:numPr>
        <w:ind w:left="284" w:hanging="284"/>
        <w:rPr>
          <w:rFonts w:ascii="Georgia" w:hAnsi="Georgia"/>
          <w:color w:val="000000" w:themeColor="text1"/>
          <w:lang w:val="id-ID"/>
        </w:rPr>
      </w:pPr>
      <w:r w:rsidRPr="001507A6">
        <w:rPr>
          <w:rFonts w:ascii="Georgia" w:hAnsi="Georgia"/>
          <w:color w:val="000000" w:themeColor="text1"/>
          <w:lang w:val="id-ID"/>
        </w:rPr>
        <w:t xml:space="preserve">Allah memakai raja Koresh untuk membebaskan bangsa Israel pulang ke Yerusalem. Tidak hanya itu, Allah juga </w:t>
      </w:r>
      <w:r w:rsidRPr="001507A6">
        <w:rPr>
          <w:rFonts w:ascii="Georgia" w:hAnsi="Georgia" w:cs="Calibri Light"/>
          <w:color w:val="000000" w:themeColor="text1"/>
          <w:lang w:val="id-ID"/>
        </w:rPr>
        <w:t>membangkitkan iman pengharapan Israel dan membangun kehidupan baru dalam terang Allah. Sehingga Israel kembali menjadi bangsa yang bersinar terang dan memancarkan kemuliaan Allah. Bahkan sinar terang Yerusalem itu menarik bangsa – bangsa lain untuk datang dan ikut memasyurkan Allah.</w:t>
      </w:r>
    </w:p>
    <w:p w14:paraId="73405E68" w14:textId="77777777" w:rsidR="00D10139" w:rsidRPr="001507A6" w:rsidRDefault="00D10139" w:rsidP="00D10139">
      <w:pPr>
        <w:pStyle w:val="ListParagraph"/>
        <w:numPr>
          <w:ilvl w:val="0"/>
          <w:numId w:val="2"/>
        </w:numPr>
        <w:ind w:left="284" w:hanging="284"/>
        <w:rPr>
          <w:rFonts w:ascii="Georgia" w:hAnsi="Georgia"/>
          <w:color w:val="000000" w:themeColor="text1"/>
          <w:lang w:val="id-ID"/>
        </w:rPr>
      </w:pPr>
      <w:r w:rsidRPr="001507A6">
        <w:rPr>
          <w:rFonts w:ascii="Georgia" w:hAnsi="Georgia" w:cs="Calibri Light"/>
          <w:color w:val="000000" w:themeColor="text1"/>
          <w:lang w:val="id-ID"/>
        </w:rPr>
        <w:t>Allah memakai doa umat untuk memperlengkapi raja Israel dapat menegakkan hukum Allah agar tercipta keadilan dan damai sejahtera bagi Israel maupun bagi bangsa-bangsa lainnya.</w:t>
      </w:r>
    </w:p>
    <w:p w14:paraId="0772AEF3" w14:textId="77777777" w:rsidR="00D10139" w:rsidRPr="001507A6" w:rsidRDefault="00D10139" w:rsidP="00D10139">
      <w:pPr>
        <w:pStyle w:val="ListParagraph"/>
        <w:numPr>
          <w:ilvl w:val="0"/>
          <w:numId w:val="2"/>
        </w:numPr>
        <w:ind w:left="284" w:hanging="284"/>
        <w:rPr>
          <w:rFonts w:ascii="Georgia" w:hAnsi="Georgia"/>
          <w:color w:val="000000" w:themeColor="text1"/>
          <w:lang w:val="id-ID"/>
        </w:rPr>
      </w:pPr>
      <w:r w:rsidRPr="001507A6">
        <w:rPr>
          <w:rFonts w:ascii="Georgia" w:hAnsi="Georgia" w:cs="Calibri Light"/>
          <w:color w:val="000000" w:themeColor="text1"/>
          <w:lang w:val="id-ID"/>
        </w:rPr>
        <w:t>Allah juga memakai utusan</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 xml:space="preserve">Nya, seperti rasul Paulus untuk memberitakan Injil Kristus kepada jemaat di Efesus yang adalah orang-orang bukan Yahudi, bahwa mereka juga turut </w:t>
      </w:r>
      <w:r w:rsidRPr="001507A6">
        <w:rPr>
          <w:rFonts w:ascii="Georgia" w:hAnsi="Georgia" w:cs="Calibri Light"/>
          <w:color w:val="000000" w:themeColor="text1"/>
          <w:lang w:val="id-ID"/>
        </w:rPr>
        <w:lastRenderedPageBreak/>
        <w:t>menjadi ahli-ahli waris dan anggota-anggota tubuh Kristus yang memperoleh keselamatan dari Allah.</w:t>
      </w:r>
    </w:p>
    <w:p w14:paraId="55AE5ACC" w14:textId="77777777" w:rsidR="00D10139" w:rsidRPr="001507A6" w:rsidRDefault="00D10139" w:rsidP="00D10139">
      <w:pPr>
        <w:pStyle w:val="ListParagraph"/>
        <w:numPr>
          <w:ilvl w:val="0"/>
          <w:numId w:val="2"/>
        </w:numPr>
        <w:ind w:left="284" w:hanging="284"/>
        <w:rPr>
          <w:rFonts w:ascii="Georgia" w:hAnsi="Georgia"/>
          <w:color w:val="000000" w:themeColor="text1"/>
          <w:lang w:val="id-ID"/>
        </w:rPr>
      </w:pPr>
      <w:r w:rsidRPr="001507A6">
        <w:rPr>
          <w:rFonts w:ascii="Georgia" w:hAnsi="Georgia"/>
          <w:color w:val="000000" w:themeColor="text1"/>
          <w:lang w:val="id-ID"/>
        </w:rPr>
        <w:t xml:space="preserve">Yang uniknya lagi, Allah memakai bintang di Timur dan </w:t>
      </w:r>
      <w:r w:rsidRPr="001507A6">
        <w:rPr>
          <w:rFonts w:ascii="Georgia" w:hAnsi="Georgia" w:cs="Calibri Light"/>
          <w:color w:val="000000" w:themeColor="text1"/>
          <w:lang w:val="id-ID"/>
        </w:rPr>
        <w:t>orang-orang Majus yang datang ke Yerusalem untuk menyatakan kelahiran Sang Mesias kepada raja Herodes, imam kepala, ahli-ahli Taurat dan penduduk Yerusalem. Bahkan orang-orang Majus itu sujud menyembah dan mempersembahkan emas, kemenyan, dan mur kepada Anak itu.</w:t>
      </w:r>
    </w:p>
    <w:p w14:paraId="1CDE18A2" w14:textId="77777777" w:rsidR="00D10139" w:rsidRPr="001507A6" w:rsidRDefault="00D10139" w:rsidP="00D10139">
      <w:pPr>
        <w:pStyle w:val="ListParagraph"/>
        <w:ind w:left="284"/>
        <w:rPr>
          <w:rFonts w:ascii="Georgia" w:hAnsi="Georgia"/>
          <w:color w:val="000000" w:themeColor="text1"/>
          <w:lang w:val="id-ID"/>
        </w:rPr>
      </w:pPr>
    </w:p>
    <w:p w14:paraId="0F63AE22" w14:textId="77777777" w:rsidR="00D10139" w:rsidRPr="001507A6" w:rsidRDefault="00D10139" w:rsidP="00D10139">
      <w:pPr>
        <w:pStyle w:val="ListParagraph"/>
        <w:ind w:left="284"/>
        <w:rPr>
          <w:rFonts w:ascii="Georgia" w:hAnsi="Georgia"/>
          <w:color w:val="000000" w:themeColor="text1"/>
          <w:lang w:val="id-ID"/>
        </w:rPr>
      </w:pPr>
    </w:p>
    <w:p w14:paraId="7E1C196D" w14:textId="77777777" w:rsidR="00D10139" w:rsidRPr="001507A6" w:rsidRDefault="00D10139" w:rsidP="00D10139">
      <w:pPr>
        <w:rPr>
          <w:rFonts w:ascii="Georgia" w:hAnsi="Georgia" w:cs="Tahoma"/>
          <w:b/>
          <w:bCs/>
          <w:color w:val="000000" w:themeColor="text1"/>
          <w:lang w:val="id-ID"/>
        </w:rPr>
      </w:pPr>
      <w:r w:rsidRPr="001507A6">
        <w:rPr>
          <w:rFonts w:ascii="Georgia" w:hAnsi="Georgia"/>
          <w:b/>
          <w:bCs/>
          <w:color w:val="000000" w:themeColor="text1"/>
          <w:lang w:val="id-ID"/>
        </w:rPr>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17086AF4" w14:textId="77777777" w:rsidR="00D10139" w:rsidRPr="001507A6" w:rsidRDefault="00D10139" w:rsidP="00D10139">
      <w:pPr>
        <w:pStyle w:val="ListParagraph"/>
        <w:ind w:left="0" w:firstLine="720"/>
        <w:rPr>
          <w:rFonts w:ascii="Georgia" w:hAnsi="Georgia" w:cs="Calibri Light"/>
          <w:color w:val="000000" w:themeColor="text1"/>
          <w:lang w:val="id-ID"/>
        </w:rPr>
      </w:pPr>
    </w:p>
    <w:p w14:paraId="38FBCBF6" w14:textId="77777777" w:rsidR="00D10139" w:rsidRPr="001507A6" w:rsidRDefault="00D10139" w:rsidP="00D10139">
      <w:pPr>
        <w:jc w:val="center"/>
        <w:rPr>
          <w:rFonts w:ascii="Georgia" w:hAnsi="Georgia" w:cs="Calibri Light"/>
          <w:b/>
          <w:bCs/>
          <w:color w:val="000000" w:themeColor="text1"/>
          <w:lang w:val="id-ID"/>
        </w:rPr>
      </w:pPr>
      <w:r w:rsidRPr="001507A6">
        <w:rPr>
          <w:rFonts w:ascii="Georgia" w:hAnsi="Georgia" w:cs="Calibri Light"/>
          <w:b/>
          <w:bCs/>
          <w:color w:val="000000" w:themeColor="text1"/>
        </w:rPr>
        <w:t>“</w:t>
      </w:r>
      <w:r w:rsidRPr="001507A6">
        <w:rPr>
          <w:rFonts w:ascii="Georgia" w:hAnsi="Georgia" w:cs="Calibri Light"/>
          <w:b/>
          <w:bCs/>
          <w:color w:val="000000" w:themeColor="text1"/>
          <w:lang w:val="id-ID"/>
        </w:rPr>
        <w:t>Manifestasi Kebajikan Allah Kepada Seluruh Bangsa”</w:t>
      </w:r>
    </w:p>
    <w:p w14:paraId="2ECC747C" w14:textId="77777777" w:rsidR="00D10139" w:rsidRPr="001507A6" w:rsidRDefault="00D10139" w:rsidP="00D10139">
      <w:pPr>
        <w:pStyle w:val="ListParagraph"/>
        <w:ind w:left="0" w:firstLine="720"/>
        <w:rPr>
          <w:rFonts w:ascii="Georgia" w:hAnsi="Georgia" w:cs="Calibri Light"/>
          <w:color w:val="000000" w:themeColor="text1"/>
          <w:spacing w:val="-2"/>
          <w:lang w:val="en-GB"/>
        </w:rPr>
      </w:pPr>
    </w:p>
    <w:p w14:paraId="749D83E6" w14:textId="77777777" w:rsidR="00D10139" w:rsidRPr="001507A6" w:rsidRDefault="00D10139" w:rsidP="00D10139">
      <w:pPr>
        <w:pStyle w:val="ListParagraph"/>
        <w:ind w:left="0" w:firstLine="720"/>
        <w:rPr>
          <w:rFonts w:ascii="Georgia" w:hAnsi="Georgia" w:cs="Calibri Light"/>
          <w:color w:val="000000" w:themeColor="text1"/>
          <w:spacing w:val="-2"/>
          <w:lang w:val="id-ID"/>
        </w:rPr>
      </w:pPr>
      <w:r w:rsidRPr="001507A6">
        <w:rPr>
          <w:rFonts w:ascii="Georgia" w:hAnsi="Georgia" w:cs="Calibri Light"/>
          <w:color w:val="000000" w:themeColor="text1"/>
          <w:spacing w:val="-2"/>
          <w:lang w:val="en-GB"/>
        </w:rPr>
        <w:t>Ibu, bapak, anak</w:t>
      </w:r>
      <w:r w:rsidRPr="001507A6">
        <w:rPr>
          <w:rFonts w:ascii="Georgia" w:hAnsi="Georgia" w:cs="Calibri Light"/>
          <w:color w:val="000000" w:themeColor="text1"/>
          <w:sz w:val="20"/>
          <w:szCs w:val="20"/>
        </w:rPr>
        <w:t xml:space="preserve">-anakku </w:t>
      </w:r>
      <w:r w:rsidRPr="001507A6">
        <w:rPr>
          <w:rFonts w:ascii="Georgia" w:hAnsi="Georgia" w:cs="Calibri Light"/>
          <w:color w:val="000000" w:themeColor="text1"/>
          <w:spacing w:val="-2"/>
          <w:lang w:val="id-ID"/>
        </w:rPr>
        <w:t xml:space="preserve">yang dikasihi dan mengasihi Tuhan. </w:t>
      </w:r>
    </w:p>
    <w:p w14:paraId="59D9FA00" w14:textId="77777777" w:rsidR="00D10139" w:rsidRPr="001507A6" w:rsidRDefault="00D10139" w:rsidP="00D10139">
      <w:pPr>
        <w:pStyle w:val="ListParagraph"/>
        <w:ind w:left="0" w:firstLine="720"/>
        <w:rPr>
          <w:rFonts w:ascii="Georgia" w:hAnsi="Georgia"/>
          <w:color w:val="000000" w:themeColor="text1"/>
          <w:lang w:val="id-ID"/>
        </w:rPr>
      </w:pPr>
      <w:r w:rsidRPr="001507A6">
        <w:rPr>
          <w:rFonts w:ascii="Georgia" w:hAnsi="Georgia" w:cs="Calibri Light"/>
          <w:color w:val="000000" w:themeColor="text1"/>
          <w:spacing w:val="-2"/>
          <w:lang w:val="id-ID"/>
        </w:rPr>
        <w:t xml:space="preserve">Saat ini kita menghayati Minggu Epifani, yaitu masa di mana </w:t>
      </w:r>
      <w:r w:rsidRPr="001507A6">
        <w:rPr>
          <w:rFonts w:ascii="Georgia" w:hAnsi="Georgia"/>
          <w:color w:val="000000" w:themeColor="text1"/>
          <w:lang w:val="id-ID"/>
        </w:rPr>
        <w:t>Gereja menghayati kelahiran Yesus Kristus sebagai Wahyu Allah yang menjadi manusia di dunia, kemudian para Majus dari Timur datang sujud menyembah Anak tersebut. Berangkat dari makna Epifani dan bacaan-bacaan Firman Tuhan saat ini, kita akan merenungkan apa dan bagaimana manifestasi kebajikan Allah kepada seluruh bangsa di tengah kerapuhan manusia yang ada.</w:t>
      </w:r>
    </w:p>
    <w:p w14:paraId="1A58BE20" w14:textId="77777777" w:rsidR="00D10139" w:rsidRPr="001507A6" w:rsidRDefault="00D10139" w:rsidP="00D10139">
      <w:pPr>
        <w:ind w:firstLine="720"/>
        <w:rPr>
          <w:rFonts w:ascii="Georgia" w:hAnsi="Georgia"/>
          <w:color w:val="000000" w:themeColor="text1"/>
          <w:lang w:val="id-ID"/>
        </w:rPr>
      </w:pPr>
      <w:r w:rsidRPr="001507A6">
        <w:rPr>
          <w:rFonts w:ascii="Georgia" w:hAnsi="Georgia"/>
          <w:color w:val="000000" w:themeColor="text1"/>
          <w:lang w:val="id-ID"/>
        </w:rPr>
        <w:t>Manifestasi kebajikan Allah adalah penampakan perbuatan-perbuatan Allah yang secara konkret mendatangkan kebaikan dalam kehidupan umat manusia. Manifestasi kebajikan Allah bukan hanya ditujukan kepada bangsa Israel/Yahudi sebagai umat pilihan Allah, tetapi juga kepada seluruh bangsa.</w:t>
      </w:r>
    </w:p>
    <w:p w14:paraId="59828938" w14:textId="77777777" w:rsidR="00D10139" w:rsidRPr="001507A6" w:rsidRDefault="00D10139" w:rsidP="00D10139">
      <w:pPr>
        <w:pStyle w:val="ListParagraph"/>
        <w:ind w:left="0" w:firstLine="720"/>
        <w:rPr>
          <w:rFonts w:ascii="Georgia" w:hAnsi="Georgia"/>
          <w:color w:val="000000" w:themeColor="text1"/>
          <w:lang w:val="id-ID"/>
        </w:rPr>
      </w:pPr>
      <w:r w:rsidRPr="001507A6">
        <w:rPr>
          <w:rFonts w:ascii="Georgia" w:hAnsi="Georgia"/>
          <w:color w:val="000000" w:themeColor="text1"/>
          <w:lang w:val="id-ID"/>
        </w:rPr>
        <w:t>Bagaimana Allah menyatakan kebajikan</w:t>
      </w:r>
      <w:r w:rsidRPr="001507A6">
        <w:rPr>
          <w:rFonts w:ascii="Georgia" w:hAnsi="Georgia" w:cs="Calibri Light"/>
          <w:color w:val="000000" w:themeColor="text1"/>
          <w:sz w:val="20"/>
          <w:szCs w:val="20"/>
        </w:rPr>
        <w:t>-</w:t>
      </w:r>
      <w:r w:rsidRPr="001507A6">
        <w:rPr>
          <w:rFonts w:ascii="Georgia" w:hAnsi="Georgia"/>
          <w:color w:val="000000" w:themeColor="text1"/>
          <w:lang w:val="id-ID"/>
        </w:rPr>
        <w:t>Nya kepada seluruh bangsa berdasarkan kesaksian bacaan-bacaan Alkitab dan penerapan Firman Tuhan saat ini?</w:t>
      </w:r>
    </w:p>
    <w:p w14:paraId="7FD72100" w14:textId="77777777" w:rsidR="00D10139" w:rsidRPr="001507A6" w:rsidRDefault="00D10139" w:rsidP="00D10139">
      <w:pPr>
        <w:pStyle w:val="ListParagraph"/>
        <w:ind w:left="0" w:firstLine="720"/>
        <w:rPr>
          <w:rFonts w:ascii="Georgia" w:hAnsi="Georgia"/>
          <w:color w:val="000000" w:themeColor="text1"/>
          <w:lang w:val="id-ID"/>
        </w:rPr>
      </w:pPr>
    </w:p>
    <w:p w14:paraId="443EB44B" w14:textId="77777777" w:rsidR="00D10139" w:rsidRPr="001507A6" w:rsidRDefault="00D10139" w:rsidP="00D10139">
      <w:pPr>
        <w:pStyle w:val="ListParagraph"/>
        <w:ind w:left="0" w:firstLine="720"/>
        <w:rPr>
          <w:rFonts w:ascii="Georgia" w:hAnsi="Georgia"/>
          <w:b/>
          <w:color w:val="000000" w:themeColor="text1"/>
          <w:lang w:val="id-ID"/>
        </w:rPr>
      </w:pPr>
      <w:r w:rsidRPr="001507A6">
        <w:rPr>
          <w:rFonts w:ascii="Georgia" w:hAnsi="Georgia"/>
          <w:b/>
          <w:color w:val="000000" w:themeColor="text1"/>
          <w:lang w:val="id-ID"/>
        </w:rPr>
        <w:t>Pertama, Dari Luar Ke Dalam.</w:t>
      </w:r>
    </w:p>
    <w:p w14:paraId="349785CD" w14:textId="77777777" w:rsidR="00D10139" w:rsidRPr="001507A6" w:rsidRDefault="00D10139" w:rsidP="00D10139">
      <w:pPr>
        <w:ind w:firstLine="720"/>
        <w:rPr>
          <w:rFonts w:ascii="Georgia" w:hAnsi="Georgia"/>
          <w:color w:val="000000" w:themeColor="text1"/>
          <w:lang w:val="id-ID"/>
        </w:rPr>
      </w:pPr>
      <w:r w:rsidRPr="001507A6">
        <w:rPr>
          <w:rFonts w:ascii="Georgia" w:hAnsi="Georgia"/>
          <w:color w:val="000000" w:themeColor="text1"/>
          <w:lang w:val="id-ID"/>
        </w:rPr>
        <w:t>Allah menyatakan kebajikan</w:t>
      </w:r>
      <w:r w:rsidRPr="001507A6">
        <w:rPr>
          <w:rFonts w:ascii="Georgia" w:hAnsi="Georgia" w:cs="Calibri Light"/>
          <w:color w:val="000000" w:themeColor="text1"/>
          <w:sz w:val="20"/>
          <w:szCs w:val="20"/>
        </w:rPr>
        <w:t>-</w:t>
      </w:r>
      <w:r w:rsidRPr="001507A6">
        <w:rPr>
          <w:rFonts w:ascii="Georgia" w:hAnsi="Georgia"/>
          <w:color w:val="000000" w:themeColor="text1"/>
          <w:lang w:val="id-ID"/>
        </w:rPr>
        <w:t xml:space="preserve">Nya </w:t>
      </w:r>
      <w:r w:rsidRPr="001507A6">
        <w:rPr>
          <w:rFonts w:ascii="Georgia" w:hAnsi="Georgia"/>
          <w:b/>
          <w:color w:val="000000" w:themeColor="text1"/>
          <w:lang w:val="id-ID"/>
        </w:rPr>
        <w:t>dari luar ke dalam</w:t>
      </w:r>
      <w:r w:rsidRPr="001507A6">
        <w:rPr>
          <w:rFonts w:ascii="Georgia" w:hAnsi="Georgia"/>
          <w:color w:val="000000" w:themeColor="text1"/>
          <w:lang w:val="id-ID"/>
        </w:rPr>
        <w:t xml:space="preserve">. Apa maksudnya? Dalam konteks Alkitab, Allah menyatakan </w:t>
      </w:r>
      <w:r w:rsidRPr="001507A6">
        <w:rPr>
          <w:rFonts w:ascii="Georgia" w:hAnsi="Georgia"/>
          <w:color w:val="000000" w:themeColor="text1"/>
          <w:lang w:val="id-ID"/>
        </w:rPr>
        <w:lastRenderedPageBreak/>
        <w:t>manifestasi kebajikan</w:t>
      </w:r>
      <w:r w:rsidRPr="001507A6">
        <w:rPr>
          <w:rFonts w:ascii="Georgia" w:hAnsi="Georgia" w:cs="Calibri Light"/>
          <w:color w:val="000000" w:themeColor="text1"/>
          <w:sz w:val="20"/>
          <w:szCs w:val="20"/>
        </w:rPr>
        <w:t>-</w:t>
      </w:r>
      <w:r w:rsidRPr="001507A6">
        <w:rPr>
          <w:rFonts w:ascii="Georgia" w:hAnsi="Georgia"/>
          <w:color w:val="000000" w:themeColor="text1"/>
          <w:lang w:val="id-ID"/>
        </w:rPr>
        <w:t>Nya melalui bangsa-bangsa lain kepada bangsa Israel/Yahudi. Hal ini kita temukan dalam bacaan Injil Markus 2:1-12 yang menjelaskan bahwa Allah menggerakkan dan menuntun orang-orang Majus dari Timur, menggunakan bintang bersinar, yang menuntun langkah mereka sampai ke Yerusalem untuk memberitahukan penduduk Yerusalem (termasuk imam kepala, ahli-ahli Taurat dan raja Herodes yang berkuasa saat itu) bahwa telah lahir seorang pemimpin besar Yahudi, dan bahkan orang-orang Majus itu sujud menyembah dan memberi persembahan kepada Anak/Mesias tersebut. Manifestasi kebajikan Allah ini dinyatakan kepada bangsa Yahudi di tengah kerapuhan mereka, yaitu ketidaktahuan mereka akan lahirnya Yesus Kristus dan ketidakberdayaan mereka di bawah kekuasaan raja Herodes.</w:t>
      </w:r>
    </w:p>
    <w:p w14:paraId="33F4DA2C" w14:textId="77777777" w:rsidR="00D10139" w:rsidRPr="001507A6" w:rsidRDefault="00D10139" w:rsidP="00D10139">
      <w:pPr>
        <w:pStyle w:val="ListParagraph"/>
        <w:ind w:left="0" w:firstLine="720"/>
        <w:rPr>
          <w:rFonts w:ascii="Georgia" w:hAnsi="Georgia"/>
          <w:color w:val="000000" w:themeColor="text1"/>
          <w:lang w:val="id-ID"/>
        </w:rPr>
      </w:pPr>
      <w:r w:rsidRPr="001507A6">
        <w:rPr>
          <w:rFonts w:ascii="Georgia" w:hAnsi="Georgia"/>
          <w:color w:val="000000" w:themeColor="text1"/>
          <w:lang w:val="id-ID"/>
        </w:rPr>
        <w:t>Demikian juga bacaan Kitab Yesaya 60:1-6 menjelaskan bahwa kebajikan Allah dinyatakan melalui 2 (dua) cara yaitu:</w:t>
      </w:r>
    </w:p>
    <w:p w14:paraId="53629583" w14:textId="77777777" w:rsidR="00D10139" w:rsidRPr="001507A6" w:rsidRDefault="00D10139" w:rsidP="00D10139">
      <w:pPr>
        <w:pStyle w:val="ListParagraph"/>
        <w:numPr>
          <w:ilvl w:val="0"/>
          <w:numId w:val="3"/>
        </w:numPr>
        <w:ind w:left="284" w:hanging="284"/>
        <w:rPr>
          <w:rFonts w:ascii="Georgia" w:hAnsi="Georgia"/>
          <w:color w:val="000000" w:themeColor="text1"/>
          <w:lang w:val="id-ID"/>
        </w:rPr>
      </w:pPr>
      <w:r w:rsidRPr="001507A6">
        <w:rPr>
          <w:rFonts w:ascii="Georgia" w:hAnsi="Georgia"/>
          <w:color w:val="000000" w:themeColor="text1"/>
          <w:lang w:val="id-ID"/>
        </w:rPr>
        <w:t xml:space="preserve">Raja Koresh membebaskan bangsa Israel pulang ke Yerusalem untuk membangun kehidupan baru di sana. </w:t>
      </w:r>
    </w:p>
    <w:p w14:paraId="080EA007" w14:textId="77777777" w:rsidR="00D10139" w:rsidRPr="001507A6" w:rsidRDefault="00D10139" w:rsidP="00D10139">
      <w:pPr>
        <w:pStyle w:val="ListParagraph"/>
        <w:numPr>
          <w:ilvl w:val="0"/>
          <w:numId w:val="3"/>
        </w:numPr>
        <w:ind w:left="284" w:hanging="284"/>
        <w:rPr>
          <w:rFonts w:ascii="Georgia" w:hAnsi="Georgia"/>
          <w:color w:val="000000" w:themeColor="text1"/>
          <w:lang w:val="id-ID"/>
        </w:rPr>
      </w:pPr>
      <w:r w:rsidRPr="001507A6">
        <w:rPr>
          <w:rFonts w:ascii="Georgia" w:hAnsi="Georgia" w:cs="Calibri Light"/>
          <w:color w:val="000000" w:themeColor="text1"/>
          <w:lang w:val="id-ID"/>
        </w:rPr>
        <w:t>Orang-orang Midian dan Efa yang digerakkan Allah akan datang dari Syeba ke Yerusalem membawa emas dan kemenyan sebagai hadiah untuk membantu pemulihan Yerusalem dan pembangunan Bait Suci.</w:t>
      </w:r>
    </w:p>
    <w:p w14:paraId="341DF36D" w14:textId="77777777" w:rsidR="00D10139" w:rsidRPr="001507A6" w:rsidRDefault="00D10139" w:rsidP="00D10139">
      <w:pPr>
        <w:rPr>
          <w:rFonts w:ascii="Georgia" w:hAnsi="Georgia"/>
          <w:color w:val="000000" w:themeColor="text1"/>
          <w:lang w:val="id-ID"/>
        </w:rPr>
      </w:pPr>
    </w:p>
    <w:p w14:paraId="7C106FFD" w14:textId="77777777" w:rsidR="00D10139" w:rsidRPr="001507A6" w:rsidRDefault="00D10139" w:rsidP="00D10139">
      <w:pPr>
        <w:rPr>
          <w:rFonts w:ascii="Georgia" w:hAnsi="Georgia"/>
          <w:color w:val="000000" w:themeColor="text1"/>
          <w:lang w:val="id-ID"/>
        </w:rPr>
      </w:pPr>
      <w:r w:rsidRPr="001507A6">
        <w:rPr>
          <w:rFonts w:ascii="Georgia" w:hAnsi="Georgia"/>
          <w:color w:val="000000" w:themeColor="text1"/>
          <w:lang w:val="id-ID"/>
        </w:rPr>
        <w:t>Manifestasi kebajikan Allah ini dinyatakan kepada bangsa Israel di tengah kerapuhan mereka, yaitu ketidakberdayaan mereka bebas dari Babel dan penderitaan mereka hidup dalam puing-puing Yerusalem.</w:t>
      </w:r>
    </w:p>
    <w:p w14:paraId="1DA5437C" w14:textId="77777777" w:rsidR="00D10139" w:rsidRPr="001507A6" w:rsidRDefault="00D10139" w:rsidP="00D10139">
      <w:pPr>
        <w:rPr>
          <w:rFonts w:ascii="Georgia" w:hAnsi="Georgia"/>
          <w:color w:val="000000" w:themeColor="text1"/>
          <w:lang w:val="id-ID"/>
        </w:rPr>
      </w:pPr>
      <w:r w:rsidRPr="001507A6">
        <w:rPr>
          <w:rFonts w:ascii="Georgia" w:hAnsi="Georgia"/>
          <w:color w:val="000000" w:themeColor="text1"/>
          <w:lang w:val="id-ID"/>
        </w:rPr>
        <w:tab/>
        <w:t xml:space="preserve">Demikian juga dalam kehidupan kita sebagai bangsa Indonesia dan orang Kristen di </w:t>
      </w:r>
      <w:r w:rsidRPr="001507A6">
        <w:rPr>
          <w:rFonts w:ascii="Georgia" w:hAnsi="Georgia"/>
          <w:i/>
          <w:iCs/>
          <w:color w:val="000000" w:themeColor="text1"/>
          <w:lang w:val="id-ID"/>
        </w:rPr>
        <w:t>zaman now</w:t>
      </w:r>
      <w:r w:rsidRPr="001507A6">
        <w:rPr>
          <w:rFonts w:ascii="Georgia" w:hAnsi="Georgia"/>
          <w:color w:val="000000" w:themeColor="text1"/>
          <w:lang w:val="id-ID"/>
        </w:rPr>
        <w:t xml:space="preserve"> ini. Terkadang Allah memakai bangsa-bangsa/pihak “luar” untuk menyatakan manifestasi kebajikan</w:t>
      </w:r>
      <w:r w:rsidRPr="001507A6">
        <w:rPr>
          <w:rFonts w:ascii="Georgia" w:hAnsi="Georgia" w:cs="Calibri Light"/>
          <w:color w:val="000000" w:themeColor="text1"/>
          <w:sz w:val="20"/>
          <w:szCs w:val="20"/>
        </w:rPr>
        <w:t>-</w:t>
      </w:r>
      <w:r w:rsidRPr="001507A6">
        <w:rPr>
          <w:rFonts w:ascii="Georgia" w:hAnsi="Georgia"/>
          <w:color w:val="000000" w:themeColor="text1"/>
          <w:lang w:val="id-ID"/>
        </w:rPr>
        <w:t>Nya kepada kita, di tengah kerapuhan hidup saat ini. Sebagai contoh:</w:t>
      </w:r>
    </w:p>
    <w:p w14:paraId="681AA836" w14:textId="77777777" w:rsidR="00D10139" w:rsidRPr="001507A6" w:rsidRDefault="00D10139" w:rsidP="00D10139">
      <w:pPr>
        <w:pStyle w:val="ListParagraph"/>
        <w:numPr>
          <w:ilvl w:val="0"/>
          <w:numId w:val="4"/>
        </w:numPr>
        <w:ind w:left="284" w:hanging="284"/>
        <w:rPr>
          <w:rFonts w:ascii="Georgia" w:hAnsi="Georgia"/>
          <w:color w:val="000000" w:themeColor="text1"/>
          <w:lang w:val="id-ID"/>
        </w:rPr>
      </w:pPr>
      <w:r w:rsidRPr="001507A6">
        <w:rPr>
          <w:rFonts w:ascii="Georgia" w:hAnsi="Georgia"/>
          <w:color w:val="000000" w:themeColor="text1"/>
          <w:lang w:val="id-ID"/>
        </w:rPr>
        <w:t xml:space="preserve"> Allah memakai bangsa-bangsa lain dapat memproduksi beberapa jenis vaksin covid 19, bekerja sama dengan bangsa Indonesia, dan memberi bantuan vaksin covid 19 kepada bangsa Indonesia. Tujuannya agar pemerintah/bangsa </w:t>
      </w:r>
      <w:r w:rsidRPr="001507A6">
        <w:rPr>
          <w:rFonts w:ascii="Georgia" w:hAnsi="Georgia"/>
          <w:color w:val="000000" w:themeColor="text1"/>
          <w:lang w:val="id-ID"/>
        </w:rPr>
        <w:lastRenderedPageBreak/>
        <w:t xml:space="preserve">Indonesia dapat melaksanakan </w:t>
      </w:r>
      <w:r w:rsidRPr="001507A6">
        <w:rPr>
          <w:rFonts w:ascii="Georgia" w:hAnsi="Georgia"/>
          <w:i/>
          <w:color w:val="000000" w:themeColor="text1"/>
          <w:lang w:val="id-ID"/>
        </w:rPr>
        <w:t xml:space="preserve">Herd Immunity </w:t>
      </w:r>
      <w:r w:rsidRPr="001507A6">
        <w:rPr>
          <w:rFonts w:ascii="Georgia" w:hAnsi="Georgia"/>
          <w:color w:val="000000" w:themeColor="text1"/>
          <w:lang w:val="id-ID"/>
        </w:rPr>
        <w:t xml:space="preserve">(kekebalan kelompok) dalam mengatasi penularan covid 19. </w:t>
      </w:r>
    </w:p>
    <w:p w14:paraId="61B41A59" w14:textId="77777777" w:rsidR="00D10139" w:rsidRPr="001507A6" w:rsidRDefault="00D10139" w:rsidP="00D10139">
      <w:pPr>
        <w:pStyle w:val="ListParagraph"/>
        <w:ind w:left="284"/>
        <w:rPr>
          <w:rFonts w:ascii="Georgia" w:hAnsi="Georgia"/>
          <w:color w:val="000000" w:themeColor="text1"/>
          <w:lang w:val="id-ID"/>
        </w:rPr>
      </w:pPr>
      <w:r w:rsidRPr="001507A6">
        <w:rPr>
          <w:rFonts w:ascii="Georgia" w:hAnsi="Georgia"/>
          <w:color w:val="000000" w:themeColor="text1"/>
          <w:lang w:val="id-ID"/>
        </w:rPr>
        <w:t>Demikian juga Allah memakai bangsa-bangsa lain untuk membantu pemerintah Indonesia dalam mengatasi berbagai persoalan yang terjadi di neg</w:t>
      </w:r>
      <w:r w:rsidRPr="001507A6">
        <w:rPr>
          <w:rFonts w:ascii="Georgia" w:hAnsi="Georgia"/>
          <w:color w:val="000000" w:themeColor="text1"/>
          <w:lang w:val="en-GB"/>
        </w:rPr>
        <w:t>e</w:t>
      </w:r>
      <w:r w:rsidRPr="001507A6">
        <w:rPr>
          <w:rFonts w:ascii="Georgia" w:hAnsi="Georgia"/>
          <w:color w:val="000000" w:themeColor="text1"/>
          <w:lang w:val="id-ID"/>
        </w:rPr>
        <w:t>ri. Bantuan dan kerjasama itu masih terus berlangsung hingga saat ini.</w:t>
      </w:r>
    </w:p>
    <w:p w14:paraId="5563B667" w14:textId="77777777" w:rsidR="00D10139" w:rsidRPr="001507A6" w:rsidRDefault="00D10139" w:rsidP="00D10139">
      <w:pPr>
        <w:pStyle w:val="ListParagraph"/>
        <w:numPr>
          <w:ilvl w:val="0"/>
          <w:numId w:val="4"/>
        </w:numPr>
        <w:ind w:left="284" w:hanging="284"/>
        <w:rPr>
          <w:rFonts w:ascii="Georgia" w:hAnsi="Georgia"/>
          <w:color w:val="000000" w:themeColor="text1"/>
          <w:lang w:val="id-ID"/>
        </w:rPr>
      </w:pPr>
      <w:r w:rsidRPr="001507A6">
        <w:rPr>
          <w:rFonts w:ascii="Georgia" w:hAnsi="Georgia"/>
          <w:color w:val="000000" w:themeColor="text1"/>
          <w:lang w:val="id-ID"/>
        </w:rPr>
        <w:t>Allah memakai bangsa-bangsa lain membantu pemerintah Indonesia dalam penanganan musibah kecelakaan (misal jatuhnya pesawat, tenggelamnya kapal selam, dll) dan bencana alam (tanah lonsor, banjir bandang, tsunami, dll).</w:t>
      </w:r>
    </w:p>
    <w:p w14:paraId="6D5960BC" w14:textId="77777777" w:rsidR="00D10139" w:rsidRPr="001507A6" w:rsidRDefault="00D10139" w:rsidP="00D10139">
      <w:pPr>
        <w:pStyle w:val="ListParagraph"/>
        <w:numPr>
          <w:ilvl w:val="0"/>
          <w:numId w:val="4"/>
        </w:numPr>
        <w:ind w:left="284" w:hanging="284"/>
        <w:rPr>
          <w:rFonts w:ascii="Georgia" w:hAnsi="Georgia"/>
          <w:color w:val="000000" w:themeColor="text1"/>
          <w:lang w:val="id-ID"/>
        </w:rPr>
      </w:pPr>
      <w:r w:rsidRPr="001507A6">
        <w:rPr>
          <w:rFonts w:ascii="Georgia" w:hAnsi="Georgia"/>
          <w:color w:val="000000" w:themeColor="text1"/>
          <w:lang w:val="id-ID"/>
        </w:rPr>
        <w:t>Allah memakai orang-orang non Kristen menjadi pendonor darah plasma konvalesen yang diperlukan bagi orang-orang Kristen yang terpapar covid 19. Allah juga memakai orang-orang non Kristen menjadi petugas Gugus Tugas, petugas Tim Medis dan petugas lainnya menolong orang-orang Kristen yang terpapar covid 19.</w:t>
      </w:r>
    </w:p>
    <w:p w14:paraId="18E10BE7" w14:textId="77777777" w:rsidR="00D10139" w:rsidRPr="001507A6" w:rsidRDefault="00D10139" w:rsidP="00D10139">
      <w:pPr>
        <w:pStyle w:val="ListParagraph"/>
        <w:numPr>
          <w:ilvl w:val="0"/>
          <w:numId w:val="4"/>
        </w:numPr>
        <w:ind w:left="284" w:hanging="284"/>
        <w:rPr>
          <w:rFonts w:ascii="Georgia" w:hAnsi="Georgia"/>
          <w:color w:val="000000" w:themeColor="text1"/>
          <w:lang w:val="id-ID"/>
        </w:rPr>
      </w:pPr>
      <w:r w:rsidRPr="001507A6">
        <w:rPr>
          <w:rFonts w:ascii="Georgia" w:hAnsi="Georgia"/>
          <w:color w:val="000000" w:themeColor="text1"/>
          <w:lang w:val="id-ID"/>
        </w:rPr>
        <w:t>Dan lain sebagainya.</w:t>
      </w:r>
    </w:p>
    <w:p w14:paraId="0C925D49" w14:textId="77777777" w:rsidR="00D10139" w:rsidRPr="001507A6" w:rsidRDefault="00D10139" w:rsidP="00D10139">
      <w:pPr>
        <w:pStyle w:val="ListParagraph"/>
        <w:ind w:left="284"/>
        <w:rPr>
          <w:rFonts w:ascii="Georgia" w:hAnsi="Georgia"/>
          <w:color w:val="000000" w:themeColor="text1"/>
          <w:lang w:val="id-ID"/>
        </w:rPr>
      </w:pPr>
    </w:p>
    <w:p w14:paraId="66116E1E" w14:textId="77777777" w:rsidR="00D10139" w:rsidRPr="001507A6" w:rsidRDefault="00D10139" w:rsidP="00D10139">
      <w:pPr>
        <w:pStyle w:val="ListParagraph"/>
        <w:rPr>
          <w:rFonts w:ascii="Georgia" w:hAnsi="Georgia"/>
          <w:color w:val="000000" w:themeColor="text1"/>
          <w:lang w:val="id-ID"/>
        </w:rPr>
      </w:pPr>
      <w:r w:rsidRPr="001507A6">
        <w:rPr>
          <w:rFonts w:ascii="Georgia" w:hAnsi="Georgia"/>
          <w:b/>
          <w:color w:val="000000" w:themeColor="text1"/>
          <w:lang w:val="id-ID"/>
        </w:rPr>
        <w:t>Kedua, Dari Dalam Ke Luar.</w:t>
      </w:r>
    </w:p>
    <w:p w14:paraId="45BA625E" w14:textId="71653BD1" w:rsidR="00D10139" w:rsidRPr="001507A6" w:rsidRDefault="00D10139" w:rsidP="00D10139">
      <w:pPr>
        <w:ind w:firstLine="720"/>
        <w:rPr>
          <w:rFonts w:ascii="Georgia" w:hAnsi="Georgia"/>
          <w:color w:val="000000" w:themeColor="text1"/>
          <w:lang w:val="id-ID"/>
        </w:rPr>
      </w:pPr>
      <w:r w:rsidRPr="001507A6">
        <w:rPr>
          <w:rFonts w:ascii="Georgia" w:hAnsi="Georgia"/>
          <w:color w:val="000000" w:themeColor="text1"/>
          <w:lang w:val="id-ID"/>
        </w:rPr>
        <w:t>Allah menyatakan kebajikan</w:t>
      </w:r>
      <w:r w:rsidRPr="001507A6">
        <w:rPr>
          <w:rFonts w:ascii="Georgia" w:hAnsi="Georgia" w:cs="Calibri Light"/>
          <w:color w:val="000000" w:themeColor="text1"/>
          <w:sz w:val="20"/>
          <w:szCs w:val="20"/>
        </w:rPr>
        <w:t>-</w:t>
      </w:r>
      <w:r w:rsidRPr="001507A6">
        <w:rPr>
          <w:rFonts w:ascii="Georgia" w:hAnsi="Georgia"/>
          <w:color w:val="000000" w:themeColor="text1"/>
          <w:lang w:val="id-ID"/>
        </w:rPr>
        <w:t xml:space="preserve">Nya </w:t>
      </w:r>
      <w:r w:rsidRPr="001507A6">
        <w:rPr>
          <w:rFonts w:ascii="Georgia" w:hAnsi="Georgia"/>
          <w:b/>
          <w:color w:val="000000" w:themeColor="text1"/>
          <w:lang w:val="id-ID"/>
        </w:rPr>
        <w:t>dari dalam ke luar</w:t>
      </w:r>
      <w:r w:rsidRPr="001507A6">
        <w:rPr>
          <w:rFonts w:ascii="Georgia" w:hAnsi="Georgia"/>
          <w:color w:val="000000" w:themeColor="text1"/>
          <w:lang w:val="id-ID"/>
        </w:rPr>
        <w:t>. Apa maksudnya? Dalam konteks Alkitab, Allah menyatakan manifestasi kebajikan</w:t>
      </w:r>
      <w:r w:rsidR="00710F64" w:rsidRPr="001507A6">
        <w:rPr>
          <w:rFonts w:ascii="Georgia" w:hAnsi="Georgia"/>
          <w:color w:val="000000" w:themeColor="text1"/>
          <w:lang w:val="en-GB"/>
        </w:rPr>
        <w:t>-</w:t>
      </w:r>
      <w:r w:rsidRPr="001507A6">
        <w:rPr>
          <w:rFonts w:ascii="Georgia" w:hAnsi="Georgia"/>
          <w:color w:val="000000" w:themeColor="text1"/>
          <w:lang w:val="id-ID"/>
        </w:rPr>
        <w:t>Nya melalui bangsa Israel/Yahudi kepada bangsa-bangsa lain. Hal ini kita temukan dalam antar</w:t>
      </w:r>
      <w:r w:rsidRPr="001507A6">
        <w:rPr>
          <w:rFonts w:ascii="Georgia" w:hAnsi="Georgia"/>
          <w:color w:val="000000" w:themeColor="text1"/>
          <w:lang w:val="en-GB"/>
        </w:rPr>
        <w:t xml:space="preserve"> </w:t>
      </w:r>
      <w:r w:rsidRPr="001507A6">
        <w:rPr>
          <w:rFonts w:ascii="Georgia" w:hAnsi="Georgia"/>
          <w:color w:val="000000" w:themeColor="text1"/>
          <w:lang w:val="id-ID"/>
        </w:rPr>
        <w:t xml:space="preserve">bacaan </w:t>
      </w:r>
      <w:r w:rsidRPr="001507A6">
        <w:rPr>
          <w:rFonts w:ascii="Georgia" w:hAnsi="Georgia" w:cs="Calibri Light"/>
          <w:bCs/>
          <w:color w:val="000000" w:themeColor="text1"/>
          <w:lang w:val="id-ID"/>
        </w:rPr>
        <w:t>Mazmur 72:1-7, 10-14</w:t>
      </w:r>
      <w:r w:rsidRPr="001507A6">
        <w:rPr>
          <w:rFonts w:ascii="Georgia" w:hAnsi="Georgia"/>
          <w:color w:val="000000" w:themeColor="text1"/>
          <w:lang w:val="id-ID"/>
        </w:rPr>
        <w:t xml:space="preserve"> yang menjelaskan bahwa Allah memakai doa raja Daud dan doa umat Israel untuk memampukan raja Israel dapat menegakkan hukum Allah dan menghadirkan keadilan dan damai sejahtera, di mulai dari Israel sampai kepada bangsa-bangsa lain. Manifestasi kebajikan Allah ini dinyatakan kepada bangsa-bangsa non Israel di tengah kerapuhan mereka, yaitu ketidaktahuan dan ketidakmampuan raja-raja bangsa lain dalam menegakkan hukum Allah dan menghadirkan keadilan dan damai sejahtera dari Allah.</w:t>
      </w:r>
    </w:p>
    <w:p w14:paraId="1A5C9874" w14:textId="77777777" w:rsidR="00D10139" w:rsidRPr="001507A6" w:rsidRDefault="00D10139" w:rsidP="00D10139">
      <w:pPr>
        <w:pStyle w:val="ListParagraph"/>
        <w:ind w:left="0" w:firstLine="720"/>
        <w:rPr>
          <w:rFonts w:ascii="Georgia" w:hAnsi="Georgia"/>
          <w:color w:val="000000" w:themeColor="text1"/>
          <w:lang w:val="id-ID"/>
        </w:rPr>
      </w:pPr>
      <w:r w:rsidRPr="001507A6">
        <w:rPr>
          <w:rFonts w:ascii="Georgia" w:hAnsi="Georgia"/>
          <w:color w:val="000000" w:themeColor="text1"/>
          <w:lang w:val="id-ID"/>
        </w:rPr>
        <w:t xml:space="preserve">Demikian juga bacaan </w:t>
      </w:r>
      <w:r w:rsidRPr="001507A6">
        <w:rPr>
          <w:rFonts w:ascii="Georgia" w:hAnsi="Georgia" w:cs="Calibri Light"/>
          <w:bCs/>
          <w:color w:val="000000" w:themeColor="text1"/>
          <w:lang w:val="id-ID"/>
        </w:rPr>
        <w:t xml:space="preserve">Efesus 3:1-13 </w:t>
      </w:r>
      <w:r w:rsidRPr="001507A6">
        <w:rPr>
          <w:rFonts w:ascii="Georgia" w:hAnsi="Georgia"/>
          <w:color w:val="000000" w:themeColor="text1"/>
          <w:lang w:val="id-ID"/>
        </w:rPr>
        <w:t>menjelaskan bahwa kebajikan Allah dinyatakan</w:t>
      </w:r>
      <w:r w:rsidRPr="001507A6">
        <w:rPr>
          <w:rFonts w:ascii="Georgia" w:hAnsi="Georgia" w:cs="Calibri Light"/>
          <w:color w:val="000000" w:themeColor="text1"/>
          <w:sz w:val="20"/>
          <w:szCs w:val="20"/>
        </w:rPr>
        <w:t>-</w:t>
      </w:r>
      <w:r w:rsidRPr="001507A6">
        <w:rPr>
          <w:rFonts w:ascii="Georgia" w:hAnsi="Georgia"/>
          <w:color w:val="000000" w:themeColor="text1"/>
          <w:lang w:val="id-ID"/>
        </w:rPr>
        <w:t xml:space="preserve">Nya </w:t>
      </w:r>
      <w:r w:rsidRPr="001507A6">
        <w:rPr>
          <w:rFonts w:ascii="Georgia" w:hAnsi="Georgia" w:cs="Calibri Light"/>
          <w:color w:val="000000" w:themeColor="text1"/>
          <w:lang w:val="id-ID"/>
        </w:rPr>
        <w:t>melalui utusan</w:t>
      </w:r>
      <w:r w:rsidRPr="001507A6">
        <w:rPr>
          <w:rFonts w:ascii="Georgia" w:hAnsi="Georgia" w:cs="Calibri Light"/>
          <w:color w:val="000000" w:themeColor="text1"/>
          <w:sz w:val="20"/>
          <w:szCs w:val="20"/>
        </w:rPr>
        <w:t>-</w:t>
      </w:r>
      <w:r w:rsidRPr="001507A6">
        <w:rPr>
          <w:rFonts w:ascii="Georgia" w:hAnsi="Georgia" w:cs="Calibri Light"/>
          <w:color w:val="000000" w:themeColor="text1"/>
          <w:lang w:val="id-ID"/>
        </w:rPr>
        <w:t xml:space="preserve">Nya, seperti rasul Paulus untuk memberitakan Injil Kristus kepada jemaat di Efesus yang adalah orang-orang bukan Yahudi, bahwa mereka juga turut menjadi ahli-ahli waris dan anggota-anggota tubuh </w:t>
      </w:r>
      <w:r w:rsidRPr="001507A6">
        <w:rPr>
          <w:rFonts w:ascii="Georgia" w:hAnsi="Georgia" w:cs="Calibri Light"/>
          <w:color w:val="000000" w:themeColor="text1"/>
          <w:lang w:val="id-ID"/>
        </w:rPr>
        <w:lastRenderedPageBreak/>
        <w:t xml:space="preserve">Kristus yang memperoleh keselamatan dari Allah. </w:t>
      </w:r>
      <w:r w:rsidRPr="001507A6">
        <w:rPr>
          <w:rFonts w:ascii="Georgia" w:hAnsi="Georgia"/>
          <w:color w:val="000000" w:themeColor="text1"/>
          <w:lang w:val="id-ID"/>
        </w:rPr>
        <w:t>Manifestasi kebajikan Allah ini dinyatakan kepada jemaat di Efesus di tengah kerapuhan mereka, yaitu ketidaktersedianya dan ketidakmengertinya jemaat di Efesus akan Berita Injil Kristus dan pengenalan akan</w:t>
      </w:r>
      <w:r w:rsidRPr="001507A6">
        <w:rPr>
          <w:rFonts w:ascii="Georgia" w:hAnsi="Georgia" w:cs="Calibri Light"/>
          <w:color w:val="000000" w:themeColor="text1"/>
          <w:lang w:val="id-ID"/>
        </w:rPr>
        <w:t xml:space="preserve"> Allah.</w:t>
      </w:r>
    </w:p>
    <w:p w14:paraId="6D51479F" w14:textId="77777777" w:rsidR="00D10139" w:rsidRPr="001507A6" w:rsidRDefault="00D10139" w:rsidP="00D10139">
      <w:pPr>
        <w:rPr>
          <w:rFonts w:ascii="Georgia" w:hAnsi="Georgia"/>
          <w:color w:val="000000" w:themeColor="text1"/>
          <w:lang w:val="id-ID"/>
        </w:rPr>
      </w:pPr>
      <w:r w:rsidRPr="001507A6">
        <w:rPr>
          <w:rFonts w:ascii="Georgia" w:hAnsi="Georgia"/>
          <w:color w:val="000000" w:themeColor="text1"/>
          <w:lang w:val="id-ID"/>
        </w:rPr>
        <w:tab/>
        <w:t xml:space="preserve">Demikian juga dalam kehidupan kita sebagai bangsa Indonesia dan orang Kristen di </w:t>
      </w:r>
      <w:r w:rsidRPr="001507A6">
        <w:rPr>
          <w:rFonts w:ascii="Georgia" w:hAnsi="Georgia"/>
          <w:i/>
          <w:iCs/>
          <w:color w:val="000000" w:themeColor="text1"/>
          <w:lang w:val="id-ID"/>
        </w:rPr>
        <w:t>zaman now</w:t>
      </w:r>
      <w:r w:rsidRPr="001507A6">
        <w:rPr>
          <w:rFonts w:ascii="Georgia" w:hAnsi="Georgia"/>
          <w:color w:val="000000" w:themeColor="text1"/>
          <w:lang w:val="id-ID"/>
        </w:rPr>
        <w:t xml:space="preserve"> ini. Allah sering memakai bangsa Indonesia dan kita untuk menyatakan manifestasi kebajikan</w:t>
      </w:r>
      <w:r w:rsidRPr="001507A6">
        <w:rPr>
          <w:rFonts w:ascii="Georgia" w:hAnsi="Georgia" w:cs="Calibri Light"/>
          <w:color w:val="000000" w:themeColor="text1"/>
          <w:sz w:val="20"/>
          <w:szCs w:val="20"/>
        </w:rPr>
        <w:t>-</w:t>
      </w:r>
      <w:r w:rsidRPr="001507A6">
        <w:rPr>
          <w:rFonts w:ascii="Georgia" w:hAnsi="Georgia"/>
          <w:color w:val="000000" w:themeColor="text1"/>
          <w:lang w:val="id-ID"/>
        </w:rPr>
        <w:t>Nya kepada bangsa-bangsa/pihak “luar”, di tengah kerapuhan hidup saat ini. Sebagai contoh:</w:t>
      </w:r>
    </w:p>
    <w:p w14:paraId="6235826A" w14:textId="77777777" w:rsidR="00D10139" w:rsidRPr="001507A6" w:rsidRDefault="00D10139" w:rsidP="00D10139">
      <w:pPr>
        <w:pStyle w:val="ListParagraph"/>
        <w:numPr>
          <w:ilvl w:val="0"/>
          <w:numId w:val="5"/>
        </w:numPr>
        <w:ind w:left="284" w:hanging="284"/>
        <w:rPr>
          <w:rFonts w:ascii="Georgia" w:hAnsi="Georgia"/>
          <w:color w:val="000000" w:themeColor="text1"/>
          <w:lang w:val="id-ID"/>
        </w:rPr>
      </w:pPr>
      <w:r w:rsidRPr="001507A6">
        <w:rPr>
          <w:rFonts w:ascii="Georgia" w:hAnsi="Georgia"/>
          <w:color w:val="000000" w:themeColor="text1"/>
          <w:lang w:val="id-ID"/>
        </w:rPr>
        <w:t xml:space="preserve">Allah memakai pemerintah/bangsa Indonesia berdoa bersama di dalam negeri, dan bersuara agar PBB atau lembaga antar bangsa lainnya dapat membantu bangsa-bangsa yang perang dapat mengakhiri perang dan berdamai (contoh: kasus perang antara kelompok Hamas Palestina dengan Israel, dan perang antar bangsa lainnya). Allah juga memakai pemerintah/bangsa Indonesia bersuara dan turut berperan penting di PBB dalam mengatasi konflik Laut China Selatan. </w:t>
      </w:r>
    </w:p>
    <w:p w14:paraId="39D90CD3" w14:textId="77777777" w:rsidR="00D10139" w:rsidRPr="001507A6" w:rsidRDefault="00D10139" w:rsidP="00D10139">
      <w:pPr>
        <w:pStyle w:val="ListParagraph"/>
        <w:numPr>
          <w:ilvl w:val="0"/>
          <w:numId w:val="5"/>
        </w:numPr>
        <w:ind w:left="284" w:hanging="284"/>
        <w:rPr>
          <w:rFonts w:ascii="Georgia" w:hAnsi="Georgia"/>
          <w:color w:val="000000" w:themeColor="text1"/>
          <w:lang w:val="id-ID"/>
        </w:rPr>
      </w:pPr>
      <w:r w:rsidRPr="001507A6">
        <w:rPr>
          <w:rFonts w:ascii="Georgia" w:hAnsi="Georgia"/>
          <w:color w:val="000000" w:themeColor="text1"/>
          <w:lang w:val="id-ID"/>
        </w:rPr>
        <w:t xml:space="preserve">Allah memakai pemerintah/bangsa Indonesia membantu pemerintah/bangsa India, dengan mengirimkan bantuan </w:t>
      </w:r>
      <w:r w:rsidRPr="001507A6">
        <w:rPr>
          <w:rFonts w:ascii="Georgia" w:hAnsi="Georgia"/>
          <w:i/>
          <w:color w:val="000000" w:themeColor="text1"/>
          <w:lang w:val="id-ID"/>
        </w:rPr>
        <w:t>oxygen cylinders dan oxygen concentrators</w:t>
      </w:r>
      <w:r w:rsidRPr="001507A6">
        <w:rPr>
          <w:rFonts w:ascii="Georgia" w:hAnsi="Georgia"/>
          <w:color w:val="000000" w:themeColor="text1"/>
          <w:lang w:val="id-ID"/>
        </w:rPr>
        <w:t xml:space="preserve"> untuk membantu mereka mengatasi krisis ketersediaan oksigen akibat tsunami covid 19 yang sangat tinggi di sana.</w:t>
      </w:r>
    </w:p>
    <w:p w14:paraId="56CDDF34" w14:textId="77777777" w:rsidR="00D10139" w:rsidRPr="001507A6" w:rsidRDefault="00D10139" w:rsidP="00D10139">
      <w:pPr>
        <w:pStyle w:val="ListParagraph"/>
        <w:numPr>
          <w:ilvl w:val="0"/>
          <w:numId w:val="5"/>
        </w:numPr>
        <w:ind w:left="284" w:hanging="284"/>
        <w:rPr>
          <w:rFonts w:ascii="Georgia" w:hAnsi="Georgia"/>
          <w:color w:val="000000" w:themeColor="text1"/>
          <w:lang w:val="id-ID"/>
        </w:rPr>
      </w:pPr>
      <w:r w:rsidRPr="001507A6">
        <w:rPr>
          <w:rFonts w:ascii="Georgia" w:hAnsi="Georgia"/>
          <w:color w:val="000000" w:themeColor="text1"/>
          <w:lang w:val="id-ID"/>
        </w:rPr>
        <w:t>Selanjutnya, Allah memakai orang-orang Kristen menjadi pendonor darah plasma konvalesen yang diperlukan bagi orang-orang non Kristen yang terpapar covid 19. Allah juga memakai orang-orang Kristen menjadi petugas Gugus Tugas, petugas Tim Medis dan petugas lainnya menolong orang-orang non Kristen yang terpapar covid 19.</w:t>
      </w:r>
    </w:p>
    <w:p w14:paraId="32F8C4F4" w14:textId="77777777" w:rsidR="00D10139" w:rsidRPr="001507A6" w:rsidRDefault="00D10139" w:rsidP="00D10139">
      <w:pPr>
        <w:pStyle w:val="ListParagraph"/>
        <w:numPr>
          <w:ilvl w:val="0"/>
          <w:numId w:val="5"/>
        </w:numPr>
        <w:ind w:left="284" w:hanging="284"/>
        <w:rPr>
          <w:rFonts w:ascii="Georgia" w:hAnsi="Georgia"/>
          <w:color w:val="000000" w:themeColor="text1"/>
          <w:lang w:val="id-ID"/>
        </w:rPr>
      </w:pPr>
      <w:r w:rsidRPr="001507A6">
        <w:rPr>
          <w:rFonts w:ascii="Georgia" w:hAnsi="Georgia"/>
          <w:color w:val="000000" w:themeColor="text1"/>
          <w:lang w:val="id-ID"/>
        </w:rPr>
        <w:t>Dan lain sebagainya.</w:t>
      </w:r>
    </w:p>
    <w:p w14:paraId="0CA8902C" w14:textId="77777777" w:rsidR="00D10139" w:rsidRPr="001507A6" w:rsidRDefault="00D10139" w:rsidP="00D10139">
      <w:pPr>
        <w:pStyle w:val="ListParagraph"/>
        <w:ind w:left="284"/>
        <w:rPr>
          <w:rFonts w:ascii="Georgia" w:hAnsi="Georgia"/>
          <w:color w:val="000000" w:themeColor="text1"/>
          <w:lang w:val="id-ID"/>
        </w:rPr>
      </w:pPr>
    </w:p>
    <w:p w14:paraId="39AF9F0F" w14:textId="77777777" w:rsidR="00D10139" w:rsidRPr="001507A6" w:rsidRDefault="00D10139" w:rsidP="00D10139">
      <w:pPr>
        <w:pStyle w:val="ListParagraph"/>
        <w:ind w:left="0" w:firstLine="720"/>
        <w:rPr>
          <w:rFonts w:ascii="Georgia" w:hAnsi="Georgia"/>
          <w:color w:val="000000" w:themeColor="text1"/>
          <w:lang w:val="id-ID"/>
        </w:rPr>
      </w:pPr>
      <w:r w:rsidRPr="001507A6">
        <w:rPr>
          <w:rFonts w:ascii="Georgia" w:hAnsi="Georgia"/>
          <w:color w:val="000000" w:themeColor="text1"/>
          <w:lang w:val="id-ID"/>
        </w:rPr>
        <w:t>Dari perenungan Firman Tuhan ini kita dapat memahami bahwa Allah selalu punya cara kerja dan waktu yang tepat, indah, dan tak terbatas bagaimana kebajikan Allah benar-benar diwujudnyatakan dalam kehidupan seluruh bangsa. Marilah kita memberi diri sepenuhnya dipakai Allah menjadi sarana/alat</w:t>
      </w:r>
      <w:r w:rsidRPr="001507A6">
        <w:rPr>
          <w:rFonts w:ascii="Georgia" w:hAnsi="Georgia" w:cs="Calibri Light"/>
          <w:color w:val="000000" w:themeColor="text1"/>
          <w:sz w:val="20"/>
          <w:szCs w:val="20"/>
        </w:rPr>
        <w:t>-</w:t>
      </w:r>
      <w:r w:rsidRPr="001507A6">
        <w:rPr>
          <w:rFonts w:ascii="Georgia" w:hAnsi="Georgia"/>
          <w:color w:val="000000" w:themeColor="text1"/>
          <w:lang w:val="id-ID"/>
        </w:rPr>
        <w:t xml:space="preserve">Nya </w:t>
      </w:r>
      <w:r w:rsidRPr="001507A6">
        <w:rPr>
          <w:rFonts w:ascii="Georgia" w:hAnsi="Georgia"/>
          <w:color w:val="000000" w:themeColor="text1"/>
          <w:lang w:val="id-ID"/>
        </w:rPr>
        <w:lastRenderedPageBreak/>
        <w:t>turut menghadirkan kebajikan-kebajikan Allah secara konkret dan berkelanjutan di tengah kehidupan bangsa Indonesia dan kepada bangsa-bangsa lain. Selamat menghayati Minggu Epifani. Tuhan Yesus senantiasa melindungi dan memberkati kita. Amin.</w:t>
      </w:r>
    </w:p>
    <w:p w14:paraId="2175C955" w14:textId="77777777" w:rsidR="00D10139" w:rsidRPr="001507A6" w:rsidRDefault="00D10139" w:rsidP="00D10139">
      <w:pPr>
        <w:jc w:val="right"/>
        <w:rPr>
          <w:rFonts w:ascii="Georgia" w:hAnsi="Georgia"/>
          <w:color w:val="000000" w:themeColor="text1"/>
          <w:lang w:val="id-ID"/>
        </w:rPr>
      </w:pPr>
      <w:r w:rsidRPr="001507A6">
        <w:rPr>
          <w:rFonts w:ascii="Georgia" w:hAnsi="Georgia"/>
          <w:color w:val="000000" w:themeColor="text1"/>
          <w:lang w:val="id-ID"/>
        </w:rPr>
        <w:tab/>
        <w:t>[AAP]</w:t>
      </w:r>
    </w:p>
    <w:p w14:paraId="0561299E" w14:textId="55A12A6E" w:rsidR="00D10139" w:rsidRPr="001507A6" w:rsidRDefault="00D10139">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4E1D2C78" w14:textId="77777777" w:rsidR="008F6C45" w:rsidRPr="001507A6" w:rsidRDefault="008F6C45">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49122E4A" w14:textId="77777777" w:rsidR="00D10139" w:rsidRPr="001507A6" w:rsidRDefault="00D10139" w:rsidP="00D10139">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86912" behindDoc="1" locked="0" layoutInCell="1" allowOverlap="1" wp14:anchorId="48D2C218" wp14:editId="745F40B4">
                <wp:simplePos x="0" y="0"/>
                <wp:positionH relativeFrom="margin">
                  <wp:align>right</wp:align>
                </wp:positionH>
                <wp:positionV relativeFrom="paragraph">
                  <wp:posOffset>0</wp:posOffset>
                </wp:positionV>
                <wp:extent cx="1524000" cy="1571625"/>
                <wp:effectExtent l="0" t="0" r="0" b="9525"/>
                <wp:wrapThrough wrapText="bothSides">
                  <wp:wrapPolygon edited="0">
                    <wp:start x="0" y="0"/>
                    <wp:lineTo x="0" y="21469"/>
                    <wp:lineTo x="21330" y="21469"/>
                    <wp:lineTo x="21330" y="0"/>
                    <wp:lineTo x="0" y="0"/>
                  </wp:wrapPolygon>
                </wp:wrapThrough>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57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706669" w14:textId="77777777" w:rsidR="007821E4" w:rsidRDefault="007821E4" w:rsidP="00D10139">
                            <w:pPr>
                              <w:jc w:val="center"/>
                              <w:rPr>
                                <w:rFonts w:ascii="Cooper Black" w:eastAsia="SimSun" w:hAnsi="Cooper Black" w:cs="SimSun"/>
                                <w:sz w:val="32"/>
                                <w:szCs w:val="32"/>
                              </w:rPr>
                            </w:pPr>
                            <w:r>
                              <w:rPr>
                                <w:rFonts w:ascii="Cooper Black" w:eastAsia="SimSun" w:hAnsi="Cooper Black" w:cs="SimSun"/>
                                <w:sz w:val="32"/>
                                <w:szCs w:val="32"/>
                              </w:rPr>
                              <w:t>Kesediaan Untuk</w:t>
                            </w:r>
                          </w:p>
                          <w:p w14:paraId="57159812" w14:textId="77777777" w:rsidR="007821E4" w:rsidRDefault="007821E4" w:rsidP="00D10139">
                            <w:pPr>
                              <w:jc w:val="center"/>
                              <w:rPr>
                                <w:rFonts w:ascii="Cooper Black" w:eastAsia="SimSun" w:hAnsi="Cooper Black" w:cs="SimSun"/>
                                <w:sz w:val="32"/>
                                <w:szCs w:val="32"/>
                              </w:rPr>
                            </w:pPr>
                            <w:r>
                              <w:rPr>
                                <w:rFonts w:ascii="Cooper Black" w:eastAsia="SimSun" w:hAnsi="Cooper Black" w:cs="SimSun"/>
                                <w:sz w:val="32"/>
                                <w:szCs w:val="32"/>
                              </w:rPr>
                              <w:t>Merengkuh Kegagalan</w:t>
                            </w:r>
                          </w:p>
                          <w:p w14:paraId="7277C0C7" w14:textId="77777777" w:rsidR="007821E4" w:rsidRPr="00946671" w:rsidRDefault="007821E4" w:rsidP="00D10139">
                            <w:pPr>
                              <w:jc w:val="center"/>
                              <w:rPr>
                                <w:rFonts w:ascii="Cooper Black" w:eastAsia="SimSun" w:hAnsi="Cooper Black" w:cs="SimSun"/>
                                <w:sz w:val="32"/>
                                <w:szCs w:val="32"/>
                              </w:rPr>
                            </w:pPr>
                          </w:p>
                          <w:p w14:paraId="772B951D" w14:textId="77777777" w:rsidR="007821E4" w:rsidRPr="00C76228" w:rsidRDefault="007821E4" w:rsidP="00D1013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E047F6E" w14:textId="77777777" w:rsidR="007821E4" w:rsidRPr="00C76228" w:rsidRDefault="007821E4" w:rsidP="00D1013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D2C218" id="Text Box 23" o:spid="_x0000_s1050" type="#_x0000_t202" style="position:absolute;left:0;text-align:left;margin-left:68.8pt;margin-top:0;width:120pt;height:123.75pt;z-index:-251629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" stroked="f">
                <v:textbox>
                  <w:txbxContent>
                    <w:p w14:paraId="34706669" w14:textId="77777777" w:rsidR="007821E4" w:rsidRDefault="007821E4" w:rsidP="00D10139">
                      <w:pPr>
                        <w:jc w:val="center"/>
                        <w:rPr>
                          <w:rFonts w:ascii="Cooper Black" w:eastAsia="SimSun" w:hAnsi="Cooper Black" w:cs="SimSun"/>
                          <w:sz w:val="32"/>
                          <w:szCs w:val="32"/>
                        </w:rPr>
                      </w:pPr>
                      <w:r>
                        <w:rPr>
                          <w:rFonts w:ascii="Cooper Black" w:eastAsia="SimSun" w:hAnsi="Cooper Black" w:cs="SimSun"/>
                          <w:sz w:val="32"/>
                          <w:szCs w:val="32"/>
                        </w:rPr>
                        <w:t>Kesediaan Untuk</w:t>
                      </w:r>
                    </w:p>
                    <w:p w14:paraId="57159812" w14:textId="77777777" w:rsidR="007821E4" w:rsidRDefault="007821E4" w:rsidP="00D10139">
                      <w:pPr>
                        <w:jc w:val="center"/>
                        <w:rPr>
                          <w:rFonts w:ascii="Cooper Black" w:eastAsia="SimSun" w:hAnsi="Cooper Black" w:cs="SimSun"/>
                          <w:sz w:val="32"/>
                          <w:szCs w:val="32"/>
                        </w:rPr>
                      </w:pPr>
                      <w:r>
                        <w:rPr>
                          <w:rFonts w:ascii="Cooper Black" w:eastAsia="SimSun" w:hAnsi="Cooper Black" w:cs="SimSun"/>
                          <w:sz w:val="32"/>
                          <w:szCs w:val="32"/>
                        </w:rPr>
                        <w:t>Merengkuh Kegagalan</w:t>
                      </w:r>
                    </w:p>
                    <w:p w14:paraId="7277C0C7" w14:textId="77777777" w:rsidR="007821E4" w:rsidRPr="00946671" w:rsidRDefault="007821E4" w:rsidP="00D10139">
                      <w:pPr>
                        <w:jc w:val="center"/>
                        <w:rPr>
                          <w:rFonts w:ascii="Cooper Black" w:eastAsia="SimSun" w:hAnsi="Cooper Black" w:cs="SimSun"/>
                          <w:sz w:val="32"/>
                          <w:szCs w:val="32"/>
                        </w:rPr>
                      </w:pPr>
                    </w:p>
                    <w:p w14:paraId="772B951D" w14:textId="77777777" w:rsidR="007821E4" w:rsidRPr="00C76228" w:rsidRDefault="007821E4" w:rsidP="00D1013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E047F6E" w14:textId="77777777" w:rsidR="007821E4" w:rsidRPr="00C76228" w:rsidRDefault="007821E4" w:rsidP="00D10139">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87936" behindDoc="0" locked="0" layoutInCell="1" allowOverlap="1" wp14:anchorId="64A2484B" wp14:editId="40BC52DE">
                <wp:simplePos x="0" y="0"/>
                <wp:positionH relativeFrom="column">
                  <wp:posOffset>5080</wp:posOffset>
                </wp:positionH>
                <wp:positionV relativeFrom="paragraph">
                  <wp:posOffset>0</wp:posOffset>
                </wp:positionV>
                <wp:extent cx="2423795" cy="1334770"/>
                <wp:effectExtent l="0" t="0" r="0" b="0"/>
                <wp:wrapThrough wrapText="bothSides">
                  <wp:wrapPolygon edited="0">
                    <wp:start x="0" y="0"/>
                    <wp:lineTo x="0" y="21271"/>
                    <wp:lineTo x="21391" y="21271"/>
                    <wp:lineTo x="21391" y="0"/>
                    <wp:lineTo x="0" y="0"/>
                  </wp:wrapPolygon>
                </wp:wrapThrough>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1334770"/>
                        </a:xfrm>
                        <a:prstGeom prst="rect">
                          <a:avLst/>
                        </a:prstGeom>
                        <a:solidFill>
                          <a:schemeClr val="bg2"/>
                        </a:solidFill>
                        <a:ln w="9525">
                          <a:noFill/>
                          <a:miter lim="800000"/>
                          <a:headEnd/>
                          <a:tailEnd/>
                        </a:ln>
                      </wps:spPr>
                      <wps:txbx>
                        <w:txbxContent>
                          <w:p w14:paraId="3725FAD5" w14:textId="77777777" w:rsidR="007821E4" w:rsidRPr="00C76228" w:rsidRDefault="007821E4" w:rsidP="00D10139">
                            <w:pPr>
                              <w:jc w:val="left"/>
                              <w:rPr>
                                <w:rFonts w:ascii="Georgia" w:hAnsi="Georgia"/>
                                <w:b/>
                              </w:rPr>
                            </w:pPr>
                            <w:r w:rsidRPr="00C76228">
                              <w:rPr>
                                <w:rFonts w:ascii="Georgia" w:hAnsi="Georgia"/>
                                <w:b/>
                              </w:rPr>
                              <w:t>KHOTBAH</w:t>
                            </w:r>
                          </w:p>
                          <w:p w14:paraId="47147DBE" w14:textId="77777777" w:rsidR="007821E4" w:rsidRPr="00C76228" w:rsidRDefault="007821E4" w:rsidP="00D10139">
                            <w:pPr>
                              <w:jc w:val="left"/>
                              <w:rPr>
                                <w:rFonts w:ascii="Georgia" w:hAnsi="Georgia"/>
                                <w:b/>
                              </w:rPr>
                            </w:pPr>
                            <w:r w:rsidRPr="00C76228">
                              <w:rPr>
                                <w:rFonts w:ascii="Georgia" w:hAnsi="Georgia"/>
                                <w:b/>
                              </w:rPr>
                              <w:t xml:space="preserve">Minggu </w:t>
                            </w:r>
                            <w:r>
                              <w:rPr>
                                <w:rFonts w:ascii="Georgia" w:hAnsi="Georgia"/>
                                <w:b/>
                              </w:rPr>
                              <w:t>Baptisan Yesus</w:t>
                            </w:r>
                          </w:p>
                          <w:p w14:paraId="7828BCFC" w14:textId="77777777" w:rsidR="007821E4" w:rsidRPr="00F976DD" w:rsidRDefault="007821E4" w:rsidP="00D10139">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9 Januari 2022</w:t>
                            </w:r>
                          </w:p>
                          <w:p w14:paraId="4DE6FD04" w14:textId="77777777" w:rsidR="007821E4" w:rsidRDefault="007821E4" w:rsidP="00D10139">
                            <w:pPr>
                              <w:pBdr>
                                <w:top w:val="single" w:sz="4" w:space="1" w:color="7F7F7F"/>
                              </w:pBdr>
                              <w:rPr>
                                <w:rFonts w:ascii="Georgia" w:hAnsi="Georgia" w:cs="Calibri"/>
                                <w:bCs/>
                                <w:sz w:val="20"/>
                                <w:szCs w:val="20"/>
                              </w:rPr>
                            </w:pPr>
                          </w:p>
                          <w:p w14:paraId="31856AD4" w14:textId="77777777" w:rsidR="007821E4" w:rsidRPr="00C76228" w:rsidRDefault="007821E4" w:rsidP="00D10139">
                            <w:pPr>
                              <w:ind w:left="1260" w:hanging="1260"/>
                              <w:jc w:val="left"/>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43:1-7</w:t>
                            </w:r>
                          </w:p>
                          <w:p w14:paraId="666021D4" w14:textId="77777777" w:rsidR="007821E4" w:rsidRPr="00C76228" w:rsidRDefault="007821E4" w:rsidP="00D10139">
                            <w:pPr>
                              <w:ind w:left="1260" w:hanging="1260"/>
                              <w:jc w:val="left"/>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Pr>
                                <w:rFonts w:ascii="Georgia" w:hAnsi="Georgia" w:cs="Calibri Light"/>
                                <w:color w:val="000000"/>
                                <w:sz w:val="20"/>
                                <w:szCs w:val="20"/>
                              </w:rPr>
                              <w:t xml:space="preserve"> 29</w:t>
                            </w:r>
                          </w:p>
                          <w:p w14:paraId="10FEA18D" w14:textId="77777777" w:rsidR="007821E4" w:rsidRPr="00C76228" w:rsidRDefault="007821E4" w:rsidP="00D10139">
                            <w:pPr>
                              <w:ind w:left="1260" w:hanging="1260"/>
                              <w:jc w:val="left"/>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w:bCs/>
                                <w:sz w:val="20"/>
                                <w:szCs w:val="20"/>
                              </w:rPr>
                              <w:t>Kisah Para Rasul 8:14-17</w:t>
                            </w:r>
                          </w:p>
                          <w:p w14:paraId="13886868" w14:textId="77777777" w:rsidR="007821E4" w:rsidRPr="00C76228" w:rsidRDefault="007821E4" w:rsidP="00D10139">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3:15-17, 21-22</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4A2484B" id="_x0000_s1051" type="#_x0000_t202" style="position:absolute;left:0;text-align:left;margin-left:.4pt;margin-top:0;width:190.85pt;height:105.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" fillcolor="#e7e6e6 [3214]" stroked="f">
                <v:textbox>
                  <w:txbxContent>
                    <w:p w14:paraId="3725FAD5" w14:textId="77777777" w:rsidR="007821E4" w:rsidRPr="00C76228" w:rsidRDefault="007821E4" w:rsidP="00D10139">
                      <w:pPr>
                        <w:jc w:val="left"/>
                        <w:rPr>
                          <w:rFonts w:ascii="Georgia" w:hAnsi="Georgia"/>
                          <w:b/>
                        </w:rPr>
                      </w:pPr>
                      <w:r w:rsidRPr="00C76228">
                        <w:rPr>
                          <w:rFonts w:ascii="Georgia" w:hAnsi="Georgia"/>
                          <w:b/>
                        </w:rPr>
                        <w:t>KHOTBAH</w:t>
                      </w:r>
                    </w:p>
                    <w:p w14:paraId="47147DBE" w14:textId="77777777" w:rsidR="007821E4" w:rsidRPr="00C76228" w:rsidRDefault="007821E4" w:rsidP="00D10139">
                      <w:pPr>
                        <w:jc w:val="left"/>
                        <w:rPr>
                          <w:rFonts w:ascii="Georgia" w:hAnsi="Georgia"/>
                          <w:b/>
                        </w:rPr>
                      </w:pPr>
                      <w:r w:rsidRPr="00C76228">
                        <w:rPr>
                          <w:rFonts w:ascii="Georgia" w:hAnsi="Georgia"/>
                          <w:b/>
                        </w:rPr>
                        <w:t xml:space="preserve">Minggu </w:t>
                      </w:r>
                      <w:r>
                        <w:rPr>
                          <w:rFonts w:ascii="Georgia" w:hAnsi="Georgia"/>
                          <w:b/>
                        </w:rPr>
                        <w:t>Baptisan Yesus</w:t>
                      </w:r>
                    </w:p>
                    <w:p w14:paraId="7828BCFC" w14:textId="77777777" w:rsidR="007821E4" w:rsidRPr="00F976DD" w:rsidRDefault="007821E4" w:rsidP="00D10139">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9 Januari 2022</w:t>
                      </w:r>
                    </w:p>
                    <w:p w14:paraId="4DE6FD04" w14:textId="77777777" w:rsidR="007821E4" w:rsidRDefault="007821E4" w:rsidP="00D10139">
                      <w:pPr>
                        <w:pBdr>
                          <w:top w:val="single" w:sz="4" w:space="1" w:color="7F7F7F"/>
                        </w:pBdr>
                        <w:rPr>
                          <w:rFonts w:ascii="Georgia" w:hAnsi="Georgia" w:cs="Calibri"/>
                          <w:bCs/>
                          <w:sz w:val="20"/>
                          <w:szCs w:val="20"/>
                        </w:rPr>
                      </w:pPr>
                    </w:p>
                    <w:p w14:paraId="31856AD4" w14:textId="77777777" w:rsidR="007821E4" w:rsidRPr="00C76228" w:rsidRDefault="007821E4" w:rsidP="00D10139">
                      <w:pPr>
                        <w:ind w:left="1260" w:hanging="1260"/>
                        <w:jc w:val="left"/>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sidRPr="00C76228">
                        <w:rPr>
                          <w:rFonts w:ascii="Georgia" w:hAnsi="Georgia" w:cs="Calibri Light"/>
                          <w:color w:val="000000"/>
                          <w:sz w:val="20"/>
                          <w:szCs w:val="20"/>
                        </w:rPr>
                        <w:t>Yes</w:t>
                      </w:r>
                      <w:r w:rsidRPr="00C76228">
                        <w:rPr>
                          <w:rFonts w:ascii="Georgia" w:hAnsi="Georgia" w:cs="Calibri Light"/>
                          <w:color w:val="000000"/>
                          <w:sz w:val="20"/>
                          <w:szCs w:val="20"/>
                          <w:lang w:val="id-ID"/>
                        </w:rPr>
                        <w:t>aya</w:t>
                      </w:r>
                      <w:r w:rsidRPr="00C76228">
                        <w:rPr>
                          <w:rFonts w:ascii="Georgia" w:hAnsi="Georgia" w:cs="Calibri Light"/>
                          <w:color w:val="000000"/>
                          <w:sz w:val="20"/>
                          <w:szCs w:val="20"/>
                        </w:rPr>
                        <w:t xml:space="preserve"> </w:t>
                      </w:r>
                      <w:r>
                        <w:rPr>
                          <w:rFonts w:ascii="Georgia" w:hAnsi="Georgia" w:cs="Calibri Light"/>
                          <w:color w:val="000000"/>
                          <w:sz w:val="20"/>
                          <w:szCs w:val="20"/>
                        </w:rPr>
                        <w:t>43:1-7</w:t>
                      </w:r>
                    </w:p>
                    <w:p w14:paraId="666021D4" w14:textId="77777777" w:rsidR="007821E4" w:rsidRPr="00C76228" w:rsidRDefault="007821E4" w:rsidP="00D10139">
                      <w:pPr>
                        <w:ind w:left="1260" w:hanging="1260"/>
                        <w:jc w:val="left"/>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Pr>
                          <w:rFonts w:ascii="Georgia" w:hAnsi="Georgia" w:cs="Calibri Light"/>
                          <w:color w:val="000000"/>
                          <w:sz w:val="20"/>
                          <w:szCs w:val="20"/>
                        </w:rPr>
                        <w:t xml:space="preserve"> 29</w:t>
                      </w:r>
                    </w:p>
                    <w:p w14:paraId="10FEA18D" w14:textId="77777777" w:rsidR="007821E4" w:rsidRPr="00C76228" w:rsidRDefault="007821E4" w:rsidP="00D10139">
                      <w:pPr>
                        <w:ind w:left="1260" w:hanging="1260"/>
                        <w:jc w:val="left"/>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w:bCs/>
                          <w:sz w:val="20"/>
                          <w:szCs w:val="20"/>
                        </w:rPr>
                        <w:t>Kisah Para Rasul 8:14-17</w:t>
                      </w:r>
                    </w:p>
                    <w:p w14:paraId="13886868" w14:textId="77777777" w:rsidR="007821E4" w:rsidRPr="00C76228" w:rsidRDefault="007821E4" w:rsidP="00D10139">
                      <w:pPr>
                        <w:ind w:left="1260" w:hanging="1260"/>
                        <w:rPr>
                          <w:rFonts w:ascii="Georgia" w:hAnsi="Georgia" w:cs="Calibri"/>
                          <w:bCs/>
                          <w:sz w:val="20"/>
                          <w:szCs w:val="20"/>
                        </w:rPr>
                      </w:pPr>
                      <w:r w:rsidRPr="00C76228">
                        <w:rPr>
                          <w:rFonts w:ascii="Georgia" w:hAnsi="Georgia" w:cs="Calibri"/>
                          <w:bCs/>
                          <w:sz w:val="20"/>
                          <w:szCs w:val="20"/>
                        </w:rPr>
                        <w:t>Injil:</w:t>
                      </w:r>
                      <w:r w:rsidRPr="00C76228">
                        <w:rPr>
                          <w:rFonts w:ascii="Georgia" w:hAnsi="Georgia" w:cs="Calibri"/>
                          <w:bCs/>
                          <w:sz w:val="20"/>
                          <w:szCs w:val="20"/>
                        </w:rPr>
                        <w:tab/>
                      </w:r>
                      <w:r>
                        <w:rPr>
                          <w:rFonts w:ascii="Georgia" w:hAnsi="Georgia" w:cs="Calibri Light"/>
                          <w:color w:val="000000"/>
                          <w:sz w:val="20"/>
                          <w:szCs w:val="20"/>
                        </w:rPr>
                        <w:t>Lukas 3:15-17, 21-22</w:t>
                      </w:r>
                    </w:p>
                  </w:txbxContent>
                </v:textbox>
                <w10:wrap type="through"/>
              </v:shape>
            </w:pict>
          </mc:Fallback>
        </mc:AlternateContent>
      </w:r>
    </w:p>
    <w:p w14:paraId="59869989" w14:textId="77777777" w:rsidR="00D10139" w:rsidRPr="001507A6" w:rsidRDefault="00D10139" w:rsidP="00D10139">
      <w:pPr>
        <w:rPr>
          <w:rFonts w:ascii="Georgia" w:hAnsi="Georgia"/>
          <w:b/>
          <w:bCs/>
          <w:color w:val="000000" w:themeColor="text1"/>
          <w:lang w:val="id-ID"/>
        </w:rPr>
      </w:pPr>
      <w:r w:rsidRPr="001507A6">
        <w:rPr>
          <w:rFonts w:ascii="Georgia" w:hAnsi="Georgia"/>
          <w:b/>
          <w:bCs/>
          <w:color w:val="000000" w:themeColor="text1"/>
          <w:lang w:val="id-ID"/>
        </w:rPr>
        <w:t>DASAR PEMIKIRAN</w:t>
      </w:r>
    </w:p>
    <w:p w14:paraId="1BBCEFA5" w14:textId="77777777" w:rsidR="00D10139" w:rsidRPr="001507A6" w:rsidRDefault="00D10139" w:rsidP="00D10139">
      <w:pPr>
        <w:ind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Minggu Baptisan Yesus adalah hari Minggu setelah Epifani, dapat juga dianggap sebagai kisah awal pelayanan Tuhan Yesus. Minggu Baptisan Yesus juga menjadi awal dari Masa Minggu Biasa yang ditandai dengan warna liturgi hijau. </w:t>
      </w:r>
      <w:bookmarkStart w:id="18" w:name="_Hlk75338005"/>
      <w:r w:rsidRPr="001507A6">
        <w:rPr>
          <w:rFonts w:ascii="Georgia" w:hAnsi="Georgia" w:cs="Calibri Light"/>
          <w:color w:val="000000" w:themeColor="text1"/>
          <w:spacing w:val="-2"/>
        </w:rPr>
        <w:t>Warna hijau melambangkan tanaman yang bertumbuh subur, sebagai simbol jika umat percaya dipanggil untuk mengalami pertumbuhan rohani dan ikut serta dalam berpelayanan seperti apa yang dilakukan oleh Tuhan Yesus.</w:t>
      </w:r>
    </w:p>
    <w:bookmarkEnd w:id="18"/>
    <w:p w14:paraId="3A423C5F"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Peristiwa baptisan Yesus hendak menunjukkan jika Ia bersedia bersatu dengan orang-orang berdosa (Luk. 3:21), menjadi sama seperti manusia-manusia yang gagal hidup di dalam kekudusan. </w:t>
      </w:r>
      <w:bookmarkStart w:id="19" w:name="_Hlk75341230"/>
      <w:r w:rsidRPr="001507A6">
        <w:rPr>
          <w:rFonts w:ascii="Georgia" w:hAnsi="Georgia"/>
          <w:color w:val="000000" w:themeColor="text1"/>
        </w:rPr>
        <w:t>Tuhan Yesus sendiri tidak membutuhkan baptisan-pentahiran dan baptisan-pertobatan seperti yang dilakukan oleh Yohanes, sebab Ia sendiri adalah Sang Kudus yang hidup tanpa dosa. Baptisan Yesus adalah tindakan perendahan Yesus Sang Anak Allah yang rela merengkuh keberdosaan manusia, dan bersedia menjadi penebus (pengganti) manusia yang berdosa.</w:t>
      </w:r>
      <w:bookmarkEnd w:id="19"/>
    </w:p>
    <w:p w14:paraId="1A12E187" w14:textId="77777777" w:rsidR="00D10139" w:rsidRPr="001507A6" w:rsidRDefault="00D10139" w:rsidP="00D10139">
      <w:pPr>
        <w:ind w:firstLine="720"/>
        <w:rPr>
          <w:rFonts w:ascii="Georgia" w:hAnsi="Georgia"/>
          <w:b/>
          <w:bCs/>
          <w:color w:val="000000" w:themeColor="text1"/>
          <w:lang w:val="id-ID"/>
        </w:rPr>
      </w:pPr>
      <w:r w:rsidRPr="001507A6">
        <w:rPr>
          <w:rFonts w:ascii="Georgia" w:hAnsi="Georgia" w:cs="Calibri Light"/>
          <w:color w:val="000000" w:themeColor="text1"/>
          <w:spacing w:val="-2"/>
        </w:rPr>
        <w:t xml:space="preserve">Tindakan yang dilakukan oleh Yesus Sang Anak Allah adalah upaya untuk merayakan kerapuhan manusia dengan merengkuh kegagalan mereka. Pola pikir manusia yang terbatas tidak akan mampu memahami, mengapa Yesus yang adalah Sang Kudus mau menjadikan diri-Nya “berdosa”. Inilah keteladanan dari Tuhan Yesus yang perlu diterapkan dalam kehidupan kita sebagai pengikut-Nya, untuk ikut serta dalam merayakan hidup dengan tindak kebajikan. </w:t>
      </w:r>
    </w:p>
    <w:p w14:paraId="6162C9CA" w14:textId="77777777" w:rsidR="00D10139" w:rsidRPr="001507A6" w:rsidRDefault="00D10139" w:rsidP="00D10139">
      <w:pPr>
        <w:rPr>
          <w:rFonts w:ascii="Georgia" w:hAnsi="Georgia"/>
          <w:b/>
          <w:bCs/>
          <w:color w:val="000000" w:themeColor="text1"/>
          <w:lang w:val="id-ID"/>
        </w:rPr>
      </w:pPr>
      <w:r w:rsidRPr="001507A6">
        <w:rPr>
          <w:rFonts w:ascii="Georgia" w:hAnsi="Georgia"/>
          <w:b/>
          <w:bCs/>
          <w:color w:val="000000" w:themeColor="text1"/>
          <w:lang w:val="id-ID"/>
        </w:rPr>
        <w:lastRenderedPageBreak/>
        <w:t>TAFSIR LE</w:t>
      </w:r>
      <w:r w:rsidRPr="001507A6">
        <w:rPr>
          <w:rFonts w:ascii="Georgia" w:hAnsi="Georgia"/>
          <w:b/>
          <w:bCs/>
          <w:color w:val="000000" w:themeColor="text1"/>
        </w:rPr>
        <w:t>KS</w:t>
      </w:r>
      <w:r w:rsidRPr="001507A6">
        <w:rPr>
          <w:rFonts w:ascii="Georgia" w:hAnsi="Georgia"/>
          <w:b/>
          <w:bCs/>
          <w:color w:val="000000" w:themeColor="text1"/>
          <w:lang w:val="id-ID"/>
        </w:rPr>
        <w:t>IONARIS</w:t>
      </w:r>
    </w:p>
    <w:p w14:paraId="25E42ABE" w14:textId="77777777" w:rsidR="00D10139" w:rsidRPr="001507A6" w:rsidRDefault="00D10139" w:rsidP="00D10139">
      <w:pPr>
        <w:rPr>
          <w:rFonts w:ascii="Georgia" w:hAnsi="Georgia" w:cs="Calibri Light"/>
          <w:b/>
          <w:bCs/>
          <w:color w:val="000000" w:themeColor="text1"/>
        </w:rPr>
      </w:pPr>
    </w:p>
    <w:p w14:paraId="3D488521" w14:textId="77777777" w:rsidR="00D10139" w:rsidRPr="001507A6" w:rsidRDefault="00D10139" w:rsidP="00D10139">
      <w:pPr>
        <w:contextualSpacing/>
        <w:rPr>
          <w:rFonts w:ascii="Georgia" w:hAnsi="Georgia"/>
          <w:b/>
          <w:bCs/>
          <w:color w:val="000000" w:themeColor="text1"/>
        </w:rPr>
      </w:pPr>
      <w:r w:rsidRPr="001507A6">
        <w:rPr>
          <w:rFonts w:ascii="Georgia" w:hAnsi="Georgia"/>
          <w:b/>
          <w:bCs/>
          <w:color w:val="000000" w:themeColor="text1"/>
        </w:rPr>
        <w:t xml:space="preserve">Yesaya 43:1-7 </w:t>
      </w:r>
    </w:p>
    <w:p w14:paraId="22280F1E"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Yesaya 43:1-7 memiliki keterkaitan dengan bagian penutup di pasal sebelumnya (Yes. 42:18-25) yang menjelaskan bahwa Yakub dan Israel telah berdosa karena tidak mengikuti jalan yang telah ditunjukkan Allah. Allah kemudian menghajar karena ketidaktaatan mereka, namun mereka tetap keras kepala dan tidak peduli. </w:t>
      </w:r>
    </w:p>
    <w:p w14:paraId="75D8BA5A" w14:textId="77777777" w:rsidR="00D10139" w:rsidRPr="001507A6" w:rsidRDefault="00D10139" w:rsidP="00D10139">
      <w:pPr>
        <w:ind w:firstLine="720"/>
        <w:contextualSpacing/>
        <w:rPr>
          <w:rFonts w:ascii="Georgia" w:hAnsi="Georgia"/>
          <w:color w:val="000000" w:themeColor="text1"/>
        </w:rPr>
      </w:pPr>
      <w:r w:rsidRPr="001507A6">
        <w:rPr>
          <w:rFonts w:ascii="Georgia" w:hAnsi="Georgia"/>
          <w:color w:val="000000" w:themeColor="text1"/>
        </w:rPr>
        <w:t xml:space="preserve">Israel kemudian berpikir jika Allah akan meninggalkan dan menghancurkan mereka. Nampaknya, Israel telah berpikir secara keliru, sebab Allah tetap setia pada janji-Nya, sebagai satu-satunya penebus. Tindakan pertama yang dilakukan Allah bagi Israel supaya mereka terbebas dari pikiran keliru adalah menyatakan pada Israel, </w:t>
      </w:r>
      <w:r w:rsidRPr="001507A6">
        <w:rPr>
          <w:rFonts w:ascii="Georgia" w:hAnsi="Georgia"/>
          <w:i/>
          <w:iCs/>
          <w:color w:val="000000" w:themeColor="text1"/>
        </w:rPr>
        <w:t>“Janganlah takut, sebab Aku telah menebus engkau, Aku telah memanggil engkau dengan namamu, engkau ini kepunyaan-Ku”</w:t>
      </w:r>
      <w:r w:rsidRPr="001507A6">
        <w:rPr>
          <w:rFonts w:ascii="Georgia" w:hAnsi="Georgia"/>
          <w:color w:val="000000" w:themeColor="text1"/>
        </w:rPr>
        <w:t xml:space="preserve"> (Yes. 43:1).</w:t>
      </w:r>
    </w:p>
    <w:p w14:paraId="16720157"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Allah menjanjikan jika Ia akan hadir bersama-sama dengan mereka, sehingga kesulitan dan bahaya tidak akan mengancam mereka (ay. 2). Allah menyakinkan mereka akan perbuatan-Nya di masa lalu yang telah menebus mereka dengan harga mahal (Mesir porak-poranda karena tulah, semua anak sulung mati dan semua prajurit perang ditenggelamkan). Pada saat Etiopia menyerang mereka pada zaman Asa, bukan Israel yang terusik, melainkan Etiopialah yang dihancurkan. </w:t>
      </w:r>
    </w:p>
    <w:p w14:paraId="2EAA16C9"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Allah menekankan jika Israel begitu berharga di mata-Nya, meskipun sebagian besar dari mereka tidak penurut dan tidak bisa diperbaiki, namun Allah terus memberikan kasih dan kepedulian-Nya terhadap umat-Nya. </w:t>
      </w:r>
    </w:p>
    <w:p w14:paraId="4E38EEFE" w14:textId="77777777" w:rsidR="00D10139" w:rsidRPr="001507A6" w:rsidRDefault="00D10139" w:rsidP="00D10139">
      <w:pPr>
        <w:rPr>
          <w:rFonts w:ascii="Georgia" w:hAnsi="Georgia" w:cs="Calibri Light"/>
          <w:b/>
          <w:bCs/>
          <w:color w:val="000000" w:themeColor="text1"/>
          <w:lang w:val="id-ID"/>
        </w:rPr>
      </w:pPr>
    </w:p>
    <w:p w14:paraId="7935552B" w14:textId="77777777" w:rsidR="00D10139" w:rsidRPr="001507A6" w:rsidRDefault="00D10139" w:rsidP="00D10139">
      <w:pPr>
        <w:contextualSpacing/>
        <w:rPr>
          <w:rFonts w:ascii="Georgia" w:hAnsi="Georgia"/>
          <w:b/>
          <w:bCs/>
          <w:color w:val="000000" w:themeColor="text1"/>
        </w:rPr>
      </w:pPr>
      <w:r w:rsidRPr="001507A6">
        <w:rPr>
          <w:rFonts w:ascii="Georgia" w:hAnsi="Georgia"/>
          <w:b/>
          <w:bCs/>
          <w:color w:val="000000" w:themeColor="text1"/>
        </w:rPr>
        <w:t>Mazmur 29</w:t>
      </w:r>
    </w:p>
    <w:p w14:paraId="0E115D18"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Beberapa penafsir memperkirakan jika Daud menulis Mazmur ini pada saat terjadinya badai besar yang disertai guntur, kilat dan hujan. Daud begitu terkesima saat menyaksikan kejadian itu dan bersukacita, di saat orang lain gemetar ketakutan, Dia justru menuliskan mazmur ini. </w:t>
      </w:r>
    </w:p>
    <w:p w14:paraId="4B2D089B"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lastRenderedPageBreak/>
        <w:t>Penekanan di dalam mazmur ini adalah tentang kemuliaan Tuhan. Daud menyatakan kepada para penghuni sorgawi untuk memberikan pujian dan kemuliaan kepada Tuhan (ay. 1-2).</w:t>
      </w:r>
      <w:r w:rsidRPr="001507A6">
        <w:rPr>
          <w:rFonts w:ascii="Georgia" w:hAnsi="Georgia" w:cs="Tahoma"/>
          <w:color w:val="000000" w:themeColor="text1"/>
        </w:rPr>
        <w:t xml:space="preserve"> Kepada Tuhan sajalah mereka bersujud dan memuliakan-Nya, sebab </w:t>
      </w:r>
      <w:r w:rsidRPr="001507A6">
        <w:rPr>
          <w:rFonts w:ascii="Georgia" w:hAnsi="Georgia"/>
          <w:color w:val="000000" w:themeColor="text1"/>
        </w:rPr>
        <w:t>kuasa-Nya yang begitu dahsyat di dalam guntur, kilat, hujan lebat yang bergemuruh (ay. 3-9), kekuasaan mutlak-Nya atas dunia ini (ay. 10), dan kebaikan istimewa-Nya kepada jemaat-Nya (ay. 11).</w:t>
      </w:r>
    </w:p>
    <w:p w14:paraId="19B00691" w14:textId="77777777" w:rsidR="00D10139" w:rsidRPr="001507A6" w:rsidRDefault="00D10139" w:rsidP="00D10139">
      <w:pPr>
        <w:ind w:firstLine="720"/>
        <w:rPr>
          <w:rFonts w:ascii="Georgia" w:hAnsi="Georgia"/>
          <w:color w:val="000000" w:themeColor="text1"/>
        </w:rPr>
      </w:pPr>
      <w:r w:rsidRPr="001507A6">
        <w:rPr>
          <w:rFonts w:ascii="Georgia" w:hAnsi="Georgia" w:cs="Tahoma"/>
          <w:color w:val="000000" w:themeColor="text1"/>
        </w:rPr>
        <w:t xml:space="preserve">Tuhan adalah Sang Raja yang dasyat. Alam semesta, manusia, kota, lautan disapa oleh suara-Nya. Sebagai Raja, Ia kekal. Dengan kuasa-Nya Ia menyatakan berkat damai sejahtera bagi umat-Nya. </w:t>
      </w:r>
    </w:p>
    <w:p w14:paraId="10F89D81" w14:textId="77777777" w:rsidR="00D10139" w:rsidRPr="001507A6" w:rsidRDefault="00D10139" w:rsidP="00D10139">
      <w:pPr>
        <w:rPr>
          <w:rFonts w:ascii="Georgia" w:hAnsi="Georgia" w:cs="Calibri Light"/>
          <w:b/>
          <w:bCs/>
          <w:color w:val="000000" w:themeColor="text1"/>
          <w:lang w:val="id-ID"/>
        </w:rPr>
      </w:pPr>
    </w:p>
    <w:p w14:paraId="2CBF1383" w14:textId="77777777" w:rsidR="00D10139" w:rsidRPr="001507A6" w:rsidRDefault="00D10139" w:rsidP="00D10139">
      <w:pPr>
        <w:ind w:left="-38"/>
        <w:contextualSpacing/>
        <w:rPr>
          <w:rFonts w:ascii="Georgia" w:hAnsi="Georgia"/>
          <w:b/>
          <w:bCs/>
          <w:color w:val="000000" w:themeColor="text1"/>
        </w:rPr>
      </w:pPr>
      <w:r w:rsidRPr="001507A6">
        <w:rPr>
          <w:rFonts w:ascii="Georgia" w:hAnsi="Georgia"/>
          <w:b/>
          <w:bCs/>
          <w:color w:val="000000" w:themeColor="text1"/>
        </w:rPr>
        <w:t>Kisah Para Rasul 8:14-17</w:t>
      </w:r>
    </w:p>
    <w:p w14:paraId="395C6487" w14:textId="77777777" w:rsidR="00D10139" w:rsidRPr="001507A6" w:rsidRDefault="00D10139" w:rsidP="00D10139">
      <w:pPr>
        <w:ind w:left="-38" w:firstLine="758"/>
        <w:contextualSpacing/>
        <w:rPr>
          <w:rFonts w:ascii="Georgia" w:hAnsi="Georgia"/>
          <w:color w:val="000000" w:themeColor="text1"/>
        </w:rPr>
      </w:pPr>
      <w:r w:rsidRPr="001507A6">
        <w:rPr>
          <w:rFonts w:ascii="Georgia" w:hAnsi="Georgia"/>
          <w:color w:val="000000" w:themeColor="text1"/>
        </w:rPr>
        <w:t xml:space="preserve">Bagian ini mengisahkan pasca penganiayaan di kota Yerusalem, maka para pengikut Yesus mulai memberitakan Injil ke luar Yerusalem, ke wilayah Yudea lainnya, ke Samaria, dan di sepanjang jalan ke Damsyik di Siria. </w:t>
      </w:r>
    </w:p>
    <w:p w14:paraId="28896403" w14:textId="77777777" w:rsidR="00D10139" w:rsidRPr="001507A6" w:rsidRDefault="00D10139" w:rsidP="00D10139">
      <w:pPr>
        <w:ind w:left="-38" w:firstLine="758"/>
        <w:contextualSpacing/>
        <w:rPr>
          <w:rFonts w:ascii="Georgia" w:hAnsi="Georgia"/>
          <w:color w:val="000000" w:themeColor="text1"/>
        </w:rPr>
      </w:pPr>
      <w:r w:rsidRPr="001507A6">
        <w:rPr>
          <w:rFonts w:ascii="Georgia" w:hAnsi="Georgia"/>
          <w:color w:val="000000" w:themeColor="text1"/>
        </w:rPr>
        <w:t>Salah satu pengikut Yesus yang turut diusir dari Yerusalem adalah Filipus. Menurut Lukas, Filipus berasal dari bukan orang Yahudi yang sebelumnya diangkat menjadi diaken untuk melayani orang-orang miskin (6:5). Filipus kemudian pergi ke suatu kota di daerah Samaria dan memberitakan Injil dan mengadakan tanda-tanda ajaib di sana. Hasilnya adalah banyak orang Samaria menjadi percaya dan dibaptis (8:12).</w:t>
      </w:r>
    </w:p>
    <w:p w14:paraId="39CEA02E" w14:textId="77777777" w:rsidR="00D10139" w:rsidRPr="001507A6" w:rsidRDefault="00D10139" w:rsidP="00D10139">
      <w:pPr>
        <w:ind w:left="-38" w:firstLine="758"/>
        <w:contextualSpacing/>
        <w:rPr>
          <w:rFonts w:ascii="Georgia" w:hAnsi="Georgia"/>
          <w:color w:val="000000" w:themeColor="text1"/>
        </w:rPr>
      </w:pPr>
      <w:r w:rsidRPr="001507A6">
        <w:rPr>
          <w:rFonts w:ascii="Georgia" w:hAnsi="Georgia"/>
          <w:color w:val="000000" w:themeColor="text1"/>
        </w:rPr>
        <w:t xml:space="preserve">Rasul-rasul di Yerusalem kemudian mendengar jika penduduk Samaria telah menerima firman Allah, maka mereka mengutus Petrus dan Yohanes. Tujuan para Rasul mengutus Petrus dan Yohanes adalah untuk menyatakan sahnya orang-orang Samaria sebagai pengikut Yesus Kristus. Kedua rasul tersebut kemudian berdoa, dan Roh Kudus berkenan turun atas orang Samaria itu. </w:t>
      </w:r>
    </w:p>
    <w:p w14:paraId="46E3DD6D" w14:textId="77777777" w:rsidR="00D10139" w:rsidRPr="001507A6" w:rsidRDefault="00D10139" w:rsidP="00D10139">
      <w:pPr>
        <w:ind w:left="-38" w:firstLine="758"/>
        <w:contextualSpacing/>
        <w:rPr>
          <w:rFonts w:ascii="Georgia" w:hAnsi="Georgia"/>
          <w:color w:val="000000" w:themeColor="text1"/>
        </w:rPr>
      </w:pPr>
      <w:r w:rsidRPr="001507A6">
        <w:rPr>
          <w:rFonts w:ascii="Georgia" w:hAnsi="Georgia"/>
          <w:color w:val="000000" w:themeColor="text1"/>
        </w:rPr>
        <w:t xml:space="preserve">Dengan turunnya Roh Kudus, maka orang-orang Samaria diterima dalam persekutuan umat para pengikut Yesus Kristus. Tembok antara orang Yahudi dan orang Samaria ditiadakan, semua disatukan di dalam Yesus Kristus. </w:t>
      </w:r>
    </w:p>
    <w:p w14:paraId="2EB27AD6" w14:textId="77777777" w:rsidR="00D10139" w:rsidRPr="001507A6" w:rsidRDefault="00D10139" w:rsidP="00D10139">
      <w:pPr>
        <w:ind w:left="-38" w:firstLine="758"/>
        <w:contextualSpacing/>
        <w:rPr>
          <w:rFonts w:ascii="Georgia" w:hAnsi="Georgia"/>
          <w:color w:val="000000" w:themeColor="text1"/>
          <w:lang w:val="en-GB"/>
        </w:rPr>
      </w:pPr>
      <w:r w:rsidRPr="001507A6">
        <w:rPr>
          <w:rFonts w:ascii="Georgia" w:hAnsi="Georgia"/>
          <w:color w:val="000000" w:themeColor="text1"/>
        </w:rPr>
        <w:lastRenderedPageBreak/>
        <w:t>Perikop ini hendak menjalaskan jika para rasul membawa estafet pelayanan Yesus ke arah yang lebih luas. Berita Injil sekarang bergerak ke luar untuk menjangkau kehidupan umat yang lebih luas.</w:t>
      </w:r>
    </w:p>
    <w:p w14:paraId="101F2E39" w14:textId="77777777" w:rsidR="00D10139" w:rsidRPr="001507A6" w:rsidRDefault="00D10139" w:rsidP="00D10139">
      <w:pPr>
        <w:rPr>
          <w:rFonts w:ascii="Georgia" w:hAnsi="Georgia" w:cs="Calibri Light"/>
          <w:color w:val="000000" w:themeColor="text1"/>
          <w:lang w:val="id-ID"/>
        </w:rPr>
      </w:pPr>
    </w:p>
    <w:p w14:paraId="173D0951" w14:textId="77777777" w:rsidR="00D10139" w:rsidRPr="001507A6" w:rsidRDefault="00D10139" w:rsidP="00D10139">
      <w:pPr>
        <w:contextualSpacing/>
        <w:rPr>
          <w:rFonts w:ascii="Georgia" w:hAnsi="Georgia"/>
          <w:b/>
          <w:bCs/>
          <w:color w:val="000000" w:themeColor="text1"/>
        </w:rPr>
      </w:pPr>
      <w:r w:rsidRPr="001507A6">
        <w:rPr>
          <w:rFonts w:ascii="Georgia" w:hAnsi="Georgia"/>
          <w:b/>
          <w:bCs/>
          <w:color w:val="000000" w:themeColor="text1"/>
        </w:rPr>
        <w:t>Lukas 3:15-17, 21-22</w:t>
      </w:r>
    </w:p>
    <w:p w14:paraId="1B9B1C47"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Injil lukas pasal 3 menjelaskan awal kisah dari pelayanan Yesus, yang dimulai dari khotbah Yohanes di padang gurun, mempersiapkan manusia untuk menerima Yesus. </w:t>
      </w:r>
    </w:p>
    <w:p w14:paraId="28989DF2"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Berdasarkan catatan sejarah milik Flavius Yosefus (93-94M), kemunculan Yohanes Pembaptis menjadi suatu titik balik sejarah. Selama hidup, Yohanes digambarkan sebagai guru kesusilaan, mengajarkan hidup bermoral yang membawa pengaruh besar untuk masyarakat pada waktu itu.</w:t>
      </w:r>
    </w:p>
    <w:p w14:paraId="01F011B4"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Pengajaran yang dilakukan Yohanes berkaitan dengan hukuman Allah yang akan segera datang. Pada masa itu, orang-orang Yahudi begitu meyakini jika mereka adalah bangsa yang dikasihi Allah. Mereka beranggapan jika Allah hanya akan menghakimi bangsa-bangsa lain, sementara mereka akan diselamatkan dari penghukuman, sebab mereka memiliki hak istimewa. Yohanes kemudian memberitahu jika penghakiman Allah berlaku bagi orang Yahudi maupun bukan Yahudi.</w:t>
      </w:r>
    </w:p>
    <w:p w14:paraId="71E3D01F"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Sebagai jalan untuk mendapatkan keselamatan dari hukuman Allah, Yohanes memberitakan jika mereka harus dibaptis sebagai tanda pertobatan. Yohanes mengajak orang banyak untuk bertobat, undur dari dosa dan kembali kepada Tuhan. Bukti dari penyesalan dan jalan penyucian dosa mereka adalah dengan baptisan (dibenamkan) di Sungai Yordan. Tidak hanya berhenti pada pembaptisan saja, Yohanes kemudian mengajak mereka untuk mempraktikkan keadilan dan cinta kepada sesama manusia (ay. 10-14).</w:t>
      </w:r>
    </w:p>
    <w:p w14:paraId="4BB43C22"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Yohanes mengatakan bahwa dirinya membaptis dengan air, tetapi Dia akan membaptis kamu dengan Roh Kudus dan dengan api. Hal itu dikatakan Yohanes, karena orang banyak itu bertanya-tanya tentangnya dan berharap kalau ia adalah Mesias. Kemesiasan Yesus dipertegas pada Injil Lukas 3:16, dengan mengatakan jika dirinya tidak lebih dari seorang budak yang </w:t>
      </w:r>
      <w:r w:rsidRPr="001507A6">
        <w:rPr>
          <w:rFonts w:ascii="Georgia" w:hAnsi="Georgia"/>
          <w:color w:val="000000" w:themeColor="text1"/>
        </w:rPr>
        <w:lastRenderedPageBreak/>
        <w:t xml:space="preserve">tidak layak membuka tali kasut-Nya (membuka tali kasut biasanya dilakukan oleh seorang budak). </w:t>
      </w:r>
    </w:p>
    <w:p w14:paraId="5C73D378"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Lukas kemudian mencatat, </w:t>
      </w:r>
      <w:r w:rsidRPr="001507A6">
        <w:rPr>
          <w:rFonts w:ascii="Georgia" w:hAnsi="Georgia"/>
          <w:i/>
          <w:iCs/>
          <w:color w:val="000000" w:themeColor="text1"/>
        </w:rPr>
        <w:t xml:space="preserve">“ketika seluruh orang banyak itu telah dibaptis dan ketika Yesus sedang dibaptiskan …”. </w:t>
      </w:r>
      <w:r w:rsidRPr="001507A6">
        <w:rPr>
          <w:rFonts w:ascii="Georgia" w:hAnsi="Georgia"/>
          <w:color w:val="000000" w:themeColor="text1"/>
        </w:rPr>
        <w:t>Jika semula Yohanes mengatakan bahwa dirinya tidak layak membuka tali kasut-Nya, kini Yesus sendiri yang menghampiri Yohanes dan ikut dibaptiskan bersama-sama orang-orang, itupun diurutan paling akhir. Tujuan Yesus melakukan ini, karena mau menyatakan diri bahwa Ia bersatu (solider) bersama-sama dengan orang-orang yang berdosa. Baptisan Yesus bukan berarti Ia berdosa sama seperti orang banyak di situ, karena Ia sendiri adalah Sang Kudus yang hidup tanpa dosa. Baptisan Yesus adalah tindakan perendahan diri Yesus yang menyamakan diri dengan umat manusia berdosa yang sedang mencari Allah untuk mendapatkan keselamatan dari hukuman Allah. Yesus yang adalah Sang Anak Allah rela merengkuh keberdosaan manusia, dan bersedia menjadi penebus (pengganti) manusia yang berdosa.</w:t>
      </w:r>
    </w:p>
    <w:p w14:paraId="62848ABE"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 Pada saat Yesus dibaptis dan sedang berdoa, terbukalah langit dan turunlah Roh Kudus dalam rupa burung merpati ke atas-Nya, serta terdengar suara dari langit</w:t>
      </w:r>
      <w:proofErr w:type="gramStart"/>
      <w:r w:rsidRPr="001507A6">
        <w:rPr>
          <w:rFonts w:ascii="Georgia" w:hAnsi="Georgia"/>
          <w:color w:val="000000" w:themeColor="text1"/>
        </w:rPr>
        <w:t>:”Engkaulah</w:t>
      </w:r>
      <w:proofErr w:type="gramEnd"/>
      <w:r w:rsidRPr="001507A6">
        <w:rPr>
          <w:rFonts w:ascii="Georgia" w:hAnsi="Georgia"/>
          <w:color w:val="000000" w:themeColor="text1"/>
        </w:rPr>
        <w:t xml:space="preserve"> Anak-Ku yang Kukasihi, kepada-Mulah Aku berkenan”. Peristiwa yang diceritakan oleh Lukas adalah betul-betul terjadi, bukan hanya pengalaman batiniah yang hanya dialami oleh Yesus, melainkan oleh orang-orang lain juga. Peristiwa ini begitu ditekankan oleh penulis Lukas karena ingin menunjukkan jika Yesus adalah benar-benar Anak Allah (Mesias) seperti apa yang ada di Mazmur 2:7.</w:t>
      </w:r>
    </w:p>
    <w:p w14:paraId="11CB874C"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Tindakan Yesus yang membuat Allah berkenan kepada-Nya, berkaitan dengan penderitaan yang akan dialami-Nya sebagai penebus/penganti umat manusia. Perbuatan yang dilakukan oleh Yesus dilakukan dengan penuh kesadaran, artinya Ia tahu jika akan mengalami penderitaan. Yesus secara sadar menghampiri, bahkan merenggkuh keberdosaan manusia.</w:t>
      </w:r>
    </w:p>
    <w:p w14:paraId="48123425" w14:textId="77777777" w:rsidR="00D10139" w:rsidRPr="001507A6" w:rsidRDefault="00D10139" w:rsidP="00D10139">
      <w:pPr>
        <w:rPr>
          <w:rFonts w:ascii="Georgia" w:hAnsi="Georgia"/>
          <w:b/>
          <w:bCs/>
          <w:color w:val="000000" w:themeColor="text1"/>
        </w:rPr>
      </w:pPr>
    </w:p>
    <w:p w14:paraId="7D67387E" w14:textId="77777777" w:rsidR="00D10139" w:rsidRPr="001507A6" w:rsidRDefault="00D10139" w:rsidP="00D10139">
      <w:pPr>
        <w:rPr>
          <w:rFonts w:ascii="Georgia" w:hAnsi="Georgia"/>
          <w:b/>
          <w:bCs/>
          <w:color w:val="000000" w:themeColor="text1"/>
        </w:rPr>
      </w:pPr>
    </w:p>
    <w:p w14:paraId="7BEF3DCB" w14:textId="77777777" w:rsidR="00D10139" w:rsidRPr="001507A6" w:rsidRDefault="00D10139" w:rsidP="00D10139">
      <w:pPr>
        <w:rPr>
          <w:rFonts w:ascii="Georgia" w:hAnsi="Georgia"/>
          <w:b/>
          <w:bCs/>
          <w:color w:val="000000" w:themeColor="text1"/>
        </w:rPr>
      </w:pPr>
    </w:p>
    <w:p w14:paraId="2422970C" w14:textId="77777777" w:rsidR="00D10139" w:rsidRPr="001507A6" w:rsidRDefault="00D10139" w:rsidP="00D10139">
      <w:pPr>
        <w:rPr>
          <w:rFonts w:ascii="Georgia" w:hAnsi="Georgia"/>
          <w:b/>
          <w:bCs/>
          <w:color w:val="000000" w:themeColor="text1"/>
          <w:lang w:val="id-ID"/>
        </w:rPr>
      </w:pPr>
      <w:r w:rsidRPr="001507A6">
        <w:rPr>
          <w:rFonts w:ascii="Georgia" w:hAnsi="Georgia"/>
          <w:b/>
          <w:bCs/>
          <w:color w:val="000000" w:themeColor="text1"/>
          <w:lang w:val="id-ID"/>
        </w:rPr>
        <w:lastRenderedPageBreak/>
        <w:t>BERITA YANG MAU DISAMPAIKAN</w:t>
      </w:r>
    </w:p>
    <w:p w14:paraId="5E097C67"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Pesan dari </w:t>
      </w:r>
      <w:r w:rsidRPr="001507A6">
        <w:rPr>
          <w:rFonts w:ascii="Georgia" w:hAnsi="Georgia"/>
          <w:color w:val="000000" w:themeColor="text1"/>
          <w:lang w:val="id-ID"/>
        </w:rPr>
        <w:t xml:space="preserve">Minggu </w:t>
      </w:r>
      <w:r w:rsidRPr="001507A6">
        <w:rPr>
          <w:rFonts w:ascii="Georgia" w:hAnsi="Georgia"/>
          <w:color w:val="000000" w:themeColor="text1"/>
        </w:rPr>
        <w:t>Baptisan Yesus hendak menjelaskan bahwa seberapa keras usaha manusia tidak akan mampu menjumpai Allah. Sebab Allah adalah Sang Raja Mulia yang begitu sempurna tanpa kekurangan suatu apapun, sedangkan manusia penuh dengan keberdosaan, hina dan cacat cela. Walaupun demikian Allah tetap berkenan memberikan kasih dan kepedulian-Nya terhadap umat-Nya, walaupun Ia tahu bahwa manusia tidak penurut dan tidak bisa diberbaiki.</w:t>
      </w:r>
    </w:p>
    <w:p w14:paraId="2CF65B7A" w14:textId="77777777" w:rsidR="00D10139" w:rsidRPr="001507A6" w:rsidRDefault="00D10139" w:rsidP="00D10139">
      <w:pPr>
        <w:ind w:firstLine="720"/>
        <w:rPr>
          <w:rFonts w:ascii="Georgia" w:hAnsi="Georgia"/>
          <w:color w:val="000000" w:themeColor="text1"/>
        </w:rPr>
      </w:pPr>
      <w:bookmarkStart w:id="20" w:name="_Hlk75348859"/>
      <w:r w:rsidRPr="001507A6">
        <w:rPr>
          <w:rFonts w:ascii="Georgia" w:hAnsi="Georgia"/>
          <w:color w:val="000000" w:themeColor="text1"/>
        </w:rPr>
        <w:t>Berdasarkan kepedulian dan kasih Allah kepada umat-Nya itulah, Yesus yang adalah Anak Allah bersedia merengkuh kegagalan (keberdosaan) manusia, dan bersedia dibaptis bersama-sama dengan mereka dan menjadi penebus (pengganti) manusia yang berdosa.</w:t>
      </w:r>
    </w:p>
    <w:bookmarkEnd w:id="20"/>
    <w:p w14:paraId="02202BEB"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Perbuatan yang dilakukan oleh Tuhan Yesus sulit dipahami oleh akal pikiran manusia. Sebagian besar dari manusia akan berusaha keras menghindari kegagalan. Kegagalan dianggap sebagai penderitaan, karena dianggap tidak menjalani kehidupannya dengan baik. </w:t>
      </w:r>
      <w:r w:rsidRPr="001507A6">
        <w:rPr>
          <w:rFonts w:ascii="Georgia" w:hAnsi="Georgia" w:cs="Calibri Light"/>
          <w:color w:val="000000" w:themeColor="text1"/>
          <w:spacing w:val="-2"/>
        </w:rPr>
        <w:t xml:space="preserve">Tindakan yang dilakukan oleh Yesus Sang Anak Allah adalah merayakan kerapuhan manusia dengan bersedia merengkuh kegagalan mereka. </w:t>
      </w:r>
    </w:p>
    <w:p w14:paraId="27418C9F" w14:textId="77777777" w:rsidR="00D10139" w:rsidRPr="001507A6" w:rsidRDefault="00D10139" w:rsidP="00D10139">
      <w:pPr>
        <w:ind w:firstLine="720"/>
        <w:rPr>
          <w:rFonts w:ascii="Georgia" w:hAnsi="Georgia" w:cs="Calibri Light"/>
          <w:color w:val="000000" w:themeColor="text1"/>
          <w:spacing w:val="-2"/>
        </w:rPr>
      </w:pPr>
      <w:r w:rsidRPr="001507A6">
        <w:rPr>
          <w:rFonts w:ascii="Georgia" w:hAnsi="Georgia" w:cs="Calibri Light"/>
          <w:color w:val="000000" w:themeColor="text1"/>
          <w:spacing w:val="-2"/>
        </w:rPr>
        <w:t xml:space="preserve">Apa yang dilakukan Tuhan Yesus mengajarkan para umat untuk bersedia menerima setiap kegagalan yang pernah mereka alami/rasakan. Kegagalan adalah sebuah proses untuk semakin bertumbuh; Kesediaan merengkuh kegagalan akan membuat umat semakin bijak dalam melanjutkan hidup yang lebih baik. </w:t>
      </w:r>
    </w:p>
    <w:p w14:paraId="18BC76B9" w14:textId="77777777" w:rsidR="00D10139" w:rsidRPr="001507A6" w:rsidRDefault="00D10139" w:rsidP="00D10139">
      <w:pPr>
        <w:rPr>
          <w:rFonts w:ascii="Georgia" w:hAnsi="Georgia"/>
          <w:b/>
          <w:bCs/>
          <w:color w:val="000000" w:themeColor="text1"/>
          <w:lang w:val="id-ID"/>
        </w:rPr>
      </w:pPr>
    </w:p>
    <w:p w14:paraId="07D8DA70" w14:textId="77777777" w:rsidR="00D10139" w:rsidRPr="001507A6" w:rsidRDefault="00D10139" w:rsidP="00D10139">
      <w:pPr>
        <w:rPr>
          <w:rFonts w:ascii="Georgia" w:hAnsi="Georgia"/>
          <w:b/>
          <w:bCs/>
          <w:color w:val="000000" w:themeColor="text1"/>
          <w:lang w:val="id-ID"/>
        </w:rPr>
      </w:pPr>
    </w:p>
    <w:p w14:paraId="2540ADA4" w14:textId="77777777" w:rsidR="00D10139" w:rsidRPr="001507A6" w:rsidRDefault="00D10139" w:rsidP="00D10139">
      <w:pPr>
        <w:rPr>
          <w:rFonts w:ascii="Georgia" w:hAnsi="Georgia" w:cs="Tahoma"/>
          <w:b/>
          <w:bCs/>
          <w:color w:val="000000" w:themeColor="text1"/>
          <w:lang w:val="id-ID"/>
        </w:rPr>
      </w:pPr>
      <w:r w:rsidRPr="001507A6">
        <w:rPr>
          <w:rFonts w:ascii="Georgia" w:hAnsi="Georgia"/>
          <w:b/>
          <w:bCs/>
          <w:color w:val="000000" w:themeColor="text1"/>
          <w:lang w:val="id-ID"/>
        </w:rPr>
        <w:t>K</w:t>
      </w:r>
      <w:r w:rsidRPr="001507A6">
        <w:rPr>
          <w:rFonts w:ascii="Georgia" w:hAnsi="Georgia"/>
          <w:b/>
          <w:bCs/>
          <w:color w:val="000000" w:themeColor="text1"/>
          <w:lang w:val="de-DE"/>
        </w:rPr>
        <w:t>H</w:t>
      </w:r>
      <w:r w:rsidRPr="001507A6">
        <w:rPr>
          <w:rFonts w:ascii="Georgia" w:hAnsi="Georgia"/>
          <w:b/>
          <w:bCs/>
          <w:color w:val="000000" w:themeColor="text1"/>
          <w:lang w:val="id-ID"/>
        </w:rPr>
        <w:t>OTBAH JANGKEP</w:t>
      </w:r>
    </w:p>
    <w:p w14:paraId="3D5233D6" w14:textId="77777777" w:rsidR="00D10139" w:rsidRPr="001507A6" w:rsidRDefault="00D10139" w:rsidP="00D10139">
      <w:pPr>
        <w:pStyle w:val="ListParagraph"/>
        <w:ind w:left="0" w:firstLine="720"/>
        <w:rPr>
          <w:rFonts w:ascii="Georgia" w:hAnsi="Georgia" w:cs="Calibri Light"/>
          <w:color w:val="000000" w:themeColor="text1"/>
          <w:lang w:val="id-ID"/>
        </w:rPr>
      </w:pPr>
    </w:p>
    <w:p w14:paraId="159B689E" w14:textId="77777777" w:rsidR="00D10139" w:rsidRPr="001507A6" w:rsidRDefault="00D10139" w:rsidP="00D10139">
      <w:pPr>
        <w:jc w:val="center"/>
        <w:rPr>
          <w:rFonts w:ascii="Georgia" w:hAnsi="Georgia" w:cs="Calibri Light"/>
          <w:b/>
          <w:bCs/>
          <w:color w:val="000000" w:themeColor="text1"/>
        </w:rPr>
      </w:pPr>
      <w:r w:rsidRPr="001507A6">
        <w:rPr>
          <w:rFonts w:ascii="Georgia" w:hAnsi="Georgia" w:cs="Calibri Light"/>
          <w:b/>
          <w:bCs/>
          <w:color w:val="000000" w:themeColor="text1"/>
        </w:rPr>
        <w:t>“Bersedia Merengkuh Kegagalan”</w:t>
      </w:r>
    </w:p>
    <w:p w14:paraId="06094101" w14:textId="77777777" w:rsidR="00D10139" w:rsidRPr="001507A6" w:rsidRDefault="00D10139" w:rsidP="00D10139">
      <w:pPr>
        <w:jc w:val="center"/>
        <w:rPr>
          <w:rFonts w:ascii="Georgia" w:hAnsi="Georgia" w:cs="Calibri Light"/>
          <w:b/>
          <w:bCs/>
          <w:color w:val="000000" w:themeColor="text1"/>
        </w:rPr>
      </w:pPr>
    </w:p>
    <w:p w14:paraId="2C0F8168" w14:textId="77777777" w:rsidR="00D10139" w:rsidRPr="001507A6" w:rsidRDefault="00D10139" w:rsidP="00D10139">
      <w:pPr>
        <w:rPr>
          <w:rFonts w:ascii="Georgia" w:hAnsi="Georgia" w:cs="Calibri Light"/>
          <w:color w:val="000000" w:themeColor="text1"/>
          <w:spacing w:val="-2"/>
        </w:rPr>
      </w:pP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69E4358A" w14:textId="77777777" w:rsidR="00D10139" w:rsidRPr="001507A6" w:rsidRDefault="00D10139" w:rsidP="00D10139">
      <w:pPr>
        <w:ind w:firstLine="720"/>
        <w:rPr>
          <w:rFonts w:ascii="Georgia" w:hAnsi="Georgia"/>
          <w:color w:val="000000" w:themeColor="text1"/>
          <w:shd w:val="clear" w:color="auto" w:fill="FFFFFF"/>
        </w:rPr>
      </w:pPr>
      <w:r w:rsidRPr="001507A6">
        <w:rPr>
          <w:rFonts w:ascii="Georgia" w:hAnsi="Georgia"/>
          <w:color w:val="000000" w:themeColor="text1"/>
          <w:shd w:val="clear" w:color="auto" w:fill="FFFFFF"/>
        </w:rPr>
        <w:t xml:space="preserve">Ucapan “Selamat dan Sukses” tentu pernah kita pernah atau sering membacanya, baik dalam poster maupun dalam karangan bunga. Ucapan tersebut biasanya diberikan kepada mereka yang berhasil menyelesaikan study, naik jabatan atau </w:t>
      </w:r>
      <w:r w:rsidRPr="001507A6">
        <w:rPr>
          <w:rFonts w:ascii="Georgia" w:hAnsi="Georgia"/>
          <w:color w:val="000000" w:themeColor="text1"/>
          <w:shd w:val="clear" w:color="auto" w:fill="FFFFFF"/>
        </w:rPr>
        <w:lastRenderedPageBreak/>
        <w:t>pada saat meresmikan suatu perusahaan. Sejatinya, untuk menggapai kesuksesan tersebut, seseorang tentu pernah mengalami apa yang disebut dengan kegagalan. Melalui kegagalan yang pernah dilakukan, seseorang akan belajar sesuatu yang baru, lebih mematangkan perencanaan, dan berusaha lebih keras. Oleh karenanya, kesuksesan dan kegagalan sebenarnya dua yang yang saling berkaitan, namun seringkali kita secara tidak sadar, malah mempertentangkannya.</w:t>
      </w:r>
    </w:p>
    <w:p w14:paraId="72E6E943" w14:textId="77777777" w:rsidR="00D10139" w:rsidRPr="001507A6" w:rsidRDefault="00D10139" w:rsidP="00D10139">
      <w:pPr>
        <w:ind w:firstLine="720"/>
        <w:rPr>
          <w:rFonts w:ascii="Georgia" w:hAnsi="Georgia"/>
          <w:color w:val="000000" w:themeColor="text1"/>
          <w:shd w:val="clear" w:color="auto" w:fill="FFFFFF"/>
        </w:rPr>
      </w:pPr>
      <w:r w:rsidRPr="001507A6">
        <w:rPr>
          <w:rFonts w:ascii="Georgia" w:hAnsi="Georgia"/>
          <w:color w:val="000000" w:themeColor="text1"/>
          <w:shd w:val="clear" w:color="auto" w:fill="FFFFFF"/>
        </w:rPr>
        <w:t>Bagi mereka yang sempat mengalami kegagalan, dianggap tidak becus dan kurang berkompeten. Tidak heran jika stigma tersebut kemudian melekat pada mereka yang melakukan kesalahan dan kemudian gagal. Hal itu kemudian memunculkan anggapan jika kegagalan semestinya dihindari, dibuang jauh-jauh, jangan sampai mengalaminya.</w:t>
      </w:r>
    </w:p>
    <w:p w14:paraId="1F8FB264"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Anggapan bahwa kegagalan tidak dapat diperbaiki juga sempat muncul dalam pemikiran Yakub dan orang-orang Israel. Mereka gagal (berdosa) karena tidak mengikuti jalan yang telah ditunjukkan Allah. Israel kemudian berpikir jika Allah akan meninggalkan dan menghancurkan mereka. Nampaknya, Israel telah berpikir secara keliru, sebab Allah tetap setia pada janji-Nya, sebagai satu-satunya penebus. Allah kemudian menyatakan kepada Israel, dengan berkata: </w:t>
      </w:r>
      <w:r w:rsidRPr="001507A6">
        <w:rPr>
          <w:rFonts w:ascii="Georgia" w:hAnsi="Georgia"/>
          <w:i/>
          <w:iCs/>
          <w:color w:val="000000" w:themeColor="text1"/>
        </w:rPr>
        <w:t>“Janganlah takut, sebab Aku telah menebus engkau, Aku telah memanggil engkau dengan namamu, engkau ini kepunyaan-Ku”</w:t>
      </w:r>
      <w:r w:rsidRPr="001507A6">
        <w:rPr>
          <w:rFonts w:ascii="Georgia" w:hAnsi="Georgia"/>
          <w:color w:val="000000" w:themeColor="text1"/>
        </w:rPr>
        <w:t xml:space="preserve"> (Yes. 43:1). Allah juga menjanjikan jika Ia akan hadir bersama-sama dengan mereka, sehingga kesulitan dan bahaya tidak akan mengancam mereka (ay. 2), sebab Israel begitu berharga di mata-Nya, meskipun sebagian besar dari mereka tidak penurut dan tidak bisa diperbaiki, namun Allah terus memberikan kasih dan kepedulian-Nya terhadap umat-Nya. </w:t>
      </w:r>
    </w:p>
    <w:p w14:paraId="66BB7454" w14:textId="77777777" w:rsidR="00D10139" w:rsidRPr="001507A6" w:rsidRDefault="00D10139" w:rsidP="00D10139">
      <w:pPr>
        <w:ind w:firstLine="720"/>
        <w:rPr>
          <w:rFonts w:ascii="Georgia" w:hAnsi="Georgia"/>
          <w:color w:val="000000" w:themeColor="text1"/>
        </w:rPr>
      </w:pPr>
    </w:p>
    <w:p w14:paraId="406A97BA" w14:textId="77777777" w:rsidR="00D10139" w:rsidRPr="001507A6" w:rsidRDefault="00D10139" w:rsidP="00D10139">
      <w:pPr>
        <w:rPr>
          <w:rFonts w:ascii="Georgia" w:hAnsi="Georgia" w:cs="Calibri Light"/>
          <w:color w:val="000000" w:themeColor="text1"/>
          <w:spacing w:val="-2"/>
        </w:rPr>
      </w:pP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544B92E9" w14:textId="77777777" w:rsidR="00D10139" w:rsidRPr="001507A6" w:rsidRDefault="00D10139" w:rsidP="00D10139">
      <w:pPr>
        <w:ind w:firstLine="720"/>
        <w:rPr>
          <w:rFonts w:ascii="Georgia" w:hAnsi="Georgia" w:cs="Tahoma"/>
          <w:color w:val="000000" w:themeColor="text1"/>
        </w:rPr>
      </w:pPr>
      <w:r w:rsidRPr="001507A6">
        <w:rPr>
          <w:rFonts w:ascii="Georgia" w:hAnsi="Georgia"/>
          <w:color w:val="000000" w:themeColor="text1"/>
        </w:rPr>
        <w:t xml:space="preserve">Ketika seseorang telah melakukan pelanggaran atau kesalahan, maka wajar jika mereka ketakutan atas konsekuensi yang akan mereka tanggung. Seperti halnya Pemazmur ketika menggambarkan kemuliaan dan kuasa Allah yang begitu dahsyat bagaikan guntur, kilat, hujan lebat yang bergemuruh. Sebagai </w:t>
      </w:r>
      <w:r w:rsidRPr="001507A6">
        <w:rPr>
          <w:rFonts w:ascii="Georgia" w:hAnsi="Georgia"/>
          <w:color w:val="000000" w:themeColor="text1"/>
        </w:rPr>
        <w:lastRenderedPageBreak/>
        <w:t>umat Tuhan, sudah sepatutnya kita memberi pujian dan kemuliaan kepada-Nya. Namun karena keberdosaan kita sebagai manusia, maka kita tidak mampu menjangkau kemuliaan Allah, sehingga kita merasa ketakukan ketika kebaikan Allah menyapa kita. Sebagai Tuhan yang berkuasa, Ia menyapa a</w:t>
      </w:r>
      <w:r w:rsidRPr="001507A6">
        <w:rPr>
          <w:rFonts w:ascii="Georgia" w:hAnsi="Georgia" w:cs="Tahoma"/>
          <w:color w:val="000000" w:themeColor="text1"/>
        </w:rPr>
        <w:t xml:space="preserve">lam semesta, manusia, kota, lautan, dan menyatakan berkat damai sejahtera bagi umat-Nya dari segala suku bangsa. </w:t>
      </w:r>
    </w:p>
    <w:p w14:paraId="724FD466" w14:textId="77777777" w:rsidR="00D10139" w:rsidRPr="001507A6" w:rsidRDefault="00D10139" w:rsidP="00D10139">
      <w:pPr>
        <w:ind w:firstLine="720"/>
        <w:rPr>
          <w:rFonts w:ascii="Georgia" w:hAnsi="Georgia" w:cs="Tahoma"/>
          <w:color w:val="000000" w:themeColor="text1"/>
        </w:rPr>
      </w:pPr>
      <w:r w:rsidRPr="001507A6">
        <w:rPr>
          <w:rFonts w:ascii="Georgia" w:hAnsi="Georgia" w:cs="Tahoma"/>
          <w:color w:val="000000" w:themeColor="text1"/>
        </w:rPr>
        <w:t xml:space="preserve">Kebaikan Allah dalam menyapa dan menyatakan kebaikan dan kemuliaan-Nya kepada segala suku bangsa juga ditunjukkan oleh Lukas di dalam Kisah Para Rasul 8. Di balik penganiayaan yang terjadi di kota Yerusalem, Roh Kudus dinyatakan kepada orang-orang Samaria melalui pemberitaan Injil yang dilakukan oleh Filipus, setelah diusir dari Yerusalem. </w:t>
      </w:r>
      <w:r w:rsidRPr="001507A6">
        <w:rPr>
          <w:rFonts w:ascii="Georgia" w:hAnsi="Georgia"/>
          <w:color w:val="000000" w:themeColor="text1"/>
        </w:rPr>
        <w:t>Filipus sendiri adalah bukan orang Yahudi yang sebelumnya diangkat menjadi diaken untuk melayani orang-orang miskin (Kis. 6:5). Filipus kemudian pergi ke suatu kota di daerah Samaria dan memberitakan Injil dan mengadakan tanda-tanda ajaib di sana. Hasilnya adalah banyak orang Samaria menjadi percaya dan dibaptis (Kis. 8:12).</w:t>
      </w:r>
    </w:p>
    <w:p w14:paraId="7B945280" w14:textId="77777777" w:rsidR="00D10139" w:rsidRPr="001507A6" w:rsidRDefault="00D10139" w:rsidP="00D10139">
      <w:pPr>
        <w:ind w:left="-38" w:firstLine="758"/>
        <w:contextualSpacing/>
        <w:rPr>
          <w:rFonts w:ascii="Georgia" w:hAnsi="Georgia"/>
          <w:color w:val="000000" w:themeColor="text1"/>
        </w:rPr>
      </w:pPr>
      <w:r w:rsidRPr="001507A6">
        <w:rPr>
          <w:rFonts w:ascii="Georgia" w:hAnsi="Georgia"/>
          <w:color w:val="000000" w:themeColor="text1"/>
        </w:rPr>
        <w:t>Rasul-rasul di Yerusalem kemudian mendengar jika penduduk Samaria telah menerima firman Allah, maka mereka mengutus Petrus dan Yohanes. Tujuan para Rasul mengutus Petrus dan Yohanes adalah untuk menyatakan sahnya orang-orang Samaria sebagai pengikut Yesus Kristus. Kedua rasul tersebut kemudian berdoa, dan Roh Kudus berkenan turun atas orang Samaria, sehingga orang-orang Samaria diterima dalam persekutuan umat para pengikut Yesus Kristus. Tembok antara orang Yahudi dan orang Samaria ditiadakan, semua disatukan di dalam Yesus Kristus, sehingga berita Injil dapat dijangkau oleh kehidupan umat yang lebih luas.</w:t>
      </w:r>
    </w:p>
    <w:p w14:paraId="042DE5AD" w14:textId="77777777" w:rsidR="00D10139" w:rsidRPr="001507A6" w:rsidRDefault="00D10139" w:rsidP="00D10139">
      <w:pPr>
        <w:ind w:left="-38" w:firstLine="758"/>
        <w:contextualSpacing/>
        <w:rPr>
          <w:rFonts w:ascii="Georgia" w:hAnsi="Georgia"/>
          <w:color w:val="000000" w:themeColor="text1"/>
        </w:rPr>
      </w:pPr>
    </w:p>
    <w:p w14:paraId="6FD0C3FC" w14:textId="77777777" w:rsidR="00D10139" w:rsidRPr="001507A6" w:rsidRDefault="00D10139" w:rsidP="00D10139">
      <w:pPr>
        <w:rPr>
          <w:rFonts w:ascii="Georgia" w:hAnsi="Georgia" w:cs="Calibri Light"/>
          <w:color w:val="000000" w:themeColor="text1"/>
          <w:spacing w:val="-2"/>
        </w:rPr>
      </w:pP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36FB85D8" w14:textId="77777777" w:rsidR="00D10139" w:rsidRPr="001507A6" w:rsidRDefault="00D10139" w:rsidP="00D10139">
      <w:pPr>
        <w:contextualSpacing/>
        <w:rPr>
          <w:rFonts w:ascii="Georgia" w:hAnsi="Georgia"/>
          <w:color w:val="000000" w:themeColor="text1"/>
        </w:rPr>
      </w:pPr>
      <w:r w:rsidRPr="001507A6">
        <w:rPr>
          <w:rFonts w:ascii="Georgia" w:hAnsi="Georgia"/>
          <w:color w:val="000000" w:themeColor="text1"/>
        </w:rPr>
        <w:tab/>
        <w:t xml:space="preserve">Tidak semua orang Yahudi bepikiran terbuka seperti para Rasul. Di saat Yohanes Pembaptis masih hidup, orang-orang Yahudi begitu meyakini jika mereka adalah bangsa yang dikasihi Allah. Mereka beranggapan jika Allah hanya akan menghakimi bangsa-bangsa lain, sementara mereka akan diselamatkan dari </w:t>
      </w:r>
      <w:r w:rsidRPr="001507A6">
        <w:rPr>
          <w:rFonts w:ascii="Georgia" w:hAnsi="Georgia"/>
          <w:color w:val="000000" w:themeColor="text1"/>
        </w:rPr>
        <w:lastRenderedPageBreak/>
        <w:t>penghukuman, sebab mereka memiliki hak istimewa. Yohanes kemudian memberitahu jika penghakiman Allah berlaku bagi orang Yahudi maupun bukan Yahudi.</w:t>
      </w:r>
    </w:p>
    <w:p w14:paraId="6A4A8D80"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Pengajaran hidup bermoral yang diberikan oleh Yohanes Pembaptis memang membawa pengaruh besar untuk masyarakat pada waktu itu, banyak orang bertobat, undur dari dosa dan kembali kepada Tuhan. Sebagai tanda pertobatan, penyesalan dan jalan penyucian dosa, maka mereka harus dibaptis (dibenamkan) di Sungai Yordan. Setelah membaptis orang banyak, Yohanes kemudian mengajak mereka untuk mempraktikkan keadilan dan cinta kepada sesama manusia (Luk. 3: 10-14). Hal inilah yang menyebabkan orang banyak itu bertanya-tanya tentangnya dan berharap kalau ia adalah Mesias. Yohanes kemudian mengatakan bahwa dirinya membaptis dengan air, tetapi Dia akan membaptis kamu dengan Roh Kudus dan dengan api. </w:t>
      </w:r>
    </w:p>
    <w:p w14:paraId="49236621"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Di ayat 16, Yohanes kemudian menegaskan Kemesiasan Yesus, dengan mengatakan jika dirinya tidak lebih tinggi dari seorang budak, yang biasa membuka tali kasut tuannya. Yohanes menggambarkan jika dirinya sama sekali tidak ada apa-apanya jika dibandingkan dengan Mesias, bahkan ia tidak layak untuk membuka tali kasut-Nya.</w:t>
      </w:r>
    </w:p>
    <w:p w14:paraId="6E11D8C7"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 xml:space="preserve">Setelah mengatakan demikian, Lukas kemudian melanjutkan dengan narasi; </w:t>
      </w:r>
      <w:r w:rsidRPr="001507A6">
        <w:rPr>
          <w:rFonts w:ascii="Georgia" w:hAnsi="Georgia"/>
          <w:i/>
          <w:iCs/>
          <w:color w:val="000000" w:themeColor="text1"/>
        </w:rPr>
        <w:t xml:space="preserve">“ketika seluruh orang banyak itu telah dibaptis dan ketika Yesus sedang dibaptis …”. </w:t>
      </w:r>
      <w:r w:rsidRPr="001507A6">
        <w:rPr>
          <w:rFonts w:ascii="Georgia" w:hAnsi="Georgia"/>
          <w:color w:val="000000" w:themeColor="text1"/>
        </w:rPr>
        <w:t xml:space="preserve">Yesus seakan-akan membantah perkataan dari Yohanes, jika semula ia mengatakan bahwa dirinya tidak layak membuka tali kasut-Nya, kini Yesus sendiri yang menghampiri Yohanes dan ikut dibaptiskan bersama-sama orang-orang, itupun diurutan paling akhir. Tujuan Yesus melakukan ini, karena mau menyatakan diri bahwa Ia bersatu (solider) bersama-sama dengan orang-orang yang berdosa. Baptisan Yesus bukan berarti Ia berdosa sama seperti orang banyak di situ, karena Ia sendiri adalah Sang Kudus yang hidup tanpa dosa. Baptisan Yesus adalah tindakan perendahan diri Yesus yang menyamakan diri dengan umat manusia berdosa yang sedang mencari Allah untuk mendapatkan keselamatan dari hukuman Allah. Yesus yang </w:t>
      </w:r>
      <w:r w:rsidRPr="001507A6">
        <w:rPr>
          <w:rFonts w:ascii="Georgia" w:hAnsi="Georgia"/>
          <w:color w:val="000000" w:themeColor="text1"/>
        </w:rPr>
        <w:lastRenderedPageBreak/>
        <w:t>adalah Sang Anak Allah rela merengkuh keberdosaan manusia, dan bersedia menjadi penebus (pengganti) manusia yang berdosa.</w:t>
      </w:r>
    </w:p>
    <w:p w14:paraId="3DB62D80" w14:textId="77777777" w:rsidR="00D10139" w:rsidRPr="001507A6" w:rsidRDefault="00D10139" w:rsidP="00D10139">
      <w:pPr>
        <w:ind w:firstLine="720"/>
        <w:rPr>
          <w:rFonts w:ascii="Georgia" w:hAnsi="Georgia"/>
          <w:color w:val="000000" w:themeColor="text1"/>
        </w:rPr>
      </w:pPr>
      <w:r w:rsidRPr="001507A6">
        <w:rPr>
          <w:rFonts w:ascii="Georgia" w:hAnsi="Georgia"/>
          <w:color w:val="000000" w:themeColor="text1"/>
        </w:rPr>
        <w:t>Pada saat Yesus dibaptis dan sedang berdoa, terbukalah langit dan turunlah Roh Kudus dalam rupa burung merpati ke atas-Nya, serta terdengar suara dari langit</w:t>
      </w:r>
      <w:proofErr w:type="gramStart"/>
      <w:r w:rsidRPr="001507A6">
        <w:rPr>
          <w:rFonts w:ascii="Georgia" w:hAnsi="Georgia"/>
          <w:color w:val="000000" w:themeColor="text1"/>
        </w:rPr>
        <w:t>:”Engkaulah</w:t>
      </w:r>
      <w:proofErr w:type="gramEnd"/>
      <w:r w:rsidRPr="001507A6">
        <w:rPr>
          <w:rFonts w:ascii="Georgia" w:hAnsi="Georgia"/>
          <w:color w:val="000000" w:themeColor="text1"/>
        </w:rPr>
        <w:t xml:space="preserve"> Anak-Ku yang Kukasihi, kepada-Mulah Aku berkenan”. Peristiwa yang diceritakan oleh Lukas adalah kejadian yang betul-betul terjadi, bukan hanya pengalaman batiniah yang hanya dialami oleh Yesus, melainkan disaksikan dan dilihat oleh orang lain, sehingga dapat memberikan kesaksian. Peristiwa ini begitu ditekankan oleh penulis Lukas karena ingin menunjukkan jika Yesus adalah benar-benar Anak Allah. Tindakan Yesus yang membuat Allah berkenan kepada-Nya, berkaitan dengan penderitaan yang akan dialami-Nya sebagai penebus/ penganti umat manusia. Perbuatan yang dilakukan oleh Yesus dilakukan dengan penuh kesadaran, artinya Ia tahu jika akan mengalami penderitaan. Yesus secara sadar menghampiri, bahkan merengkuh keberdosaan manusia.</w:t>
      </w:r>
    </w:p>
    <w:p w14:paraId="10FC4DDC" w14:textId="77777777" w:rsidR="00D10139" w:rsidRPr="001507A6" w:rsidRDefault="00D10139" w:rsidP="00D10139">
      <w:pPr>
        <w:ind w:firstLine="720"/>
        <w:rPr>
          <w:rFonts w:ascii="Georgia" w:hAnsi="Georgia"/>
          <w:color w:val="000000" w:themeColor="text1"/>
        </w:rPr>
      </w:pPr>
    </w:p>
    <w:p w14:paraId="3A43B9E7" w14:textId="77777777" w:rsidR="00D10139" w:rsidRPr="001507A6" w:rsidRDefault="00D10139" w:rsidP="00D10139">
      <w:pPr>
        <w:rPr>
          <w:rFonts w:ascii="Georgia" w:hAnsi="Georgia" w:cs="Calibri Light"/>
          <w:color w:val="000000" w:themeColor="text1"/>
          <w:spacing w:val="-2"/>
        </w:rPr>
      </w:pP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533FA99C" w14:textId="77777777" w:rsidR="00D10139" w:rsidRPr="001507A6" w:rsidRDefault="00D10139" w:rsidP="00D10139">
      <w:pPr>
        <w:ind w:firstLine="720"/>
        <w:rPr>
          <w:rFonts w:ascii="Georgia" w:hAnsi="Georgia"/>
          <w:color w:val="000000" w:themeColor="text1"/>
          <w:shd w:val="clear" w:color="auto" w:fill="FFFFFF"/>
        </w:rPr>
      </w:pPr>
      <w:r w:rsidRPr="001507A6">
        <w:rPr>
          <w:rFonts w:ascii="Georgia" w:hAnsi="Georgia"/>
          <w:color w:val="000000" w:themeColor="text1"/>
          <w:shd w:val="clear" w:color="auto" w:fill="FFFFFF"/>
        </w:rPr>
        <w:t>Kesediaan Tuhan Yesus dalam merengkuh keberdosaan manusia menjadi teladan bagi kita untuk bersedia merengkuh kegagalan-kegagalan yang pernah kita alami. Kata merengkuh sendiri memiliki makna aktif mendekatkan, meraih, atau menjadikan hal tersebut (kegagalan) sebagai bagian dari kehidupan kita. Sekali lagi, hal ini akan sulit kita pahami, sebab kecenderungan kita adalah menginginkan kesuksesan, bukan kegagalan.</w:t>
      </w:r>
    </w:p>
    <w:p w14:paraId="4C5AA594" w14:textId="77777777" w:rsidR="00D10139" w:rsidRPr="001507A6" w:rsidRDefault="00D10139" w:rsidP="00D10139">
      <w:pPr>
        <w:ind w:firstLine="720"/>
        <w:rPr>
          <w:rFonts w:ascii="Georgia" w:hAnsi="Georgia"/>
          <w:color w:val="000000" w:themeColor="text1"/>
          <w:shd w:val="clear" w:color="auto" w:fill="FFFFFF"/>
        </w:rPr>
      </w:pPr>
      <w:r w:rsidRPr="001507A6">
        <w:rPr>
          <w:rFonts w:ascii="Georgia" w:hAnsi="Georgia"/>
          <w:color w:val="000000" w:themeColor="text1"/>
          <w:shd w:val="clear" w:color="auto" w:fill="FFFFFF"/>
        </w:rPr>
        <w:t xml:space="preserve">Kesalahan atau kegagalan yang pernah kita alami dan lakukan dalam hidup ini bukanlah akhir dari segalanya. Tuhan Yesus menunjukkan jika tidak masalah dengan kegagalan. Begitu pula dengan sosok Yohanes pembaptis, yang menunjukkan dirinya tidak lebih tinggi dari seorang budak. Tentunya kita tidak hanya berhenti di tahap ini. Baik Yohanes Pembaptis maupun Tuhan Yesus kemudian mendapat pengharapan dan penghargaan karena bersedia merengkuh kegagalan tersebut. </w:t>
      </w:r>
      <w:r w:rsidRPr="001507A6">
        <w:rPr>
          <w:rFonts w:ascii="Georgia" w:hAnsi="Georgia"/>
          <w:color w:val="000000" w:themeColor="text1"/>
          <w:shd w:val="clear" w:color="auto" w:fill="FFFFFF"/>
        </w:rPr>
        <w:lastRenderedPageBreak/>
        <w:t>Pada saat Yesus merengkuh kegagalan dengan bersedia dibaptis, Tuhan Allah menyatakan jika Yesus adalah Anak-Nya yang dikasihi, dan Allah berkenan atas tindakan yang telah dilakukan oleh Yesus.</w:t>
      </w:r>
    </w:p>
    <w:p w14:paraId="4C8F0BC9" w14:textId="77777777" w:rsidR="00D10139" w:rsidRPr="001507A6" w:rsidRDefault="00D10139" w:rsidP="00D10139">
      <w:pPr>
        <w:ind w:firstLine="720"/>
        <w:rPr>
          <w:rFonts w:ascii="Georgia" w:hAnsi="Georgia"/>
          <w:color w:val="000000" w:themeColor="text1"/>
          <w:shd w:val="clear" w:color="auto" w:fill="FFFFFF"/>
        </w:rPr>
      </w:pPr>
      <w:r w:rsidRPr="001507A6">
        <w:rPr>
          <w:rFonts w:ascii="Georgia" w:hAnsi="Georgia"/>
          <w:color w:val="000000" w:themeColor="text1"/>
          <w:shd w:val="clear" w:color="auto" w:fill="FFFFFF"/>
        </w:rPr>
        <w:t xml:space="preserve">Kesediaan untuk merengkuh kegagalan adalah cara kita sebagai manusia dalam merayakan kerapuhan kita, sebab tidak ada seorangpun manusia yang tidak pernah gagal. Oleh karenanya dengan mengakui keberadaan kita, maka kita akan semakin memperhatikan setiap aspek di dalam hidup ini dan memiliki pengharapan di masa mendatang. </w:t>
      </w:r>
    </w:p>
    <w:p w14:paraId="26C402E0" w14:textId="77777777" w:rsidR="00D10139" w:rsidRPr="001507A6" w:rsidRDefault="00D10139" w:rsidP="00D10139">
      <w:pPr>
        <w:ind w:firstLine="720"/>
        <w:rPr>
          <w:rFonts w:ascii="Georgia" w:hAnsi="Georgia"/>
          <w:color w:val="000000" w:themeColor="text1"/>
          <w:shd w:val="clear" w:color="auto" w:fill="FFFFFF"/>
        </w:rPr>
      </w:pPr>
    </w:p>
    <w:p w14:paraId="48AF1195" w14:textId="77777777" w:rsidR="00D10139" w:rsidRPr="001507A6" w:rsidRDefault="00D10139" w:rsidP="00D10139">
      <w:pPr>
        <w:rPr>
          <w:rFonts w:ascii="Georgia" w:hAnsi="Georgia" w:cs="Calibri Light"/>
          <w:color w:val="000000" w:themeColor="text1"/>
          <w:spacing w:val="-2"/>
        </w:rPr>
      </w:pP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7F426288" w14:textId="77777777" w:rsidR="00D10139" w:rsidRPr="001507A6" w:rsidRDefault="00D10139" w:rsidP="00D10139">
      <w:pPr>
        <w:ind w:firstLine="720"/>
        <w:rPr>
          <w:rFonts w:ascii="Georgia" w:hAnsi="Georgia"/>
          <w:color w:val="000000" w:themeColor="text1"/>
          <w:shd w:val="clear" w:color="auto" w:fill="FFFFFF"/>
        </w:rPr>
      </w:pPr>
      <w:r w:rsidRPr="001507A6">
        <w:rPr>
          <w:rFonts w:ascii="Georgia" w:hAnsi="Georgia"/>
          <w:i/>
          <w:iCs/>
          <w:color w:val="000000" w:themeColor="text1"/>
          <w:shd w:val="clear" w:color="auto" w:fill="FFFFFF"/>
        </w:rPr>
        <w:t xml:space="preserve">It’s oke to fail, </w:t>
      </w:r>
      <w:bookmarkStart w:id="21" w:name="_Hlk75368572"/>
      <w:r w:rsidRPr="001507A6">
        <w:rPr>
          <w:rFonts w:ascii="Georgia" w:hAnsi="Georgia"/>
          <w:color w:val="000000" w:themeColor="text1"/>
          <w:shd w:val="clear" w:color="auto" w:fill="FFFFFF"/>
        </w:rPr>
        <w:t xml:space="preserve">sebab ketika merengkuhnya, maka kita akan belajar sesuatu yang baru, melangkah lebih baik dan semakin sadar dan berusaha menyandarkan diri kepada Tuhan, bahwa kita adalah manusia yang rapuh dan rentan. </w:t>
      </w:r>
      <w:bookmarkEnd w:id="21"/>
      <w:r w:rsidRPr="001507A6">
        <w:rPr>
          <w:rFonts w:ascii="Georgia" w:hAnsi="Georgia"/>
          <w:color w:val="000000" w:themeColor="text1"/>
          <w:shd w:val="clear" w:color="auto" w:fill="FFFFFF"/>
        </w:rPr>
        <w:t>AMIN</w:t>
      </w:r>
    </w:p>
    <w:p w14:paraId="30CB00B4" w14:textId="77777777" w:rsidR="00D10139" w:rsidRPr="001507A6" w:rsidRDefault="00D10139" w:rsidP="00D10139">
      <w:pPr>
        <w:rPr>
          <w:rFonts w:ascii="Georgia" w:hAnsi="Georgia"/>
          <w:color w:val="000000" w:themeColor="text1"/>
          <w:sz w:val="16"/>
          <w:szCs w:val="16"/>
          <w:lang w:val="id-ID"/>
        </w:rPr>
      </w:pPr>
    </w:p>
    <w:p w14:paraId="76E6D89F" w14:textId="77777777" w:rsidR="00D10139" w:rsidRPr="001507A6" w:rsidRDefault="00D10139" w:rsidP="00D10139">
      <w:pPr>
        <w:jc w:val="right"/>
        <w:rPr>
          <w:rFonts w:ascii="Georgia" w:hAnsi="Georgia"/>
          <w:color w:val="000000" w:themeColor="text1"/>
          <w:lang w:val="en-GB"/>
        </w:rPr>
      </w:pPr>
      <w:r w:rsidRPr="001507A6">
        <w:rPr>
          <w:rFonts w:ascii="Georgia" w:hAnsi="Georgia"/>
          <w:color w:val="000000" w:themeColor="text1"/>
          <w:lang w:val="id-ID"/>
        </w:rPr>
        <w:tab/>
        <w:t xml:space="preserve"> </w:t>
      </w:r>
      <w:r w:rsidRPr="001507A6">
        <w:rPr>
          <w:rFonts w:ascii="Georgia" w:hAnsi="Georgia"/>
          <w:color w:val="000000" w:themeColor="text1"/>
          <w:lang w:val="en-GB"/>
        </w:rPr>
        <w:t>[</w:t>
      </w:r>
      <w:proofErr w:type="gramStart"/>
      <w:r w:rsidRPr="001507A6">
        <w:rPr>
          <w:rFonts w:ascii="Georgia" w:hAnsi="Georgia"/>
          <w:color w:val="000000" w:themeColor="text1"/>
        </w:rPr>
        <w:t>IW.K</w:t>
      </w:r>
      <w:proofErr w:type="gramEnd"/>
      <w:r w:rsidRPr="001507A6">
        <w:rPr>
          <w:rFonts w:ascii="Georgia" w:hAnsi="Georgia"/>
          <w:color w:val="000000" w:themeColor="text1"/>
          <w:lang w:val="en-GB"/>
        </w:rPr>
        <w:t>]</w:t>
      </w:r>
    </w:p>
    <w:p w14:paraId="111146CC" w14:textId="77777777" w:rsidR="00D10139" w:rsidRPr="001507A6" w:rsidRDefault="00D10139" w:rsidP="00D10139">
      <w:pPr>
        <w:jc w:val="center"/>
        <w:rPr>
          <w:rFonts w:ascii="Georgia" w:hAnsi="Georgia"/>
          <w:color w:val="000000" w:themeColor="text1"/>
          <w:lang w:val="id-ID"/>
        </w:rPr>
      </w:pPr>
    </w:p>
    <w:p w14:paraId="5ED5BD79" w14:textId="77777777" w:rsidR="00D10139" w:rsidRPr="001507A6" w:rsidRDefault="00D10139" w:rsidP="00D10139">
      <w:pPr>
        <w:rPr>
          <w:color w:val="000000" w:themeColor="text1"/>
        </w:rPr>
      </w:pPr>
    </w:p>
    <w:p w14:paraId="62BCED1F" w14:textId="18F85C90" w:rsidR="00D10139" w:rsidRPr="001507A6" w:rsidRDefault="00D10139">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0ED5317D" w14:textId="77777777" w:rsidR="00C8093F" w:rsidRDefault="00C8093F">
      <w:pPr>
        <w:spacing w:after="160" w:line="259" w:lineRule="auto"/>
        <w:jc w:val="left"/>
        <w:rPr>
          <w:rFonts w:ascii="Georgia" w:hAnsi="Georgia"/>
          <w:color w:val="000000" w:themeColor="text1"/>
          <w:lang w:val="en-GB"/>
        </w:rPr>
      </w:pPr>
      <w:r>
        <w:rPr>
          <w:rFonts w:ascii="Georgia" w:hAnsi="Georgia"/>
          <w:color w:val="000000" w:themeColor="text1"/>
          <w:lang w:val="en-GB"/>
        </w:rPr>
        <w:lastRenderedPageBreak/>
        <w:br w:type="page"/>
      </w:r>
    </w:p>
    <w:p w14:paraId="4B203963" w14:textId="77777777" w:rsidR="00B346C4" w:rsidRDefault="00B346C4">
      <w:pPr>
        <w:spacing w:after="160" w:line="259" w:lineRule="auto"/>
        <w:jc w:val="left"/>
        <w:rPr>
          <w:rFonts w:ascii="Georgia" w:hAnsi="Georgia"/>
          <w:color w:val="000000" w:themeColor="text1"/>
          <w:lang w:val="en-GB"/>
        </w:rPr>
        <w:sectPr w:rsidR="00B346C4" w:rsidSect="00C8093F">
          <w:headerReference w:type="even" r:id="rId17"/>
          <w:headerReference w:type="default" r:id="rId18"/>
          <w:pgSz w:w="8395" w:h="11909"/>
          <w:pgMar w:top="1440" w:right="1080" w:bottom="1152" w:left="1080" w:header="720" w:footer="720" w:gutter="0"/>
          <w:pgNumType w:start="11"/>
          <w:cols w:space="720"/>
          <w:docGrid w:linePitch="360"/>
        </w:sectPr>
      </w:pPr>
    </w:p>
    <w:p w14:paraId="4CB85475" w14:textId="77777777" w:rsidR="00B346C4" w:rsidRDefault="00B346C4" w:rsidP="00B346C4">
      <w:pPr>
        <w:jc w:val="center"/>
        <w:rPr>
          <w:rFonts w:ascii="Constantia" w:hAnsi="Constantia" w:cs="Tahoma"/>
          <w:sz w:val="52"/>
          <w:szCs w:val="52"/>
        </w:rPr>
      </w:pPr>
    </w:p>
    <w:p w14:paraId="568CFA46" w14:textId="77777777" w:rsidR="00B346C4" w:rsidRDefault="00B346C4" w:rsidP="00B346C4">
      <w:pPr>
        <w:jc w:val="center"/>
        <w:rPr>
          <w:rFonts w:ascii="Constantia" w:hAnsi="Constantia" w:cs="Tahoma"/>
          <w:sz w:val="52"/>
          <w:szCs w:val="52"/>
        </w:rPr>
      </w:pPr>
    </w:p>
    <w:p w14:paraId="796A2D3D" w14:textId="77777777" w:rsidR="00B346C4" w:rsidRDefault="00B346C4" w:rsidP="00B346C4">
      <w:pPr>
        <w:jc w:val="center"/>
        <w:rPr>
          <w:rFonts w:ascii="Constantia" w:hAnsi="Constantia" w:cs="Tahoma"/>
          <w:sz w:val="52"/>
          <w:szCs w:val="52"/>
        </w:rPr>
      </w:pPr>
    </w:p>
    <w:p w14:paraId="795666E1" w14:textId="77777777" w:rsidR="00B346C4" w:rsidRDefault="00B346C4" w:rsidP="00B346C4">
      <w:pPr>
        <w:jc w:val="center"/>
        <w:rPr>
          <w:rFonts w:ascii="Constantia" w:hAnsi="Constantia" w:cs="Tahoma"/>
          <w:sz w:val="52"/>
          <w:szCs w:val="52"/>
        </w:rPr>
      </w:pPr>
    </w:p>
    <w:p w14:paraId="02B5D155" w14:textId="77777777" w:rsidR="00B346C4" w:rsidRDefault="00B346C4" w:rsidP="00B346C4">
      <w:pPr>
        <w:jc w:val="center"/>
        <w:rPr>
          <w:rFonts w:ascii="Constantia" w:hAnsi="Constantia" w:cs="Tahoma"/>
          <w:sz w:val="52"/>
          <w:szCs w:val="52"/>
        </w:rPr>
      </w:pPr>
    </w:p>
    <w:p w14:paraId="142C6CA5" w14:textId="0F7CDC0F" w:rsidR="00B346C4" w:rsidRPr="00BD7D16" w:rsidRDefault="00B346C4" w:rsidP="00B346C4">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Liturgi</w:t>
      </w:r>
    </w:p>
    <w:p w14:paraId="0750A35B" w14:textId="0F7B7282" w:rsidR="00B346C4" w:rsidRPr="00BD7D16" w:rsidRDefault="00B346C4" w:rsidP="00B346C4">
      <w:pPr>
        <w:jc w:val="center"/>
        <w:rPr>
          <w:rFonts w:ascii="Constantia" w:hAnsi="Constantia" w:cs="Tahoma"/>
          <w:i/>
          <w:sz w:val="32"/>
          <w:szCs w:val="32"/>
        </w:rPr>
      </w:pPr>
      <w:r w:rsidRPr="00BD7D16">
        <w:rPr>
          <w:rFonts w:ascii="Constantia" w:hAnsi="Constantia" w:cs="Tahoma"/>
          <w:i/>
          <w:sz w:val="32"/>
          <w:szCs w:val="32"/>
        </w:rPr>
        <w:t xml:space="preserve">Bahan </w:t>
      </w:r>
      <w:r>
        <w:rPr>
          <w:rFonts w:ascii="Constantia" w:hAnsi="Constantia" w:cs="Tahoma"/>
          <w:i/>
          <w:sz w:val="32"/>
          <w:szCs w:val="32"/>
        </w:rPr>
        <w:t>Liturgi</w:t>
      </w:r>
      <w:r w:rsidRPr="00BD7D16">
        <w:rPr>
          <w:rFonts w:ascii="Constantia" w:hAnsi="Constantia" w:cs="Tahoma"/>
          <w:i/>
          <w:sz w:val="32"/>
          <w:szCs w:val="32"/>
        </w:rPr>
        <w:t xml:space="preserve"> ini sebaiknya diolah lagi,</w:t>
      </w:r>
    </w:p>
    <w:p w14:paraId="3B978106" w14:textId="77777777" w:rsidR="00B346C4" w:rsidRPr="005C607E" w:rsidRDefault="00B346C4" w:rsidP="00B346C4">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3E3D880A" w14:textId="77777777" w:rsidR="00B346C4" w:rsidRPr="001507A6" w:rsidRDefault="00B346C4" w:rsidP="00B346C4">
      <w:pPr>
        <w:spacing w:after="160" w:line="259" w:lineRule="auto"/>
        <w:jc w:val="left"/>
        <w:rPr>
          <w:rFonts w:ascii="Georgia" w:hAnsi="Georgia"/>
          <w:b/>
          <w:bCs/>
          <w:color w:val="000000" w:themeColor="text1"/>
          <w:lang w:val="id-ID"/>
        </w:rPr>
      </w:pPr>
      <w:r w:rsidRPr="001507A6">
        <w:rPr>
          <w:rFonts w:ascii="Georgia" w:hAnsi="Georgia"/>
          <w:b/>
          <w:bCs/>
          <w:color w:val="000000" w:themeColor="text1"/>
          <w:lang w:val="id-ID"/>
        </w:rPr>
        <w:br w:type="page"/>
      </w:r>
    </w:p>
    <w:p w14:paraId="566BDF9A" w14:textId="1602F377" w:rsidR="00E94DE4" w:rsidRPr="001507A6" w:rsidRDefault="00E94DE4">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0A7BBF1D" w14:textId="77777777" w:rsidR="00C8093F" w:rsidRDefault="00C8093F" w:rsidP="00E94DE4">
      <w:pPr>
        <w:rPr>
          <w:rFonts w:ascii="Wingdings 2" w:hAnsi="Wingdings 2"/>
          <w:color w:val="000000" w:themeColor="text1"/>
          <w:sz w:val="24"/>
          <w:szCs w:val="24"/>
          <w:lang w:val="id-ID"/>
        </w:rPr>
        <w:sectPr w:rsidR="00C8093F" w:rsidSect="00C8093F">
          <w:headerReference w:type="even" r:id="rId19"/>
          <w:headerReference w:type="default" r:id="rId20"/>
          <w:pgSz w:w="8395" w:h="11909"/>
          <w:pgMar w:top="1440" w:right="1080" w:bottom="1152" w:left="1080" w:header="720" w:footer="720" w:gutter="0"/>
          <w:pgNumType w:start="11"/>
          <w:cols w:space="720"/>
          <w:docGrid w:linePitch="360"/>
        </w:sectPr>
      </w:pPr>
    </w:p>
    <w:p w14:paraId="58C6346C" w14:textId="5B19DE8D" w:rsidR="00E94DE4" w:rsidRPr="001507A6" w:rsidRDefault="00E94DE4" w:rsidP="00E94DE4">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93056" behindDoc="1" locked="0" layoutInCell="1" allowOverlap="1" wp14:anchorId="11248390" wp14:editId="40D7E5AF">
                <wp:simplePos x="0" y="0"/>
                <wp:positionH relativeFrom="margin">
                  <wp:align>right</wp:align>
                </wp:positionH>
                <wp:positionV relativeFrom="paragraph">
                  <wp:posOffset>0</wp:posOffset>
                </wp:positionV>
                <wp:extent cx="1692275" cy="1104900"/>
                <wp:effectExtent l="0" t="0" r="3175" b="0"/>
                <wp:wrapThrough wrapText="bothSides">
                  <wp:wrapPolygon edited="0">
                    <wp:start x="0" y="0"/>
                    <wp:lineTo x="0" y="21228"/>
                    <wp:lineTo x="21397" y="21228"/>
                    <wp:lineTo x="21397" y="0"/>
                    <wp:lineTo x="0" y="0"/>
                  </wp:wrapPolygon>
                </wp:wrapThrough>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57855" w14:textId="77777777" w:rsidR="007821E4" w:rsidRPr="00B00FF6" w:rsidRDefault="007821E4" w:rsidP="00E94DE4">
                            <w:pPr>
                              <w:jc w:val="center"/>
                              <w:rPr>
                                <w:rFonts w:ascii="Cooper Black" w:hAnsi="Cooper Black" w:cs="Tahoma"/>
                                <w:sz w:val="32"/>
                                <w:szCs w:val="32"/>
                                <w:lang w:val="en-GB"/>
                              </w:rPr>
                            </w:pPr>
                            <w:r>
                              <w:rPr>
                                <w:rFonts w:ascii="Cooper Black" w:hAnsi="Cooper Black" w:cs="Tahoma"/>
                                <w:sz w:val="32"/>
                                <w:szCs w:val="32"/>
                                <w:lang w:val="en-GB"/>
                              </w:rPr>
                              <w:t>“</w:t>
                            </w:r>
                            <w:r w:rsidRPr="00CF122C">
                              <w:rPr>
                                <w:rFonts w:ascii="Cooper Black" w:hAnsi="Cooper Black" w:cs="Tahoma"/>
                                <w:sz w:val="32"/>
                                <w:szCs w:val="32"/>
                                <w:lang w:val="id-ID"/>
                              </w:rPr>
                              <w:t xml:space="preserve">Merawat </w:t>
                            </w:r>
                            <w:r w:rsidRPr="00CF122C">
                              <w:rPr>
                                <w:rFonts w:ascii="Cooper Black" w:hAnsi="Cooper Black" w:cs="Tahoma"/>
                                <w:sz w:val="32"/>
                                <w:szCs w:val="32"/>
                                <w:lang w:val="en-GB"/>
                              </w:rPr>
                              <w:t>Kehidupan</w:t>
                            </w:r>
                            <w:r w:rsidRPr="00CF122C">
                              <w:rPr>
                                <w:rFonts w:ascii="Cooper Black" w:hAnsi="Cooper Black" w:cs="Tahoma"/>
                                <w:sz w:val="32"/>
                                <w:szCs w:val="32"/>
                                <w:lang w:val="id-ID"/>
                              </w:rPr>
                              <w:t xml:space="preserve"> dengan Doa</w:t>
                            </w:r>
                            <w:r>
                              <w:rPr>
                                <w:rFonts w:ascii="Cooper Black" w:hAnsi="Cooper Black" w:cs="Tahoma"/>
                                <w:sz w:val="32"/>
                                <w:szCs w:val="32"/>
                                <w:lang w:val="en-GB"/>
                              </w:rPr>
                              <w:t>”</w:t>
                            </w:r>
                          </w:p>
                          <w:p w14:paraId="222624AE" w14:textId="77777777" w:rsidR="007821E4" w:rsidRPr="00C76228" w:rsidRDefault="007821E4" w:rsidP="00E94DE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C59EBD9" w14:textId="77777777" w:rsidR="007821E4" w:rsidRPr="00C76228" w:rsidRDefault="007821E4" w:rsidP="00E94DE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48390" id="Text Box 27" o:spid="_x0000_s1052" type="#_x0000_t202" style="position:absolute;left:0;text-align:left;margin-left:82.05pt;margin-top:0;width:133.25pt;height:87pt;z-index:-251623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" stroked="f">
                <v:textbox>
                  <w:txbxContent>
                    <w:p w14:paraId="36457855" w14:textId="77777777" w:rsidR="007821E4" w:rsidRPr="00B00FF6" w:rsidRDefault="007821E4" w:rsidP="00E94DE4">
                      <w:pPr>
                        <w:jc w:val="center"/>
                        <w:rPr>
                          <w:rFonts w:ascii="Cooper Black" w:hAnsi="Cooper Black" w:cs="Tahoma"/>
                          <w:sz w:val="32"/>
                          <w:szCs w:val="32"/>
                          <w:lang w:val="en-GB"/>
                        </w:rPr>
                      </w:pPr>
                      <w:r>
                        <w:rPr>
                          <w:rFonts w:ascii="Cooper Black" w:hAnsi="Cooper Black" w:cs="Tahoma"/>
                          <w:sz w:val="32"/>
                          <w:szCs w:val="32"/>
                          <w:lang w:val="en-GB"/>
                        </w:rPr>
                        <w:t>“</w:t>
                      </w:r>
                      <w:r w:rsidRPr="00CF122C">
                        <w:rPr>
                          <w:rFonts w:ascii="Cooper Black" w:hAnsi="Cooper Black" w:cs="Tahoma"/>
                          <w:sz w:val="32"/>
                          <w:szCs w:val="32"/>
                          <w:lang w:val="id-ID"/>
                        </w:rPr>
                        <w:t xml:space="preserve">Merawat </w:t>
                      </w:r>
                      <w:r w:rsidRPr="00CF122C">
                        <w:rPr>
                          <w:rFonts w:ascii="Cooper Black" w:hAnsi="Cooper Black" w:cs="Tahoma"/>
                          <w:sz w:val="32"/>
                          <w:szCs w:val="32"/>
                          <w:lang w:val="en-GB"/>
                        </w:rPr>
                        <w:t>Kehidupan</w:t>
                      </w:r>
                      <w:r w:rsidRPr="00CF122C">
                        <w:rPr>
                          <w:rFonts w:ascii="Cooper Black" w:hAnsi="Cooper Black" w:cs="Tahoma"/>
                          <w:sz w:val="32"/>
                          <w:szCs w:val="32"/>
                          <w:lang w:val="id-ID"/>
                        </w:rPr>
                        <w:t xml:space="preserve"> dengan Doa</w:t>
                      </w:r>
                      <w:r>
                        <w:rPr>
                          <w:rFonts w:ascii="Cooper Black" w:hAnsi="Cooper Black" w:cs="Tahoma"/>
                          <w:sz w:val="32"/>
                          <w:szCs w:val="32"/>
                          <w:lang w:val="en-GB"/>
                        </w:rPr>
                        <w:t>”</w:t>
                      </w:r>
                    </w:p>
                    <w:p w14:paraId="222624AE" w14:textId="77777777" w:rsidR="007821E4" w:rsidRPr="00C76228" w:rsidRDefault="007821E4" w:rsidP="00E94DE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C59EBD9" w14:textId="77777777" w:rsidR="007821E4" w:rsidRPr="00C76228" w:rsidRDefault="007821E4" w:rsidP="00E94DE4">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94080" behindDoc="0" locked="0" layoutInCell="1" allowOverlap="1" wp14:anchorId="35933128" wp14:editId="6AD1A96A">
                <wp:simplePos x="0" y="0"/>
                <wp:positionH relativeFrom="column">
                  <wp:posOffset>3175</wp:posOffset>
                </wp:positionH>
                <wp:positionV relativeFrom="paragraph">
                  <wp:posOffset>0</wp:posOffset>
                </wp:positionV>
                <wp:extent cx="2229485" cy="1466850"/>
                <wp:effectExtent l="0" t="0" r="0" b="0"/>
                <wp:wrapThrough wrapText="bothSides">
                  <wp:wrapPolygon edited="0">
                    <wp:start x="0" y="0"/>
                    <wp:lineTo x="0" y="21319"/>
                    <wp:lineTo x="21409" y="21319"/>
                    <wp:lineTo x="21409" y="0"/>
                    <wp:lineTo x="0" y="0"/>
                  </wp:wrapPolygon>
                </wp:wrapThrough>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6850"/>
                        </a:xfrm>
                        <a:prstGeom prst="rect">
                          <a:avLst/>
                        </a:prstGeom>
                        <a:solidFill>
                          <a:schemeClr val="bg2"/>
                        </a:solidFill>
                        <a:ln w="9525">
                          <a:noFill/>
                          <a:miter lim="800000"/>
                          <a:headEnd/>
                          <a:tailEnd/>
                        </a:ln>
                      </wps:spPr>
                      <wps:txbx>
                        <w:txbxContent>
                          <w:p w14:paraId="3D21EA06" w14:textId="77777777" w:rsidR="007821E4" w:rsidRPr="00C76228" w:rsidRDefault="007821E4" w:rsidP="00E94DE4">
                            <w:pPr>
                              <w:jc w:val="left"/>
                              <w:rPr>
                                <w:rFonts w:ascii="Georgia" w:hAnsi="Georgia"/>
                                <w:b/>
                              </w:rPr>
                            </w:pPr>
                            <w:r>
                              <w:rPr>
                                <w:rFonts w:ascii="Georgia" w:hAnsi="Georgia"/>
                                <w:b/>
                              </w:rPr>
                              <w:t>BAHAN LITURGI</w:t>
                            </w:r>
                          </w:p>
                          <w:p w14:paraId="591BBF78" w14:textId="77777777" w:rsidR="007821E4" w:rsidRPr="00C76228" w:rsidRDefault="007821E4" w:rsidP="00E94DE4">
                            <w:pPr>
                              <w:jc w:val="left"/>
                              <w:rPr>
                                <w:rFonts w:ascii="Georgia" w:hAnsi="Georgia"/>
                                <w:b/>
                              </w:rPr>
                            </w:pPr>
                            <w:r w:rsidRPr="00C76228">
                              <w:rPr>
                                <w:rFonts w:ascii="Georgia" w:hAnsi="Georgia"/>
                                <w:b/>
                              </w:rPr>
                              <w:t xml:space="preserve">Minggu </w:t>
                            </w:r>
                            <w:r>
                              <w:rPr>
                                <w:rFonts w:ascii="Georgia" w:hAnsi="Georgia"/>
                                <w:b/>
                              </w:rPr>
                              <w:t>Adven 1</w:t>
                            </w:r>
                            <w:r w:rsidRPr="00C76228">
                              <w:rPr>
                                <w:rFonts w:ascii="Georgia" w:hAnsi="Georgia"/>
                                <w:b/>
                              </w:rPr>
                              <w:t xml:space="preserve"> </w:t>
                            </w:r>
                          </w:p>
                          <w:p w14:paraId="188D4FE3" w14:textId="77777777" w:rsidR="007821E4" w:rsidRPr="0067276E" w:rsidRDefault="007821E4" w:rsidP="00E94DE4">
                            <w:pPr>
                              <w:rPr>
                                <w:rFonts w:ascii="Georgia" w:hAnsi="Georgia" w:cs="Calibri"/>
                                <w:bCs/>
                                <w:i/>
                                <w:iCs/>
                                <w:sz w:val="20"/>
                                <w:szCs w:val="20"/>
                                <w:lang w:val="id-ID"/>
                              </w:rPr>
                            </w:pPr>
                            <w:r>
                              <w:rPr>
                                <w:rFonts w:ascii="Georgia" w:hAnsi="Georgia" w:cs="Calibri"/>
                                <w:bCs/>
                                <w:i/>
                                <w:iCs/>
                                <w:sz w:val="20"/>
                                <w:szCs w:val="20"/>
                                <w:lang w:val="id-ID"/>
                              </w:rPr>
                              <w:t>Minggu</w:t>
                            </w:r>
                            <w:r w:rsidRPr="00F976DD">
                              <w:rPr>
                                <w:rFonts w:ascii="Georgia" w:hAnsi="Georgia" w:cs="Calibri"/>
                                <w:bCs/>
                                <w:i/>
                                <w:iCs/>
                                <w:sz w:val="20"/>
                                <w:szCs w:val="20"/>
                              </w:rPr>
                              <w:t xml:space="preserve">, </w:t>
                            </w:r>
                            <w:r>
                              <w:rPr>
                                <w:rFonts w:ascii="Georgia" w:hAnsi="Georgia" w:cs="Calibri"/>
                                <w:bCs/>
                                <w:i/>
                                <w:iCs/>
                                <w:sz w:val="20"/>
                                <w:szCs w:val="20"/>
                                <w:lang w:val="id-ID"/>
                              </w:rPr>
                              <w:t>28 November 2021</w:t>
                            </w:r>
                          </w:p>
                          <w:p w14:paraId="003E8385" w14:textId="77777777" w:rsidR="007821E4" w:rsidRDefault="007821E4" w:rsidP="00E94DE4">
                            <w:pPr>
                              <w:pBdr>
                                <w:top w:val="single" w:sz="4" w:space="1" w:color="7F7F7F"/>
                              </w:pBdr>
                              <w:rPr>
                                <w:rFonts w:ascii="Georgia" w:hAnsi="Georgia" w:cs="Calibri"/>
                                <w:bCs/>
                                <w:sz w:val="20"/>
                                <w:szCs w:val="20"/>
                              </w:rPr>
                            </w:pPr>
                            <w:r>
                              <w:rPr>
                                <w:rFonts w:ascii="Georgia" w:hAnsi="Georgia" w:cs="Calibri"/>
                                <w:bCs/>
                                <w:sz w:val="20"/>
                                <w:szCs w:val="20"/>
                              </w:rPr>
                              <w:t>Keterangan:</w:t>
                            </w:r>
                          </w:p>
                          <w:p w14:paraId="794846CD" w14:textId="77777777" w:rsidR="007821E4" w:rsidRDefault="007821E4" w:rsidP="00E94DE4">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64D11D3C" w14:textId="77777777" w:rsidR="007821E4" w:rsidRPr="007F3AE6" w:rsidRDefault="007821E4" w:rsidP="00E94DE4">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 xml:space="preserve">PL: </w:t>
                            </w:r>
                            <w:r>
                              <w:rPr>
                                <w:rFonts w:ascii="Georgia" w:hAnsi="Georgia" w:cs="Calibri"/>
                                <w:bCs/>
                                <w:sz w:val="20"/>
                                <w:szCs w:val="20"/>
                                <w:lang w:val="id-ID"/>
                              </w:rPr>
                              <w:tab/>
                              <w:t>Pelayan Liturgi</w:t>
                            </w:r>
                          </w:p>
                          <w:p w14:paraId="455B6B47" w14:textId="77777777" w:rsidR="007821E4" w:rsidRDefault="007821E4" w:rsidP="00E94DE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F2F4C85" w14:textId="77777777" w:rsidR="007821E4" w:rsidRDefault="007821E4" w:rsidP="00E94DE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4978054" w14:textId="77777777" w:rsidR="007821E4" w:rsidRDefault="007821E4" w:rsidP="00E94DE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322F394" w14:textId="77777777" w:rsidR="007821E4" w:rsidRPr="00C76228" w:rsidRDefault="007821E4" w:rsidP="00E94DE4">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5933128" id="_x0000_s1053" type="#_x0000_t202" style="position:absolute;left:0;text-align:left;margin-left:.25pt;margin-top:0;width:175.55pt;height:115.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" fillcolor="#e7e6e6 [3214]" stroked="f">
                <v:textbox>
                  <w:txbxContent>
                    <w:p w14:paraId="3D21EA06" w14:textId="77777777" w:rsidR="007821E4" w:rsidRPr="00C76228" w:rsidRDefault="007821E4" w:rsidP="00E94DE4">
                      <w:pPr>
                        <w:jc w:val="left"/>
                        <w:rPr>
                          <w:rFonts w:ascii="Georgia" w:hAnsi="Georgia"/>
                          <w:b/>
                        </w:rPr>
                      </w:pPr>
                      <w:r>
                        <w:rPr>
                          <w:rFonts w:ascii="Georgia" w:hAnsi="Georgia"/>
                          <w:b/>
                        </w:rPr>
                        <w:t>BAHAN LITURGI</w:t>
                      </w:r>
                    </w:p>
                    <w:p w14:paraId="591BBF78" w14:textId="77777777" w:rsidR="007821E4" w:rsidRPr="00C76228" w:rsidRDefault="007821E4" w:rsidP="00E94DE4">
                      <w:pPr>
                        <w:jc w:val="left"/>
                        <w:rPr>
                          <w:rFonts w:ascii="Georgia" w:hAnsi="Georgia"/>
                          <w:b/>
                        </w:rPr>
                      </w:pPr>
                      <w:r w:rsidRPr="00C76228">
                        <w:rPr>
                          <w:rFonts w:ascii="Georgia" w:hAnsi="Georgia"/>
                          <w:b/>
                        </w:rPr>
                        <w:t xml:space="preserve">Minggu </w:t>
                      </w:r>
                      <w:r>
                        <w:rPr>
                          <w:rFonts w:ascii="Georgia" w:hAnsi="Georgia"/>
                          <w:b/>
                        </w:rPr>
                        <w:t>Adven 1</w:t>
                      </w:r>
                      <w:r w:rsidRPr="00C76228">
                        <w:rPr>
                          <w:rFonts w:ascii="Georgia" w:hAnsi="Georgia"/>
                          <w:b/>
                        </w:rPr>
                        <w:t xml:space="preserve"> </w:t>
                      </w:r>
                    </w:p>
                    <w:p w14:paraId="188D4FE3" w14:textId="77777777" w:rsidR="007821E4" w:rsidRPr="0067276E" w:rsidRDefault="007821E4" w:rsidP="00E94DE4">
                      <w:pPr>
                        <w:rPr>
                          <w:rFonts w:ascii="Georgia" w:hAnsi="Georgia" w:cs="Calibri"/>
                          <w:bCs/>
                          <w:i/>
                          <w:iCs/>
                          <w:sz w:val="20"/>
                          <w:szCs w:val="20"/>
                          <w:lang w:val="id-ID"/>
                        </w:rPr>
                      </w:pPr>
                      <w:r>
                        <w:rPr>
                          <w:rFonts w:ascii="Georgia" w:hAnsi="Georgia" w:cs="Calibri"/>
                          <w:bCs/>
                          <w:i/>
                          <w:iCs/>
                          <w:sz w:val="20"/>
                          <w:szCs w:val="20"/>
                          <w:lang w:val="id-ID"/>
                        </w:rPr>
                        <w:t>Minggu</w:t>
                      </w:r>
                      <w:r w:rsidRPr="00F976DD">
                        <w:rPr>
                          <w:rFonts w:ascii="Georgia" w:hAnsi="Georgia" w:cs="Calibri"/>
                          <w:bCs/>
                          <w:i/>
                          <w:iCs/>
                          <w:sz w:val="20"/>
                          <w:szCs w:val="20"/>
                        </w:rPr>
                        <w:t xml:space="preserve">, </w:t>
                      </w:r>
                      <w:r>
                        <w:rPr>
                          <w:rFonts w:ascii="Georgia" w:hAnsi="Georgia" w:cs="Calibri"/>
                          <w:bCs/>
                          <w:i/>
                          <w:iCs/>
                          <w:sz w:val="20"/>
                          <w:szCs w:val="20"/>
                          <w:lang w:val="id-ID"/>
                        </w:rPr>
                        <w:t>28 November 2021</w:t>
                      </w:r>
                    </w:p>
                    <w:p w14:paraId="003E8385" w14:textId="77777777" w:rsidR="007821E4" w:rsidRDefault="007821E4" w:rsidP="00E94DE4">
                      <w:pPr>
                        <w:pBdr>
                          <w:top w:val="single" w:sz="4" w:space="1" w:color="7F7F7F"/>
                        </w:pBdr>
                        <w:rPr>
                          <w:rFonts w:ascii="Georgia" w:hAnsi="Georgia" w:cs="Calibri"/>
                          <w:bCs/>
                          <w:sz w:val="20"/>
                          <w:szCs w:val="20"/>
                        </w:rPr>
                      </w:pPr>
                      <w:r>
                        <w:rPr>
                          <w:rFonts w:ascii="Georgia" w:hAnsi="Georgia" w:cs="Calibri"/>
                          <w:bCs/>
                          <w:sz w:val="20"/>
                          <w:szCs w:val="20"/>
                        </w:rPr>
                        <w:t>Keterangan:</w:t>
                      </w:r>
                    </w:p>
                    <w:p w14:paraId="794846CD" w14:textId="77777777" w:rsidR="007821E4" w:rsidRDefault="007821E4" w:rsidP="00E94DE4">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64D11D3C" w14:textId="77777777" w:rsidR="007821E4" w:rsidRPr="007F3AE6" w:rsidRDefault="007821E4" w:rsidP="00E94DE4">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 xml:space="preserve">PL: </w:t>
                      </w:r>
                      <w:r>
                        <w:rPr>
                          <w:rFonts w:ascii="Georgia" w:hAnsi="Georgia" w:cs="Calibri"/>
                          <w:bCs/>
                          <w:sz w:val="20"/>
                          <w:szCs w:val="20"/>
                          <w:lang w:val="id-ID"/>
                        </w:rPr>
                        <w:tab/>
                        <w:t>Pelayan Liturgi</w:t>
                      </w:r>
                    </w:p>
                    <w:p w14:paraId="455B6B47" w14:textId="77777777" w:rsidR="007821E4" w:rsidRDefault="007821E4" w:rsidP="00E94DE4">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5F2F4C85" w14:textId="77777777" w:rsidR="007821E4" w:rsidRDefault="007821E4" w:rsidP="00E94DE4">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4978054" w14:textId="77777777" w:rsidR="007821E4" w:rsidRDefault="007821E4" w:rsidP="00E94DE4">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3322F394" w14:textId="77777777" w:rsidR="007821E4" w:rsidRPr="00C76228" w:rsidRDefault="007821E4" w:rsidP="00E94DE4">
                      <w:pPr>
                        <w:ind w:left="1260" w:hanging="1260"/>
                        <w:rPr>
                          <w:rFonts w:ascii="Georgia" w:hAnsi="Georgia" w:cs="Calibri"/>
                          <w:bCs/>
                          <w:sz w:val="20"/>
                          <w:szCs w:val="20"/>
                        </w:rPr>
                      </w:pPr>
                    </w:p>
                  </w:txbxContent>
                </v:textbox>
                <w10:wrap type="through"/>
              </v:shape>
            </w:pict>
          </mc:Fallback>
        </mc:AlternateContent>
      </w:r>
    </w:p>
    <w:p w14:paraId="46D60A25" w14:textId="77777777" w:rsidR="00E94DE4" w:rsidRPr="001507A6" w:rsidRDefault="00E94DE4" w:rsidP="00E94DE4">
      <w:pPr>
        <w:rPr>
          <w:rFonts w:ascii="Georgia" w:hAnsi="Georgia"/>
          <w:color w:val="000000" w:themeColor="text1"/>
          <w:sz w:val="28"/>
          <w:szCs w:val="28"/>
        </w:rPr>
      </w:pPr>
      <w:r w:rsidRPr="001507A6">
        <w:rPr>
          <w:rFonts w:ascii="Georgia" w:hAnsi="Georgia"/>
          <w:color w:val="000000" w:themeColor="text1"/>
          <w:sz w:val="28"/>
          <w:szCs w:val="28"/>
        </w:rPr>
        <w:t xml:space="preserve">            </w:t>
      </w:r>
    </w:p>
    <w:p w14:paraId="1C501166" w14:textId="77777777" w:rsidR="00E94DE4" w:rsidRPr="001507A6" w:rsidRDefault="00E94DE4" w:rsidP="00E94DE4">
      <w:pPr>
        <w:rPr>
          <w:rFonts w:ascii="Georgia" w:hAnsi="Georgia"/>
          <w:b/>
          <w:bCs/>
          <w:color w:val="000000" w:themeColor="text1"/>
        </w:rPr>
      </w:pPr>
    </w:p>
    <w:p w14:paraId="46B8355E" w14:textId="77777777" w:rsidR="00E94DE4" w:rsidRPr="001507A6" w:rsidRDefault="00E94DE4" w:rsidP="00E94DE4">
      <w:pPr>
        <w:pStyle w:val="ListParagraph"/>
        <w:ind w:left="0"/>
        <w:rPr>
          <w:rFonts w:ascii="Georgia" w:hAnsi="Georgia"/>
          <w:color w:val="000000" w:themeColor="text1"/>
        </w:rPr>
      </w:pPr>
      <w:r w:rsidRPr="001507A6">
        <w:rPr>
          <w:rFonts w:ascii="Georgia" w:hAnsi="Georgia"/>
          <w:noProof/>
          <w:color w:val="000000" w:themeColor="text1"/>
        </w:rPr>
        <mc:AlternateContent>
          <mc:Choice Requires="wps">
            <w:drawing>
              <wp:inline distT="0" distB="0" distL="0" distR="0" wp14:anchorId="085D3834" wp14:editId="7B41DD8E">
                <wp:extent cx="3983355" cy="1076325"/>
                <wp:effectExtent l="0" t="0" r="17145" b="28575"/>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076325"/>
                        </a:xfrm>
                        <a:prstGeom prst="rect">
                          <a:avLst/>
                        </a:prstGeom>
                        <a:solidFill>
                          <a:srgbClr val="FFFFFF"/>
                        </a:solidFill>
                        <a:ln w="9525">
                          <a:solidFill>
                            <a:srgbClr val="000000"/>
                          </a:solidFill>
                          <a:miter lim="800000"/>
                          <a:headEnd/>
                          <a:tailEnd/>
                        </a:ln>
                      </wps:spPr>
                      <wps:txbx>
                        <w:txbxContent>
                          <w:p w14:paraId="686F3C9F" w14:textId="77777777" w:rsidR="007821E4" w:rsidRDefault="007821E4" w:rsidP="00E94DE4">
                            <w:pPr>
                              <w:rPr>
                                <w:rFonts w:ascii="Georgia" w:hAnsi="Georgia"/>
                                <w:b/>
                                <w:bCs/>
                              </w:rPr>
                            </w:pPr>
                            <w:r>
                              <w:rPr>
                                <w:rFonts w:ascii="Georgia" w:hAnsi="Georgia"/>
                                <w:b/>
                                <w:bCs/>
                              </w:rPr>
                              <w:t>PERSIAPAN</w:t>
                            </w:r>
                          </w:p>
                          <w:p w14:paraId="0E757E1A" w14:textId="77777777" w:rsidR="007821E4" w:rsidRDefault="007821E4" w:rsidP="00E94DE4">
                            <w:pPr>
                              <w:pStyle w:val="ListParagraph"/>
                              <w:numPr>
                                <w:ilvl w:val="0"/>
                                <w:numId w:val="8"/>
                              </w:numPr>
                              <w:ind w:left="284" w:hanging="284"/>
                              <w:jc w:val="left"/>
                              <w:rPr>
                                <w:rFonts w:ascii="Georgia" w:hAnsi="Georgia"/>
                              </w:rPr>
                            </w:pPr>
                            <w:r>
                              <w:rPr>
                                <w:rFonts w:ascii="Georgia" w:hAnsi="Georgia"/>
                              </w:rPr>
                              <w:t>Organis/pianis memainkan lagu-lagu yang membawa umat menghayati ibadah yang akan dilakukan</w:t>
                            </w:r>
                          </w:p>
                          <w:p w14:paraId="4C7352DB" w14:textId="77777777" w:rsidR="007821E4" w:rsidRDefault="007821E4" w:rsidP="00E94DE4">
                            <w:pPr>
                              <w:pStyle w:val="ListParagraph"/>
                              <w:numPr>
                                <w:ilvl w:val="0"/>
                                <w:numId w:val="8"/>
                              </w:numPr>
                              <w:ind w:left="284" w:hanging="284"/>
                              <w:jc w:val="left"/>
                              <w:rPr>
                                <w:rFonts w:ascii="Georgia" w:hAnsi="Georgia"/>
                              </w:rPr>
                            </w:pPr>
                            <w:r>
                              <w:rPr>
                                <w:rFonts w:ascii="Georgia" w:hAnsi="Georgia"/>
                              </w:rPr>
                              <w:t>Umat menciptakan saat teduh sebagai persiapan pribadi</w:t>
                            </w:r>
                          </w:p>
                          <w:p w14:paraId="7F3E8A39" w14:textId="77777777" w:rsidR="007821E4" w:rsidRPr="002C56B1" w:rsidRDefault="007821E4" w:rsidP="00E94DE4">
                            <w:pPr>
                              <w:pStyle w:val="ListParagraph"/>
                              <w:numPr>
                                <w:ilvl w:val="0"/>
                                <w:numId w:val="8"/>
                              </w:numPr>
                              <w:ind w:left="284" w:hanging="284"/>
                              <w:jc w:val="left"/>
                              <w:rPr>
                                <w:rFonts w:ascii="Georgia" w:hAnsi="Georgia"/>
                              </w:rPr>
                            </w:pPr>
                            <w:r>
                              <w:rPr>
                                <w:rFonts w:ascii="Georgia" w:hAnsi="Georgia"/>
                              </w:rPr>
                              <w:t>Warta Jemaat dibacakan.</w:t>
                            </w:r>
                          </w:p>
                          <w:p w14:paraId="1D49B7C7" w14:textId="77777777" w:rsidR="007821E4" w:rsidRPr="002C56B1" w:rsidRDefault="007821E4" w:rsidP="00E94DE4">
                            <w:pPr>
                              <w:pStyle w:val="ListParagraph"/>
                              <w:numPr>
                                <w:ilvl w:val="0"/>
                                <w:numId w:val="8"/>
                              </w:numPr>
                              <w:ind w:left="284" w:hanging="284"/>
                              <w:jc w:val="left"/>
                              <w:rPr>
                                <w:rFonts w:ascii="Georgia" w:hAnsi="Georgia"/>
                              </w:rPr>
                            </w:pPr>
                            <w:r>
                              <w:rPr>
                                <w:rFonts w:ascii="Georgia" w:hAnsi="Georgia"/>
                                <w:lang w:val="id-ID"/>
                              </w:rPr>
                              <w:t>Bel / Lonceng dibunyikan.</w:t>
                            </w:r>
                          </w:p>
                          <w:p w14:paraId="301C0591" w14:textId="77777777" w:rsidR="007821E4" w:rsidRPr="002C56B1" w:rsidRDefault="007821E4" w:rsidP="00E94DE4">
                            <w:pPr>
                              <w:jc w:val="left"/>
                              <w:rPr>
                                <w:rFonts w:ascii="Georgia" w:hAnsi="Georgia"/>
                                <w:lang w:val="id-ID"/>
                              </w:rPr>
                            </w:pPr>
                          </w:p>
                          <w:p w14:paraId="3E0E4EF6" w14:textId="77777777" w:rsidR="007821E4" w:rsidRDefault="007821E4" w:rsidP="00E94DE4"/>
                        </w:txbxContent>
                      </wps:txbx>
                      <wps:bodyPr rot="0" vert="horz" wrap="square" lIns="91440" tIns="45720" rIns="91440" bIns="45720" anchor="t" anchorCtr="0" upright="1">
                        <a:noAutofit/>
                      </wps:bodyPr>
                    </wps:wsp>
                  </a:graphicData>
                </a:graphic>
              </wp:inline>
            </w:drawing>
          </mc:Choice>
          <mc:Fallback>
            <w:pict>
              <v:shape w14:anchorId="085D3834" id="Text Box 29" o:spid="_x0000_s1054" type="#_x0000_t202" style="width:313.6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">
                <v:textbox>
                  <w:txbxContent>
                    <w:p w14:paraId="686F3C9F" w14:textId="77777777" w:rsidR="007821E4" w:rsidRDefault="007821E4" w:rsidP="00E94DE4">
                      <w:pPr>
                        <w:rPr>
                          <w:rFonts w:ascii="Georgia" w:hAnsi="Georgia"/>
                          <w:b/>
                          <w:bCs/>
                        </w:rPr>
                      </w:pPr>
                      <w:r>
                        <w:rPr>
                          <w:rFonts w:ascii="Georgia" w:hAnsi="Georgia"/>
                          <w:b/>
                          <w:bCs/>
                        </w:rPr>
                        <w:t>PERSIAPAN</w:t>
                      </w:r>
                    </w:p>
                    <w:p w14:paraId="0E757E1A" w14:textId="77777777" w:rsidR="007821E4" w:rsidRDefault="007821E4" w:rsidP="00E94DE4">
                      <w:pPr>
                        <w:pStyle w:val="ListParagraph"/>
                        <w:numPr>
                          <w:ilvl w:val="0"/>
                          <w:numId w:val="8"/>
                        </w:numPr>
                        <w:ind w:left="284" w:hanging="284"/>
                        <w:jc w:val="left"/>
                        <w:rPr>
                          <w:rFonts w:ascii="Georgia" w:hAnsi="Georgia"/>
                        </w:rPr>
                      </w:pPr>
                      <w:r>
                        <w:rPr>
                          <w:rFonts w:ascii="Georgia" w:hAnsi="Georgia"/>
                        </w:rPr>
                        <w:t>Organis/pianis memainkan lagu-lagu yang membawa umat menghayati ibadah yang akan dilakukan</w:t>
                      </w:r>
                    </w:p>
                    <w:p w14:paraId="4C7352DB" w14:textId="77777777" w:rsidR="007821E4" w:rsidRDefault="007821E4" w:rsidP="00E94DE4">
                      <w:pPr>
                        <w:pStyle w:val="ListParagraph"/>
                        <w:numPr>
                          <w:ilvl w:val="0"/>
                          <w:numId w:val="8"/>
                        </w:numPr>
                        <w:ind w:left="284" w:hanging="284"/>
                        <w:jc w:val="left"/>
                        <w:rPr>
                          <w:rFonts w:ascii="Georgia" w:hAnsi="Georgia"/>
                        </w:rPr>
                      </w:pPr>
                      <w:r>
                        <w:rPr>
                          <w:rFonts w:ascii="Georgia" w:hAnsi="Georgia"/>
                        </w:rPr>
                        <w:t>Umat menciptakan saat teduh sebagai persiapan pribadi</w:t>
                      </w:r>
                    </w:p>
                    <w:p w14:paraId="7F3E8A39" w14:textId="77777777" w:rsidR="007821E4" w:rsidRPr="002C56B1" w:rsidRDefault="007821E4" w:rsidP="00E94DE4">
                      <w:pPr>
                        <w:pStyle w:val="ListParagraph"/>
                        <w:numPr>
                          <w:ilvl w:val="0"/>
                          <w:numId w:val="8"/>
                        </w:numPr>
                        <w:ind w:left="284" w:hanging="284"/>
                        <w:jc w:val="left"/>
                        <w:rPr>
                          <w:rFonts w:ascii="Georgia" w:hAnsi="Georgia"/>
                        </w:rPr>
                      </w:pPr>
                      <w:r>
                        <w:rPr>
                          <w:rFonts w:ascii="Georgia" w:hAnsi="Georgia"/>
                        </w:rPr>
                        <w:t>Warta Jemaat dibacakan.</w:t>
                      </w:r>
                    </w:p>
                    <w:p w14:paraId="1D49B7C7" w14:textId="77777777" w:rsidR="007821E4" w:rsidRPr="002C56B1" w:rsidRDefault="007821E4" w:rsidP="00E94DE4">
                      <w:pPr>
                        <w:pStyle w:val="ListParagraph"/>
                        <w:numPr>
                          <w:ilvl w:val="0"/>
                          <w:numId w:val="8"/>
                        </w:numPr>
                        <w:ind w:left="284" w:hanging="284"/>
                        <w:jc w:val="left"/>
                        <w:rPr>
                          <w:rFonts w:ascii="Georgia" w:hAnsi="Georgia"/>
                        </w:rPr>
                      </w:pPr>
                      <w:r>
                        <w:rPr>
                          <w:rFonts w:ascii="Georgia" w:hAnsi="Georgia"/>
                          <w:lang w:val="id-ID"/>
                        </w:rPr>
                        <w:t>Bel / Lonceng dibunyikan.</w:t>
                      </w:r>
                    </w:p>
                    <w:p w14:paraId="301C0591" w14:textId="77777777" w:rsidR="007821E4" w:rsidRPr="002C56B1" w:rsidRDefault="007821E4" w:rsidP="00E94DE4">
                      <w:pPr>
                        <w:jc w:val="left"/>
                        <w:rPr>
                          <w:rFonts w:ascii="Georgia" w:hAnsi="Georgia"/>
                          <w:lang w:val="id-ID"/>
                        </w:rPr>
                      </w:pPr>
                    </w:p>
                    <w:p w14:paraId="3E0E4EF6" w14:textId="77777777" w:rsidR="007821E4" w:rsidRDefault="007821E4" w:rsidP="00E94DE4"/>
                  </w:txbxContent>
                </v:textbox>
                <w10:anchorlock/>
              </v:shape>
            </w:pict>
          </mc:Fallback>
        </mc:AlternateContent>
      </w:r>
    </w:p>
    <w:p w14:paraId="23E443A6" w14:textId="77777777" w:rsidR="00E94DE4" w:rsidRPr="001507A6" w:rsidRDefault="00E94DE4" w:rsidP="00E94DE4">
      <w:pPr>
        <w:pStyle w:val="ListParagraph"/>
        <w:ind w:left="0"/>
        <w:jc w:val="left"/>
        <w:rPr>
          <w:rFonts w:ascii="Georgia" w:hAnsi="Georgia"/>
          <w:b/>
          <w:bCs/>
          <w:color w:val="000000" w:themeColor="text1"/>
          <w:sz w:val="16"/>
          <w:szCs w:val="16"/>
        </w:rPr>
      </w:pPr>
    </w:p>
    <w:p w14:paraId="0703EB62"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3C69CB4B" w14:textId="77777777" w:rsidR="00E94DE4" w:rsidRPr="001507A6" w:rsidRDefault="00E94DE4" w:rsidP="00E94DE4">
      <w:pPr>
        <w:pStyle w:val="ListParagraph"/>
        <w:ind w:left="0"/>
        <w:jc w:val="left"/>
        <w:rPr>
          <w:rFonts w:ascii="Georgia" w:hAnsi="Georgia"/>
          <w:b/>
          <w:bCs/>
          <w:color w:val="000000" w:themeColor="text1"/>
          <w:sz w:val="16"/>
          <w:szCs w:val="16"/>
        </w:rPr>
      </w:pPr>
    </w:p>
    <w:p w14:paraId="41A8DB08" w14:textId="77777777" w:rsidR="00E94DE4" w:rsidRPr="001507A6" w:rsidRDefault="00E94DE4" w:rsidP="00E94DE4">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 xml:space="preserve">PANGGILAN BERIBADAH </w:t>
      </w:r>
      <w:r w:rsidRPr="001507A6">
        <w:rPr>
          <w:rFonts w:ascii="Georgia" w:hAnsi="Georgia"/>
          <w:b/>
          <w:bCs/>
          <w:color w:val="000000" w:themeColor="text1"/>
        </w:rPr>
        <w:tab/>
      </w:r>
    </w:p>
    <w:p w14:paraId="05E79322" w14:textId="77777777" w:rsidR="00E94DE4" w:rsidRPr="001507A6" w:rsidRDefault="00E94DE4" w:rsidP="00E94DE4">
      <w:pPr>
        <w:pStyle w:val="ListParagraph"/>
        <w:ind w:left="567" w:hanging="567"/>
        <w:rPr>
          <w:rFonts w:ascii="Georgia" w:hAnsi="Georgia"/>
          <w:color w:val="000000" w:themeColor="text1"/>
          <w:lang w:val="id-ID"/>
        </w:rPr>
      </w:pPr>
    </w:p>
    <w:p w14:paraId="20042EEF" w14:textId="77777777" w:rsidR="00E94DE4" w:rsidRPr="001507A6" w:rsidRDefault="00E94DE4" w:rsidP="00E94DE4">
      <w:pPr>
        <w:ind w:left="540" w:hanging="540"/>
        <w:rPr>
          <w:rFonts w:ascii="Georgia" w:hAnsi="Georgia" w:cs="Segoe UI"/>
          <w:i/>
          <w:iCs/>
          <w:color w:val="000000" w:themeColor="text1"/>
          <w:lang w:val="id-ID"/>
        </w:rPr>
      </w:pPr>
      <w:r w:rsidRPr="001507A6">
        <w:rPr>
          <w:rFonts w:ascii="Georgia" w:hAnsi="Georgia"/>
          <w:color w:val="000000" w:themeColor="text1"/>
          <w:lang w:val="id-ID"/>
        </w:rPr>
        <w:t>PL:</w:t>
      </w:r>
      <w:r w:rsidRPr="001507A6">
        <w:rPr>
          <w:rFonts w:ascii="Georgia" w:hAnsi="Georgia"/>
          <w:color w:val="000000" w:themeColor="text1"/>
          <w:lang w:val="id-ID"/>
        </w:rPr>
        <w:tab/>
      </w:r>
      <w:r w:rsidRPr="001507A6">
        <w:rPr>
          <w:rFonts w:ascii="Georgia" w:hAnsi="Georgia" w:cs="Segoe UI"/>
          <w:i/>
          <w:iCs/>
          <w:color w:val="000000" w:themeColor="text1"/>
          <w:lang w:val="id-ID"/>
        </w:rPr>
        <w:t>(Penyalaan Lilin Adven-1 dan pembacaan kata pengantar diiringi instrumental: KJ 81)</w:t>
      </w:r>
    </w:p>
    <w:p w14:paraId="5B894769" w14:textId="77777777" w:rsidR="00E94DE4" w:rsidRPr="001507A6" w:rsidRDefault="00E94DE4" w:rsidP="00E94DE4">
      <w:pPr>
        <w:tabs>
          <w:tab w:val="left" w:pos="426"/>
          <w:tab w:val="left" w:pos="567"/>
        </w:tabs>
        <w:ind w:left="567" w:hanging="567"/>
        <w:rPr>
          <w:rFonts w:ascii="Georgia" w:hAnsi="Georgia"/>
          <w:color w:val="000000" w:themeColor="text1"/>
          <w:lang w:val="id-ID"/>
        </w:rPr>
      </w:pPr>
    </w:p>
    <w:p w14:paraId="3C857703" w14:textId="77777777" w:rsidR="00E94DE4" w:rsidRPr="001507A6" w:rsidRDefault="00E94DE4" w:rsidP="00E94DE4">
      <w:pPr>
        <w:tabs>
          <w:tab w:val="left" w:pos="426"/>
          <w:tab w:val="left" w:pos="567"/>
        </w:tabs>
        <w:ind w:left="567" w:hanging="567"/>
        <w:rPr>
          <w:rFonts w:ascii="Georgia" w:hAnsi="Georgia"/>
          <w:color w:val="000000" w:themeColor="text1"/>
          <w:lang w:val="id-ID"/>
        </w:rPr>
      </w:pPr>
      <w:r w:rsidRPr="001507A6">
        <w:rPr>
          <w:rFonts w:ascii="Georgia" w:hAnsi="Georgia"/>
          <w:color w:val="000000" w:themeColor="text1"/>
          <w:lang w:val="id-ID"/>
        </w:rPr>
        <w:tab/>
      </w:r>
      <w:r w:rsidRPr="001507A6">
        <w:rPr>
          <w:rFonts w:ascii="Georgia" w:hAnsi="Georgia"/>
          <w:color w:val="000000" w:themeColor="text1"/>
          <w:lang w:val="id-ID"/>
        </w:rPr>
        <w:tab/>
      </w:r>
      <w:r w:rsidRPr="001507A6">
        <w:rPr>
          <w:rFonts w:ascii="Georgia" w:hAnsi="Georgia"/>
          <w:color w:val="000000" w:themeColor="text1"/>
          <w:lang w:val="en-GB"/>
        </w:rPr>
        <w:t>Saudara</w:t>
      </w:r>
      <w:r w:rsidRPr="001507A6">
        <w:rPr>
          <w:rFonts w:ascii="Georgia" w:hAnsi="Georgia"/>
          <w:color w:val="000000" w:themeColor="text1"/>
          <w:lang w:val="id-ID"/>
        </w:rPr>
        <w:t xml:space="preserve"> yang dikasihi dan mengasihi Tuhan. Saat ini kita memasuki Minggu Adven yang pertama. </w:t>
      </w:r>
      <w:r w:rsidRPr="001507A6">
        <w:rPr>
          <w:rFonts w:ascii="Georgia" w:hAnsi="Georgia" w:cs="Segoe UI"/>
          <w:color w:val="000000" w:themeColor="text1"/>
          <w:lang w:val="id-ID"/>
        </w:rPr>
        <w:t xml:space="preserve">Lilin pertama merupakan simbol </w:t>
      </w:r>
      <w:r w:rsidRPr="001507A6">
        <w:rPr>
          <w:rFonts w:ascii="Georgia" w:hAnsi="Georgia" w:cs="Segoe UI"/>
          <w:color w:val="000000" w:themeColor="text1"/>
          <w:lang w:val="en-GB"/>
        </w:rPr>
        <w:t xml:space="preserve">kehidupan yang dipenuhi </w:t>
      </w:r>
      <w:r w:rsidRPr="001507A6">
        <w:rPr>
          <w:rFonts w:ascii="Georgia" w:hAnsi="Georgia" w:cs="Segoe UI"/>
          <w:color w:val="000000" w:themeColor="text1"/>
          <w:lang w:val="id-ID"/>
        </w:rPr>
        <w:t xml:space="preserve">pengharapan. Pengharapan akan pemulihan relasi kita dengan Tuhan, dengan sesama manusia dan dengan semua ciptaan-Nya. Sebagaimana kesaksian dari Paulus: </w:t>
      </w:r>
      <w:r w:rsidRPr="001507A6">
        <w:rPr>
          <w:rFonts w:ascii="Georgia" w:hAnsi="Georgia" w:cs="Segoe UI"/>
          <w:i/>
          <w:color w:val="000000" w:themeColor="text1"/>
          <w:lang w:val="id-ID"/>
        </w:rPr>
        <w:t xml:space="preserve">“Sebab itu kamu harus bertekun dalam iman, tetap teguh, dan tidak bergoncang, dan jangan mau digeser dari pengharapan Injil, yang telah kamu dengar dan yang telah dikabarkan di seluruh alam di bawah langit, dan </w:t>
      </w:r>
      <w:r w:rsidRPr="001507A6">
        <w:rPr>
          <w:rFonts w:ascii="Georgia" w:hAnsi="Georgia" w:cs="Segoe UI"/>
          <w:i/>
          <w:color w:val="000000" w:themeColor="text1"/>
          <w:lang w:val="id-ID"/>
        </w:rPr>
        <w:lastRenderedPageBreak/>
        <w:t>yang aku ini Paulus, telah menjadi pelayannya.”</w:t>
      </w:r>
      <w:r w:rsidRPr="001507A6">
        <w:rPr>
          <w:rFonts w:ascii="Georgia" w:hAnsi="Georgia" w:cs="Segoe UI"/>
          <w:color w:val="000000" w:themeColor="text1"/>
          <w:lang w:val="id-ID"/>
        </w:rPr>
        <w:t xml:space="preserve"> (Kolose 1:23) </w:t>
      </w:r>
    </w:p>
    <w:p w14:paraId="67338F32" w14:textId="77777777" w:rsidR="00E94DE4" w:rsidRPr="001507A6" w:rsidRDefault="00E94DE4" w:rsidP="00E94DE4">
      <w:pPr>
        <w:ind w:left="567"/>
        <w:rPr>
          <w:rFonts w:ascii="Georgia" w:hAnsi="Georgia" w:cs="Segoe UI"/>
          <w:b/>
          <w:color w:val="000000" w:themeColor="text1"/>
          <w:u w:val="single"/>
          <w:lang w:val="id-ID"/>
        </w:rPr>
      </w:pPr>
    </w:p>
    <w:p w14:paraId="40095A97" w14:textId="77777777" w:rsidR="00E94DE4" w:rsidRPr="001507A6" w:rsidRDefault="00E94DE4" w:rsidP="00E94DE4">
      <w:pPr>
        <w:rPr>
          <w:rFonts w:ascii="Georgia" w:hAnsi="Georgia" w:cs="Segoe UI"/>
          <w:b/>
          <w:color w:val="000000" w:themeColor="text1"/>
          <w:lang w:val="id-ID"/>
        </w:rPr>
      </w:pPr>
      <w:r w:rsidRPr="001507A6">
        <w:rPr>
          <w:rFonts w:ascii="Georgia" w:hAnsi="Georgia" w:cs="Segoe UI"/>
          <w:b/>
          <w:color w:val="000000" w:themeColor="text1"/>
          <w:lang w:val="id-ID"/>
        </w:rPr>
        <w:t xml:space="preserve">Nyanyian Pembuka </w:t>
      </w:r>
    </w:p>
    <w:p w14:paraId="41E51C23" w14:textId="77777777" w:rsidR="00E94DE4" w:rsidRPr="001507A6" w:rsidRDefault="00E94DE4" w:rsidP="00E94DE4">
      <w:pPr>
        <w:rPr>
          <w:rFonts w:ascii="Georgia" w:hAnsi="Georgia" w:cs="Segoe UI"/>
          <w:b/>
          <w:color w:val="000000" w:themeColor="text1"/>
          <w:u w:val="single"/>
          <w:lang w:val="id-ID"/>
        </w:rPr>
      </w:pPr>
    </w:p>
    <w:p w14:paraId="0D7536EC" w14:textId="77777777" w:rsidR="00E94DE4" w:rsidRPr="001507A6" w:rsidRDefault="00E94DE4" w:rsidP="00E94DE4">
      <w:pPr>
        <w:tabs>
          <w:tab w:val="left" w:pos="426"/>
          <w:tab w:val="left" w:pos="567"/>
        </w:tabs>
        <w:ind w:left="567" w:hanging="567"/>
        <w:rPr>
          <w:rFonts w:ascii="Georgia" w:hAnsi="Georgia" w:cs="Segoe UI"/>
          <w:bCs/>
          <w:i/>
          <w:i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 KJ 81:1-3, O Datanglah Imanuel)</w:t>
      </w:r>
    </w:p>
    <w:p w14:paraId="64C8A4CB" w14:textId="77777777" w:rsidR="00E94DE4" w:rsidRPr="001507A6" w:rsidRDefault="00E94DE4" w:rsidP="00E94DE4">
      <w:pPr>
        <w:numPr>
          <w:ilvl w:val="0"/>
          <w:numId w:val="9"/>
        </w:numPr>
        <w:tabs>
          <w:tab w:val="left" w:pos="426"/>
          <w:tab w:val="left" w:pos="567"/>
        </w:tabs>
        <w:contextualSpacing/>
        <w:rPr>
          <w:rFonts w:ascii="Georgia" w:hAnsi="Georgia" w:cs="Segoe UI"/>
          <w:bCs/>
          <w:color w:val="000000" w:themeColor="text1"/>
          <w:lang w:val="id-ID"/>
        </w:rPr>
      </w:pPr>
      <w:r w:rsidRPr="001507A6">
        <w:rPr>
          <w:rFonts w:ascii="Georgia" w:hAnsi="Georgia" w:cs="Segoe UI"/>
          <w:bCs/>
          <w:color w:val="000000" w:themeColor="text1"/>
          <w:lang w:val="id-ID"/>
        </w:rPr>
        <w:t>O, datanglah, Imanuel, tebus umat</w:t>
      </w:r>
      <w:r w:rsidRPr="001507A6">
        <w:rPr>
          <w:rFonts w:ascii="Georgia" w:hAnsi="Georgia" w:cs="Segoe UI"/>
          <w:bCs/>
          <w:i/>
          <w:iCs/>
          <w:color w:val="000000" w:themeColor="text1"/>
          <w:lang w:val="id-ID"/>
        </w:rPr>
        <w:t>-</w:t>
      </w:r>
      <w:r w:rsidRPr="001507A6">
        <w:rPr>
          <w:rFonts w:ascii="Georgia" w:hAnsi="Georgia" w:cs="Segoe UI"/>
          <w:bCs/>
          <w:color w:val="000000" w:themeColor="text1"/>
          <w:lang w:val="id-ID"/>
        </w:rPr>
        <w:t>Mu Israel</w:t>
      </w:r>
    </w:p>
    <w:p w14:paraId="0066EE45" w14:textId="77777777" w:rsidR="00E94DE4" w:rsidRPr="001507A6" w:rsidRDefault="00E94DE4" w:rsidP="00E94DE4">
      <w:pPr>
        <w:tabs>
          <w:tab w:val="left" w:pos="426"/>
          <w:tab w:val="left" w:pos="900"/>
        </w:tabs>
        <w:ind w:left="1080" w:right="-144" w:hanging="1080"/>
        <w:rPr>
          <w:rFonts w:ascii="Georgia" w:hAnsi="Georgia" w:cs="Segoe UI"/>
          <w:bCs/>
          <w:color w:val="000000" w:themeColor="text1"/>
          <w:lang w:val="id-ID"/>
        </w:rPr>
      </w:pP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yang dalam berkeluh kesah menanti Penolongnya.</w:t>
      </w:r>
    </w:p>
    <w:p w14:paraId="07CF7D79" w14:textId="77777777" w:rsidR="00E94DE4" w:rsidRPr="001507A6" w:rsidRDefault="00E94DE4" w:rsidP="00E94DE4">
      <w:pPr>
        <w:tabs>
          <w:tab w:val="left" w:pos="426"/>
        </w:tabs>
        <w:ind w:left="1080" w:hanging="1080"/>
        <w:rPr>
          <w:rFonts w:ascii="Georgia" w:hAnsi="Georgia" w:cs="Segoe UI"/>
          <w:bCs/>
          <w:color w:val="000000" w:themeColor="text1"/>
          <w:lang w:val="id-ID"/>
        </w:rPr>
      </w:pP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Bersoraklah, hai Israel, menyambut Sang Imanuel!</w:t>
      </w:r>
    </w:p>
    <w:p w14:paraId="3E0D4B79"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p>
    <w:p w14:paraId="1F1531DF" w14:textId="77777777" w:rsidR="00E94DE4" w:rsidRPr="001507A6" w:rsidRDefault="00E94DE4" w:rsidP="00E94DE4">
      <w:pPr>
        <w:ind w:firstLine="720"/>
        <w:rPr>
          <w:rFonts w:ascii="Georgia" w:hAnsi="Georgia" w:cs="Segoe UI"/>
          <w:bCs/>
          <w:i/>
          <w:iCs/>
          <w:color w:val="000000" w:themeColor="text1"/>
          <w:lang w:val="id-ID"/>
        </w:rPr>
      </w:pPr>
      <w:r w:rsidRPr="001507A6">
        <w:rPr>
          <w:rFonts w:ascii="Georgia" w:hAnsi="Georgia" w:cs="Segoe UI"/>
          <w:bCs/>
          <w:i/>
          <w:iCs/>
          <w:color w:val="000000" w:themeColor="text1"/>
          <w:lang w:val="id-ID"/>
        </w:rPr>
        <w:t>(Para pelayan memasuki ruang ibadah)</w:t>
      </w:r>
    </w:p>
    <w:p w14:paraId="0B27092A"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p>
    <w:p w14:paraId="739738DE" w14:textId="7F84FA16" w:rsidR="00E94DE4" w:rsidRPr="001507A6" w:rsidRDefault="00E94DE4" w:rsidP="00E94DE4">
      <w:pPr>
        <w:numPr>
          <w:ilvl w:val="0"/>
          <w:numId w:val="9"/>
        </w:numPr>
        <w:tabs>
          <w:tab w:val="left" w:pos="426"/>
          <w:tab w:val="left" w:pos="567"/>
        </w:tabs>
        <w:contextualSpacing/>
        <w:rPr>
          <w:rFonts w:ascii="Georgia" w:hAnsi="Georgia" w:cs="Segoe UI"/>
          <w:bCs/>
          <w:color w:val="000000" w:themeColor="text1"/>
          <w:lang w:val="id-ID"/>
        </w:rPr>
      </w:pPr>
      <w:r w:rsidRPr="001507A6">
        <w:rPr>
          <w:rFonts w:ascii="Georgia" w:hAnsi="Georgia" w:cs="Segoe UI"/>
          <w:bCs/>
          <w:color w:val="000000" w:themeColor="text1"/>
          <w:lang w:val="id-ID"/>
        </w:rPr>
        <w:t>O, datang, Tunas Isai, patahkan belenggu pedih</w:t>
      </w:r>
    </w:p>
    <w:p w14:paraId="0B6D87B9" w14:textId="77777777" w:rsidR="00E94DE4" w:rsidRPr="001507A6" w:rsidRDefault="00E94DE4" w:rsidP="00E94DE4">
      <w:pPr>
        <w:tabs>
          <w:tab w:val="left" w:pos="426"/>
          <w:tab w:val="left" w:pos="1080"/>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dan umat</w:t>
      </w:r>
      <w:r w:rsidRPr="001507A6">
        <w:rPr>
          <w:rFonts w:ascii="Georgia" w:hAnsi="Georgia" w:cs="Segoe UI"/>
          <w:bCs/>
          <w:i/>
          <w:iCs/>
          <w:color w:val="000000" w:themeColor="text1"/>
          <w:lang w:val="id-ID"/>
        </w:rPr>
        <w:t>-</w:t>
      </w:r>
      <w:r w:rsidRPr="001507A6">
        <w:rPr>
          <w:rFonts w:ascii="Georgia" w:hAnsi="Georgia" w:cs="Segoe UI"/>
          <w:bCs/>
          <w:color w:val="000000" w:themeColor="text1"/>
          <w:lang w:val="id-ID"/>
        </w:rPr>
        <w:t>Mu lepaskanlah dari lembah sengsaranya.</w:t>
      </w:r>
    </w:p>
    <w:p w14:paraId="03FC8D6A" w14:textId="77777777" w:rsidR="00E94DE4" w:rsidRPr="001507A6" w:rsidRDefault="00E94DE4" w:rsidP="00E94DE4">
      <w:pPr>
        <w:tabs>
          <w:tab w:val="left" w:pos="426"/>
          <w:tab w:val="left" w:pos="1080"/>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Bersoraklah, hai Israel, menyambut Sang Imanuel!</w:t>
      </w:r>
    </w:p>
    <w:p w14:paraId="0AC9E0BF" w14:textId="77777777" w:rsidR="00E94DE4" w:rsidRPr="001507A6" w:rsidRDefault="00E94DE4" w:rsidP="00E94DE4">
      <w:pPr>
        <w:numPr>
          <w:ilvl w:val="0"/>
          <w:numId w:val="9"/>
        </w:numPr>
        <w:contextualSpacing/>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O Surya Pagi, datanglah dan jiwa kami hiburlah;</w:t>
      </w:r>
    </w:p>
    <w:p w14:paraId="7DBFAC91" w14:textId="77777777" w:rsidR="00E94DE4" w:rsidRPr="001507A6" w:rsidRDefault="00E94DE4" w:rsidP="00E94DE4">
      <w:pPr>
        <w:ind w:left="108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halaukanlah gelap seram bayangan maut yangkejam.</w:t>
      </w:r>
    </w:p>
    <w:p w14:paraId="3D4C24D2"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Bersoraklah, hai Israel, menyambut Sang Imanuel!</w:t>
      </w:r>
    </w:p>
    <w:p w14:paraId="2D2D66BB" w14:textId="77777777" w:rsidR="00E94DE4" w:rsidRPr="001507A6" w:rsidRDefault="00E94DE4" w:rsidP="00E94DE4">
      <w:pPr>
        <w:pStyle w:val="ListParagraph"/>
        <w:ind w:left="567" w:hanging="567"/>
        <w:rPr>
          <w:rFonts w:ascii="Georgia" w:hAnsi="Georgia"/>
          <w:color w:val="000000" w:themeColor="text1"/>
          <w:lang w:val="id-ID"/>
        </w:rPr>
      </w:pPr>
    </w:p>
    <w:p w14:paraId="41CAD0A0" w14:textId="77777777" w:rsidR="00E94DE4" w:rsidRPr="001507A6" w:rsidRDefault="00E94DE4" w:rsidP="00E94DE4">
      <w:pPr>
        <w:rPr>
          <w:rFonts w:ascii="Georgia" w:hAnsi="Georgia" w:cs="Segoe UI"/>
          <w:b/>
          <w:color w:val="000000" w:themeColor="text1"/>
          <w:lang w:val="id-ID"/>
        </w:rPr>
      </w:pPr>
      <w:r w:rsidRPr="001507A6">
        <w:rPr>
          <w:rFonts w:ascii="Georgia" w:hAnsi="Georgia" w:cs="Segoe UI"/>
          <w:b/>
          <w:color w:val="000000" w:themeColor="text1"/>
          <w:lang w:val="id-ID"/>
        </w:rPr>
        <w:t>VOTUM</w:t>
      </w:r>
    </w:p>
    <w:p w14:paraId="1CB268E9" w14:textId="77777777" w:rsidR="00E94DE4" w:rsidRPr="001507A6" w:rsidRDefault="00E94DE4" w:rsidP="00E94DE4">
      <w:pPr>
        <w:tabs>
          <w:tab w:val="left" w:pos="426"/>
        </w:tabs>
        <w:ind w:left="567" w:hanging="567"/>
        <w:rPr>
          <w:rFonts w:ascii="Georgia" w:hAnsi="Georgia" w:cs="Calibri"/>
          <w:bCs/>
          <w:color w:val="000000" w:themeColor="text1"/>
          <w:lang w:val="id-ID"/>
        </w:rPr>
      </w:pPr>
      <w:r w:rsidRPr="001507A6">
        <w:rPr>
          <w:rFonts w:ascii="Georgia" w:hAnsi="Georgia" w:cs="Segoe UI"/>
          <w:bCs/>
          <w:color w:val="000000" w:themeColor="text1"/>
          <w:lang w:val="id-ID"/>
        </w:rPr>
        <w:t>PF:</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Calibri"/>
          <w:bCs/>
          <w:color w:val="000000" w:themeColor="text1"/>
          <w:lang w:val="id-ID"/>
        </w:rPr>
        <w:t>Pertolongan kita adalah di dalam nama Tuhan yang menciptakan langit dan bumi.</w:t>
      </w:r>
    </w:p>
    <w:p w14:paraId="036F83DF" w14:textId="77777777" w:rsidR="00E94DE4" w:rsidRPr="001507A6" w:rsidRDefault="00E94DE4" w:rsidP="00E94DE4">
      <w:pPr>
        <w:tabs>
          <w:tab w:val="left" w:pos="426"/>
        </w:tabs>
        <w:ind w:left="567" w:hanging="567"/>
        <w:rPr>
          <w:rFonts w:ascii="Georgia" w:hAnsi="Georgia" w:cs="Calibri"/>
          <w:bCs/>
          <w:color w:val="000000" w:themeColor="text1"/>
          <w:lang w:val="id-ID"/>
        </w:rPr>
      </w:pPr>
      <w:r w:rsidRPr="001507A6">
        <w:rPr>
          <w:rFonts w:ascii="Georgia" w:hAnsi="Georgia" w:cs="Calibri"/>
          <w:bCs/>
          <w:color w:val="000000" w:themeColor="text1"/>
          <w:lang w:val="id-ID"/>
        </w:rPr>
        <w:t>U:</w:t>
      </w:r>
      <w:r w:rsidRPr="001507A6">
        <w:rPr>
          <w:rFonts w:ascii="Georgia" w:hAnsi="Georgia" w:cs="Calibri"/>
          <w:bCs/>
          <w:color w:val="000000" w:themeColor="text1"/>
          <w:lang w:val="id-ID"/>
        </w:rPr>
        <w:tab/>
      </w:r>
      <w:r w:rsidRPr="001507A6">
        <w:rPr>
          <w:rFonts w:ascii="Georgia" w:hAnsi="Georgia" w:cs="Calibri"/>
          <w:bCs/>
          <w:color w:val="000000" w:themeColor="text1"/>
          <w:lang w:val="id-ID"/>
        </w:rPr>
        <w:tab/>
        <w:t>Menyanyikan Amin, Amin, Amin.</w:t>
      </w:r>
    </w:p>
    <w:p w14:paraId="6822B197" w14:textId="77777777" w:rsidR="00E94DE4" w:rsidRPr="001507A6" w:rsidRDefault="00E94DE4" w:rsidP="00E94DE4">
      <w:pPr>
        <w:tabs>
          <w:tab w:val="left" w:pos="426"/>
        </w:tabs>
        <w:ind w:left="567" w:hanging="567"/>
        <w:rPr>
          <w:rFonts w:ascii="Georgia" w:hAnsi="Georgia" w:cs="Calibri"/>
          <w:b/>
          <w:bCs/>
          <w:color w:val="000000" w:themeColor="text1"/>
          <w:lang w:val="id-ID"/>
        </w:rPr>
      </w:pPr>
    </w:p>
    <w:p w14:paraId="1603D4CF" w14:textId="77777777" w:rsidR="00E94DE4" w:rsidRPr="001507A6" w:rsidRDefault="00E94DE4" w:rsidP="00E94DE4">
      <w:pPr>
        <w:tabs>
          <w:tab w:val="left" w:pos="426"/>
        </w:tabs>
        <w:ind w:left="567" w:hanging="567"/>
        <w:rPr>
          <w:rFonts w:ascii="Georgia" w:hAnsi="Georgia" w:cs="Calibri"/>
          <w:b/>
          <w:bCs/>
          <w:color w:val="000000" w:themeColor="text1"/>
          <w:lang w:val="id-ID"/>
        </w:rPr>
      </w:pPr>
      <w:r w:rsidRPr="001507A6">
        <w:rPr>
          <w:rFonts w:ascii="Georgia" w:hAnsi="Georgia" w:cs="Calibri"/>
          <w:b/>
          <w:bCs/>
          <w:color w:val="000000" w:themeColor="text1"/>
          <w:lang w:val="id-ID"/>
        </w:rPr>
        <w:t>SALAM</w:t>
      </w:r>
    </w:p>
    <w:p w14:paraId="2C07D2B5" w14:textId="77777777" w:rsidR="00E94DE4" w:rsidRPr="001507A6" w:rsidRDefault="00E94DE4" w:rsidP="00E94DE4">
      <w:pPr>
        <w:tabs>
          <w:tab w:val="left" w:pos="426"/>
        </w:tabs>
        <w:ind w:left="567" w:hanging="567"/>
        <w:rPr>
          <w:rFonts w:ascii="Georgia" w:hAnsi="Georgia" w:cs="Calibri"/>
          <w:bCs/>
          <w:color w:val="000000" w:themeColor="text1"/>
          <w:lang w:val="de-DE"/>
        </w:rPr>
      </w:pPr>
      <w:r w:rsidRPr="001507A6">
        <w:rPr>
          <w:rFonts w:ascii="Georgia" w:hAnsi="Georgia" w:cs="Calibri"/>
          <w:bCs/>
          <w:color w:val="000000" w:themeColor="text1"/>
          <w:lang w:val="de-DE"/>
        </w:rPr>
        <w:t>PF</w:t>
      </w:r>
      <w:r w:rsidRPr="001507A6">
        <w:rPr>
          <w:rFonts w:ascii="Georgia" w:hAnsi="Georgia" w:cs="Calibri"/>
          <w:bCs/>
          <w:color w:val="000000" w:themeColor="text1"/>
          <w:lang w:val="id-ID"/>
        </w:rPr>
        <w:t>:</w:t>
      </w:r>
      <w:r w:rsidRPr="001507A6">
        <w:rPr>
          <w:rFonts w:ascii="Georgia" w:hAnsi="Georgia" w:cs="Calibri"/>
          <w:bCs/>
          <w:color w:val="000000" w:themeColor="text1"/>
          <w:lang w:val="id-ID"/>
        </w:rPr>
        <w:tab/>
      </w:r>
      <w:r w:rsidRPr="001507A6">
        <w:rPr>
          <w:rFonts w:ascii="Georgia" w:hAnsi="Georgia" w:cs="Calibri"/>
          <w:bCs/>
          <w:color w:val="000000" w:themeColor="text1"/>
          <w:lang w:val="id-ID"/>
        </w:rPr>
        <w:tab/>
      </w:r>
      <w:r w:rsidRPr="001507A6">
        <w:rPr>
          <w:rFonts w:ascii="Georgia" w:hAnsi="Georgia" w:cs="Calibri"/>
          <w:bCs/>
          <w:color w:val="000000" w:themeColor="text1"/>
          <w:lang w:val="de-DE"/>
        </w:rPr>
        <w:t>Kasih karunia dan damai sejahtera menyertai saudar</w:t>
      </w:r>
      <w:r w:rsidRPr="001507A6">
        <w:rPr>
          <w:rFonts w:ascii="Georgia" w:hAnsi="Georgia" w:cs="Calibri"/>
          <w:bCs/>
          <w:color w:val="000000" w:themeColor="text1"/>
          <w:lang w:val="id-ID"/>
        </w:rPr>
        <w:t>i-saudara semua</w:t>
      </w:r>
      <w:r w:rsidRPr="001507A6">
        <w:rPr>
          <w:rFonts w:ascii="Georgia" w:hAnsi="Georgia" w:cs="Calibri"/>
          <w:bCs/>
          <w:color w:val="000000" w:themeColor="text1"/>
          <w:lang w:val="de-DE"/>
        </w:rPr>
        <w:t>!</w:t>
      </w:r>
    </w:p>
    <w:p w14:paraId="432B247F" w14:textId="77777777" w:rsidR="00E94DE4" w:rsidRPr="001507A6" w:rsidRDefault="00E94DE4" w:rsidP="00E94DE4">
      <w:pPr>
        <w:tabs>
          <w:tab w:val="left" w:pos="426"/>
        </w:tabs>
        <w:ind w:left="567" w:hanging="567"/>
        <w:rPr>
          <w:rFonts w:ascii="Georgia" w:hAnsi="Georgia" w:cs="Calibri"/>
          <w:bCs/>
          <w:color w:val="000000" w:themeColor="text1"/>
        </w:rPr>
      </w:pPr>
      <w:r w:rsidRPr="001507A6">
        <w:rPr>
          <w:rFonts w:ascii="Georgia" w:hAnsi="Georgia" w:cs="Calibri"/>
          <w:bCs/>
          <w:color w:val="000000" w:themeColor="text1"/>
        </w:rPr>
        <w:t>U</w:t>
      </w:r>
      <w:r w:rsidRPr="001507A6">
        <w:rPr>
          <w:rFonts w:ascii="Georgia" w:hAnsi="Georgia" w:cs="Calibri"/>
          <w:bCs/>
          <w:color w:val="000000" w:themeColor="text1"/>
          <w:lang w:val="id-ID"/>
        </w:rPr>
        <w:t>:</w:t>
      </w:r>
      <w:r w:rsidRPr="001507A6">
        <w:rPr>
          <w:rFonts w:ascii="Georgia" w:hAnsi="Georgia" w:cs="Calibri"/>
          <w:bCs/>
          <w:color w:val="000000" w:themeColor="text1"/>
          <w:lang w:val="id-ID"/>
        </w:rPr>
        <w:tab/>
      </w:r>
      <w:r w:rsidRPr="001507A6">
        <w:rPr>
          <w:rFonts w:ascii="Georgia" w:hAnsi="Georgia" w:cs="Calibri"/>
          <w:bCs/>
          <w:color w:val="000000" w:themeColor="text1"/>
          <w:lang w:val="id-ID"/>
        </w:rPr>
        <w:tab/>
      </w:r>
      <w:r w:rsidRPr="001507A6">
        <w:rPr>
          <w:rFonts w:ascii="Georgia" w:hAnsi="Georgia" w:cs="Calibri"/>
          <w:bCs/>
          <w:color w:val="000000" w:themeColor="text1"/>
        </w:rPr>
        <w:t xml:space="preserve">DAN MENYERTAI </w:t>
      </w:r>
      <w:r w:rsidRPr="001507A6">
        <w:rPr>
          <w:rFonts w:ascii="Georgia" w:hAnsi="Georgia" w:cs="Calibri"/>
          <w:bCs/>
          <w:color w:val="000000" w:themeColor="text1"/>
          <w:lang w:val="id-ID"/>
        </w:rPr>
        <w:t>S</w:t>
      </w:r>
      <w:r w:rsidRPr="001507A6">
        <w:rPr>
          <w:rFonts w:ascii="Georgia" w:hAnsi="Georgia" w:cs="Calibri"/>
          <w:bCs/>
          <w:color w:val="000000" w:themeColor="text1"/>
        </w:rPr>
        <w:t>AUDARA JUGA.</w:t>
      </w:r>
    </w:p>
    <w:p w14:paraId="6924058F" w14:textId="77777777" w:rsidR="00E94DE4" w:rsidRPr="001507A6" w:rsidRDefault="00E94DE4" w:rsidP="00E94DE4">
      <w:pPr>
        <w:pStyle w:val="ListParagraph"/>
        <w:ind w:left="567" w:hanging="567"/>
        <w:rPr>
          <w:rFonts w:ascii="Georgia" w:hAnsi="Georgia"/>
          <w:color w:val="000000" w:themeColor="text1"/>
          <w:lang w:val="id-ID"/>
        </w:rPr>
      </w:pPr>
    </w:p>
    <w:p w14:paraId="25F62E98"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7066496B" w14:textId="77777777" w:rsidR="00E94DE4" w:rsidRPr="001507A6" w:rsidRDefault="00E94DE4" w:rsidP="00E94DE4">
      <w:pPr>
        <w:pStyle w:val="ListParagraph"/>
        <w:tabs>
          <w:tab w:val="right" w:pos="6237"/>
        </w:tabs>
        <w:ind w:left="0"/>
        <w:rPr>
          <w:rFonts w:ascii="Georgia" w:hAnsi="Georgia"/>
          <w:b/>
          <w:bCs/>
          <w:color w:val="000000" w:themeColor="text1"/>
          <w:lang w:val="de-DE"/>
        </w:rPr>
      </w:pPr>
    </w:p>
    <w:p w14:paraId="1F1B83A9" w14:textId="77777777" w:rsidR="00E94DE4" w:rsidRPr="001507A6" w:rsidRDefault="00E94DE4" w:rsidP="00E94DE4">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p>
    <w:p w14:paraId="7D96B28C" w14:textId="77777777" w:rsidR="00E94DE4" w:rsidRPr="001507A6" w:rsidRDefault="00E94DE4" w:rsidP="00E94DE4">
      <w:pPr>
        <w:ind w:left="540" w:hanging="540"/>
        <w:rPr>
          <w:rFonts w:ascii="Georgia" w:hAnsi="Georgia" w:cs="Segoe UI"/>
          <w:bCs/>
          <w:color w:val="000000" w:themeColor="text1"/>
          <w:lang w:val="id-ID"/>
        </w:rPr>
      </w:pPr>
      <w:r w:rsidRPr="001507A6">
        <w:rPr>
          <w:rFonts w:ascii="Georgia" w:hAnsi="Georgia"/>
          <w:color w:val="000000" w:themeColor="text1"/>
          <w:lang w:val="de-DE"/>
        </w:rPr>
        <w:t>M2:</w:t>
      </w:r>
      <w:r w:rsidRPr="001507A6">
        <w:rPr>
          <w:rFonts w:ascii="Georgia" w:hAnsi="Georgia"/>
          <w:color w:val="000000" w:themeColor="text1"/>
          <w:lang w:val="de-DE"/>
        </w:rPr>
        <w:tab/>
      </w:r>
      <w:r w:rsidRPr="001507A6">
        <w:rPr>
          <w:rFonts w:ascii="Georgia" w:hAnsi="Georgia"/>
          <w:color w:val="000000" w:themeColor="text1"/>
          <w:lang w:val="id-ID"/>
        </w:rPr>
        <w:t xml:space="preserve">Saudari-saudara </w:t>
      </w:r>
      <w:r w:rsidRPr="001507A6">
        <w:rPr>
          <w:rFonts w:ascii="Georgia" w:hAnsi="Georgia" w:cs="Segoe UI"/>
          <w:bCs/>
          <w:color w:val="000000" w:themeColor="text1"/>
          <w:lang w:val="id-ID"/>
        </w:rPr>
        <w:t xml:space="preserve">rasa takut dan tidak percaya yang disertai dengan rancangan-rancangan manusia yang dianggap paling masuk akal merupakan realita hidup orang beriman di segala masa. Sebaliknya, berani menunggu dan percaya adalah sikap iman yang tidak mudah namun indah. Inilah </w:t>
      </w:r>
      <w:r w:rsidRPr="001507A6">
        <w:rPr>
          <w:rFonts w:ascii="Georgia" w:hAnsi="Georgia" w:cs="Segoe UI"/>
          <w:bCs/>
          <w:color w:val="000000" w:themeColor="text1"/>
          <w:lang w:val="id-ID"/>
        </w:rPr>
        <w:lastRenderedPageBreak/>
        <w:t>sikap iman yang diminta oleh Allah dan yang diserukan oleh rasul dan nabi. Sikap iman ini diajarkan dari generasi ke generasi sebab Allah sendiri telah menggenapi firman-Nya dalam Yesus Kristus.</w:t>
      </w:r>
    </w:p>
    <w:p w14:paraId="194CA1FE" w14:textId="77777777" w:rsidR="00E94DE4" w:rsidRPr="001507A6" w:rsidRDefault="00E94DE4" w:rsidP="00E94DE4">
      <w:pPr>
        <w:pStyle w:val="ListParagraph"/>
        <w:ind w:left="567" w:hanging="567"/>
        <w:rPr>
          <w:rFonts w:ascii="Georgia" w:hAnsi="Georgia"/>
          <w:color w:val="000000" w:themeColor="text1"/>
          <w:lang w:val="de-DE"/>
        </w:rPr>
      </w:pPr>
      <w:r w:rsidRPr="001507A6">
        <w:rPr>
          <w:rFonts w:ascii="Georgia" w:hAnsi="Georgia"/>
          <w:color w:val="000000" w:themeColor="text1"/>
          <w:lang w:val="de-DE"/>
        </w:rPr>
        <w:t xml:space="preserve"> </w:t>
      </w:r>
    </w:p>
    <w:p w14:paraId="2BEF4DF0" w14:textId="77777777" w:rsidR="00E94DE4" w:rsidRPr="001507A6" w:rsidRDefault="00E94DE4" w:rsidP="00E94DE4">
      <w:pPr>
        <w:pStyle w:val="ListParagraph"/>
        <w:ind w:left="567" w:right="-141"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 xml:space="preserve">(menyanyikan </w:t>
      </w:r>
      <w:r w:rsidRPr="001507A6">
        <w:rPr>
          <w:rFonts w:ascii="Georgia" w:hAnsi="Georgia"/>
          <w:b/>
          <w:bCs/>
          <w:color w:val="000000" w:themeColor="text1"/>
          <w:lang w:val="id-ID"/>
        </w:rPr>
        <w:t>KJ 83:1&amp;3</w:t>
      </w:r>
      <w:r w:rsidRPr="001507A6">
        <w:rPr>
          <w:rFonts w:ascii="Georgia" w:hAnsi="Georgia"/>
          <w:b/>
          <w:bCs/>
          <w:color w:val="000000" w:themeColor="text1"/>
          <w:lang w:val="de-DE"/>
        </w:rPr>
        <w:t>)</w:t>
      </w:r>
    </w:p>
    <w:p w14:paraId="168DC0AA" w14:textId="77777777" w:rsidR="00E94DE4" w:rsidRPr="001507A6" w:rsidRDefault="00E94DE4" w:rsidP="00E94DE4">
      <w:pPr>
        <w:pStyle w:val="ListParagraph"/>
        <w:ind w:left="993"/>
        <w:rPr>
          <w:rFonts w:ascii="Georgia" w:hAnsi="Georgia"/>
          <w:color w:val="000000" w:themeColor="text1"/>
          <w:sz w:val="16"/>
          <w:szCs w:val="16"/>
          <w:lang w:val="de-DE"/>
        </w:rPr>
      </w:pPr>
    </w:p>
    <w:p w14:paraId="5724F061" w14:textId="77777777" w:rsidR="00E94DE4" w:rsidRPr="001507A6" w:rsidRDefault="00E94DE4" w:rsidP="00E94DE4">
      <w:pPr>
        <w:pStyle w:val="ListParagraph"/>
        <w:ind w:left="0"/>
        <w:jc w:val="center"/>
        <w:rPr>
          <w:rFonts w:ascii="Georgia" w:hAnsi="Georgia"/>
          <w:color w:val="000000" w:themeColor="text1"/>
          <w:lang w:val="de-DE"/>
        </w:rPr>
      </w:pPr>
      <w:r w:rsidRPr="001507A6">
        <w:rPr>
          <w:rFonts w:ascii="Georgia" w:hAnsi="Georgia"/>
          <w:color w:val="000000" w:themeColor="text1"/>
          <w:lang w:val="de-DE"/>
        </w:rPr>
        <w:t xml:space="preserve">KJ </w:t>
      </w:r>
      <w:r w:rsidRPr="001507A6">
        <w:rPr>
          <w:rFonts w:ascii="Georgia" w:hAnsi="Georgia"/>
          <w:color w:val="000000" w:themeColor="text1"/>
          <w:lang w:val="id-ID"/>
        </w:rPr>
        <w:t>[83:1&amp;3]</w:t>
      </w:r>
      <w:r w:rsidRPr="001507A6">
        <w:rPr>
          <w:rFonts w:ascii="Georgia" w:hAnsi="Georgia"/>
          <w:color w:val="000000" w:themeColor="text1"/>
          <w:lang w:val="de-DE"/>
        </w:rPr>
        <w:t xml:space="preserve"> “</w:t>
      </w:r>
      <w:r w:rsidRPr="001507A6">
        <w:rPr>
          <w:rFonts w:ascii="Georgia" w:hAnsi="Georgia"/>
          <w:color w:val="000000" w:themeColor="text1"/>
          <w:lang w:val="id-ID"/>
        </w:rPr>
        <w:t>KUSONGSONG BAGAIMANA</w:t>
      </w:r>
      <w:r w:rsidRPr="001507A6">
        <w:rPr>
          <w:rFonts w:ascii="Georgia" w:hAnsi="Georgia"/>
          <w:color w:val="000000" w:themeColor="text1"/>
          <w:lang w:val="de-DE"/>
        </w:rPr>
        <w:t>”</w:t>
      </w:r>
    </w:p>
    <w:p w14:paraId="3F26A30A" w14:textId="77777777" w:rsidR="00E94DE4" w:rsidRPr="001507A6" w:rsidRDefault="00E94DE4" w:rsidP="00E94DE4">
      <w:pPr>
        <w:pStyle w:val="ListParagraph"/>
        <w:ind w:left="0"/>
        <w:jc w:val="center"/>
        <w:rPr>
          <w:rFonts w:ascii="Georgia" w:hAnsi="Georgia"/>
          <w:color w:val="000000" w:themeColor="text1"/>
          <w:sz w:val="16"/>
          <w:szCs w:val="16"/>
          <w:lang w:val="de-DE"/>
        </w:rPr>
      </w:pPr>
    </w:p>
    <w:p w14:paraId="48497C64" w14:textId="77777777" w:rsidR="00E94DE4" w:rsidRPr="001507A6" w:rsidRDefault="00E94DE4" w:rsidP="00E94DE4">
      <w:pPr>
        <w:numPr>
          <w:ilvl w:val="0"/>
          <w:numId w:val="10"/>
        </w:numPr>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Kusongsong bagaimana, ya Yesus, datang</w:t>
      </w:r>
      <w:r w:rsidRPr="001507A6">
        <w:rPr>
          <w:rFonts w:ascii="Georgia" w:hAnsi="Georgia"/>
          <w:color w:val="000000" w:themeColor="text1"/>
          <w:lang w:val="id-ID"/>
        </w:rPr>
        <w:t>-</w:t>
      </w:r>
      <w:r w:rsidRPr="001507A6">
        <w:rPr>
          <w:rFonts w:ascii="Georgia" w:eastAsia="Times New Roman" w:hAnsi="Georgia"/>
          <w:color w:val="000000" w:themeColor="text1"/>
          <w:lang w:val="id-ID"/>
        </w:rPr>
        <w:t>Mu?</w:t>
      </w:r>
    </w:p>
    <w:p w14:paraId="4635E64A"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Engkau Terang buana, Kau Surya hidupku!</w:t>
      </w:r>
    </w:p>
    <w:p w14:paraId="1CD0762F"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Kiranya Kau sendiri Penyuluh jalanku,</w:t>
      </w:r>
    </w:p>
    <w:p w14:paraId="04529FA0"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Supaya kuyakini tujuan janji</w:t>
      </w:r>
      <w:r w:rsidRPr="001507A6">
        <w:rPr>
          <w:rFonts w:ascii="Georgia" w:hAnsi="Georgia"/>
          <w:color w:val="000000" w:themeColor="text1"/>
          <w:lang w:val="id-ID"/>
        </w:rPr>
        <w:t>-</w:t>
      </w:r>
      <w:r w:rsidRPr="001507A6">
        <w:rPr>
          <w:rFonts w:ascii="Georgia" w:eastAsia="Times New Roman" w:hAnsi="Georgia"/>
          <w:color w:val="000000" w:themeColor="text1"/>
          <w:lang w:val="id-ID"/>
        </w:rPr>
        <w:t>Mu.</w:t>
      </w:r>
    </w:p>
    <w:p w14:paraId="70C27997" w14:textId="77777777" w:rsidR="00E94DE4" w:rsidRPr="001507A6" w:rsidRDefault="00E94DE4" w:rsidP="00E94DE4">
      <w:pPr>
        <w:ind w:firstLine="720"/>
        <w:jc w:val="left"/>
        <w:rPr>
          <w:rFonts w:ascii="Georgia" w:eastAsia="Times New Roman" w:hAnsi="Georgia"/>
          <w:color w:val="000000" w:themeColor="text1"/>
          <w:lang w:val="id-ID"/>
        </w:rPr>
      </w:pPr>
    </w:p>
    <w:p w14:paraId="6FBF8618" w14:textId="77777777" w:rsidR="00E94DE4" w:rsidRPr="001507A6" w:rsidRDefault="00E94DE4" w:rsidP="00E94DE4">
      <w:pPr>
        <w:numPr>
          <w:ilvl w:val="0"/>
          <w:numId w:val="11"/>
        </w:numPr>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 xml:space="preserve"> Betapa Kau berkorban hendak menghiburku</w:t>
      </w:r>
    </w:p>
    <w:p w14:paraId="21884AD2"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di kala 'ku di jurang sengsara kemelut.</w:t>
      </w:r>
    </w:p>
    <w:p w14:paraId="04AB16C3"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Kau datang, Jurus'lamat dengan sejahtera:</w:t>
      </w:r>
    </w:p>
    <w:p w14:paraId="3294DA5B" w14:textId="77777777" w:rsidR="00E94DE4" w:rsidRPr="001507A6" w:rsidRDefault="00E94DE4" w:rsidP="00E94DE4">
      <w:pPr>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Keluh-kesahku tamat dan hatiku cerah.</w:t>
      </w:r>
    </w:p>
    <w:p w14:paraId="1389B2A6" w14:textId="77777777" w:rsidR="00E94DE4" w:rsidRPr="001507A6" w:rsidRDefault="00E94DE4" w:rsidP="00E94DE4">
      <w:pPr>
        <w:pStyle w:val="ListParagraph"/>
        <w:rPr>
          <w:rFonts w:ascii="Georgia" w:hAnsi="Georgia"/>
          <w:color w:val="000000" w:themeColor="text1"/>
          <w:sz w:val="16"/>
          <w:szCs w:val="16"/>
        </w:rPr>
      </w:pPr>
    </w:p>
    <w:p w14:paraId="249738C3" w14:textId="77777777" w:rsidR="00E94DE4" w:rsidRPr="001507A6" w:rsidRDefault="00E94DE4" w:rsidP="00E94DE4">
      <w:pPr>
        <w:pStyle w:val="ListParagraph"/>
        <w:ind w:left="0"/>
        <w:rPr>
          <w:rFonts w:ascii="Georgia" w:hAnsi="Georgia"/>
          <w:b/>
          <w:bCs/>
          <w:color w:val="000000" w:themeColor="text1"/>
        </w:rPr>
      </w:pPr>
    </w:p>
    <w:p w14:paraId="58695BFE" w14:textId="77777777" w:rsidR="00E94DE4" w:rsidRPr="001507A6" w:rsidRDefault="00E94DE4" w:rsidP="00E94DE4">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5CFB003B"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PL:</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Tuhan dengan jujur kami ingin menyampaikan bahwa kerapuhan begitu melekat pada diri kami. Alih-alih merasa rendah hati dan mawas diri kami justru sering mengedepankan kejumawaan dan keegoisan kami. Yang mana hal ini juga yang membuat kami begitu abai akan pentingnya membangun relasi yang baik dengan Engkau, Tuhan ampunilah kami...</w:t>
      </w:r>
    </w:p>
    <w:p w14:paraId="2444B2EC" w14:textId="77777777" w:rsidR="00E94DE4" w:rsidRPr="001507A6" w:rsidRDefault="00E94DE4" w:rsidP="00E94DE4">
      <w:pPr>
        <w:tabs>
          <w:tab w:val="left" w:pos="426"/>
          <w:tab w:val="left" w:pos="567"/>
        </w:tabs>
        <w:ind w:left="567" w:hanging="567"/>
        <w:rPr>
          <w:rFonts w:ascii="Georgia" w:hAnsi="Georgia"/>
          <w:b/>
          <w:i/>
          <w:i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
          <w:bCs/>
          <w:i/>
          <w:iCs/>
          <w:color w:val="000000" w:themeColor="text1"/>
          <w:lang w:val="id-ID"/>
        </w:rPr>
        <w:t>(</w:t>
      </w:r>
      <w:r w:rsidRPr="001507A6">
        <w:rPr>
          <w:rFonts w:ascii="Georgia" w:hAnsi="Georgia"/>
          <w:b/>
          <w:i/>
          <w:iCs/>
          <w:color w:val="000000" w:themeColor="text1"/>
          <w:lang w:val="id-ID"/>
        </w:rPr>
        <w:t>M</w:t>
      </w:r>
      <w:r w:rsidRPr="001507A6">
        <w:rPr>
          <w:rFonts w:ascii="Georgia" w:hAnsi="Georgia"/>
          <w:b/>
          <w:i/>
          <w:iCs/>
          <w:color w:val="000000" w:themeColor="text1"/>
        </w:rPr>
        <w:t xml:space="preserve">enyanyikan </w:t>
      </w:r>
      <w:r w:rsidRPr="001507A6">
        <w:rPr>
          <w:rFonts w:ascii="Georgia" w:hAnsi="Georgia"/>
          <w:b/>
          <w:i/>
          <w:iCs/>
          <w:color w:val="000000" w:themeColor="text1"/>
          <w:lang w:val="id-ID"/>
        </w:rPr>
        <w:t>PKJ 43:1)</w:t>
      </w:r>
    </w:p>
    <w:p w14:paraId="7A90D941" w14:textId="77777777" w:rsidR="00E94DE4" w:rsidRPr="001507A6" w:rsidRDefault="00E94DE4" w:rsidP="00E94DE4">
      <w:pPr>
        <w:ind w:firstLine="567"/>
        <w:rPr>
          <w:rFonts w:ascii="Georgia" w:hAnsi="Georgia" w:cs="Segoe UI"/>
          <w:b/>
          <w:color w:val="000000" w:themeColor="text1"/>
          <w:lang w:val="id-ID"/>
        </w:rPr>
      </w:pPr>
      <w:r w:rsidRPr="001507A6">
        <w:rPr>
          <w:rFonts w:ascii="Georgia" w:hAnsi="Georgia" w:cs="Segoe UI"/>
          <w:b/>
          <w:color w:val="000000" w:themeColor="text1"/>
          <w:lang w:val="id-ID"/>
        </w:rPr>
        <w:t>Tuhan, kami berlumuran dosa.</w:t>
      </w:r>
    </w:p>
    <w:p w14:paraId="21EB846E" w14:textId="77777777" w:rsidR="00E94DE4" w:rsidRPr="001507A6" w:rsidRDefault="00E94DE4" w:rsidP="00E94DE4">
      <w:pPr>
        <w:ind w:firstLine="567"/>
        <w:rPr>
          <w:rFonts w:ascii="Georgia" w:hAnsi="Georgia" w:cs="Segoe UI"/>
          <w:b/>
          <w:color w:val="000000" w:themeColor="text1"/>
          <w:lang w:val="id-ID"/>
        </w:rPr>
      </w:pPr>
      <w:r w:rsidRPr="001507A6">
        <w:rPr>
          <w:rFonts w:ascii="Georgia" w:hAnsi="Georgia" w:cs="Segoe UI"/>
          <w:b/>
          <w:color w:val="000000" w:themeColor="text1"/>
          <w:lang w:val="id-ID"/>
        </w:rPr>
        <w:t>Tuhan, sudilah ampuni kami.</w:t>
      </w:r>
      <w:r w:rsidRPr="001507A6">
        <w:rPr>
          <w:rFonts w:ascii="Georgia" w:hAnsi="Georgia" w:cs="Segoe UI"/>
          <w:b/>
          <w:color w:val="000000" w:themeColor="text1"/>
          <w:lang w:val="id-ID"/>
        </w:rPr>
        <w:tab/>
      </w:r>
    </w:p>
    <w:p w14:paraId="63444680"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PL:</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 xml:space="preserve">Tuhan dengan jujur kami ingin menyampaikan bahwa kerapuhan begitu erat pada diri kami. Sehingga kami lebih suka merawat dendam dan prasangka buruk kepada saudari-saudara kami. Kami sudah terbiasa nyaman melewati hari-hari kami bukan dengan penerimaan dan penghargaan akan hadirnya saudari-saudara kami, tetapi </w:t>
      </w:r>
      <w:r w:rsidRPr="001507A6">
        <w:rPr>
          <w:rFonts w:ascii="Georgia" w:hAnsi="Georgia" w:cs="Segoe UI"/>
          <w:bCs/>
          <w:color w:val="000000" w:themeColor="text1"/>
          <w:lang w:val="id-ID"/>
        </w:rPr>
        <w:lastRenderedPageBreak/>
        <w:t xml:space="preserve">dengan iri dan dengki kami melewati hari-hari kami. Tuhan ampunilah kami...   </w:t>
      </w:r>
    </w:p>
    <w:p w14:paraId="4D5194D6" w14:textId="77777777" w:rsidR="00E94DE4" w:rsidRPr="001507A6" w:rsidRDefault="00E94DE4" w:rsidP="00E94DE4">
      <w:pPr>
        <w:tabs>
          <w:tab w:val="left" w:pos="426"/>
          <w:tab w:val="left" w:pos="567"/>
        </w:tabs>
        <w:ind w:left="567" w:hanging="567"/>
        <w:rPr>
          <w:rFonts w:ascii="Georgia" w:hAnsi="Georgia"/>
          <w:b/>
          <w:i/>
          <w:i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
          <w:bCs/>
          <w:i/>
          <w:iCs/>
          <w:color w:val="000000" w:themeColor="text1"/>
          <w:lang w:val="id-ID"/>
        </w:rPr>
        <w:t>(</w:t>
      </w:r>
      <w:r w:rsidRPr="001507A6">
        <w:rPr>
          <w:rFonts w:ascii="Georgia" w:hAnsi="Georgia"/>
          <w:b/>
          <w:i/>
          <w:iCs/>
          <w:color w:val="000000" w:themeColor="text1"/>
          <w:lang w:val="id-ID"/>
        </w:rPr>
        <w:t>M</w:t>
      </w:r>
      <w:r w:rsidRPr="001507A6">
        <w:rPr>
          <w:rFonts w:ascii="Georgia" w:hAnsi="Georgia"/>
          <w:b/>
          <w:i/>
          <w:iCs/>
          <w:color w:val="000000" w:themeColor="text1"/>
        </w:rPr>
        <w:t xml:space="preserve">enyanyikan </w:t>
      </w:r>
      <w:r w:rsidRPr="001507A6">
        <w:rPr>
          <w:rFonts w:ascii="Georgia" w:hAnsi="Georgia"/>
          <w:b/>
          <w:i/>
          <w:iCs/>
          <w:color w:val="000000" w:themeColor="text1"/>
          <w:lang w:val="id-ID"/>
        </w:rPr>
        <w:t>PKJ 43:1)</w:t>
      </w:r>
    </w:p>
    <w:p w14:paraId="4DC7A4A4" w14:textId="77777777" w:rsidR="00E94DE4" w:rsidRPr="001507A6" w:rsidRDefault="00E94DE4" w:rsidP="00E94DE4">
      <w:pPr>
        <w:ind w:firstLine="567"/>
        <w:rPr>
          <w:rFonts w:ascii="Georgia" w:hAnsi="Georgia" w:cs="Segoe UI"/>
          <w:b/>
          <w:color w:val="000000" w:themeColor="text1"/>
          <w:lang w:val="id-ID"/>
        </w:rPr>
      </w:pPr>
      <w:r w:rsidRPr="001507A6">
        <w:rPr>
          <w:rFonts w:ascii="Georgia" w:hAnsi="Georgia" w:cs="Segoe UI"/>
          <w:b/>
          <w:color w:val="000000" w:themeColor="text1"/>
          <w:lang w:val="id-ID"/>
        </w:rPr>
        <w:t>Tuhan, kami berlumuran dosa.</w:t>
      </w:r>
    </w:p>
    <w:p w14:paraId="7F040BAE" w14:textId="77777777" w:rsidR="00E94DE4" w:rsidRPr="001507A6" w:rsidRDefault="00E94DE4" w:rsidP="00E94DE4">
      <w:pPr>
        <w:ind w:firstLine="567"/>
        <w:rPr>
          <w:rFonts w:ascii="Georgia" w:hAnsi="Georgia" w:cs="Segoe UI"/>
          <w:b/>
          <w:color w:val="000000" w:themeColor="text1"/>
          <w:lang w:val="id-ID"/>
        </w:rPr>
      </w:pPr>
      <w:r w:rsidRPr="001507A6">
        <w:rPr>
          <w:rFonts w:ascii="Georgia" w:hAnsi="Georgia" w:cs="Segoe UI"/>
          <w:b/>
          <w:color w:val="000000" w:themeColor="text1"/>
          <w:lang w:val="id-ID"/>
        </w:rPr>
        <w:t>Tuhan, sudilah ampuni kami.</w:t>
      </w:r>
      <w:r w:rsidRPr="001507A6">
        <w:rPr>
          <w:rFonts w:ascii="Georgia" w:hAnsi="Georgia" w:cs="Segoe UI"/>
          <w:b/>
          <w:color w:val="000000" w:themeColor="text1"/>
          <w:lang w:val="id-ID"/>
        </w:rPr>
        <w:tab/>
      </w:r>
    </w:p>
    <w:p w14:paraId="594105D3"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PL:</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Tuhan dengan jujur kami ingin menyampaikan bahwa kerapuhan begitu nyata pada diri kami. Oleh karena itu kami memandang diri kami sebagai ciptaan-Mu yang paling mulia. Kesenangan kami adalah mengeksplotiasi secara habis-habisan alam ciptaan-Mu dan menjadikan ciptaan-Mu hanya sebatas untuk pemuasaan nafsu kami yang tidak terbatas ini. Tuhan ampunilah kami...</w:t>
      </w:r>
    </w:p>
    <w:p w14:paraId="2E8953FC" w14:textId="77777777" w:rsidR="00E94DE4" w:rsidRPr="001507A6" w:rsidRDefault="00E94DE4" w:rsidP="00E94DE4">
      <w:pPr>
        <w:tabs>
          <w:tab w:val="left" w:pos="426"/>
          <w:tab w:val="left" w:pos="567"/>
        </w:tabs>
        <w:ind w:left="567" w:hanging="567"/>
        <w:rPr>
          <w:rFonts w:ascii="Georgia" w:hAnsi="Georgia"/>
          <w:b/>
          <w:i/>
          <w:i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
          <w:bCs/>
          <w:i/>
          <w:iCs/>
          <w:color w:val="000000" w:themeColor="text1"/>
          <w:lang w:val="id-ID"/>
        </w:rPr>
        <w:t>(</w:t>
      </w:r>
      <w:r w:rsidRPr="001507A6">
        <w:rPr>
          <w:rFonts w:ascii="Georgia" w:hAnsi="Georgia"/>
          <w:b/>
          <w:i/>
          <w:iCs/>
          <w:color w:val="000000" w:themeColor="text1"/>
          <w:lang w:val="id-ID"/>
        </w:rPr>
        <w:t>M</w:t>
      </w:r>
      <w:r w:rsidRPr="001507A6">
        <w:rPr>
          <w:rFonts w:ascii="Georgia" w:hAnsi="Georgia"/>
          <w:b/>
          <w:i/>
          <w:iCs/>
          <w:color w:val="000000" w:themeColor="text1"/>
        </w:rPr>
        <w:t xml:space="preserve">enyanyikan </w:t>
      </w:r>
      <w:r w:rsidRPr="001507A6">
        <w:rPr>
          <w:rFonts w:ascii="Georgia" w:hAnsi="Georgia"/>
          <w:b/>
          <w:i/>
          <w:iCs/>
          <w:color w:val="000000" w:themeColor="text1"/>
          <w:lang w:val="id-ID"/>
        </w:rPr>
        <w:t>PKJ 43:1)</w:t>
      </w:r>
    </w:p>
    <w:p w14:paraId="6567A656" w14:textId="77777777" w:rsidR="00E94DE4" w:rsidRPr="001507A6" w:rsidRDefault="00E94DE4" w:rsidP="00E94DE4">
      <w:pPr>
        <w:ind w:firstLine="567"/>
        <w:rPr>
          <w:rFonts w:ascii="Georgia" w:hAnsi="Georgia" w:cs="Segoe UI"/>
          <w:b/>
          <w:color w:val="000000" w:themeColor="text1"/>
          <w:lang w:val="id-ID"/>
        </w:rPr>
      </w:pPr>
      <w:r w:rsidRPr="001507A6">
        <w:rPr>
          <w:rFonts w:ascii="Georgia" w:hAnsi="Georgia" w:cs="Segoe UI"/>
          <w:b/>
          <w:color w:val="000000" w:themeColor="text1"/>
          <w:lang w:val="id-ID"/>
        </w:rPr>
        <w:t>Tuhan, kami berlumuran dosa.</w:t>
      </w:r>
    </w:p>
    <w:p w14:paraId="54652F7F" w14:textId="77777777" w:rsidR="00E94DE4" w:rsidRPr="001507A6" w:rsidRDefault="00E94DE4" w:rsidP="00E94DE4">
      <w:pPr>
        <w:ind w:firstLine="567"/>
        <w:rPr>
          <w:rFonts w:ascii="Georgia" w:hAnsi="Georgia" w:cs="Segoe UI"/>
          <w:b/>
          <w:color w:val="000000" w:themeColor="text1"/>
          <w:lang w:val="id-ID"/>
        </w:rPr>
      </w:pPr>
      <w:r w:rsidRPr="001507A6">
        <w:rPr>
          <w:rFonts w:ascii="Georgia" w:hAnsi="Georgia" w:cs="Segoe UI"/>
          <w:b/>
          <w:color w:val="000000" w:themeColor="text1"/>
          <w:lang w:val="id-ID"/>
        </w:rPr>
        <w:t>Tuhan, sudilah ampuni kami.</w:t>
      </w:r>
      <w:r w:rsidRPr="001507A6">
        <w:rPr>
          <w:rFonts w:ascii="Georgia" w:hAnsi="Georgia" w:cs="Segoe UI"/>
          <w:b/>
          <w:color w:val="000000" w:themeColor="text1"/>
          <w:lang w:val="id-ID"/>
        </w:rPr>
        <w:tab/>
      </w:r>
    </w:p>
    <w:p w14:paraId="48DBF773" w14:textId="77777777" w:rsidR="00E94DE4" w:rsidRPr="001507A6" w:rsidRDefault="00E94DE4" w:rsidP="00E94DE4">
      <w:pPr>
        <w:pStyle w:val="ListParagraph"/>
        <w:tabs>
          <w:tab w:val="right" w:pos="6210"/>
        </w:tabs>
        <w:ind w:left="0"/>
        <w:rPr>
          <w:rFonts w:ascii="Georgia" w:hAnsi="Georgia"/>
          <w:b/>
          <w:bCs/>
          <w:color w:val="000000" w:themeColor="text1"/>
        </w:rPr>
      </w:pPr>
    </w:p>
    <w:p w14:paraId="39B0C83A"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4DFE1D8E" w14:textId="77777777" w:rsidR="00E94DE4" w:rsidRPr="001507A6" w:rsidRDefault="00E94DE4" w:rsidP="00E94DE4">
      <w:pPr>
        <w:pStyle w:val="ListParagraph"/>
        <w:tabs>
          <w:tab w:val="right" w:pos="6210"/>
        </w:tabs>
        <w:ind w:left="0"/>
        <w:rPr>
          <w:rFonts w:ascii="Georgia" w:hAnsi="Georgia"/>
          <w:b/>
          <w:bCs/>
          <w:color w:val="000000" w:themeColor="text1"/>
        </w:rPr>
      </w:pPr>
    </w:p>
    <w:p w14:paraId="28C0AB2D" w14:textId="77777777" w:rsidR="00E94DE4" w:rsidRPr="001507A6" w:rsidRDefault="00E94DE4" w:rsidP="00E94DE4">
      <w:pPr>
        <w:pStyle w:val="ListParagraph"/>
        <w:tabs>
          <w:tab w:val="right" w:pos="6210"/>
        </w:tabs>
        <w:ind w:left="0"/>
        <w:rPr>
          <w:rFonts w:ascii="Georgia" w:hAnsi="Georgia"/>
          <w:b/>
          <w:bCs/>
          <w:color w:val="000000" w:themeColor="text1"/>
        </w:rPr>
      </w:pPr>
    </w:p>
    <w:p w14:paraId="0273A7FB" w14:textId="77777777" w:rsidR="00E94DE4" w:rsidRPr="001507A6" w:rsidRDefault="00E94DE4" w:rsidP="00E94DE4">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29FFF85D" w14:textId="77777777" w:rsidR="00E94DE4" w:rsidRPr="001507A6" w:rsidRDefault="00E94DE4" w:rsidP="00E94DE4">
      <w:pPr>
        <w:tabs>
          <w:tab w:val="left" w:pos="426"/>
          <w:tab w:val="left" w:pos="567"/>
        </w:tabs>
        <w:ind w:left="567" w:hanging="567"/>
        <w:rPr>
          <w:rFonts w:ascii="Georgia" w:hAnsi="Georgia"/>
          <w:b/>
          <w:i/>
          <w:iCs/>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ab/>
      </w:r>
      <w:r w:rsidRPr="001507A6">
        <w:rPr>
          <w:rFonts w:ascii="Georgia" w:hAnsi="Georgia"/>
          <w:color w:val="000000" w:themeColor="text1"/>
        </w:rPr>
        <w:t>Karena belas kasih-Nya yang tidak terbatas, Ia berkenan</w:t>
      </w:r>
      <w:r w:rsidRPr="001507A6">
        <w:rPr>
          <w:rFonts w:ascii="Georgia" w:hAnsi="Georgia"/>
          <w:color w:val="000000" w:themeColor="text1"/>
          <w:lang w:val="id-ID"/>
        </w:rPr>
        <w:t xml:space="preserve"> </w:t>
      </w:r>
      <w:r w:rsidRPr="001507A6">
        <w:rPr>
          <w:rFonts w:ascii="Georgia" w:hAnsi="Georgia"/>
          <w:color w:val="000000" w:themeColor="text1"/>
        </w:rPr>
        <w:t>menerima ungkapan penyesalan dan pertobatan yang dinyatakan secara tulus oleh setiap manusia. Maka yang Mahakasih mengerjakan pengampunan lewat karya-Nya, sekaligus menuntun orang yang sudah diampuni masuk dalam hidup baru sebagai ungkapan syukur</w:t>
      </w:r>
      <w:r w:rsidRPr="001507A6">
        <w:rPr>
          <w:rFonts w:ascii="Georgia" w:hAnsi="Georgia"/>
          <w:color w:val="000000" w:themeColor="text1"/>
          <w:lang w:val="id-ID"/>
        </w:rPr>
        <w:t>. Berita Anugerah diambil dari</w:t>
      </w:r>
      <w:r w:rsidRPr="001507A6">
        <w:rPr>
          <w:rFonts w:ascii="Georgia" w:hAnsi="Georgia"/>
          <w:color w:val="000000" w:themeColor="text1"/>
        </w:rPr>
        <w:t xml:space="preserve"> </w:t>
      </w:r>
      <w:r w:rsidRPr="001507A6">
        <w:rPr>
          <w:rFonts w:ascii="Georgia" w:hAnsi="Georgia"/>
          <w:b/>
          <w:iCs/>
          <w:color w:val="000000" w:themeColor="text1"/>
          <w:lang w:val="id-ID"/>
        </w:rPr>
        <w:t>(2 Tesalonika 2:16)</w:t>
      </w:r>
      <w:r w:rsidRPr="001507A6">
        <w:rPr>
          <w:rFonts w:ascii="Georgia" w:hAnsi="Georgia"/>
          <w:iCs/>
          <w:color w:val="000000" w:themeColor="text1"/>
          <w:lang w:val="id-ID"/>
        </w:rPr>
        <w:t xml:space="preserve"> </w:t>
      </w:r>
      <w:r w:rsidRPr="001507A6">
        <w:rPr>
          <w:rFonts w:ascii="Georgia" w:hAnsi="Georgia"/>
          <w:color w:val="000000" w:themeColor="text1"/>
          <w:lang w:val="id-ID"/>
        </w:rPr>
        <w:t xml:space="preserve">yang demikian: </w:t>
      </w:r>
      <w:r w:rsidRPr="001507A6">
        <w:rPr>
          <w:rFonts w:ascii="Georgia" w:hAnsi="Georgia"/>
          <w:b/>
          <w:i/>
          <w:iCs/>
          <w:color w:val="000000" w:themeColor="text1"/>
          <w:lang w:val="id-ID"/>
        </w:rPr>
        <w:t>“Dan Ia, Tuhan kita Yesus Kristus, dan</w:t>
      </w:r>
      <w:r w:rsidRPr="001507A6">
        <w:rPr>
          <w:rFonts w:ascii="Georgia" w:hAnsi="Georgia"/>
          <w:b/>
          <w:i/>
          <w:iCs/>
          <w:color w:val="000000" w:themeColor="text1"/>
          <w:lang w:val="en-GB"/>
        </w:rPr>
        <w:t xml:space="preserve"> </w:t>
      </w:r>
      <w:r w:rsidRPr="001507A6">
        <w:rPr>
          <w:rFonts w:ascii="Georgia" w:hAnsi="Georgia"/>
          <w:b/>
          <w:i/>
          <w:iCs/>
          <w:color w:val="000000" w:themeColor="text1"/>
          <w:lang w:val="id-ID"/>
        </w:rPr>
        <w:t>Allah, Bapa kita, yang dalam kasih karunia-Nya</w:t>
      </w:r>
      <w:r w:rsidRPr="001507A6">
        <w:rPr>
          <w:rFonts w:ascii="Georgia" w:hAnsi="Georgia"/>
          <w:b/>
          <w:i/>
          <w:iCs/>
          <w:color w:val="000000" w:themeColor="text1"/>
          <w:lang w:val="en-GB"/>
        </w:rPr>
        <w:t xml:space="preserve"> </w:t>
      </w:r>
      <w:r w:rsidRPr="001507A6">
        <w:rPr>
          <w:rFonts w:ascii="Georgia" w:hAnsi="Georgia"/>
          <w:b/>
          <w:i/>
          <w:iCs/>
          <w:color w:val="000000" w:themeColor="text1"/>
          <w:lang w:val="id-ID"/>
        </w:rPr>
        <w:t>telah mengasihi kita dan telah</w:t>
      </w:r>
      <w:r w:rsidRPr="001507A6">
        <w:rPr>
          <w:rFonts w:ascii="Georgia" w:hAnsi="Georgia"/>
          <w:b/>
          <w:i/>
          <w:iCs/>
          <w:color w:val="000000" w:themeColor="text1"/>
          <w:lang w:val="en-GB"/>
        </w:rPr>
        <w:t xml:space="preserve"> </w:t>
      </w:r>
      <w:r w:rsidRPr="001507A6">
        <w:rPr>
          <w:rFonts w:ascii="Georgia" w:hAnsi="Georgia"/>
          <w:b/>
          <w:i/>
          <w:iCs/>
          <w:color w:val="000000" w:themeColor="text1"/>
          <w:lang w:val="id-ID"/>
        </w:rPr>
        <w:t>menganugerahkan penghiburan abadi dan pengharapan baik kepada kita,”</w:t>
      </w:r>
    </w:p>
    <w:p w14:paraId="5BE7D9C2" w14:textId="77777777" w:rsidR="00E94DE4" w:rsidRPr="001507A6" w:rsidRDefault="00E94DE4" w:rsidP="00E94DE4">
      <w:pPr>
        <w:tabs>
          <w:tab w:val="left" w:pos="426"/>
          <w:tab w:val="left" w:pos="567"/>
        </w:tabs>
        <w:ind w:left="567" w:hanging="567"/>
        <w:rPr>
          <w:rFonts w:ascii="Georgia" w:hAnsi="Georgia"/>
          <w:b/>
          <w:color w:val="000000" w:themeColor="text1"/>
          <w:lang w:val="id-ID"/>
        </w:rPr>
      </w:pPr>
      <w:r w:rsidRPr="001507A6">
        <w:rPr>
          <w:rFonts w:ascii="Georgia" w:hAnsi="Georgia"/>
          <w:b/>
          <w:color w:val="000000" w:themeColor="text1"/>
          <w:lang w:val="id-ID"/>
        </w:rPr>
        <w:tab/>
      </w:r>
      <w:r w:rsidRPr="001507A6">
        <w:rPr>
          <w:rFonts w:ascii="Georgia" w:hAnsi="Georgia"/>
          <w:b/>
          <w:color w:val="000000" w:themeColor="text1"/>
          <w:lang w:val="id-ID"/>
        </w:rPr>
        <w:tab/>
      </w:r>
    </w:p>
    <w:p w14:paraId="6899CD60" w14:textId="77777777" w:rsidR="00E94DE4" w:rsidRPr="001507A6" w:rsidRDefault="00E94DE4" w:rsidP="00E94DE4">
      <w:pPr>
        <w:tabs>
          <w:tab w:val="left" w:pos="426"/>
          <w:tab w:val="left" w:pos="567"/>
        </w:tabs>
        <w:ind w:left="567" w:hanging="567"/>
        <w:rPr>
          <w:rFonts w:ascii="Georgia" w:hAnsi="Georgia" w:cs="Segoe UI"/>
          <w:b/>
          <w:bCs/>
          <w:color w:val="000000" w:themeColor="text1"/>
          <w:lang w:val="id-ID"/>
        </w:rPr>
      </w:pPr>
      <w:r w:rsidRPr="001507A6">
        <w:rPr>
          <w:rFonts w:ascii="Georgia" w:hAnsi="Georgia"/>
          <w:b/>
          <w:color w:val="000000" w:themeColor="text1"/>
          <w:lang w:val="id-ID"/>
        </w:rPr>
        <w:tab/>
      </w:r>
      <w:r w:rsidRPr="001507A6">
        <w:rPr>
          <w:rFonts w:ascii="Georgia" w:hAnsi="Georgia"/>
          <w:b/>
          <w:color w:val="000000" w:themeColor="text1"/>
          <w:lang w:val="id-ID"/>
        </w:rPr>
        <w:tab/>
        <w:t>“Demikianlah Berita Anugerah dari Tuhan.”</w:t>
      </w:r>
    </w:p>
    <w:p w14:paraId="6F68DD46" w14:textId="77777777" w:rsidR="00E94DE4" w:rsidRPr="001507A6" w:rsidRDefault="00E94DE4" w:rsidP="00E94DE4">
      <w:pPr>
        <w:pStyle w:val="ListParagraph"/>
        <w:ind w:left="567" w:hanging="567"/>
        <w:rPr>
          <w:rFonts w:ascii="Georgia" w:hAnsi="Georgia"/>
          <w:color w:val="000000" w:themeColor="text1"/>
          <w:lang w:val="id-ID"/>
        </w:rPr>
      </w:pPr>
      <w:r w:rsidRPr="001507A6">
        <w:rPr>
          <w:rFonts w:ascii="Georgia" w:hAnsi="Georgia"/>
          <w:color w:val="000000" w:themeColor="text1"/>
          <w:lang w:val="id-ID"/>
        </w:rPr>
        <w:t>U:</w:t>
      </w:r>
      <w:r w:rsidRPr="001507A6">
        <w:rPr>
          <w:rFonts w:ascii="Georgia" w:hAnsi="Georgia"/>
          <w:color w:val="000000" w:themeColor="text1"/>
          <w:lang w:val="id-ID"/>
        </w:rPr>
        <w:tab/>
        <w:t>Syukur kepada Allah!</w:t>
      </w:r>
    </w:p>
    <w:p w14:paraId="24FDBADF" w14:textId="77777777" w:rsidR="00E94DE4" w:rsidRPr="001507A6" w:rsidRDefault="00E94DE4" w:rsidP="00E94DE4">
      <w:pPr>
        <w:pStyle w:val="ListParagraph"/>
        <w:tabs>
          <w:tab w:val="right" w:pos="6237"/>
        </w:tabs>
        <w:ind w:left="567" w:hanging="567"/>
        <w:rPr>
          <w:rFonts w:ascii="Georgia" w:hAnsi="Georgia"/>
          <w:color w:val="000000" w:themeColor="text1"/>
        </w:rPr>
      </w:pPr>
      <w:r w:rsidRPr="001507A6">
        <w:rPr>
          <w:rFonts w:ascii="Georgia" w:hAnsi="Georgia"/>
          <w:color w:val="000000" w:themeColor="text1"/>
        </w:rPr>
        <w:tab/>
      </w:r>
    </w:p>
    <w:p w14:paraId="34F6BAFA" w14:textId="600953F7" w:rsidR="00E94DE4" w:rsidRPr="001507A6" w:rsidRDefault="00E94DE4" w:rsidP="00E94DE4">
      <w:pPr>
        <w:pStyle w:val="ListParagraph"/>
        <w:tabs>
          <w:tab w:val="right" w:pos="6237"/>
        </w:tabs>
        <w:ind w:left="0"/>
        <w:jc w:val="left"/>
        <w:rPr>
          <w:rFonts w:ascii="Georgia" w:hAnsi="Georgia"/>
          <w:color w:val="000000" w:themeColor="text1"/>
          <w:lang w:val="en-GB"/>
        </w:rPr>
      </w:pPr>
      <w:r w:rsidRPr="001507A6">
        <w:rPr>
          <w:rFonts w:ascii="Georgia" w:hAnsi="Georgia"/>
          <w:i/>
          <w:iCs/>
          <w:color w:val="000000" w:themeColor="text1"/>
        </w:rPr>
        <w:lastRenderedPageBreak/>
        <w:t xml:space="preserve">(procantor menyanyikan nyanyian “Rapuh” </w:t>
      </w:r>
      <w:r w:rsidRPr="001507A6">
        <w:rPr>
          <w:rFonts w:ascii="Georgia" w:hAnsi="Georgia" w:cs="Segoe UI"/>
          <w:bCs/>
          <w:color w:val="000000" w:themeColor="text1"/>
          <w:lang w:val="id-ID"/>
        </w:rPr>
        <w:t>–</w:t>
      </w:r>
      <w:r w:rsidRPr="001507A6">
        <w:rPr>
          <w:rFonts w:ascii="Georgia" w:hAnsi="Georgia" w:cs="Segoe UI"/>
          <w:bCs/>
          <w:color w:val="000000" w:themeColor="text1"/>
          <w:lang w:val="en-GB"/>
        </w:rPr>
        <w:t xml:space="preserve"> Pdt. Prof. Joas Adiprasetya </w:t>
      </w:r>
      <w:r w:rsidRPr="001507A6">
        <w:rPr>
          <w:rFonts w:ascii="Georgia" w:hAnsi="Georgia" w:cs="Segoe UI"/>
          <w:bCs/>
          <w:color w:val="000000" w:themeColor="text1"/>
          <w:lang w:val="id-ID"/>
        </w:rPr>
        <w:t>–</w:t>
      </w:r>
      <w:r w:rsidRPr="001507A6">
        <w:rPr>
          <w:rFonts w:ascii="Georgia" w:hAnsi="Georgia" w:cs="Segoe UI"/>
          <w:bCs/>
          <w:color w:val="000000" w:themeColor="text1"/>
          <w:lang w:val="en-GB"/>
        </w:rPr>
        <w:t xml:space="preserve"> </w:t>
      </w:r>
      <w:r w:rsidR="00065D52" w:rsidRPr="001507A6">
        <w:rPr>
          <w:rFonts w:ascii="Georgia" w:hAnsi="Georgia" w:cs="Segoe UI"/>
          <w:bCs/>
          <w:color w:val="000000" w:themeColor="text1"/>
          <w:lang w:val="en-GB"/>
        </w:rPr>
        <w:t>Ria Prawira</w:t>
      </w:r>
      <w:r w:rsidRPr="001507A6">
        <w:rPr>
          <w:rFonts w:ascii="Georgia" w:hAnsi="Georgia" w:cs="Segoe UI"/>
          <w:bCs/>
          <w:color w:val="000000" w:themeColor="text1"/>
          <w:lang w:val="en-GB"/>
        </w:rPr>
        <w:t xml:space="preserve"> </w:t>
      </w:r>
      <w:r w:rsidRPr="001507A6">
        <w:rPr>
          <w:rFonts w:ascii="Georgia" w:hAnsi="Georgia" w:cs="Segoe UI"/>
          <w:bCs/>
          <w:color w:val="000000" w:themeColor="text1"/>
          <w:lang w:val="id-ID"/>
        </w:rPr>
        <w:t>-</w:t>
      </w:r>
      <w:r w:rsidRPr="001507A6">
        <w:rPr>
          <w:rFonts w:ascii="Georgia" w:hAnsi="Georgia" w:cs="Segoe UI"/>
          <w:bCs/>
          <w:color w:val="000000" w:themeColor="text1"/>
          <w:lang w:val="en-GB"/>
        </w:rPr>
        <w:t xml:space="preserve"> </w:t>
      </w:r>
      <w:hyperlink r:id="rId21" w:history="1">
        <w:r w:rsidRPr="001507A6">
          <w:rPr>
            <w:rStyle w:val="Hyperlink"/>
            <w:rFonts w:ascii="Georgia" w:hAnsi="Georgia" w:cs="Segoe UI"/>
            <w:bCs/>
            <w:color w:val="000000" w:themeColor="text1"/>
            <w:lang w:val="en-GB"/>
          </w:rPr>
          <w:t>https://www.youtube.com/watch?v=dLbEKTk9Lkk</w:t>
        </w:r>
      </w:hyperlink>
      <w:r w:rsidRPr="001507A6">
        <w:rPr>
          <w:rFonts w:ascii="Georgia" w:hAnsi="Georgia" w:cs="Segoe UI"/>
          <w:bCs/>
          <w:color w:val="000000" w:themeColor="text1"/>
          <w:lang w:val="en-GB"/>
        </w:rPr>
        <w:t xml:space="preserve">) </w:t>
      </w:r>
    </w:p>
    <w:p w14:paraId="786FEAF9" w14:textId="77777777" w:rsidR="00E94DE4" w:rsidRPr="001507A6" w:rsidRDefault="00E94DE4" w:rsidP="00E94DE4">
      <w:pPr>
        <w:pStyle w:val="ListParagraph"/>
        <w:tabs>
          <w:tab w:val="right" w:pos="6237"/>
        </w:tabs>
        <w:ind w:left="567" w:hanging="567"/>
        <w:rPr>
          <w:rFonts w:ascii="Georgia" w:hAnsi="Georgia"/>
          <w:color w:val="000000" w:themeColor="text1"/>
        </w:rPr>
      </w:pPr>
    </w:p>
    <w:p w14:paraId="789650B5"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Lewat bening matamu yang basah oleh air mata</w:t>
      </w:r>
    </w:p>
    <w:p w14:paraId="39A33281"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kulihat wajah rapuhku dengan raga digerus luka</w:t>
      </w:r>
    </w:p>
    <w:p w14:paraId="44D5575B"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dan sukma mendamba cinta.</w:t>
      </w:r>
    </w:p>
    <w:p w14:paraId="47850564"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p>
    <w:p w14:paraId="552CA42B"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(lewat bening mataku yang basah oleh air mata</w:t>
      </w:r>
    </w:p>
    <w:p w14:paraId="2CA2F378"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kaulihat wajah rapuhmu</w:t>
      </w:r>
    </w:p>
    <w:p w14:paraId="02630103"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dengan raga digerus luka</w:t>
      </w:r>
    </w:p>
    <w:p w14:paraId="2B2A8F55"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dan sukma mendamba cinta)</w:t>
      </w:r>
    </w:p>
    <w:p w14:paraId="1AC96F0C"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Fonts w:ascii="Georgia" w:hAnsi="Georgia"/>
          <w:color w:val="000000" w:themeColor="text1"/>
          <w:sz w:val="20"/>
        </w:rPr>
        <w:br/>
      </w:r>
      <w:r w:rsidRPr="001507A6">
        <w:rPr>
          <w:rStyle w:val="fontstyle01"/>
          <w:rFonts w:ascii="Georgia" w:hAnsi="Georgia"/>
          <w:color w:val="000000" w:themeColor="text1"/>
          <w:sz w:val="22"/>
        </w:rPr>
        <w:t>Tak usah merasa digdaya sebab kita mulia</w:t>
      </w:r>
    </w:p>
    <w:p w14:paraId="3CB5EE8F" w14:textId="7C30B228"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tanpa harus menikam sesam</w:t>
      </w:r>
      <w:r w:rsidR="00C34E6E" w:rsidRPr="001507A6">
        <w:rPr>
          <w:rStyle w:val="fontstyle01"/>
          <w:rFonts w:ascii="Georgia" w:hAnsi="Georgia"/>
          <w:color w:val="000000" w:themeColor="text1"/>
          <w:sz w:val="22"/>
        </w:rPr>
        <w:t>a</w:t>
      </w:r>
      <w:r w:rsidRPr="001507A6">
        <w:rPr>
          <w:rStyle w:val="fontstyle01"/>
          <w:rFonts w:ascii="Georgia" w:hAnsi="Georgia"/>
          <w:color w:val="000000" w:themeColor="text1"/>
          <w:sz w:val="22"/>
        </w:rPr>
        <w:t xml:space="preserve"> sebab kita mulia</w:t>
      </w:r>
    </w:p>
    <w:p w14:paraId="2A8DBD91"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 xml:space="preserve">dalam kerapuhan sejati. </w:t>
      </w:r>
    </w:p>
    <w:p w14:paraId="1AAE2072"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p>
    <w:p w14:paraId="251F74CE"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 xml:space="preserve">Kita semua insan tak berdayamari rawat kehidupan </w:t>
      </w:r>
    </w:p>
    <w:p w14:paraId="42D0CFF0"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melangkah perlahan ke depan asal tetap bersama</w:t>
      </w:r>
    </w:p>
    <w:p w14:paraId="5FC60081" w14:textId="77777777" w:rsidR="00E94DE4" w:rsidRPr="001507A6" w:rsidRDefault="00E94DE4" w:rsidP="00E94DE4">
      <w:pPr>
        <w:pStyle w:val="ListParagraph"/>
        <w:tabs>
          <w:tab w:val="right" w:pos="6237"/>
        </w:tabs>
        <w:ind w:left="0"/>
        <w:rPr>
          <w:rStyle w:val="fontstyle01"/>
          <w:rFonts w:ascii="Georgia" w:hAnsi="Georgia"/>
          <w:color w:val="000000" w:themeColor="text1"/>
          <w:sz w:val="22"/>
        </w:rPr>
      </w:pPr>
      <w:r w:rsidRPr="001507A6">
        <w:rPr>
          <w:rStyle w:val="fontstyle01"/>
          <w:rFonts w:ascii="Georgia" w:hAnsi="Georgia"/>
          <w:color w:val="000000" w:themeColor="text1"/>
          <w:sz w:val="22"/>
        </w:rPr>
        <w:t>dan kasih suci menuntun.</w:t>
      </w:r>
    </w:p>
    <w:p w14:paraId="4A0E384B" w14:textId="77777777" w:rsidR="00E94DE4" w:rsidRPr="001507A6" w:rsidRDefault="00E94DE4" w:rsidP="00E94DE4">
      <w:pPr>
        <w:pStyle w:val="ListParagraph"/>
        <w:tabs>
          <w:tab w:val="right" w:pos="6237"/>
        </w:tabs>
        <w:ind w:left="0"/>
        <w:rPr>
          <w:rFonts w:ascii="Georgia" w:hAnsi="Georgia"/>
          <w:i/>
          <w:iCs/>
          <w:color w:val="000000" w:themeColor="text1"/>
          <w:lang w:val="id-ID"/>
        </w:rPr>
      </w:pPr>
    </w:p>
    <w:p w14:paraId="1E927083" w14:textId="77777777" w:rsidR="00E94DE4" w:rsidRPr="001507A6" w:rsidRDefault="00E94DE4" w:rsidP="00E94DE4">
      <w:pPr>
        <w:pStyle w:val="ListParagraph"/>
        <w:tabs>
          <w:tab w:val="right" w:pos="6237"/>
        </w:tabs>
        <w:ind w:left="0"/>
        <w:rPr>
          <w:rFonts w:ascii="Georgia" w:hAnsi="Georgia"/>
          <w:i/>
          <w:iCs/>
          <w:color w:val="000000" w:themeColor="text1"/>
          <w:lang w:val="en-GB"/>
        </w:rPr>
      </w:pPr>
      <w:r w:rsidRPr="001507A6">
        <w:rPr>
          <w:rFonts w:ascii="Georgia" w:hAnsi="Georgia"/>
          <w:i/>
          <w:iCs/>
          <w:color w:val="000000" w:themeColor="text1"/>
          <w:lang w:val="en-GB"/>
        </w:rPr>
        <w:t xml:space="preserve">(usai procantor menyanyikan nyanyian rapuh, umat menyanyikan nyanyian rapuh) </w:t>
      </w:r>
    </w:p>
    <w:p w14:paraId="72F30E34" w14:textId="77777777" w:rsidR="00E94DE4" w:rsidRPr="001507A6" w:rsidRDefault="00E94DE4" w:rsidP="00E94DE4">
      <w:pPr>
        <w:pStyle w:val="ListParagraph"/>
        <w:ind w:left="567" w:hanging="567"/>
        <w:rPr>
          <w:rFonts w:ascii="Georgia" w:hAnsi="Georgia"/>
          <w:color w:val="000000" w:themeColor="text1"/>
          <w:lang w:val="de-DE"/>
        </w:rPr>
      </w:pPr>
      <w:r w:rsidRPr="001507A6">
        <w:rPr>
          <w:rFonts w:ascii="Georgia" w:hAnsi="Georgia"/>
          <w:color w:val="000000" w:themeColor="text1"/>
          <w:lang w:val="de-DE"/>
        </w:rPr>
        <w:t xml:space="preserve"> </w:t>
      </w:r>
    </w:p>
    <w:p w14:paraId="7174DF11" w14:textId="77777777" w:rsidR="00E94DE4" w:rsidRPr="001507A6" w:rsidRDefault="00E94DE4" w:rsidP="00E94DE4">
      <w:pPr>
        <w:pStyle w:val="ListParagraph"/>
        <w:ind w:left="567" w:hanging="567"/>
        <w:rPr>
          <w:rFonts w:ascii="Georgia" w:hAnsi="Georgia"/>
          <w:color w:val="000000" w:themeColor="text1"/>
          <w:lang w:val="de-DE"/>
        </w:rPr>
      </w:pPr>
    </w:p>
    <w:p w14:paraId="2B9E8AE2"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7C42D5BE" w14:textId="77777777" w:rsidR="00E94DE4" w:rsidRPr="001507A6" w:rsidRDefault="00E94DE4" w:rsidP="00E94DE4">
      <w:pPr>
        <w:pStyle w:val="ListParagraph"/>
        <w:ind w:left="567" w:hanging="567"/>
        <w:rPr>
          <w:rFonts w:ascii="Georgia" w:hAnsi="Georgia"/>
          <w:color w:val="000000" w:themeColor="text1"/>
          <w:lang w:val="de-DE"/>
        </w:rPr>
      </w:pPr>
    </w:p>
    <w:p w14:paraId="2B0ECB77" w14:textId="77777777" w:rsidR="00E94DE4" w:rsidRPr="001507A6" w:rsidRDefault="00E94DE4" w:rsidP="00E94DE4">
      <w:pPr>
        <w:pStyle w:val="ListParagraph"/>
        <w:tabs>
          <w:tab w:val="right" w:pos="6237"/>
        </w:tabs>
        <w:ind w:left="0"/>
        <w:rPr>
          <w:rFonts w:ascii="Georgia" w:hAnsi="Georgia"/>
          <w:b/>
          <w:bCs/>
          <w:color w:val="000000" w:themeColor="text1"/>
          <w:lang w:val="de-DE"/>
        </w:rPr>
      </w:pPr>
    </w:p>
    <w:p w14:paraId="71A06E5E" w14:textId="77777777" w:rsidR="00E94DE4" w:rsidRPr="001507A6" w:rsidRDefault="00E94DE4" w:rsidP="00E94DE4">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32B6F9B2" w14:textId="77777777" w:rsidR="00E94DE4" w:rsidRPr="001507A6" w:rsidRDefault="00E94DE4" w:rsidP="00E94DE4">
      <w:pPr>
        <w:rPr>
          <w:rFonts w:ascii="Georgia" w:hAnsi="Georgia" w:cs="Segoe UI"/>
          <w:b/>
          <w:color w:val="000000" w:themeColor="text1"/>
          <w:lang w:val="id-ID"/>
        </w:rPr>
      </w:pPr>
      <w:r w:rsidRPr="001507A6">
        <w:rPr>
          <w:rFonts w:ascii="Georgia" w:hAnsi="Georgia" w:cs="Segoe UI"/>
          <w:b/>
          <w:color w:val="000000" w:themeColor="text1"/>
          <w:lang w:val="id-ID"/>
        </w:rPr>
        <w:t>Doa Epiklese (Duduk)</w:t>
      </w:r>
    </w:p>
    <w:p w14:paraId="3095EAB8"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PF:</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(Memanjatkan doa memohon pimpinan Roh Kudus)</w:t>
      </w:r>
    </w:p>
    <w:p w14:paraId="025A7282" w14:textId="77777777" w:rsidR="00E94DE4" w:rsidRPr="001507A6" w:rsidRDefault="00E94DE4" w:rsidP="00E94DE4">
      <w:pPr>
        <w:rPr>
          <w:rFonts w:ascii="Georgia" w:hAnsi="Georgia" w:cs="Segoe UI"/>
          <w:b/>
          <w:color w:val="000000" w:themeColor="text1"/>
          <w:lang w:val="id-ID"/>
        </w:rPr>
      </w:pPr>
    </w:p>
    <w:p w14:paraId="62E79AA6" w14:textId="77777777" w:rsidR="00E94DE4" w:rsidRPr="001507A6" w:rsidRDefault="00E94DE4" w:rsidP="00E94DE4">
      <w:pPr>
        <w:rPr>
          <w:rFonts w:ascii="Georgia" w:hAnsi="Georgia" w:cs="Segoe UI"/>
          <w:b/>
          <w:color w:val="000000" w:themeColor="text1"/>
          <w:lang w:val="id-ID"/>
        </w:rPr>
      </w:pPr>
      <w:r w:rsidRPr="001507A6">
        <w:rPr>
          <w:rFonts w:ascii="Georgia" w:hAnsi="Georgia" w:cs="Segoe UI"/>
          <w:b/>
          <w:color w:val="000000" w:themeColor="text1"/>
          <w:lang w:val="id-ID"/>
        </w:rPr>
        <w:t>Bacaan Pertama</w:t>
      </w:r>
    </w:p>
    <w:p w14:paraId="6A24BFB3"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L:</w:t>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ab/>
      </w:r>
      <w:r w:rsidRPr="001507A6">
        <w:rPr>
          <w:rFonts w:ascii="Georgia" w:hAnsi="Georgia" w:cs="Segoe UI"/>
          <w:bCs/>
          <w:iCs/>
          <w:color w:val="000000" w:themeColor="text1"/>
          <w:lang w:val="id-ID"/>
        </w:rPr>
        <w:t xml:space="preserve">Membaca </w:t>
      </w:r>
      <w:r w:rsidRPr="001507A6">
        <w:rPr>
          <w:rFonts w:ascii="Georgia" w:hAnsi="Georgia" w:cs="Calibri Light"/>
          <w:iCs/>
          <w:color w:val="000000" w:themeColor="text1"/>
          <w:lang w:val="id-ID"/>
        </w:rPr>
        <w:t>Yeremia 33:14-16,</w:t>
      </w:r>
      <w:r w:rsidRPr="001507A6">
        <w:rPr>
          <w:rFonts w:ascii="Georgia" w:hAnsi="Georgia" w:cs="Segoe UI"/>
          <w:bCs/>
          <w:i/>
          <w:iCs/>
          <w:color w:val="000000" w:themeColor="text1"/>
          <w:lang w:val="id-ID"/>
        </w:rPr>
        <w:t xml:space="preserve"> (</w:t>
      </w:r>
      <w:r w:rsidRPr="001507A6">
        <w:rPr>
          <w:rFonts w:ascii="Georgia" w:hAnsi="Georgia" w:cs="Segoe UI"/>
          <w:bCs/>
          <w:iCs/>
          <w:color w:val="000000" w:themeColor="text1"/>
          <w:lang w:val="id-ID"/>
        </w:rPr>
        <w:t>diakhiri dengan kalimat,</w:t>
      </w:r>
      <w:r w:rsidRPr="001507A6">
        <w:rPr>
          <w:rFonts w:ascii="Georgia" w:hAnsi="Georgia" w:cs="Segoe UI"/>
          <w:bCs/>
          <w:color w:val="000000" w:themeColor="text1"/>
          <w:lang w:val="id-ID"/>
        </w:rPr>
        <w:t xml:space="preserve"> </w:t>
      </w:r>
      <w:r w:rsidRPr="001507A6">
        <w:rPr>
          <w:rFonts w:ascii="Georgia" w:hAnsi="Georgia" w:cs="Segoe UI"/>
          <w:bCs/>
          <w:i/>
          <w:color w:val="000000" w:themeColor="text1"/>
          <w:lang w:val="id-ID"/>
        </w:rPr>
        <w:t>“Demikianlah Sabda Tuhan.”</w:t>
      </w:r>
      <w:r w:rsidRPr="001507A6">
        <w:rPr>
          <w:rFonts w:ascii="Georgia" w:hAnsi="Georgia" w:cs="Segoe UI"/>
          <w:bCs/>
          <w:color w:val="000000" w:themeColor="text1"/>
          <w:lang w:val="id-ID"/>
        </w:rPr>
        <w:t>)</w:t>
      </w:r>
    </w:p>
    <w:p w14:paraId="1EDB2E5D" w14:textId="77777777" w:rsidR="00E94DE4" w:rsidRPr="001507A6" w:rsidRDefault="00E94DE4" w:rsidP="00E94DE4">
      <w:pPr>
        <w:tabs>
          <w:tab w:val="left" w:pos="426"/>
          <w:tab w:val="left" w:pos="567"/>
        </w:tabs>
        <w:ind w:left="567" w:hanging="567"/>
        <w:rPr>
          <w:rFonts w:ascii="Georgia" w:hAnsi="Georgia" w:cs="Segoe UI"/>
          <w:b/>
          <w:bCs/>
          <w:color w:val="000000" w:themeColor="text1"/>
          <w:lang w:val="id-ID"/>
        </w:rPr>
      </w:pPr>
      <w:r w:rsidRPr="001507A6">
        <w:rPr>
          <w:rFonts w:ascii="Georgia" w:hAnsi="Georgia" w:cs="Segoe UI"/>
          <w:b/>
          <w:bCs/>
          <w:color w:val="000000" w:themeColor="text1"/>
          <w:lang w:val="id-ID"/>
        </w:rPr>
        <w:t>U:</w:t>
      </w:r>
      <w:r w:rsidRPr="001507A6">
        <w:rPr>
          <w:rFonts w:ascii="Georgia" w:hAnsi="Georgia" w:cs="Segoe UI"/>
          <w:b/>
          <w:bCs/>
          <w:color w:val="000000" w:themeColor="text1"/>
          <w:lang w:val="id-ID"/>
        </w:rPr>
        <w:tab/>
      </w:r>
      <w:r w:rsidRPr="001507A6">
        <w:rPr>
          <w:rFonts w:ascii="Georgia" w:hAnsi="Georgia" w:cs="Segoe UI"/>
          <w:b/>
          <w:bCs/>
          <w:color w:val="000000" w:themeColor="text1"/>
          <w:lang w:val="id-ID"/>
        </w:rPr>
        <w:tab/>
        <w:t>SYUKUR KEPADA ALLAH</w:t>
      </w:r>
    </w:p>
    <w:p w14:paraId="598E74AF" w14:textId="77777777" w:rsidR="00E94DE4" w:rsidRPr="001507A6" w:rsidRDefault="00E94DE4" w:rsidP="00E94DE4">
      <w:pPr>
        <w:tabs>
          <w:tab w:val="left" w:pos="426"/>
          <w:tab w:val="left" w:pos="567"/>
        </w:tabs>
        <w:ind w:left="567" w:hanging="567"/>
        <w:rPr>
          <w:rFonts w:ascii="Georgia" w:hAnsi="Georgia" w:cs="Segoe UI"/>
          <w:b/>
          <w:bCs/>
          <w:color w:val="000000" w:themeColor="text1"/>
          <w:lang w:val="id-ID"/>
        </w:rPr>
      </w:pPr>
    </w:p>
    <w:p w14:paraId="491F41AE" w14:textId="77777777" w:rsidR="00E94DE4" w:rsidRPr="001507A6" w:rsidRDefault="00E94DE4" w:rsidP="00E94DE4">
      <w:pPr>
        <w:tabs>
          <w:tab w:val="left" w:pos="426"/>
          <w:tab w:val="left" w:pos="567"/>
        </w:tabs>
        <w:ind w:left="567" w:hanging="567"/>
        <w:rPr>
          <w:rFonts w:ascii="Georgia" w:hAnsi="Georgia" w:cs="Segoe UI"/>
          <w:b/>
          <w:bCs/>
          <w:color w:val="000000" w:themeColor="text1"/>
          <w:lang w:val="id-ID"/>
        </w:rPr>
      </w:pPr>
      <w:r w:rsidRPr="001507A6">
        <w:rPr>
          <w:rFonts w:ascii="Georgia" w:hAnsi="Georgia" w:cs="Segoe UI"/>
          <w:b/>
          <w:bCs/>
          <w:color w:val="000000" w:themeColor="text1"/>
          <w:lang w:val="id-ID"/>
        </w:rPr>
        <w:lastRenderedPageBreak/>
        <w:t>Bacaan Mazmur</w:t>
      </w:r>
    </w:p>
    <w:p w14:paraId="4F277D76" w14:textId="77777777" w:rsidR="00E94DE4" w:rsidRPr="001507A6" w:rsidRDefault="00E94DE4" w:rsidP="00E94DE4">
      <w:pPr>
        <w:tabs>
          <w:tab w:val="left" w:pos="426"/>
          <w:tab w:val="left" w:pos="567"/>
        </w:tabs>
        <w:ind w:left="567" w:hanging="567"/>
        <w:rPr>
          <w:rFonts w:ascii="Georgia" w:hAnsi="Georgia" w:cs="Segoe UI"/>
          <w:bCs/>
          <w:iCs/>
          <w:color w:val="000000" w:themeColor="text1"/>
          <w:lang w:val="id-ID"/>
        </w:rPr>
      </w:pPr>
      <w:r w:rsidRPr="001507A6">
        <w:rPr>
          <w:rFonts w:ascii="Georgia" w:hAnsi="Georgia" w:cs="Segoe UI"/>
          <w:bCs/>
          <w:color w:val="000000" w:themeColor="text1"/>
          <w:lang w:val="id-ID"/>
        </w:rPr>
        <w:t>L:</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Cs/>
          <w:color w:val="000000" w:themeColor="text1"/>
          <w:lang w:val="id-ID"/>
        </w:rPr>
        <w:t xml:space="preserve">Membaca </w:t>
      </w:r>
      <w:r w:rsidRPr="001507A6">
        <w:rPr>
          <w:rFonts w:ascii="Georgia" w:hAnsi="Georgia" w:cs="Calibri Light"/>
          <w:iCs/>
          <w:color w:val="000000" w:themeColor="text1"/>
          <w:lang w:val="id-ID"/>
        </w:rPr>
        <w:t>Mazmur 25:1-10</w:t>
      </w:r>
      <w:r w:rsidRPr="001507A6">
        <w:rPr>
          <w:rFonts w:ascii="Georgia" w:hAnsi="Georgia" w:cs="Calibri Light"/>
          <w:i/>
          <w:iCs/>
          <w:color w:val="000000" w:themeColor="text1"/>
          <w:lang w:val="id-ID"/>
        </w:rPr>
        <w:t xml:space="preserve">,  </w:t>
      </w:r>
      <w:r w:rsidRPr="001507A6">
        <w:rPr>
          <w:rFonts w:ascii="Georgia" w:hAnsi="Georgia" w:cs="Calibri Light"/>
          <w:iCs/>
          <w:color w:val="000000" w:themeColor="text1"/>
          <w:lang w:val="id-ID"/>
        </w:rPr>
        <w:t>(dibacakan secara berbalasan dengan umat</w:t>
      </w:r>
      <w:r w:rsidRPr="001507A6">
        <w:rPr>
          <w:rFonts w:ascii="Georgia" w:hAnsi="Georgia" w:cs="Segoe UI"/>
          <w:bCs/>
          <w:iCs/>
          <w:color w:val="000000" w:themeColor="text1"/>
          <w:lang w:val="id-ID"/>
        </w:rPr>
        <w:t>)</w:t>
      </w:r>
    </w:p>
    <w:p w14:paraId="3904FC1F" w14:textId="77777777" w:rsidR="00E94DE4" w:rsidRPr="001507A6" w:rsidRDefault="00E94DE4" w:rsidP="00E94DE4">
      <w:pPr>
        <w:tabs>
          <w:tab w:val="left" w:pos="426"/>
          <w:tab w:val="left" w:pos="567"/>
        </w:tabs>
        <w:ind w:left="567" w:hanging="567"/>
        <w:rPr>
          <w:rFonts w:ascii="Georgia" w:hAnsi="Georgia" w:cs="Segoe UI"/>
          <w:bCs/>
          <w:iCs/>
          <w:color w:val="000000" w:themeColor="text1"/>
          <w:lang w:val="id-ID"/>
        </w:rPr>
      </w:pPr>
    </w:p>
    <w:p w14:paraId="0F490C74" w14:textId="77777777" w:rsidR="00E94DE4" w:rsidRPr="001507A6" w:rsidRDefault="00E94DE4" w:rsidP="00E94DE4">
      <w:pPr>
        <w:tabs>
          <w:tab w:val="left" w:pos="426"/>
          <w:tab w:val="left" w:pos="567"/>
        </w:tabs>
        <w:rPr>
          <w:rFonts w:ascii="Georgia" w:hAnsi="Georgia" w:cs="Segoe UI"/>
          <w:b/>
          <w:bCs/>
          <w:color w:val="000000" w:themeColor="text1"/>
          <w:lang w:val="id-ID"/>
        </w:rPr>
      </w:pPr>
      <w:r w:rsidRPr="001507A6">
        <w:rPr>
          <w:rFonts w:ascii="Georgia" w:hAnsi="Georgia" w:cs="Segoe UI"/>
          <w:b/>
          <w:bCs/>
          <w:color w:val="000000" w:themeColor="text1"/>
          <w:lang w:val="id-ID"/>
        </w:rPr>
        <w:t xml:space="preserve">Bacaan Kedua </w:t>
      </w:r>
    </w:p>
    <w:p w14:paraId="006F73CB"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L:</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Cs/>
          <w:color w:val="000000" w:themeColor="text1"/>
          <w:lang w:val="id-ID"/>
        </w:rPr>
        <w:t xml:space="preserve">Membaca </w:t>
      </w:r>
      <w:r w:rsidRPr="001507A6">
        <w:rPr>
          <w:rFonts w:ascii="Georgia" w:hAnsi="Georgia" w:cs="Calibri Light"/>
          <w:iCs/>
          <w:color w:val="000000" w:themeColor="text1"/>
          <w:lang w:val="de-DE"/>
        </w:rPr>
        <w:t>1</w:t>
      </w:r>
      <w:r w:rsidRPr="001507A6">
        <w:rPr>
          <w:rFonts w:ascii="Georgia" w:hAnsi="Georgia" w:cs="Calibri Light"/>
          <w:iCs/>
          <w:color w:val="000000" w:themeColor="text1"/>
          <w:lang w:val="id-ID"/>
        </w:rPr>
        <w:t xml:space="preserve"> Tesalonika 3:9-13</w:t>
      </w:r>
      <w:r w:rsidRPr="001507A6">
        <w:rPr>
          <w:rFonts w:ascii="Georgia" w:hAnsi="Georgia" w:cs="Segoe UI"/>
          <w:bCs/>
          <w:iCs/>
          <w:color w:val="000000" w:themeColor="text1"/>
          <w:lang w:val="id-ID"/>
        </w:rPr>
        <w:t>,</w:t>
      </w:r>
      <w:r w:rsidRPr="001507A6">
        <w:rPr>
          <w:rFonts w:ascii="Georgia" w:hAnsi="Georgia" w:cs="Segoe UI"/>
          <w:bCs/>
          <w:i/>
          <w:iCs/>
          <w:color w:val="000000" w:themeColor="text1"/>
          <w:lang w:val="id-ID"/>
        </w:rPr>
        <w:t xml:space="preserve"> (</w:t>
      </w:r>
      <w:r w:rsidRPr="001507A6">
        <w:rPr>
          <w:rFonts w:ascii="Georgia" w:hAnsi="Georgia" w:cs="Segoe UI"/>
          <w:bCs/>
          <w:iCs/>
          <w:color w:val="000000" w:themeColor="text1"/>
          <w:lang w:val="id-ID"/>
        </w:rPr>
        <w:t>diakhiri dengan kalimat,</w:t>
      </w:r>
      <w:r w:rsidRPr="001507A6">
        <w:rPr>
          <w:rFonts w:ascii="Georgia" w:hAnsi="Georgia" w:cs="Segoe UI"/>
          <w:bCs/>
          <w:color w:val="000000" w:themeColor="text1"/>
          <w:lang w:val="id-ID"/>
        </w:rPr>
        <w:t xml:space="preserve"> </w:t>
      </w:r>
      <w:r w:rsidRPr="001507A6">
        <w:rPr>
          <w:rFonts w:ascii="Georgia" w:hAnsi="Georgia" w:cs="Segoe UI"/>
          <w:bCs/>
          <w:i/>
          <w:color w:val="000000" w:themeColor="text1"/>
          <w:lang w:val="id-ID"/>
        </w:rPr>
        <w:t>“Demikianlah Sabda Tuhan.”</w:t>
      </w:r>
      <w:r w:rsidRPr="001507A6">
        <w:rPr>
          <w:rFonts w:ascii="Georgia" w:hAnsi="Georgia" w:cs="Segoe UI"/>
          <w:bCs/>
          <w:color w:val="000000" w:themeColor="text1"/>
          <w:lang w:val="id-ID"/>
        </w:rPr>
        <w:t>)</w:t>
      </w:r>
    </w:p>
    <w:p w14:paraId="4EB9E852" w14:textId="77777777" w:rsidR="00E94DE4" w:rsidRPr="001507A6" w:rsidRDefault="00E94DE4" w:rsidP="00E94DE4">
      <w:pPr>
        <w:tabs>
          <w:tab w:val="left" w:pos="426"/>
          <w:tab w:val="left" w:pos="567"/>
        </w:tabs>
        <w:ind w:left="567" w:hanging="567"/>
        <w:rPr>
          <w:rFonts w:ascii="Georgia" w:hAnsi="Georgia" w:cs="Segoe UI"/>
          <w:b/>
          <w:bCs/>
          <w:color w:val="000000" w:themeColor="text1"/>
          <w:lang w:val="id-ID"/>
        </w:rPr>
      </w:pPr>
      <w:r w:rsidRPr="001507A6">
        <w:rPr>
          <w:rFonts w:ascii="Georgia" w:hAnsi="Georgia" w:cs="Segoe UI"/>
          <w:b/>
          <w:bCs/>
          <w:color w:val="000000" w:themeColor="text1"/>
          <w:lang w:val="id-ID"/>
        </w:rPr>
        <w:t>U:</w:t>
      </w:r>
      <w:r w:rsidRPr="001507A6">
        <w:rPr>
          <w:rFonts w:ascii="Georgia" w:hAnsi="Georgia" w:cs="Segoe UI"/>
          <w:b/>
          <w:bCs/>
          <w:color w:val="000000" w:themeColor="text1"/>
          <w:lang w:val="id-ID"/>
        </w:rPr>
        <w:tab/>
      </w:r>
      <w:r w:rsidRPr="001507A6">
        <w:rPr>
          <w:rFonts w:ascii="Georgia" w:hAnsi="Georgia" w:cs="Segoe UI"/>
          <w:b/>
          <w:bCs/>
          <w:color w:val="000000" w:themeColor="text1"/>
          <w:lang w:val="id-ID"/>
        </w:rPr>
        <w:tab/>
        <w:t>SYUKUR KEPADA ALLAH</w:t>
      </w:r>
    </w:p>
    <w:p w14:paraId="4D1266C2" w14:textId="77777777" w:rsidR="00E94DE4" w:rsidRPr="001507A6" w:rsidRDefault="00E94DE4" w:rsidP="00E94DE4">
      <w:pPr>
        <w:tabs>
          <w:tab w:val="left" w:pos="426"/>
          <w:tab w:val="left" w:pos="567"/>
        </w:tabs>
        <w:rPr>
          <w:rFonts w:ascii="Georgia" w:hAnsi="Georgia" w:cs="Segoe UI"/>
          <w:bCs/>
          <w:color w:val="000000" w:themeColor="text1"/>
          <w:lang w:val="id-ID"/>
        </w:rPr>
      </w:pPr>
    </w:p>
    <w:p w14:paraId="55FD0508" w14:textId="77777777" w:rsidR="00E94DE4" w:rsidRPr="001507A6" w:rsidRDefault="00E94DE4" w:rsidP="00E94DE4">
      <w:pPr>
        <w:tabs>
          <w:tab w:val="left" w:pos="426"/>
          <w:tab w:val="left" w:pos="567"/>
        </w:tabs>
        <w:ind w:left="567" w:hanging="567"/>
        <w:rPr>
          <w:rFonts w:ascii="Georgia" w:hAnsi="Georgia" w:cs="Segoe UI"/>
          <w:b/>
          <w:bCs/>
          <w:color w:val="000000" w:themeColor="text1"/>
          <w:lang w:val="id-ID"/>
        </w:rPr>
      </w:pPr>
      <w:r w:rsidRPr="001507A6">
        <w:rPr>
          <w:rFonts w:ascii="Georgia" w:hAnsi="Georgia" w:cs="Segoe UI"/>
          <w:b/>
          <w:bCs/>
          <w:color w:val="000000" w:themeColor="text1"/>
          <w:lang w:val="id-ID"/>
        </w:rPr>
        <w:t xml:space="preserve">Bacaan Injil </w:t>
      </w:r>
    </w:p>
    <w:p w14:paraId="66B6D49A"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PF:</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Membaca Lukas 21:25-26, (</w:t>
      </w:r>
      <w:r w:rsidRPr="001507A6">
        <w:rPr>
          <w:rFonts w:ascii="Georgia" w:hAnsi="Georgia" w:cs="Segoe UI"/>
          <w:bCs/>
          <w:iCs/>
          <w:color w:val="000000" w:themeColor="text1"/>
          <w:lang w:val="id-ID"/>
        </w:rPr>
        <w:t>diakhiri dengan kalimat,</w:t>
      </w:r>
      <w:r w:rsidRPr="001507A6">
        <w:rPr>
          <w:rFonts w:ascii="Georgia" w:hAnsi="Georgia" w:cs="Segoe UI"/>
          <w:bCs/>
          <w:color w:val="000000" w:themeColor="text1"/>
          <w:lang w:val="id-ID"/>
        </w:rPr>
        <w:t xml:space="preserve"> </w:t>
      </w:r>
      <w:r w:rsidRPr="001507A6">
        <w:rPr>
          <w:rFonts w:ascii="Georgia" w:hAnsi="Georgia" w:cs="Segoe UI"/>
          <w:bCs/>
          <w:i/>
          <w:color w:val="000000" w:themeColor="text1"/>
          <w:lang w:val="id-ID"/>
        </w:rPr>
        <w:t>“Demikianlah Injil Yesus Kristus. yang berbahagia adalah kita yang mendengar Sabda Tuhan dan melakukannya di dalam laku keseharian kita. Maranata!”</w:t>
      </w:r>
      <w:r w:rsidRPr="001507A6">
        <w:rPr>
          <w:rFonts w:ascii="Georgia" w:hAnsi="Georgia" w:cs="Segoe UI"/>
          <w:bCs/>
          <w:color w:val="000000" w:themeColor="text1"/>
          <w:lang w:val="id-ID"/>
        </w:rPr>
        <w:t>)</w:t>
      </w:r>
    </w:p>
    <w:p w14:paraId="0F0709D7" w14:textId="77777777" w:rsidR="00E94DE4" w:rsidRPr="001507A6" w:rsidRDefault="00E94DE4" w:rsidP="00E94DE4">
      <w:pPr>
        <w:tabs>
          <w:tab w:val="left" w:pos="426"/>
          <w:tab w:val="left" w:pos="567"/>
        </w:tabs>
        <w:rPr>
          <w:rFonts w:ascii="Georgia" w:hAnsi="Georgia" w:cs="Segoe UI"/>
          <w:b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(Menyanyikan)</w:t>
      </w:r>
      <w:r w:rsidRPr="001507A6">
        <w:rPr>
          <w:rFonts w:ascii="Georgia" w:hAnsi="Georgia" w:cs="Segoe UI"/>
          <w:bCs/>
          <w:color w:val="000000" w:themeColor="text1"/>
          <w:lang w:val="id-ID"/>
        </w:rPr>
        <w:t xml:space="preserve"> “</w:t>
      </w:r>
      <w:r w:rsidRPr="001507A6">
        <w:rPr>
          <w:rFonts w:ascii="Georgia" w:hAnsi="Georgia" w:cs="Calibri"/>
          <w:color w:val="000000" w:themeColor="text1"/>
          <w:lang w:val="id-ID"/>
        </w:rPr>
        <w:t>MARANATA! 3X”</w:t>
      </w:r>
    </w:p>
    <w:p w14:paraId="1C11342E" w14:textId="77777777" w:rsidR="00E94DE4" w:rsidRPr="001507A6" w:rsidRDefault="00E94DE4" w:rsidP="00E94DE4">
      <w:pPr>
        <w:pStyle w:val="ListParagraph"/>
        <w:ind w:left="0"/>
        <w:rPr>
          <w:rFonts w:ascii="Georgia" w:hAnsi="Georgia"/>
          <w:color w:val="000000" w:themeColor="text1"/>
          <w:sz w:val="16"/>
          <w:szCs w:val="16"/>
        </w:rPr>
      </w:pPr>
    </w:p>
    <w:p w14:paraId="5B0B8F97" w14:textId="77777777" w:rsidR="00E94DE4" w:rsidRPr="001507A6" w:rsidRDefault="00E94DE4" w:rsidP="00E94DE4">
      <w:pPr>
        <w:pStyle w:val="ListParagraph"/>
        <w:ind w:left="0"/>
        <w:rPr>
          <w:rFonts w:ascii="Georgia" w:hAnsi="Georgia"/>
          <w:b/>
          <w:bCs/>
          <w:color w:val="000000" w:themeColor="text1"/>
        </w:rPr>
      </w:pPr>
      <w:r w:rsidRPr="001507A6">
        <w:rPr>
          <w:rFonts w:ascii="Georgia" w:hAnsi="Georgia"/>
          <w:b/>
          <w:bCs/>
          <w:color w:val="000000" w:themeColor="text1"/>
        </w:rPr>
        <w:t>Khotbah</w:t>
      </w:r>
    </w:p>
    <w:p w14:paraId="65908D9D" w14:textId="77777777" w:rsidR="00E94DE4" w:rsidRPr="001507A6" w:rsidRDefault="00E94DE4" w:rsidP="00E94DE4">
      <w:pPr>
        <w:pStyle w:val="ListParagraph"/>
        <w:ind w:left="0"/>
        <w:rPr>
          <w:rFonts w:ascii="Georgia" w:hAnsi="Georgia"/>
          <w:color w:val="000000" w:themeColor="text1"/>
          <w:sz w:val="16"/>
          <w:szCs w:val="16"/>
        </w:rPr>
      </w:pPr>
    </w:p>
    <w:p w14:paraId="7595A03D" w14:textId="77777777" w:rsidR="00E94DE4" w:rsidRPr="001507A6" w:rsidRDefault="00E94DE4" w:rsidP="00E94DE4">
      <w:pPr>
        <w:pStyle w:val="ListParagraph"/>
        <w:ind w:left="0"/>
        <w:rPr>
          <w:rFonts w:ascii="Georgia" w:hAnsi="Georgia"/>
          <w:color w:val="000000" w:themeColor="text1"/>
        </w:rPr>
      </w:pPr>
      <w:r w:rsidRPr="001507A6">
        <w:rPr>
          <w:rFonts w:ascii="Georgia" w:hAnsi="Georgia"/>
          <w:b/>
          <w:bCs/>
          <w:color w:val="000000" w:themeColor="text1"/>
        </w:rPr>
        <w:t>Saat Teduh</w:t>
      </w:r>
    </w:p>
    <w:p w14:paraId="08314D0F" w14:textId="77777777" w:rsidR="00E94DE4" w:rsidRPr="001507A6" w:rsidRDefault="00E94DE4" w:rsidP="00E94DE4">
      <w:pPr>
        <w:pStyle w:val="ListParagraph"/>
        <w:tabs>
          <w:tab w:val="right" w:pos="6210"/>
        </w:tabs>
        <w:ind w:left="0"/>
        <w:rPr>
          <w:rFonts w:ascii="Georgia" w:hAnsi="Georgia"/>
          <w:b/>
          <w:bCs/>
          <w:color w:val="000000" w:themeColor="text1"/>
        </w:rPr>
      </w:pPr>
    </w:p>
    <w:p w14:paraId="6665E687"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6E49BE14" w14:textId="77777777" w:rsidR="00E94DE4" w:rsidRPr="001507A6" w:rsidRDefault="00E94DE4" w:rsidP="00E94DE4">
      <w:pPr>
        <w:pStyle w:val="ListParagraph"/>
        <w:tabs>
          <w:tab w:val="right" w:pos="6210"/>
        </w:tabs>
        <w:ind w:left="0"/>
        <w:rPr>
          <w:rFonts w:ascii="Georgia" w:hAnsi="Georgia"/>
          <w:b/>
          <w:bCs/>
          <w:color w:val="000000" w:themeColor="text1"/>
        </w:rPr>
      </w:pPr>
    </w:p>
    <w:p w14:paraId="1E0DFAD5" w14:textId="77777777" w:rsidR="00E94DE4" w:rsidRPr="001507A6" w:rsidRDefault="00E94DE4" w:rsidP="00E94DE4">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195C70B5"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olor w:val="000000" w:themeColor="text1"/>
        </w:rPr>
        <w:t>M3:</w:t>
      </w:r>
      <w:r w:rsidRPr="001507A6">
        <w:rPr>
          <w:rFonts w:ascii="Georgia" w:hAnsi="Georgia"/>
          <w:color w:val="000000" w:themeColor="text1"/>
        </w:rPr>
        <w:tab/>
      </w:r>
      <w:r w:rsidRPr="001507A6">
        <w:rPr>
          <w:rFonts w:ascii="Georgia" w:hAnsi="Georgia" w:cs="Segoe UI"/>
          <w:bCs/>
          <w:color w:val="000000" w:themeColor="text1"/>
          <w:lang w:val="id-ID"/>
        </w:rPr>
        <w:tab/>
      </w:r>
      <w:r w:rsidRPr="001507A6">
        <w:rPr>
          <w:rFonts w:ascii="Georgia" w:hAnsi="Georgia" w:cs="Calibri"/>
          <w:color w:val="000000" w:themeColor="text1"/>
          <w:lang w:val="id-ID"/>
        </w:rPr>
        <w:t>Bersama umat Tuhan disepanjang abad dan tempat, marilah kita mengucapkan pengakuan iman menurut Pengakuan Iman Rasuli, yang demikian...</w:t>
      </w:r>
    </w:p>
    <w:p w14:paraId="0A5C937E" w14:textId="77777777" w:rsidR="00E94DE4" w:rsidRPr="001507A6" w:rsidRDefault="00E94DE4" w:rsidP="00E94DE4">
      <w:pPr>
        <w:tabs>
          <w:tab w:val="left" w:pos="426"/>
          <w:tab w:val="left" w:pos="567"/>
        </w:tabs>
        <w:ind w:left="567" w:hanging="567"/>
        <w:rPr>
          <w:rFonts w:ascii="Georgia" w:hAnsi="Georgia" w:cs="Segoe UI"/>
          <w:b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t>AKU PERCAYA ... (DST).</w:t>
      </w:r>
    </w:p>
    <w:p w14:paraId="1C93040B" w14:textId="77777777" w:rsidR="00E94DE4" w:rsidRPr="001507A6" w:rsidRDefault="00E94DE4" w:rsidP="00E94DE4">
      <w:pPr>
        <w:pStyle w:val="ListParagraph"/>
        <w:tabs>
          <w:tab w:val="right" w:pos="6237"/>
        </w:tabs>
        <w:ind w:left="0"/>
        <w:jc w:val="right"/>
        <w:rPr>
          <w:rFonts w:ascii="Georgia" w:hAnsi="Georgia"/>
          <w:i/>
          <w:iCs/>
          <w:color w:val="000000" w:themeColor="text1"/>
          <w:lang w:val="de-DE"/>
        </w:rPr>
      </w:pPr>
    </w:p>
    <w:p w14:paraId="4F0EE779"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09D2DFC2" w14:textId="77777777" w:rsidR="00E94DE4" w:rsidRPr="001507A6" w:rsidRDefault="00E94DE4" w:rsidP="00E94DE4">
      <w:pPr>
        <w:pStyle w:val="ListParagraph"/>
        <w:tabs>
          <w:tab w:val="right" w:pos="6237"/>
        </w:tabs>
        <w:ind w:left="0"/>
        <w:rPr>
          <w:rFonts w:ascii="Georgia" w:hAnsi="Georgia"/>
          <w:b/>
          <w:bCs/>
          <w:color w:val="000000" w:themeColor="text1"/>
          <w:lang w:val="de-DE"/>
        </w:rPr>
      </w:pPr>
    </w:p>
    <w:p w14:paraId="79DEBDEF" w14:textId="77777777" w:rsidR="00E94DE4" w:rsidRPr="001507A6" w:rsidRDefault="00E94DE4" w:rsidP="00E94DE4">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71297D52" w14:textId="77777777" w:rsidR="00E94DE4" w:rsidRPr="001507A6" w:rsidRDefault="00E94DE4" w:rsidP="00E94DE4">
      <w:pPr>
        <w:tabs>
          <w:tab w:val="left" w:pos="426"/>
          <w:tab w:val="left" w:pos="567"/>
        </w:tabs>
        <w:ind w:left="567" w:hanging="567"/>
        <w:rPr>
          <w:rFonts w:ascii="Georgia" w:hAnsi="Georgia" w:cs="Segoe UI"/>
          <w:bCs/>
          <w:i/>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s="Segoe UI"/>
          <w:bCs/>
          <w:color w:val="000000" w:themeColor="text1"/>
          <w:lang w:val="id-ID"/>
        </w:rPr>
        <w:tab/>
      </w:r>
      <w:r w:rsidRPr="001507A6">
        <w:rPr>
          <w:rFonts w:ascii="Georgia" w:hAnsi="Georgia" w:cs="Segoe UI"/>
          <w:bCs/>
          <w:iCs/>
          <w:color w:val="000000" w:themeColor="text1"/>
          <w:lang w:val="id-ID"/>
        </w:rPr>
        <w:t>Memanjatkan doa syafaat, diakhiri dengan kalimat</w:t>
      </w:r>
      <w:r w:rsidRPr="001507A6">
        <w:rPr>
          <w:rFonts w:ascii="Georgia" w:hAnsi="Georgia" w:cs="Segoe UI"/>
          <w:bCs/>
          <w:i/>
          <w:iCs/>
          <w:color w:val="000000" w:themeColor="text1"/>
          <w:lang w:val="id-ID"/>
        </w:rPr>
        <w:t xml:space="preserve"> </w:t>
      </w:r>
      <w:r w:rsidRPr="001507A6">
        <w:rPr>
          <w:rFonts w:ascii="Georgia" w:hAnsi="Georgia" w:cs="Segoe UI"/>
          <w:bCs/>
          <w:i/>
          <w:color w:val="000000" w:themeColor="text1"/>
          <w:lang w:val="id-ID"/>
        </w:rPr>
        <w:t>“K</w:t>
      </w:r>
      <w:r w:rsidRPr="001507A6">
        <w:rPr>
          <w:rFonts w:ascii="Georgia" w:hAnsi="Georgia"/>
          <w:i/>
          <w:color w:val="000000" w:themeColor="text1"/>
          <w:lang w:val="id-ID"/>
        </w:rPr>
        <w:t>abulkanlah doa kami ya Tuhan; sebab kepada-Mu sajalah kami berharap. Dalam nama Yesus Putera-Mu kami memohon berkat. Dialah yang juga mengajarkan kepada kami untuk berdoa: ...”</w:t>
      </w:r>
    </w:p>
    <w:p w14:paraId="5FB9AA99" w14:textId="77777777" w:rsidR="00E94DE4" w:rsidRPr="001507A6" w:rsidRDefault="00E94DE4" w:rsidP="00E94DE4">
      <w:pPr>
        <w:tabs>
          <w:tab w:val="left" w:pos="426"/>
          <w:tab w:val="left" w:pos="567"/>
        </w:tabs>
        <w:ind w:left="567" w:hanging="567"/>
        <w:rPr>
          <w:rFonts w:ascii="Georgia" w:hAnsi="Georgia" w:cs="Segoe UI"/>
          <w:bCs/>
          <w:i/>
          <w:iCs/>
          <w:color w:val="000000" w:themeColor="text1"/>
          <w:lang w:val="id-ID"/>
        </w:rPr>
      </w:pPr>
      <w:r w:rsidRPr="001507A6">
        <w:rPr>
          <w:rFonts w:ascii="Georgia" w:hAnsi="Georgia" w:cs="Segoe UI"/>
          <w:bCs/>
          <w:color w:val="000000" w:themeColor="text1"/>
          <w:lang w:val="id-ID"/>
        </w:rPr>
        <w:lastRenderedPageBreak/>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(Menyanyikan “Doa Bapa Kami” Cip. Pdt.</w:t>
      </w:r>
      <w:r w:rsidRPr="001507A6">
        <w:rPr>
          <w:rFonts w:ascii="Georgia" w:hAnsi="Georgia" w:cs="Segoe UI"/>
          <w:bCs/>
          <w:i/>
          <w:iCs/>
          <w:color w:val="000000" w:themeColor="text1"/>
          <w:lang w:val="en-GB"/>
        </w:rPr>
        <w:t xml:space="preserve"> David Christianto</w:t>
      </w:r>
      <w:r w:rsidRPr="001507A6">
        <w:rPr>
          <w:rFonts w:ascii="Georgia" w:hAnsi="Georgia" w:cs="Segoe UI"/>
          <w:bCs/>
          <w:i/>
          <w:iCs/>
          <w:color w:val="000000" w:themeColor="text1"/>
          <w:lang w:val="id-ID"/>
        </w:rPr>
        <w:t>)</w:t>
      </w:r>
    </w:p>
    <w:p w14:paraId="70D29A81" w14:textId="77777777" w:rsidR="00E94DE4" w:rsidRPr="001507A6" w:rsidRDefault="00E94DE4" w:rsidP="00E94DE4">
      <w:pPr>
        <w:pStyle w:val="ListParagraph"/>
        <w:tabs>
          <w:tab w:val="right" w:pos="6237"/>
        </w:tabs>
        <w:ind w:left="0"/>
        <w:rPr>
          <w:rFonts w:ascii="Georgia" w:hAnsi="Georgia"/>
          <w:color w:val="000000" w:themeColor="text1"/>
          <w:lang w:val="id-ID"/>
        </w:rPr>
      </w:pPr>
      <w:r w:rsidRPr="001507A6">
        <w:rPr>
          <w:noProof/>
          <w:color w:val="000000" w:themeColor="text1"/>
        </w:rPr>
        <w:drawing>
          <wp:inline distT="0" distB="0" distL="0" distR="0" wp14:anchorId="28DD9968" wp14:editId="5852F855">
            <wp:extent cx="4086860" cy="5088835"/>
            <wp:effectExtent l="0" t="0" r="8890" b="0"/>
            <wp:docPr id="3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4091423" cy="5094517"/>
                    </a:xfrm>
                    <a:prstGeom prst="rect">
                      <a:avLst/>
                    </a:prstGeom>
                  </pic:spPr>
                </pic:pic>
              </a:graphicData>
            </a:graphic>
          </wp:inline>
        </w:drawing>
      </w:r>
    </w:p>
    <w:p w14:paraId="5A7E286B" w14:textId="77777777" w:rsidR="00E94DE4" w:rsidRPr="001507A6" w:rsidRDefault="00E94DE4" w:rsidP="00E94DE4">
      <w:pPr>
        <w:pStyle w:val="ListParagraph"/>
        <w:tabs>
          <w:tab w:val="right" w:pos="6237"/>
        </w:tabs>
        <w:ind w:left="0"/>
        <w:rPr>
          <w:rFonts w:ascii="Georgia" w:hAnsi="Georgia"/>
          <w:color w:val="000000" w:themeColor="text1"/>
          <w:lang w:val="id-ID"/>
        </w:rPr>
      </w:pPr>
    </w:p>
    <w:p w14:paraId="34E17DE5" w14:textId="77777777" w:rsidR="00E94DE4" w:rsidRPr="001507A6" w:rsidRDefault="00E94DE4" w:rsidP="00E94DE4">
      <w:pPr>
        <w:pStyle w:val="ListParagraph"/>
        <w:tabs>
          <w:tab w:val="right" w:pos="6237"/>
        </w:tabs>
        <w:ind w:left="0"/>
        <w:rPr>
          <w:rFonts w:ascii="Georgia" w:hAnsi="Georgia"/>
          <w:color w:val="000000" w:themeColor="text1"/>
          <w:lang w:val="id-ID"/>
        </w:rPr>
      </w:pPr>
    </w:p>
    <w:p w14:paraId="49A778AE" w14:textId="77777777" w:rsidR="00E94DE4" w:rsidRPr="001507A6" w:rsidRDefault="00E94DE4" w:rsidP="00E94DE4">
      <w:pPr>
        <w:pStyle w:val="ListParagraph"/>
        <w:tabs>
          <w:tab w:val="right" w:pos="6237"/>
        </w:tabs>
        <w:ind w:left="0"/>
        <w:rPr>
          <w:rFonts w:ascii="Georgia" w:hAnsi="Georgia"/>
          <w:color w:val="000000" w:themeColor="text1"/>
          <w:lang w:val="id-ID"/>
        </w:rPr>
      </w:pPr>
    </w:p>
    <w:p w14:paraId="38CD97C8" w14:textId="77777777" w:rsidR="00E94DE4" w:rsidRPr="001507A6" w:rsidRDefault="00E94DE4" w:rsidP="00E94DE4">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lastRenderedPageBreak/>
        <w:t>PERSEMBAHAN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4244B510" w14:textId="77777777" w:rsidR="00E94DE4" w:rsidRPr="001507A6" w:rsidRDefault="00E94DE4" w:rsidP="00E94DE4">
      <w:pPr>
        <w:tabs>
          <w:tab w:val="left" w:pos="426"/>
          <w:tab w:val="left" w:pos="567"/>
        </w:tabs>
        <w:ind w:left="567" w:hanging="567"/>
        <w:rPr>
          <w:rFonts w:ascii="Georgia" w:hAnsi="Georgia"/>
          <w:i/>
          <w:iCs/>
          <w:color w:val="000000" w:themeColor="text1"/>
          <w:lang w:val="id-ID"/>
        </w:rPr>
      </w:pPr>
      <w:r w:rsidRPr="001507A6">
        <w:rPr>
          <w:rFonts w:ascii="Georgia" w:hAnsi="Georgia" w:cs="Segoe UI"/>
          <w:bCs/>
          <w:color w:val="000000" w:themeColor="text1"/>
          <w:lang w:val="id-ID"/>
        </w:rPr>
        <w:t>M:</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Calibri"/>
          <w:bCs/>
          <w:color w:val="000000" w:themeColor="text1"/>
          <w:lang w:val="id-ID"/>
        </w:rPr>
        <w:t xml:space="preserve">Marilah kita menyatakan syukur kepada Tuhan dengan membawa persembahan berdasarkan pengajaran Alkitab dalam </w:t>
      </w:r>
      <w:r w:rsidRPr="001507A6">
        <w:rPr>
          <w:rFonts w:ascii="Georgia" w:hAnsi="Georgia"/>
          <w:i/>
          <w:iCs/>
          <w:color w:val="000000" w:themeColor="text1"/>
          <w:lang w:val="id-ID"/>
        </w:rPr>
        <w:t xml:space="preserve">Roma 12:1, </w:t>
      </w:r>
    </w:p>
    <w:p w14:paraId="60E305BF" w14:textId="77777777" w:rsidR="00E94DE4" w:rsidRPr="001507A6" w:rsidRDefault="00E94DE4" w:rsidP="00E94DE4">
      <w:pPr>
        <w:tabs>
          <w:tab w:val="left" w:pos="567"/>
        </w:tabs>
        <w:ind w:left="567"/>
        <w:rPr>
          <w:rFonts w:ascii="Georgia" w:hAnsi="Georgia"/>
          <w:i/>
          <w:iCs/>
          <w:color w:val="000000" w:themeColor="text1"/>
          <w:lang w:val="id-ID"/>
        </w:rPr>
      </w:pPr>
      <w:r w:rsidRPr="001507A6">
        <w:rPr>
          <w:rFonts w:ascii="Georgia" w:hAnsi="Georgia"/>
          <w:i/>
          <w:iCs/>
          <w:color w:val="000000" w:themeColor="text1"/>
          <w:spacing w:val="-4"/>
          <w:lang w:val="id-ID"/>
        </w:rPr>
        <w:t>“Karena itu saudara-saudara, demi kemurahan Allah aku menasihatkan kamu, supaya kamu mempersembahkan tubuhmu sebagai persembahan yang hidup, yang kudus dan yang berkenan kepada Allah: itu adalah ibadahmu yang sejati</w:t>
      </w:r>
      <w:r w:rsidRPr="001507A6">
        <w:rPr>
          <w:rFonts w:ascii="Georgia" w:hAnsi="Georgia"/>
          <w:i/>
          <w:iCs/>
          <w:color w:val="000000" w:themeColor="text1"/>
          <w:lang w:val="id-ID"/>
        </w:rPr>
        <w:t>”</w:t>
      </w:r>
    </w:p>
    <w:p w14:paraId="00604F8D" w14:textId="77777777" w:rsidR="00E94DE4" w:rsidRPr="001507A6" w:rsidRDefault="00E94DE4" w:rsidP="00E94DE4">
      <w:pPr>
        <w:tabs>
          <w:tab w:val="left" w:pos="426"/>
          <w:tab w:val="left" w:pos="567"/>
        </w:tabs>
        <w:rPr>
          <w:rFonts w:ascii="Georgia" w:hAnsi="Georgia" w:cs="Segoe UI"/>
          <w:bCs/>
          <w:i/>
          <w:iCs/>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(Menyanyikan PKJ 147:1-2)</w:t>
      </w:r>
    </w:p>
    <w:p w14:paraId="09D87B90" w14:textId="77777777" w:rsidR="00E94DE4" w:rsidRPr="001507A6" w:rsidRDefault="00E94DE4" w:rsidP="00E94DE4">
      <w:pPr>
        <w:tabs>
          <w:tab w:val="left" w:pos="426"/>
          <w:tab w:val="left" w:pos="567"/>
        </w:tabs>
        <w:ind w:left="567" w:hanging="567"/>
        <w:rPr>
          <w:rFonts w:ascii="Georgia" w:hAnsi="Georgia" w:cs="Segoe UI"/>
          <w:bCs/>
          <w:color w:val="000000" w:themeColor="text1"/>
          <w:u w:val="single"/>
          <w:lang w:val="id-ID"/>
        </w:rPr>
      </w:pPr>
      <w:r w:rsidRPr="001507A6">
        <w:rPr>
          <w:rFonts w:ascii="Georgia" w:eastAsia="Times New Roman" w:hAnsi="Georgia"/>
          <w:color w:val="000000" w:themeColor="text1"/>
          <w:lang w:val="id-ID"/>
        </w:rPr>
        <w:tab/>
      </w:r>
      <w:r w:rsidRPr="001507A6">
        <w:rPr>
          <w:rFonts w:ascii="Georgia" w:eastAsia="Times New Roman" w:hAnsi="Georgia"/>
          <w:color w:val="000000" w:themeColor="text1"/>
          <w:lang w:val="id-ID"/>
        </w:rPr>
        <w:tab/>
      </w:r>
      <w:r w:rsidRPr="001507A6">
        <w:rPr>
          <w:rFonts w:ascii="Georgia" w:eastAsia="Times New Roman" w:hAnsi="Georgia"/>
          <w:color w:val="000000" w:themeColor="text1"/>
          <w:lang w:val="id-ID"/>
        </w:rPr>
        <w:tab/>
      </w:r>
      <w:r w:rsidRPr="001507A6">
        <w:rPr>
          <w:rFonts w:ascii="Georgia" w:eastAsia="Times New Roman" w:hAnsi="Georgia"/>
          <w:color w:val="000000" w:themeColor="text1"/>
          <w:u w:val="single"/>
          <w:lang w:val="id-ID"/>
        </w:rPr>
        <w:t>Di sini aku bawa, Tuhan</w:t>
      </w:r>
    </w:p>
    <w:p w14:paraId="510904A7" w14:textId="77777777" w:rsidR="00E94DE4" w:rsidRPr="001507A6" w:rsidRDefault="00E94DE4" w:rsidP="00E94DE4">
      <w:pPr>
        <w:numPr>
          <w:ilvl w:val="0"/>
          <w:numId w:val="12"/>
        </w:numPr>
        <w:shd w:val="clear" w:color="auto" w:fill="FFFFFF"/>
        <w:contextualSpacing/>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Di sini aku bawa, Tuhan,</w:t>
      </w:r>
    </w:p>
    <w:p w14:paraId="62044B81"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persembahan hidupku, semoga berkenan.</w:t>
      </w:r>
    </w:p>
    <w:p w14:paraId="59D18468"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Berapalah nilainya, Tuhan, dibandingkan</w:t>
      </w:r>
    </w:p>
    <w:p w14:paraId="55D15CE0"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berkatMu yang t’lah Kau limpahkan.</w:t>
      </w:r>
    </w:p>
    <w:p w14:paraId="5BE4E812"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T’rimalah, Tuhan, O t’rimalah, Tuhan!</w:t>
      </w:r>
    </w:p>
    <w:p w14:paraId="77A7ED8D"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p>
    <w:p w14:paraId="00513376" w14:textId="77777777" w:rsidR="00E94DE4" w:rsidRPr="001507A6" w:rsidRDefault="00E94DE4" w:rsidP="00E94DE4">
      <w:pPr>
        <w:numPr>
          <w:ilvl w:val="0"/>
          <w:numId w:val="12"/>
        </w:numPr>
        <w:shd w:val="clear" w:color="auto" w:fill="FFFFFF"/>
        <w:contextualSpacing/>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Tanganku yang kecil, ya Tuhan,</w:t>
      </w:r>
    </w:p>
    <w:p w14:paraId="462FE572"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belum mencari makan sendiri, ya Tuhan.</w:t>
      </w:r>
    </w:p>
    <w:p w14:paraId="36822D5E"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Terimalah hatiku, Tuhan, menjadi</w:t>
      </w:r>
    </w:p>
    <w:p w14:paraId="3B13470A"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persembahan yang Tuhan perkenan.</w:t>
      </w:r>
    </w:p>
    <w:p w14:paraId="6D9926F1"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T’rimalah, Tuhan, O t’rimalah, Tuhan!</w:t>
      </w:r>
    </w:p>
    <w:p w14:paraId="2777E35D" w14:textId="77777777" w:rsidR="00E94DE4" w:rsidRPr="001507A6" w:rsidRDefault="00E94DE4" w:rsidP="00E94DE4">
      <w:pPr>
        <w:shd w:val="clear" w:color="auto" w:fill="FFFFFF"/>
        <w:ind w:left="360" w:firstLine="720"/>
        <w:jc w:val="left"/>
        <w:rPr>
          <w:rFonts w:ascii="Georgia" w:eastAsia="Times New Roman" w:hAnsi="Georgia"/>
          <w:color w:val="000000" w:themeColor="text1"/>
          <w:lang w:val="id-ID"/>
        </w:rPr>
      </w:pPr>
    </w:p>
    <w:p w14:paraId="3D5A2B58" w14:textId="77777777" w:rsidR="00E94DE4" w:rsidRPr="001507A6" w:rsidRDefault="00E94DE4" w:rsidP="00E94DE4">
      <w:pPr>
        <w:pStyle w:val="ListParagraph"/>
        <w:numPr>
          <w:ilvl w:val="0"/>
          <w:numId w:val="15"/>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473DB086" w14:textId="77777777" w:rsidR="00E94DE4" w:rsidRPr="001507A6" w:rsidRDefault="00E94DE4" w:rsidP="00E94DE4">
      <w:pPr>
        <w:shd w:val="clear" w:color="auto" w:fill="FFFFFF"/>
        <w:jc w:val="left"/>
        <w:rPr>
          <w:rFonts w:ascii="Georgia" w:eastAsia="Times New Roman" w:hAnsi="Georgia"/>
          <w:color w:val="000000" w:themeColor="text1"/>
          <w:lang w:val="id-ID"/>
        </w:rPr>
      </w:pPr>
    </w:p>
    <w:p w14:paraId="24A9F18D" w14:textId="77777777" w:rsidR="00E94DE4" w:rsidRPr="001507A6" w:rsidRDefault="00E94DE4" w:rsidP="00E94DE4">
      <w:pPr>
        <w:tabs>
          <w:tab w:val="left" w:pos="426"/>
          <w:tab w:val="left" w:pos="567"/>
        </w:tabs>
        <w:rPr>
          <w:rFonts w:ascii="Georgia" w:hAnsi="Georgia" w:cs="Segoe UI"/>
          <w:bCs/>
          <w:color w:val="000000" w:themeColor="text1"/>
          <w:lang w:val="id-ID"/>
        </w:rPr>
      </w:pPr>
      <w:r w:rsidRPr="001507A6">
        <w:rPr>
          <w:rFonts w:ascii="Georgia" w:hAnsi="Georgia" w:cs="Segoe UI"/>
          <w:bCs/>
          <w:color w:val="000000" w:themeColor="text1"/>
          <w:lang w:val="id-ID"/>
        </w:rPr>
        <w:t>M:</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(Memanjatkan doa persembahan dan penutup)</w:t>
      </w:r>
    </w:p>
    <w:p w14:paraId="26A48524" w14:textId="77777777" w:rsidR="00E94DE4" w:rsidRPr="001507A6" w:rsidRDefault="00E94DE4" w:rsidP="00E94DE4">
      <w:pPr>
        <w:rPr>
          <w:rFonts w:ascii="Georgia" w:hAnsi="Georgia"/>
          <w:color w:val="000000" w:themeColor="text1"/>
          <w:sz w:val="16"/>
          <w:szCs w:val="16"/>
        </w:rPr>
      </w:pPr>
      <w:r w:rsidRPr="001507A6">
        <w:rPr>
          <w:rFonts w:ascii="Georgia" w:hAnsi="Georgia"/>
          <w:color w:val="000000" w:themeColor="text1"/>
        </w:rPr>
        <w:tab/>
        <w:t xml:space="preserve">  </w:t>
      </w:r>
    </w:p>
    <w:p w14:paraId="10948488" w14:textId="77777777" w:rsidR="00E94DE4" w:rsidRPr="001507A6" w:rsidRDefault="00E94DE4" w:rsidP="00E94DE4">
      <w:pPr>
        <w:pStyle w:val="ListParagraph"/>
        <w:ind w:left="0"/>
        <w:rPr>
          <w:rFonts w:ascii="Georgia" w:hAnsi="Georgia"/>
          <w:b/>
          <w:bCs/>
          <w:color w:val="000000" w:themeColor="text1"/>
          <w:lang w:val="de-DE"/>
        </w:rPr>
      </w:pPr>
    </w:p>
    <w:p w14:paraId="2CAD0FB4" w14:textId="77777777" w:rsidR="00E94DE4" w:rsidRPr="001507A6" w:rsidRDefault="00E94DE4" w:rsidP="00E94DE4">
      <w:pPr>
        <w:pStyle w:val="ListParagraph"/>
        <w:ind w:left="0"/>
        <w:rPr>
          <w:rFonts w:ascii="Georgia" w:hAnsi="Georgia"/>
          <w:b/>
          <w:bCs/>
          <w:color w:val="000000" w:themeColor="text1"/>
          <w:lang w:val="id-ID"/>
        </w:rPr>
      </w:pPr>
      <w:r w:rsidRPr="001507A6">
        <w:rPr>
          <w:rFonts w:ascii="Georgia" w:hAnsi="Georgia"/>
          <w:b/>
          <w:bCs/>
          <w:color w:val="000000" w:themeColor="text1"/>
          <w:lang w:val="de-DE"/>
        </w:rPr>
        <w:t>PENGUTUSAN</w:t>
      </w:r>
    </w:p>
    <w:p w14:paraId="06402C02"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id-ID"/>
        </w:rPr>
        <w:t>PF:</w:t>
      </w:r>
      <w:r w:rsidRPr="001507A6">
        <w:rPr>
          <w:rFonts w:ascii="Georgia" w:hAnsi="Georgia" w:cs="Calibri"/>
          <w:color w:val="000000" w:themeColor="text1"/>
          <w:lang w:val="id-ID"/>
        </w:rPr>
        <w:tab/>
      </w:r>
      <w:r w:rsidRPr="001507A6">
        <w:rPr>
          <w:rFonts w:ascii="Georgia" w:hAnsi="Georgia" w:cs="Calibri"/>
          <w:color w:val="000000" w:themeColor="text1"/>
          <w:lang w:val="id-ID"/>
        </w:rPr>
        <w:tab/>
        <w:t>Dengan penuh pengharapan marilah meneruskan ibadah kita saat ini di dalam keseharian kita. Terus kerjakan apa yang sibuk kita doakan dan doakan apa yang sibuk kita kerjakan. Hari depan tidak sepenuhnya kita tahu, yang pasti kita tahu adalah penyertaan Tuhan dalam hidup kita.</w:t>
      </w:r>
    </w:p>
    <w:p w14:paraId="66E5045E" w14:textId="77777777" w:rsidR="00E94DE4" w:rsidRPr="001507A6" w:rsidRDefault="00E94DE4" w:rsidP="00E94DE4">
      <w:pPr>
        <w:tabs>
          <w:tab w:val="left" w:pos="426"/>
          <w:tab w:val="left" w:pos="567"/>
        </w:tabs>
        <w:ind w:left="567" w:hanging="567"/>
        <w:rPr>
          <w:rFonts w:ascii="Georgia" w:hAnsi="Georgia"/>
          <w:color w:val="000000" w:themeColor="text1"/>
          <w:lang w:val="id-ID"/>
        </w:rPr>
      </w:pPr>
      <w:r w:rsidRPr="001507A6">
        <w:rPr>
          <w:rFonts w:ascii="Georgia" w:hAnsi="Georgia" w:cs="Segoe UI"/>
          <w:bCs/>
          <w:color w:val="000000" w:themeColor="text1"/>
          <w:lang w:val="id-ID"/>
        </w:rPr>
        <w:t>U:</w:t>
      </w:r>
      <w:r w:rsidRPr="001507A6">
        <w:rPr>
          <w:rFonts w:ascii="Georgia" w:hAnsi="Georgia" w:cs="Segoe UI"/>
          <w:bCs/>
          <w:color w:val="000000" w:themeColor="text1"/>
          <w:lang w:val="id-ID"/>
        </w:rPr>
        <w:tab/>
      </w:r>
      <w:r w:rsidRPr="001507A6">
        <w:rPr>
          <w:rFonts w:ascii="Georgia" w:hAnsi="Georgia" w:cs="Segoe UI"/>
          <w:bCs/>
          <w:color w:val="000000" w:themeColor="text1"/>
          <w:lang w:val="id-ID"/>
        </w:rPr>
        <w:tab/>
      </w:r>
      <w:r w:rsidRPr="001507A6">
        <w:rPr>
          <w:rFonts w:ascii="Georgia" w:hAnsi="Georgia" w:cs="Segoe UI"/>
          <w:bCs/>
          <w:i/>
          <w:iCs/>
          <w:color w:val="000000" w:themeColor="text1"/>
          <w:lang w:val="id-ID"/>
        </w:rPr>
        <w:t xml:space="preserve">(Menyanyikan </w:t>
      </w:r>
      <w:r w:rsidRPr="001507A6">
        <w:rPr>
          <w:rFonts w:ascii="Georgia" w:hAnsi="Georgia"/>
          <w:color w:val="000000" w:themeColor="text1"/>
        </w:rPr>
        <w:t xml:space="preserve">PKJ </w:t>
      </w:r>
      <w:r w:rsidRPr="001507A6">
        <w:rPr>
          <w:rFonts w:ascii="Georgia" w:hAnsi="Georgia"/>
          <w:color w:val="000000" w:themeColor="text1"/>
          <w:lang w:val="id-ID"/>
        </w:rPr>
        <w:t>241 : 1 &amp; 3 )</w:t>
      </w:r>
    </w:p>
    <w:p w14:paraId="7AE57A76" w14:textId="77777777" w:rsidR="00E94DE4" w:rsidRPr="001507A6" w:rsidRDefault="00E94DE4" w:rsidP="00E94DE4">
      <w:pPr>
        <w:tabs>
          <w:tab w:val="left" w:pos="426"/>
          <w:tab w:val="left" w:pos="567"/>
        </w:tabs>
        <w:ind w:left="567" w:hanging="567"/>
        <w:rPr>
          <w:rFonts w:ascii="Georgia" w:hAnsi="Georgia"/>
          <w:color w:val="000000" w:themeColor="text1"/>
          <w:u w:val="single"/>
          <w:lang w:val="id-ID"/>
        </w:rPr>
      </w:pPr>
      <w:r w:rsidRPr="001507A6">
        <w:rPr>
          <w:rFonts w:ascii="Georgia" w:hAnsi="Georgia"/>
          <w:color w:val="000000" w:themeColor="text1"/>
          <w:lang w:val="id-ID"/>
        </w:rPr>
        <w:tab/>
      </w:r>
      <w:r w:rsidRPr="001507A6">
        <w:rPr>
          <w:rFonts w:ascii="Georgia" w:hAnsi="Georgia"/>
          <w:color w:val="000000" w:themeColor="text1"/>
          <w:lang w:val="id-ID"/>
        </w:rPr>
        <w:tab/>
      </w:r>
      <w:r w:rsidRPr="001507A6">
        <w:rPr>
          <w:rFonts w:ascii="Georgia" w:hAnsi="Georgia"/>
          <w:color w:val="000000" w:themeColor="text1"/>
          <w:u w:val="single"/>
          <w:lang w:val="id-ID"/>
        </w:rPr>
        <w:t>Tak ‘ku tahu ‘kan hari esok</w:t>
      </w:r>
    </w:p>
    <w:p w14:paraId="50980BC9" w14:textId="77777777" w:rsidR="00E94DE4" w:rsidRPr="001507A6" w:rsidRDefault="00E94DE4" w:rsidP="00E94DE4">
      <w:pPr>
        <w:tabs>
          <w:tab w:val="left" w:pos="426"/>
          <w:tab w:val="left" w:pos="567"/>
        </w:tabs>
        <w:ind w:left="567" w:hanging="567"/>
        <w:rPr>
          <w:rFonts w:ascii="Georgia" w:hAnsi="Georgia" w:cs="Segoe UI"/>
          <w:bCs/>
          <w:color w:val="000000" w:themeColor="text1"/>
          <w:u w:val="single"/>
          <w:lang w:val="id-ID"/>
        </w:rPr>
      </w:pPr>
    </w:p>
    <w:p w14:paraId="15C0941E" w14:textId="52F1A2B1" w:rsidR="00E94DE4" w:rsidRPr="001507A6" w:rsidRDefault="00E94DE4" w:rsidP="00E94DE4">
      <w:pPr>
        <w:numPr>
          <w:ilvl w:val="0"/>
          <w:numId w:val="13"/>
        </w:numPr>
        <w:ind w:left="993" w:right="-286" w:hanging="284"/>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lastRenderedPageBreak/>
        <w:t>Tak ‘ku tahu ‘kan hari esok,</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namun langkahku tegap</w:t>
      </w:r>
    </w:p>
    <w:p w14:paraId="2A921A4F" w14:textId="4BA11887"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Bukan surya kuharapkan,</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kar’na surya ‘kan lenyap.</w:t>
      </w:r>
    </w:p>
    <w:p w14:paraId="49E03F4F" w14:textId="16EBD0F3"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O tiada ‘ku gelisah,</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akan masa menjelang;</w:t>
      </w:r>
    </w:p>
    <w:p w14:paraId="2E9CDD7F" w14:textId="0FAF03A6"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‘ku berjalan serta Yesus.</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Maka hatiku tenang.</w:t>
      </w:r>
    </w:p>
    <w:p w14:paraId="52EA0E5A" w14:textId="77777777" w:rsidR="00E94DE4" w:rsidRPr="001507A6" w:rsidRDefault="00E94DE4" w:rsidP="00E94DE4">
      <w:pPr>
        <w:ind w:left="993" w:hanging="284"/>
        <w:jc w:val="left"/>
        <w:rPr>
          <w:rFonts w:ascii="Georgia" w:eastAsia="Times New Roman" w:hAnsi="Georgia"/>
          <w:color w:val="000000" w:themeColor="text1"/>
          <w:lang w:val="id-ID"/>
        </w:rPr>
      </w:pPr>
    </w:p>
    <w:p w14:paraId="78357BE4" w14:textId="77777777"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Reff:</w:t>
      </w:r>
    </w:p>
    <w:p w14:paraId="1E81B51A" w14:textId="4ECD861F"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Banyak hal tak kufahami</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dalam masa menjelang.</w:t>
      </w:r>
    </w:p>
    <w:p w14:paraId="2D4FEA15" w14:textId="1D9ADB3E"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Tapi t’rang bagiku ini:</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Tangan Tuhan yang pegang.</w:t>
      </w:r>
    </w:p>
    <w:p w14:paraId="6DD3EFEF" w14:textId="77777777" w:rsidR="00E94DE4" w:rsidRPr="001507A6" w:rsidRDefault="00E94DE4" w:rsidP="00E94DE4">
      <w:pPr>
        <w:ind w:left="993" w:hanging="284"/>
        <w:jc w:val="left"/>
        <w:rPr>
          <w:rFonts w:ascii="Georgia" w:eastAsia="Times New Roman" w:hAnsi="Georgia"/>
          <w:color w:val="000000" w:themeColor="text1"/>
          <w:lang w:val="id-ID"/>
        </w:rPr>
      </w:pPr>
    </w:p>
    <w:p w14:paraId="3A8A81AE" w14:textId="6CEC91F8" w:rsidR="00E94DE4" w:rsidRPr="001507A6" w:rsidRDefault="00E94DE4" w:rsidP="00E94DE4">
      <w:pPr>
        <w:numPr>
          <w:ilvl w:val="0"/>
          <w:numId w:val="12"/>
        </w:numPr>
        <w:ind w:left="993" w:right="-144" w:hanging="284"/>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Tak ‘ku tahu ‘kan hari esok,</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mungkin langit ‘kan gelap.</w:t>
      </w:r>
    </w:p>
    <w:p w14:paraId="32FECD32" w14:textId="6DCF7CEB"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Tapi Dia yang berkasihan,</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melindungi ‘ku tetap.</w:t>
      </w:r>
    </w:p>
    <w:p w14:paraId="0C6B18C5" w14:textId="0BEF4B0D"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Meski susah perjalanan,</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g’lombang dunia menderu,</w:t>
      </w:r>
    </w:p>
    <w:p w14:paraId="766F8740" w14:textId="1D3FA530" w:rsidR="00E94DE4" w:rsidRPr="001507A6" w:rsidRDefault="00E94DE4" w:rsidP="00E94DE4">
      <w:pPr>
        <w:ind w:left="993"/>
        <w:jc w:val="left"/>
        <w:rPr>
          <w:rFonts w:ascii="Georgia" w:eastAsia="Times New Roman" w:hAnsi="Georgia"/>
          <w:color w:val="000000" w:themeColor="text1"/>
          <w:lang w:val="id-ID"/>
        </w:rPr>
      </w:pPr>
      <w:r w:rsidRPr="001507A6">
        <w:rPr>
          <w:rFonts w:ascii="Georgia" w:eastAsia="Times New Roman" w:hAnsi="Georgia"/>
          <w:color w:val="000000" w:themeColor="text1"/>
          <w:lang w:val="id-ID"/>
        </w:rPr>
        <w:t>dipimpinNya ‘ku bertahan</w:t>
      </w:r>
      <w:r w:rsidRPr="001507A6">
        <w:rPr>
          <w:rFonts w:ascii="Georgia" w:eastAsia="Times New Roman" w:hAnsi="Georgia"/>
          <w:color w:val="000000" w:themeColor="text1"/>
          <w:lang w:val="en-GB"/>
        </w:rPr>
        <w:t xml:space="preserve"> </w:t>
      </w:r>
      <w:r w:rsidRPr="001507A6">
        <w:rPr>
          <w:rFonts w:ascii="Georgia" w:eastAsia="Times New Roman" w:hAnsi="Georgia"/>
          <w:color w:val="000000" w:themeColor="text1"/>
          <w:lang w:val="id-ID"/>
        </w:rPr>
        <w:t>sampai akhir langkahku.</w:t>
      </w:r>
    </w:p>
    <w:p w14:paraId="2FA4A7B3" w14:textId="77777777" w:rsidR="00E94DE4" w:rsidRPr="001507A6" w:rsidRDefault="00E94DE4" w:rsidP="00E94DE4">
      <w:pPr>
        <w:ind w:left="567"/>
        <w:rPr>
          <w:rFonts w:ascii="Georgia" w:hAnsi="Georgia" w:cs="Calibri"/>
          <w:color w:val="000000" w:themeColor="text1"/>
          <w:lang w:val="id-ID"/>
        </w:rPr>
      </w:pPr>
    </w:p>
    <w:p w14:paraId="5AC244D5"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id-ID"/>
        </w:rPr>
        <w:t>PF:</w:t>
      </w:r>
      <w:r w:rsidRPr="001507A6">
        <w:rPr>
          <w:rFonts w:ascii="Georgia" w:hAnsi="Georgia" w:cs="Calibri"/>
          <w:color w:val="000000" w:themeColor="text1"/>
          <w:lang w:val="id-ID"/>
        </w:rPr>
        <w:tab/>
      </w:r>
      <w:r w:rsidRPr="001507A6">
        <w:rPr>
          <w:rFonts w:ascii="Georgia" w:hAnsi="Georgia" w:cs="Calibri"/>
          <w:color w:val="000000" w:themeColor="text1"/>
          <w:lang w:val="id-ID"/>
        </w:rPr>
        <w:tab/>
        <w:t>Arahkanlah hatimu kepada Tuhan dan pandanglah dunia!</w:t>
      </w:r>
    </w:p>
    <w:p w14:paraId="69D7922B"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id-ID"/>
        </w:rPr>
        <w:t>U:</w:t>
      </w:r>
      <w:r w:rsidRPr="001507A6">
        <w:rPr>
          <w:rFonts w:ascii="Georgia" w:hAnsi="Georgia" w:cs="Calibri"/>
          <w:color w:val="000000" w:themeColor="text1"/>
          <w:lang w:val="id-ID"/>
        </w:rPr>
        <w:tab/>
      </w:r>
      <w:r w:rsidRPr="001507A6">
        <w:rPr>
          <w:rFonts w:ascii="Georgia" w:hAnsi="Georgia" w:cs="Calibri"/>
          <w:color w:val="000000" w:themeColor="text1"/>
          <w:lang w:val="id-ID"/>
        </w:rPr>
        <w:tab/>
        <w:t>KAMI MENGARAHKAN HATI KEPADA TUHAN DAN MEMANDANG DUNIA.</w:t>
      </w:r>
    </w:p>
    <w:p w14:paraId="0E0F5FF4"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id-ID"/>
        </w:rPr>
        <w:t>PF:</w:t>
      </w:r>
      <w:r w:rsidRPr="001507A6">
        <w:rPr>
          <w:rFonts w:ascii="Georgia" w:hAnsi="Georgia" w:cs="Calibri"/>
          <w:color w:val="000000" w:themeColor="text1"/>
          <w:lang w:val="id-ID"/>
        </w:rPr>
        <w:tab/>
      </w:r>
      <w:r w:rsidRPr="001507A6">
        <w:rPr>
          <w:rFonts w:ascii="Georgia" w:hAnsi="Georgia" w:cs="Calibri"/>
          <w:color w:val="000000" w:themeColor="text1"/>
          <w:lang w:val="id-ID"/>
        </w:rPr>
        <w:tab/>
        <w:t>Jadilah saksi Kristus!</w:t>
      </w:r>
    </w:p>
    <w:p w14:paraId="7EE0CF6E"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id-ID"/>
        </w:rPr>
        <w:t>U:</w:t>
      </w:r>
      <w:r w:rsidRPr="001507A6">
        <w:rPr>
          <w:rFonts w:ascii="Georgia" w:hAnsi="Georgia" w:cs="Calibri"/>
          <w:color w:val="000000" w:themeColor="text1"/>
          <w:lang w:val="id-ID"/>
        </w:rPr>
        <w:tab/>
      </w:r>
      <w:r w:rsidRPr="001507A6">
        <w:rPr>
          <w:rFonts w:ascii="Georgia" w:hAnsi="Georgia" w:cs="Calibri"/>
          <w:color w:val="000000" w:themeColor="text1"/>
          <w:lang w:val="id-ID"/>
        </w:rPr>
        <w:tab/>
        <w:t>KAMI SIAP MENJADI SAKSI-NYA.</w:t>
      </w:r>
    </w:p>
    <w:p w14:paraId="1182AD38"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de-DE"/>
        </w:rPr>
        <w:t>PF</w:t>
      </w:r>
      <w:r w:rsidRPr="001507A6">
        <w:rPr>
          <w:rFonts w:ascii="Georgia" w:hAnsi="Georgia" w:cs="Calibri"/>
          <w:color w:val="000000" w:themeColor="text1"/>
          <w:lang w:val="id-ID"/>
        </w:rPr>
        <w:t>:</w:t>
      </w:r>
      <w:r w:rsidRPr="001507A6">
        <w:rPr>
          <w:rFonts w:ascii="Georgia" w:hAnsi="Georgia" w:cs="Calibri"/>
          <w:color w:val="000000" w:themeColor="text1"/>
          <w:lang w:val="id-ID"/>
        </w:rPr>
        <w:tab/>
      </w:r>
      <w:r w:rsidRPr="001507A6">
        <w:rPr>
          <w:rFonts w:ascii="Georgia" w:hAnsi="Georgia" w:cs="Calibri"/>
          <w:color w:val="000000" w:themeColor="text1"/>
          <w:lang w:val="id-ID"/>
        </w:rPr>
        <w:tab/>
      </w:r>
      <w:r w:rsidRPr="001507A6">
        <w:rPr>
          <w:rFonts w:ascii="Georgia" w:hAnsi="Georgia" w:cs="Calibri"/>
          <w:color w:val="000000" w:themeColor="text1"/>
          <w:lang w:val="de-DE"/>
        </w:rPr>
        <w:t>Terpujilah Tuhan</w:t>
      </w:r>
      <w:r w:rsidRPr="001507A6">
        <w:rPr>
          <w:rFonts w:ascii="Georgia" w:hAnsi="Georgia" w:cs="Calibri"/>
          <w:color w:val="000000" w:themeColor="text1"/>
          <w:lang w:val="id-ID"/>
        </w:rPr>
        <w:t>,</w:t>
      </w:r>
    </w:p>
    <w:p w14:paraId="5D3BF35E"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de-DE"/>
        </w:rPr>
        <w:t>U</w:t>
      </w:r>
      <w:r w:rsidRPr="001507A6">
        <w:rPr>
          <w:rFonts w:ascii="Georgia" w:hAnsi="Georgia" w:cs="Calibri"/>
          <w:color w:val="000000" w:themeColor="text1"/>
          <w:lang w:val="id-ID"/>
        </w:rPr>
        <w:t>:</w:t>
      </w:r>
      <w:r w:rsidRPr="001507A6">
        <w:rPr>
          <w:rFonts w:ascii="Georgia" w:hAnsi="Georgia" w:cs="Calibri"/>
          <w:color w:val="000000" w:themeColor="text1"/>
          <w:lang w:val="id-ID"/>
        </w:rPr>
        <w:tab/>
      </w:r>
      <w:r w:rsidRPr="001507A6">
        <w:rPr>
          <w:rFonts w:ascii="Georgia" w:hAnsi="Georgia" w:cs="Calibri"/>
          <w:color w:val="000000" w:themeColor="text1"/>
          <w:lang w:val="id-ID"/>
        </w:rPr>
        <w:tab/>
      </w:r>
      <w:r w:rsidRPr="001507A6">
        <w:rPr>
          <w:rFonts w:ascii="Georgia" w:hAnsi="Georgia" w:cs="Calibri"/>
          <w:color w:val="000000" w:themeColor="text1"/>
          <w:lang w:val="de-DE"/>
        </w:rPr>
        <w:t>KINI DAN SELAMANYA</w:t>
      </w:r>
      <w:r w:rsidRPr="001507A6">
        <w:rPr>
          <w:rFonts w:ascii="Georgia" w:hAnsi="Georgia" w:cs="Calibri"/>
          <w:color w:val="000000" w:themeColor="text1"/>
          <w:lang w:val="id-ID"/>
        </w:rPr>
        <w:t>!</w:t>
      </w:r>
    </w:p>
    <w:p w14:paraId="5FF43590" w14:textId="77777777" w:rsidR="00E94DE4" w:rsidRPr="001507A6" w:rsidRDefault="00E94DE4" w:rsidP="00E94DE4">
      <w:pPr>
        <w:tabs>
          <w:tab w:val="left" w:pos="426"/>
          <w:tab w:val="left" w:pos="567"/>
        </w:tabs>
        <w:ind w:left="567" w:hanging="567"/>
        <w:jc w:val="left"/>
        <w:rPr>
          <w:rFonts w:ascii="Georgia" w:eastAsia="Times New Roman" w:hAnsi="Georgia" w:cs="Segoe UI"/>
          <w:color w:val="000000" w:themeColor="text1"/>
          <w:lang w:val="id-ID"/>
        </w:rPr>
      </w:pPr>
    </w:p>
    <w:p w14:paraId="36B7BC0A" w14:textId="77777777" w:rsidR="00E94DE4" w:rsidRPr="001507A6" w:rsidRDefault="00E94DE4" w:rsidP="00E94DE4">
      <w:pPr>
        <w:jc w:val="left"/>
        <w:rPr>
          <w:rFonts w:ascii="Georgia" w:eastAsia="Times New Roman" w:hAnsi="Georgia" w:cs="Segoe UI"/>
          <w:b/>
          <w:bCs/>
          <w:color w:val="000000" w:themeColor="text1"/>
          <w:lang w:val="id-ID"/>
        </w:rPr>
      </w:pPr>
      <w:r w:rsidRPr="001507A6">
        <w:rPr>
          <w:rFonts w:ascii="Georgia" w:eastAsia="Times New Roman" w:hAnsi="Georgia" w:cs="Segoe UI"/>
          <w:b/>
          <w:bCs/>
          <w:color w:val="000000" w:themeColor="text1"/>
          <w:lang w:val="id-ID"/>
        </w:rPr>
        <w:t>Berkat</w:t>
      </w:r>
    </w:p>
    <w:p w14:paraId="41B5A699" w14:textId="77777777" w:rsidR="00E94DE4" w:rsidRPr="001507A6" w:rsidRDefault="00E94DE4" w:rsidP="00E94DE4">
      <w:pPr>
        <w:tabs>
          <w:tab w:val="left" w:pos="426"/>
          <w:tab w:val="left" w:pos="567"/>
        </w:tabs>
        <w:ind w:left="567" w:hanging="567"/>
        <w:rPr>
          <w:rFonts w:ascii="Georgia" w:hAnsi="Georgia" w:cs="Calibri"/>
          <w:color w:val="000000" w:themeColor="text1"/>
          <w:lang w:val="id-ID"/>
        </w:rPr>
      </w:pPr>
      <w:r w:rsidRPr="001507A6">
        <w:rPr>
          <w:rFonts w:ascii="Georgia" w:hAnsi="Georgia" w:cs="Calibri"/>
          <w:color w:val="000000" w:themeColor="text1"/>
          <w:lang w:val="id-ID"/>
        </w:rPr>
        <w:t>PF:</w:t>
      </w:r>
      <w:r w:rsidRPr="001507A6">
        <w:rPr>
          <w:rFonts w:ascii="Georgia" w:hAnsi="Georgia" w:cs="Calibri"/>
          <w:color w:val="000000" w:themeColor="text1"/>
          <w:lang w:val="id-ID"/>
        </w:rPr>
        <w:tab/>
      </w:r>
      <w:r w:rsidRPr="001507A6">
        <w:rPr>
          <w:rFonts w:ascii="Georgia" w:hAnsi="Georgia" w:cs="Calibri"/>
          <w:color w:val="000000" w:themeColor="text1"/>
          <w:lang w:val="id-ID"/>
        </w:rPr>
        <w:tab/>
        <w:t xml:space="preserve">Terimalah berkat Tuhan! </w:t>
      </w:r>
    </w:p>
    <w:p w14:paraId="70C502B0" w14:textId="77777777" w:rsidR="00E94DE4" w:rsidRPr="001507A6" w:rsidRDefault="00E94DE4" w:rsidP="00E94DE4">
      <w:pPr>
        <w:tabs>
          <w:tab w:val="left" w:pos="426"/>
          <w:tab w:val="left" w:pos="567"/>
        </w:tabs>
        <w:ind w:left="567"/>
        <w:rPr>
          <w:rFonts w:ascii="Georgia" w:hAnsi="Georgia" w:cs="Calibri"/>
          <w:color w:val="000000" w:themeColor="text1"/>
          <w:lang w:val="de-DE"/>
        </w:rPr>
      </w:pPr>
      <w:r w:rsidRPr="001507A6">
        <w:rPr>
          <w:rFonts w:ascii="Georgia" w:hAnsi="Georgia" w:cs="Calibri"/>
          <w:i/>
          <w:iCs/>
          <w:color w:val="000000" w:themeColor="text1"/>
          <w:lang w:val="id-ID"/>
        </w:rPr>
        <w:t>“TUHAN memberkati engkau dan melindungi engkau; TUHAN menyinari engkau dengan wajah</w:t>
      </w:r>
      <w:r w:rsidRPr="001507A6">
        <w:rPr>
          <w:rFonts w:ascii="Times New Roman" w:hAnsi="Times New Roman"/>
          <w:i/>
          <w:iCs/>
          <w:color w:val="000000" w:themeColor="text1"/>
          <w:lang w:val="id-ID"/>
        </w:rPr>
        <w:t>˗</w:t>
      </w:r>
      <w:r w:rsidRPr="001507A6">
        <w:rPr>
          <w:rFonts w:ascii="Georgia" w:hAnsi="Georgia" w:cs="Calibri"/>
          <w:i/>
          <w:iCs/>
          <w:color w:val="000000" w:themeColor="text1"/>
          <w:lang w:val="id-ID"/>
        </w:rPr>
        <w:t>Nya dan memberi engkau kasih karunia; TUHAN menghadapkan wajah</w:t>
      </w:r>
      <w:r w:rsidRPr="001507A6">
        <w:rPr>
          <w:rFonts w:ascii="Times New Roman" w:hAnsi="Times New Roman"/>
          <w:i/>
          <w:iCs/>
          <w:color w:val="000000" w:themeColor="text1"/>
          <w:lang w:val="id-ID"/>
        </w:rPr>
        <w:t>˗</w:t>
      </w:r>
      <w:r w:rsidRPr="001507A6">
        <w:rPr>
          <w:rFonts w:ascii="Georgia" w:hAnsi="Georgia" w:cs="Calibri"/>
          <w:i/>
          <w:iCs/>
          <w:color w:val="000000" w:themeColor="text1"/>
          <w:lang w:val="id-ID"/>
        </w:rPr>
        <w:t xml:space="preserve">Nya kepadamu dan memberi engkau damai sejahtera.“ </w:t>
      </w:r>
    </w:p>
    <w:p w14:paraId="5105023D" w14:textId="77777777" w:rsidR="00E94DE4" w:rsidRPr="001507A6" w:rsidRDefault="00E94DE4" w:rsidP="00E94DE4">
      <w:pPr>
        <w:rPr>
          <w:rFonts w:ascii="Georgia" w:hAnsi="Georgia"/>
          <w:color w:val="000000" w:themeColor="text1"/>
          <w:lang w:val="id-ID"/>
        </w:rPr>
      </w:pPr>
    </w:p>
    <w:p w14:paraId="4833B201" w14:textId="77777777" w:rsidR="00E94DE4" w:rsidRPr="001507A6" w:rsidRDefault="00E94DE4" w:rsidP="00E94DE4">
      <w:pPr>
        <w:rPr>
          <w:rFonts w:ascii="Georgia" w:hAnsi="Georgia"/>
          <w:color w:val="000000" w:themeColor="text1"/>
          <w:lang w:val="id-ID"/>
        </w:rPr>
      </w:pPr>
      <w:r w:rsidRPr="001507A6">
        <w:rPr>
          <w:rFonts w:ascii="Georgia" w:hAnsi="Georgia"/>
          <w:color w:val="000000" w:themeColor="text1"/>
          <w:lang w:val="id-ID"/>
        </w:rPr>
        <w:t xml:space="preserve">PF &amp; U: </w:t>
      </w:r>
      <w:r w:rsidRPr="001507A6">
        <w:rPr>
          <w:rFonts w:ascii="Georgia" w:hAnsi="Georgia"/>
          <w:color w:val="000000" w:themeColor="text1"/>
          <w:lang w:val="en-GB"/>
        </w:rPr>
        <w:t xml:space="preserve">MARANATHA, </w:t>
      </w:r>
      <w:r w:rsidRPr="001507A6">
        <w:rPr>
          <w:rFonts w:ascii="Georgia" w:hAnsi="Georgia"/>
          <w:color w:val="000000" w:themeColor="text1"/>
          <w:lang w:val="id-ID"/>
        </w:rPr>
        <w:t>AMIN !</w:t>
      </w:r>
    </w:p>
    <w:p w14:paraId="0240B406" w14:textId="77777777" w:rsidR="00E94DE4" w:rsidRPr="001507A6" w:rsidRDefault="00E94DE4" w:rsidP="00E94DE4">
      <w:pPr>
        <w:rPr>
          <w:rFonts w:ascii="Georgia" w:hAnsi="Georgia"/>
          <w:b/>
          <w:color w:val="000000" w:themeColor="text1"/>
          <w:lang w:val="id-ID"/>
        </w:rPr>
      </w:pPr>
    </w:p>
    <w:p w14:paraId="0746EDA0" w14:textId="77777777" w:rsidR="00E94DE4" w:rsidRPr="001507A6" w:rsidRDefault="00E94DE4" w:rsidP="00E94DE4">
      <w:pPr>
        <w:rPr>
          <w:rFonts w:ascii="Georgia" w:hAnsi="Georgia"/>
          <w:b/>
          <w:color w:val="000000" w:themeColor="text1"/>
          <w:lang w:val="id-ID"/>
        </w:rPr>
      </w:pPr>
      <w:r w:rsidRPr="001507A6">
        <w:rPr>
          <w:rFonts w:ascii="Georgia" w:hAnsi="Georgia"/>
          <w:b/>
          <w:color w:val="000000" w:themeColor="text1"/>
          <w:lang w:val="id-ID"/>
        </w:rPr>
        <w:t>Nyanyian Penutup</w:t>
      </w:r>
    </w:p>
    <w:p w14:paraId="4716C362" w14:textId="77777777" w:rsidR="00E94DE4" w:rsidRPr="001507A6" w:rsidRDefault="00E94DE4" w:rsidP="00E94DE4">
      <w:pPr>
        <w:rPr>
          <w:rFonts w:ascii="Georgia" w:hAnsi="Georgia"/>
          <w:b/>
          <w:color w:val="000000" w:themeColor="text1"/>
          <w:lang w:val="id-ID"/>
        </w:rPr>
      </w:pPr>
      <w:r w:rsidRPr="001507A6">
        <w:rPr>
          <w:rFonts w:ascii="Georgia" w:hAnsi="Georgia"/>
          <w:b/>
          <w:color w:val="000000" w:themeColor="text1"/>
          <w:lang w:val="id-ID"/>
        </w:rPr>
        <w:t>U: Menyanyikan (KJ 346 : 1)</w:t>
      </w:r>
    </w:p>
    <w:p w14:paraId="4F52502C" w14:textId="77777777" w:rsidR="00E94DE4" w:rsidRPr="001507A6" w:rsidRDefault="00E94DE4" w:rsidP="00E94DE4">
      <w:pPr>
        <w:ind w:firstLine="720"/>
        <w:rPr>
          <w:rFonts w:ascii="Georgia" w:hAnsi="Georgia"/>
          <w:color w:val="000000" w:themeColor="text1"/>
          <w:u w:val="single"/>
          <w:lang w:val="id-ID"/>
        </w:rPr>
      </w:pPr>
      <w:r w:rsidRPr="001507A6">
        <w:rPr>
          <w:rFonts w:ascii="Georgia" w:hAnsi="Georgia"/>
          <w:color w:val="000000" w:themeColor="text1"/>
          <w:u w:val="single"/>
          <w:lang w:val="id-ID"/>
        </w:rPr>
        <w:t>Tuhan Allah Beserta Engkau</w:t>
      </w:r>
    </w:p>
    <w:p w14:paraId="23DA80C7" w14:textId="77777777" w:rsidR="00E94DE4" w:rsidRPr="001507A6" w:rsidRDefault="00E94DE4" w:rsidP="00E94DE4">
      <w:pPr>
        <w:numPr>
          <w:ilvl w:val="0"/>
          <w:numId w:val="14"/>
        </w:numPr>
        <w:contextualSpacing/>
        <w:rPr>
          <w:rFonts w:ascii="Georgia" w:hAnsi="Georgia"/>
          <w:color w:val="000000" w:themeColor="text1"/>
          <w:lang w:val="id-ID"/>
        </w:rPr>
      </w:pPr>
      <w:r w:rsidRPr="001507A6">
        <w:rPr>
          <w:rFonts w:ascii="Georgia" w:hAnsi="Georgia"/>
          <w:color w:val="000000" w:themeColor="text1"/>
          <w:lang w:val="id-ID"/>
        </w:rPr>
        <w:t>Tuhan Allah beserta engkau sampai bertemu kembali; kasih</w:t>
      </w:r>
    </w:p>
    <w:p w14:paraId="108B0F23" w14:textId="77777777" w:rsidR="00E94DE4" w:rsidRPr="001507A6" w:rsidRDefault="00E94DE4" w:rsidP="00E94DE4">
      <w:pPr>
        <w:ind w:left="360" w:firstLine="720"/>
        <w:rPr>
          <w:rFonts w:ascii="Georgia" w:hAnsi="Georgia"/>
          <w:color w:val="000000" w:themeColor="text1"/>
          <w:lang w:val="id-ID"/>
        </w:rPr>
      </w:pPr>
      <w:r w:rsidRPr="001507A6">
        <w:rPr>
          <w:rFonts w:ascii="Georgia" w:hAnsi="Georgia"/>
          <w:color w:val="000000" w:themeColor="text1"/>
          <w:lang w:val="id-ID"/>
        </w:rPr>
        <w:lastRenderedPageBreak/>
        <w:t>Kristus mengawali, Tuhan Allah beserta engkau!</w:t>
      </w:r>
    </w:p>
    <w:p w14:paraId="41D07813" w14:textId="77777777" w:rsidR="00E94DE4" w:rsidRPr="001507A6" w:rsidRDefault="00E94DE4" w:rsidP="00E94DE4">
      <w:pPr>
        <w:ind w:left="360" w:firstLine="720"/>
        <w:rPr>
          <w:rFonts w:ascii="Georgia" w:hAnsi="Georgia"/>
          <w:i/>
          <w:color w:val="000000" w:themeColor="text1"/>
          <w:lang w:val="id-ID"/>
        </w:rPr>
      </w:pPr>
      <w:r w:rsidRPr="001507A6">
        <w:rPr>
          <w:rFonts w:ascii="Georgia" w:hAnsi="Georgia"/>
          <w:i/>
          <w:color w:val="000000" w:themeColor="text1"/>
          <w:lang w:val="id-ID"/>
        </w:rPr>
        <w:t>Reff:</w:t>
      </w:r>
    </w:p>
    <w:p w14:paraId="759B39E1" w14:textId="77777777" w:rsidR="00E94DE4" w:rsidRPr="001507A6" w:rsidRDefault="00E94DE4" w:rsidP="00E94DE4">
      <w:pPr>
        <w:ind w:left="1080"/>
        <w:rPr>
          <w:rFonts w:ascii="Georgia" w:hAnsi="Georgia"/>
          <w:color w:val="000000" w:themeColor="text1"/>
          <w:lang w:val="id-ID"/>
        </w:rPr>
      </w:pPr>
      <w:r w:rsidRPr="001507A6">
        <w:rPr>
          <w:rFonts w:ascii="Georgia" w:hAnsi="Georgia"/>
          <w:color w:val="000000" w:themeColor="text1"/>
          <w:lang w:val="id-ID"/>
        </w:rPr>
        <w:t>Sampai bertemu, bertemu, sampai lagi kita bertemu; sampai bertemu, bertemu, Tuhan Allah beserta engkau!</w:t>
      </w:r>
    </w:p>
    <w:p w14:paraId="5F0869CB" w14:textId="77777777" w:rsidR="00E94DE4" w:rsidRPr="001507A6" w:rsidRDefault="00E94DE4" w:rsidP="00E94DE4">
      <w:pPr>
        <w:rPr>
          <w:color w:val="000000" w:themeColor="text1"/>
          <w:lang w:val="id-ID"/>
        </w:rPr>
      </w:pPr>
    </w:p>
    <w:p w14:paraId="60CF70BA" w14:textId="77777777" w:rsidR="00E94DE4" w:rsidRPr="001507A6" w:rsidRDefault="00E94DE4" w:rsidP="00E94DE4">
      <w:pPr>
        <w:jc w:val="right"/>
        <w:rPr>
          <w:rFonts w:ascii="Georgia" w:hAnsi="Georgia"/>
          <w:color w:val="000000" w:themeColor="text1"/>
          <w:lang w:val="id-ID"/>
        </w:rPr>
      </w:pPr>
      <w:r w:rsidRPr="001507A6">
        <w:rPr>
          <w:rFonts w:ascii="Georgia" w:hAnsi="Georgia"/>
          <w:color w:val="000000" w:themeColor="text1"/>
          <w:lang w:val="id-ID"/>
        </w:rPr>
        <w:t>[AYA]</w:t>
      </w:r>
    </w:p>
    <w:p w14:paraId="0B03C314" w14:textId="70505F7B" w:rsidR="00D10139" w:rsidRPr="001507A6" w:rsidRDefault="00D10139">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2B992E00" w14:textId="3F9617C2" w:rsidR="00E5667E" w:rsidRPr="001507A6" w:rsidRDefault="00E5667E" w:rsidP="00E5667E">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96128" behindDoc="1" locked="0" layoutInCell="1" allowOverlap="1" wp14:anchorId="70AF633A" wp14:editId="5B7200D0">
                <wp:simplePos x="0" y="0"/>
                <wp:positionH relativeFrom="margin">
                  <wp:align>right</wp:align>
                </wp:positionH>
                <wp:positionV relativeFrom="paragraph">
                  <wp:posOffset>3175</wp:posOffset>
                </wp:positionV>
                <wp:extent cx="1473200" cy="1562735"/>
                <wp:effectExtent l="0" t="0" r="0" b="0"/>
                <wp:wrapThrough wrapText="bothSides">
                  <wp:wrapPolygon edited="0">
                    <wp:start x="0" y="0"/>
                    <wp:lineTo x="0" y="21328"/>
                    <wp:lineTo x="21228" y="21328"/>
                    <wp:lineTo x="21228" y="0"/>
                    <wp:lineTo x="0" y="0"/>
                  </wp:wrapPolygon>
                </wp:wrapThrough>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562735"/>
                        </a:xfrm>
                        <a:prstGeom prst="rect">
                          <a:avLst/>
                        </a:prstGeom>
                        <a:solidFill>
                          <a:srgbClr val="FFFFFF"/>
                        </a:solidFill>
                        <a:ln>
                          <a:noFill/>
                        </a:ln>
                      </wps:spPr>
                      <wps:txbx>
                        <w:txbxContent>
                          <w:p w14:paraId="21AA0526" w14:textId="77777777" w:rsidR="007821E4" w:rsidRDefault="007821E4" w:rsidP="00E5667E">
                            <w:pPr>
                              <w:jc w:val="center"/>
                              <w:rPr>
                                <w:rFonts w:ascii="Cooper Black" w:eastAsia="SimSun" w:hAnsi="Cooper Black" w:cs="SimSun"/>
                                <w:sz w:val="32"/>
                                <w:szCs w:val="32"/>
                              </w:rPr>
                            </w:pPr>
                            <w:r>
                              <w:rPr>
                                <w:rFonts w:ascii="Cooper Black" w:eastAsia="SimSun" w:hAnsi="Cooper Black" w:cs="SimSun"/>
                                <w:sz w:val="32"/>
                                <w:szCs w:val="32"/>
                              </w:rPr>
                              <w:t>Di Tengah Kerapuhan,Maukah Kau Diutus-Nya?</w:t>
                            </w:r>
                          </w:p>
                          <w:p w14:paraId="129459F3"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04B7C44" w14:textId="77777777" w:rsidR="007821E4" w:rsidRDefault="007821E4" w:rsidP="00E5667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AF633A" id="Text Box 34" o:spid="_x0000_s1055" type="#_x0000_t202" style="position:absolute;left:0;text-align:left;margin-left:64.8pt;margin-top:.25pt;width:116pt;height:123.05pt;z-index:-251620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" stroked="f">
                <v:textbox>
                  <w:txbxContent>
                    <w:p w14:paraId="21AA0526" w14:textId="77777777" w:rsidR="007821E4" w:rsidRDefault="007821E4" w:rsidP="00E5667E">
                      <w:pPr>
                        <w:jc w:val="center"/>
                        <w:rPr>
                          <w:rFonts w:ascii="Cooper Black" w:eastAsia="SimSun" w:hAnsi="Cooper Black" w:cs="SimSun"/>
                          <w:sz w:val="32"/>
                          <w:szCs w:val="32"/>
                        </w:rPr>
                      </w:pPr>
                      <w:r>
                        <w:rPr>
                          <w:rFonts w:ascii="Cooper Black" w:eastAsia="SimSun" w:hAnsi="Cooper Black" w:cs="SimSun"/>
                          <w:sz w:val="32"/>
                          <w:szCs w:val="32"/>
                        </w:rPr>
                        <w:t xml:space="preserve">Di Tengah </w:t>
                      </w:r>
                      <w:r>
                        <w:rPr>
                          <w:rFonts w:ascii="Cooper Black" w:eastAsia="SimSun" w:hAnsi="Cooper Black" w:cs="SimSun"/>
                          <w:sz w:val="32"/>
                          <w:szCs w:val="32"/>
                        </w:rPr>
                        <w:t>Kerapuhan,Maukah Kau Diutus-Nya?</w:t>
                      </w:r>
                    </w:p>
                    <w:p w14:paraId="129459F3"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04B7C44" w14:textId="77777777" w:rsidR="007821E4" w:rsidRDefault="007821E4" w:rsidP="00E5667E">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697152" behindDoc="0" locked="0" layoutInCell="1" allowOverlap="1" wp14:anchorId="137EA7E7" wp14:editId="5056A317">
                <wp:simplePos x="0" y="0"/>
                <wp:positionH relativeFrom="column">
                  <wp:posOffset>0</wp:posOffset>
                </wp:positionH>
                <wp:positionV relativeFrom="paragraph">
                  <wp:posOffset>0</wp:posOffset>
                </wp:positionV>
                <wp:extent cx="2229485" cy="1562735"/>
                <wp:effectExtent l="0" t="0" r="0" b="0"/>
                <wp:wrapThrough wrapText="bothSides">
                  <wp:wrapPolygon edited="0">
                    <wp:start x="0" y="0"/>
                    <wp:lineTo x="0" y="21328"/>
                    <wp:lineTo x="21409" y="21328"/>
                    <wp:lineTo x="21409" y="0"/>
                    <wp:lineTo x="0" y="0"/>
                  </wp:wrapPolygon>
                </wp:wrapThrough>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62735"/>
                        </a:xfrm>
                        <a:prstGeom prst="rect">
                          <a:avLst/>
                        </a:prstGeom>
                        <a:solidFill>
                          <a:schemeClr val="bg2"/>
                        </a:solidFill>
                        <a:ln w="9525">
                          <a:noFill/>
                          <a:miter lim="800000"/>
                          <a:headEnd/>
                          <a:tailEnd/>
                        </a:ln>
                      </wps:spPr>
                      <wps:txbx>
                        <w:txbxContent>
                          <w:p w14:paraId="3CB7AB86" w14:textId="77777777" w:rsidR="007821E4" w:rsidRDefault="007821E4" w:rsidP="00E5667E">
                            <w:pPr>
                              <w:jc w:val="left"/>
                              <w:rPr>
                                <w:rFonts w:ascii="Georgia" w:hAnsi="Georgia"/>
                                <w:b/>
                              </w:rPr>
                            </w:pPr>
                            <w:r>
                              <w:rPr>
                                <w:rFonts w:ascii="Georgia" w:hAnsi="Georgia"/>
                                <w:b/>
                              </w:rPr>
                              <w:t>BAHAN LITURGI</w:t>
                            </w:r>
                          </w:p>
                          <w:p w14:paraId="6D3C0B1E" w14:textId="77777777" w:rsidR="007821E4" w:rsidRDefault="007821E4" w:rsidP="00E5667E">
                            <w:pPr>
                              <w:jc w:val="left"/>
                              <w:rPr>
                                <w:rFonts w:ascii="Georgia" w:hAnsi="Georgia"/>
                                <w:b/>
                              </w:rPr>
                            </w:pPr>
                            <w:r>
                              <w:rPr>
                                <w:rFonts w:ascii="Georgia" w:hAnsi="Georgia"/>
                                <w:b/>
                              </w:rPr>
                              <w:t>Minggu Adven 2</w:t>
                            </w:r>
                          </w:p>
                          <w:p w14:paraId="33837D21" w14:textId="77777777" w:rsidR="007821E4" w:rsidRDefault="007821E4" w:rsidP="00E5667E">
                            <w:pPr>
                              <w:rPr>
                                <w:rFonts w:ascii="Georgia" w:hAnsi="Georgia" w:cs="Calibri"/>
                                <w:bCs/>
                                <w:i/>
                                <w:iCs/>
                                <w:sz w:val="20"/>
                                <w:szCs w:val="20"/>
                              </w:rPr>
                            </w:pPr>
                            <w:r>
                              <w:rPr>
                                <w:rFonts w:ascii="Georgia" w:hAnsi="Georgia" w:cs="Calibri"/>
                                <w:bCs/>
                                <w:i/>
                                <w:iCs/>
                                <w:sz w:val="20"/>
                                <w:szCs w:val="20"/>
                              </w:rPr>
                              <w:t>5 Desember 2021</w:t>
                            </w:r>
                          </w:p>
                          <w:p w14:paraId="56641EF2"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5A042073" w14:textId="06087F72"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B5DC340"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07186889"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L1: </w:t>
                            </w:r>
                            <w:r>
                              <w:rPr>
                                <w:rFonts w:ascii="Georgia" w:hAnsi="Georgia" w:cs="Calibri"/>
                                <w:bCs/>
                                <w:sz w:val="20"/>
                                <w:szCs w:val="20"/>
                              </w:rPr>
                              <w:tab/>
                              <w:t>Jemaat Adiyuswa</w:t>
                            </w:r>
                          </w:p>
                          <w:p w14:paraId="4E6F1407"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L2: </w:t>
                            </w:r>
                            <w:r>
                              <w:rPr>
                                <w:rFonts w:ascii="Georgia" w:hAnsi="Georgia" w:cs="Calibri"/>
                                <w:bCs/>
                                <w:sz w:val="20"/>
                                <w:szCs w:val="20"/>
                              </w:rPr>
                              <w:tab/>
                              <w:t>Keluarga Muda</w:t>
                            </w:r>
                          </w:p>
                          <w:p w14:paraId="16603C98"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L3: </w:t>
                            </w:r>
                            <w:r>
                              <w:rPr>
                                <w:rFonts w:ascii="Georgia" w:hAnsi="Georgia" w:cs="Calibri"/>
                                <w:bCs/>
                                <w:sz w:val="20"/>
                                <w:szCs w:val="20"/>
                              </w:rPr>
                              <w:tab/>
                              <w:t xml:space="preserve">Anak </w:t>
                            </w:r>
                          </w:p>
                          <w:p w14:paraId="050143DA"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C94B141" w14:textId="77777777" w:rsidR="007821E4" w:rsidRDefault="007821E4" w:rsidP="00E5667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EA7E7" id="Text Box 33" o:spid="_x0000_s1056" type="#_x0000_t202" style="position:absolute;left:0;text-align:left;margin-left:0;margin-top:0;width:175.55pt;height:12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" fillcolor="#e7e6e6 [3214]" stroked="f">
                <v:textbox>
                  <w:txbxContent>
                    <w:p w14:paraId="3CB7AB86" w14:textId="77777777" w:rsidR="007821E4" w:rsidRDefault="007821E4" w:rsidP="00E5667E">
                      <w:pPr>
                        <w:jc w:val="left"/>
                        <w:rPr>
                          <w:rFonts w:ascii="Georgia" w:hAnsi="Georgia"/>
                          <w:b/>
                        </w:rPr>
                      </w:pPr>
                      <w:r>
                        <w:rPr>
                          <w:rFonts w:ascii="Georgia" w:hAnsi="Georgia"/>
                          <w:b/>
                        </w:rPr>
                        <w:t>BAHAN LITURGI</w:t>
                      </w:r>
                    </w:p>
                    <w:p w14:paraId="6D3C0B1E" w14:textId="77777777" w:rsidR="007821E4" w:rsidRDefault="007821E4" w:rsidP="00E5667E">
                      <w:pPr>
                        <w:jc w:val="left"/>
                        <w:rPr>
                          <w:rFonts w:ascii="Georgia" w:hAnsi="Georgia"/>
                          <w:b/>
                        </w:rPr>
                      </w:pPr>
                      <w:r>
                        <w:rPr>
                          <w:rFonts w:ascii="Georgia" w:hAnsi="Georgia"/>
                          <w:b/>
                        </w:rPr>
                        <w:t>Minggu Adven 2</w:t>
                      </w:r>
                    </w:p>
                    <w:p w14:paraId="33837D21" w14:textId="77777777" w:rsidR="007821E4" w:rsidRDefault="007821E4" w:rsidP="00E5667E">
                      <w:pPr>
                        <w:rPr>
                          <w:rFonts w:ascii="Georgia" w:hAnsi="Georgia" w:cs="Calibri"/>
                          <w:bCs/>
                          <w:i/>
                          <w:iCs/>
                          <w:sz w:val="20"/>
                          <w:szCs w:val="20"/>
                        </w:rPr>
                      </w:pPr>
                      <w:r>
                        <w:rPr>
                          <w:rFonts w:ascii="Georgia" w:hAnsi="Georgia" w:cs="Calibri"/>
                          <w:bCs/>
                          <w:i/>
                          <w:iCs/>
                          <w:sz w:val="20"/>
                          <w:szCs w:val="20"/>
                        </w:rPr>
                        <w:t>5 Desember 2021</w:t>
                      </w:r>
                    </w:p>
                    <w:p w14:paraId="56641EF2"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5A042073" w14:textId="06087F72"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B5DC340"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07186889"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L1: </w:t>
                      </w:r>
                      <w:r>
                        <w:rPr>
                          <w:rFonts w:ascii="Georgia" w:hAnsi="Georgia" w:cs="Calibri"/>
                          <w:bCs/>
                          <w:sz w:val="20"/>
                          <w:szCs w:val="20"/>
                        </w:rPr>
                        <w:tab/>
                        <w:t>Jemaat Adiyuswa</w:t>
                      </w:r>
                    </w:p>
                    <w:p w14:paraId="4E6F1407"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L2: </w:t>
                      </w:r>
                      <w:r>
                        <w:rPr>
                          <w:rFonts w:ascii="Georgia" w:hAnsi="Georgia" w:cs="Calibri"/>
                          <w:bCs/>
                          <w:sz w:val="20"/>
                          <w:szCs w:val="20"/>
                        </w:rPr>
                        <w:tab/>
                        <w:t>Keluarga Muda</w:t>
                      </w:r>
                    </w:p>
                    <w:p w14:paraId="16603C98"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L3: </w:t>
                      </w:r>
                      <w:r>
                        <w:rPr>
                          <w:rFonts w:ascii="Georgia" w:hAnsi="Georgia" w:cs="Calibri"/>
                          <w:bCs/>
                          <w:sz w:val="20"/>
                          <w:szCs w:val="20"/>
                        </w:rPr>
                        <w:tab/>
                        <w:t xml:space="preserve">Anak </w:t>
                      </w:r>
                    </w:p>
                    <w:p w14:paraId="050143DA"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1C94B141" w14:textId="77777777" w:rsidR="007821E4" w:rsidRDefault="007821E4" w:rsidP="00E5667E">
                      <w:pPr>
                        <w:ind w:left="1260" w:hanging="1260"/>
                        <w:rPr>
                          <w:rFonts w:ascii="Georgia" w:hAnsi="Georgia" w:cs="Calibri"/>
                          <w:bCs/>
                          <w:sz w:val="20"/>
                          <w:szCs w:val="20"/>
                        </w:rPr>
                      </w:pPr>
                    </w:p>
                  </w:txbxContent>
                </v:textbox>
                <w10:wrap type="through"/>
              </v:shape>
            </w:pict>
          </mc:Fallback>
        </mc:AlternateContent>
      </w:r>
    </w:p>
    <w:p w14:paraId="2E867949" w14:textId="77777777" w:rsidR="00E5667E" w:rsidRPr="001507A6" w:rsidRDefault="00E5667E" w:rsidP="00E5667E">
      <w:pPr>
        <w:rPr>
          <w:rFonts w:ascii="Georgia" w:hAnsi="Georgia"/>
          <w:b/>
          <w:bCs/>
          <w:color w:val="000000" w:themeColor="text1"/>
        </w:rPr>
      </w:pPr>
    </w:p>
    <w:p w14:paraId="77E7C3B4" w14:textId="4A566FB9" w:rsidR="00E5667E" w:rsidRPr="001507A6" w:rsidRDefault="00E5667E" w:rsidP="00E5667E">
      <w:pPr>
        <w:pStyle w:val="ListParagraph"/>
        <w:ind w:left="0"/>
        <w:rPr>
          <w:rFonts w:ascii="Georgia" w:hAnsi="Georgia"/>
          <w:color w:val="000000" w:themeColor="text1"/>
        </w:rPr>
      </w:pPr>
      <w:r w:rsidRPr="001507A6">
        <w:rPr>
          <w:noProof/>
          <w:color w:val="000000" w:themeColor="text1"/>
        </w:rPr>
        <mc:AlternateContent>
          <mc:Choice Requires="wps">
            <w:drawing>
              <wp:inline distT="0" distB="0" distL="0" distR="0" wp14:anchorId="7CFBF7E5" wp14:editId="21AB793A">
                <wp:extent cx="3983355" cy="1656715"/>
                <wp:effectExtent l="9525" t="9525" r="7620" b="1016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56715"/>
                        </a:xfrm>
                        <a:prstGeom prst="rect">
                          <a:avLst/>
                        </a:prstGeom>
                        <a:solidFill>
                          <a:srgbClr val="FFFFFF"/>
                        </a:solidFill>
                        <a:ln w="9525">
                          <a:solidFill>
                            <a:srgbClr val="000000"/>
                          </a:solidFill>
                          <a:miter lim="800000"/>
                          <a:headEnd/>
                          <a:tailEnd/>
                        </a:ln>
                      </wps:spPr>
                      <wps:txbx>
                        <w:txbxContent>
                          <w:p w14:paraId="0DD0C560" w14:textId="77777777" w:rsidR="007821E4" w:rsidRDefault="007821E4" w:rsidP="00E5667E">
                            <w:pPr>
                              <w:rPr>
                                <w:rFonts w:ascii="Georgia" w:hAnsi="Georgia"/>
                                <w:b/>
                                <w:bCs/>
                              </w:rPr>
                            </w:pPr>
                            <w:r>
                              <w:rPr>
                                <w:rFonts w:ascii="Georgia" w:hAnsi="Georgia"/>
                                <w:b/>
                                <w:bCs/>
                              </w:rPr>
                              <w:t>PERSIAPAN</w:t>
                            </w:r>
                          </w:p>
                          <w:p w14:paraId="1D30AC00" w14:textId="77777777" w:rsidR="007821E4" w:rsidRDefault="007821E4" w:rsidP="00E5667E">
                            <w:pPr>
                              <w:numPr>
                                <w:ilvl w:val="0"/>
                                <w:numId w:val="16"/>
                              </w:numPr>
                              <w:ind w:left="284" w:hanging="284"/>
                              <w:jc w:val="left"/>
                              <w:rPr>
                                <w:rFonts w:ascii="Georgia" w:hAnsi="Georgia"/>
                              </w:rPr>
                            </w:pPr>
                            <w:r>
                              <w:rPr>
                                <w:rFonts w:ascii="Georgia" w:hAnsi="Georgia"/>
                              </w:rPr>
                              <w:t xml:space="preserve">Liturgi ini disusun untuk ibadah intergenerasional, oleh sebab itu petugas di dalam peribadahan disarankan melibatkan semua generasi. </w:t>
                            </w:r>
                          </w:p>
                          <w:p w14:paraId="6F433159" w14:textId="77777777" w:rsidR="007821E4" w:rsidRDefault="007821E4" w:rsidP="00E5667E">
                            <w:pPr>
                              <w:numPr>
                                <w:ilvl w:val="0"/>
                                <w:numId w:val="16"/>
                              </w:numPr>
                              <w:ind w:left="284" w:hanging="284"/>
                              <w:jc w:val="left"/>
                              <w:rPr>
                                <w:rFonts w:ascii="Georgia" w:hAnsi="Georgia"/>
                              </w:rPr>
                            </w:pPr>
                            <w:r>
                              <w:rPr>
                                <w:rFonts w:ascii="Georgia" w:hAnsi="Georgia"/>
                              </w:rPr>
                              <w:t>Alat musik yang digunakan dapat bervariasi (gitar akustik, kajon, dll)</w:t>
                            </w:r>
                          </w:p>
                          <w:p w14:paraId="7FC909C1" w14:textId="77777777" w:rsidR="007821E4" w:rsidRDefault="007821E4" w:rsidP="00E5667E">
                            <w:pPr>
                              <w:numPr>
                                <w:ilvl w:val="0"/>
                                <w:numId w:val="16"/>
                              </w:numPr>
                              <w:ind w:left="284" w:hanging="284"/>
                              <w:jc w:val="left"/>
                              <w:rPr>
                                <w:rFonts w:ascii="Georgia" w:hAnsi="Georgia"/>
                              </w:rPr>
                            </w:pPr>
                            <w:r>
                              <w:rPr>
                                <w:rFonts w:ascii="Georgia" w:hAnsi="Georgia"/>
                              </w:rPr>
                              <w:t>Pada beberapa lagu pujian, guru sekolah minggu/ petugas yang sudah dipersiapkan dapat memandu gerakan yang diikuti oleh semua jemaat.</w:t>
                            </w:r>
                          </w:p>
                        </w:txbxContent>
                      </wps:txbx>
                      <wps:bodyPr rot="0" vert="horz" wrap="square" lIns="91440" tIns="45720" rIns="91440" bIns="45720" anchor="t" anchorCtr="0" upright="1">
                        <a:noAutofit/>
                      </wps:bodyPr>
                    </wps:wsp>
                  </a:graphicData>
                </a:graphic>
              </wp:inline>
            </w:drawing>
          </mc:Choice>
          <mc:Fallback>
            <w:pict>
              <v:shape w14:anchorId="7CFBF7E5" id="Text Box 32" o:spid="_x0000_s1057" type="#_x0000_t202" style="width:313.65pt;height:13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">
                <v:textbox>
                  <w:txbxContent>
                    <w:p w14:paraId="0DD0C560" w14:textId="77777777" w:rsidR="007821E4" w:rsidRDefault="007821E4" w:rsidP="00E5667E">
                      <w:pPr>
                        <w:rPr>
                          <w:rFonts w:ascii="Georgia" w:hAnsi="Georgia"/>
                          <w:b/>
                          <w:bCs/>
                        </w:rPr>
                      </w:pPr>
                      <w:r>
                        <w:rPr>
                          <w:rFonts w:ascii="Georgia" w:hAnsi="Georgia"/>
                          <w:b/>
                          <w:bCs/>
                        </w:rPr>
                        <w:t>PERSIAPAN</w:t>
                      </w:r>
                    </w:p>
                    <w:p w14:paraId="1D30AC00" w14:textId="77777777" w:rsidR="007821E4" w:rsidRDefault="007821E4" w:rsidP="00E5667E">
                      <w:pPr>
                        <w:numPr>
                          <w:ilvl w:val="0"/>
                          <w:numId w:val="16"/>
                        </w:numPr>
                        <w:ind w:left="284" w:hanging="284"/>
                        <w:jc w:val="left"/>
                        <w:rPr>
                          <w:rFonts w:ascii="Georgia" w:hAnsi="Georgia"/>
                        </w:rPr>
                      </w:pPr>
                      <w:r>
                        <w:rPr>
                          <w:rFonts w:ascii="Georgia" w:hAnsi="Georgia"/>
                        </w:rPr>
                        <w:t xml:space="preserve">Liturgi ini disusun untuk ibadah intergenerasional, oleh sebab itu petugas di dalam peribadahan disarankan melibatkan semua generasi. </w:t>
                      </w:r>
                    </w:p>
                    <w:p w14:paraId="6F433159" w14:textId="77777777" w:rsidR="007821E4" w:rsidRDefault="007821E4" w:rsidP="00E5667E">
                      <w:pPr>
                        <w:numPr>
                          <w:ilvl w:val="0"/>
                          <w:numId w:val="16"/>
                        </w:numPr>
                        <w:ind w:left="284" w:hanging="284"/>
                        <w:jc w:val="left"/>
                        <w:rPr>
                          <w:rFonts w:ascii="Georgia" w:hAnsi="Georgia"/>
                        </w:rPr>
                      </w:pPr>
                      <w:r>
                        <w:rPr>
                          <w:rFonts w:ascii="Georgia" w:hAnsi="Georgia"/>
                        </w:rPr>
                        <w:t>Alat musik yang digunakan dapat bervariasi (gitar akustik, kajon, dll)</w:t>
                      </w:r>
                    </w:p>
                    <w:p w14:paraId="7FC909C1" w14:textId="77777777" w:rsidR="007821E4" w:rsidRDefault="007821E4" w:rsidP="00E5667E">
                      <w:pPr>
                        <w:numPr>
                          <w:ilvl w:val="0"/>
                          <w:numId w:val="16"/>
                        </w:numPr>
                        <w:ind w:left="284" w:hanging="284"/>
                        <w:jc w:val="left"/>
                        <w:rPr>
                          <w:rFonts w:ascii="Georgia" w:hAnsi="Georgia"/>
                        </w:rPr>
                      </w:pPr>
                      <w:r>
                        <w:rPr>
                          <w:rFonts w:ascii="Georgia" w:hAnsi="Georgia"/>
                        </w:rPr>
                        <w:t>Pada beberapa lagu pujian, guru sekolah minggu/ petugas yang sudah dipersiapkan dapat memandu gerakan yang diikuti oleh semua jemaat.</w:t>
                      </w:r>
                    </w:p>
                  </w:txbxContent>
                </v:textbox>
                <w10:anchorlock/>
              </v:shape>
            </w:pict>
          </mc:Fallback>
        </mc:AlternateContent>
      </w:r>
    </w:p>
    <w:p w14:paraId="114BB699" w14:textId="77777777" w:rsidR="00E5667E" w:rsidRPr="001507A6" w:rsidRDefault="00E5667E" w:rsidP="00E5667E">
      <w:pPr>
        <w:pStyle w:val="ListParagraph"/>
        <w:ind w:left="0"/>
        <w:jc w:val="left"/>
        <w:rPr>
          <w:rFonts w:ascii="Georgia" w:hAnsi="Georgia"/>
          <w:b/>
          <w:bCs/>
          <w:color w:val="000000" w:themeColor="text1"/>
          <w:sz w:val="16"/>
          <w:szCs w:val="16"/>
        </w:rPr>
      </w:pPr>
    </w:p>
    <w:p w14:paraId="20A8B5C5"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03520429" w14:textId="77777777" w:rsidR="00E5667E" w:rsidRPr="001507A6" w:rsidRDefault="00E5667E" w:rsidP="00E5667E">
      <w:pPr>
        <w:pStyle w:val="ListParagraph"/>
        <w:ind w:left="0"/>
        <w:jc w:val="left"/>
        <w:rPr>
          <w:rFonts w:ascii="Georgia" w:hAnsi="Georgia"/>
          <w:b/>
          <w:bCs/>
          <w:color w:val="000000" w:themeColor="text1"/>
          <w:sz w:val="16"/>
          <w:szCs w:val="16"/>
        </w:rPr>
      </w:pPr>
    </w:p>
    <w:p w14:paraId="7C765835" w14:textId="77777777" w:rsidR="00E5667E" w:rsidRPr="001507A6" w:rsidRDefault="00E5667E" w:rsidP="00E5667E">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PANGGILAN BERIBADAH</w:t>
      </w:r>
      <w:r w:rsidRPr="001507A6">
        <w:rPr>
          <w:rFonts w:ascii="Georgia" w:hAnsi="Georgia"/>
          <w:b/>
          <w:bCs/>
          <w:color w:val="000000" w:themeColor="text1"/>
        </w:rPr>
        <w:tab/>
      </w:r>
    </w:p>
    <w:p w14:paraId="6322D5C0"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M1:</w:t>
      </w:r>
      <w:r w:rsidRPr="001507A6">
        <w:rPr>
          <w:rFonts w:ascii="Georgia" w:hAnsi="Georgia"/>
          <w:color w:val="000000" w:themeColor="text1"/>
        </w:rPr>
        <w:tab/>
        <w:t>Jemaat yang dikasihi oleh Tuhan Yesus Kristus, eyang kakung, eyang putri, bapak, ibu dan anak-anak semuanya sungguh kita patut bersyukur sebab meskipun pandemi Covid-19 belum berakhir, tetapi kita masih tetap bersemangat untuk beribadah kepada Tuhan. Di masa penantian ini kita diajak untuk mengingat serta mengucap syukur atas cinta kasih Tuhan. Mari bersama-sama kita memuji Tuhan dengan nyanyian “SELAMAT PAGI TUHAN” (</w:t>
      </w:r>
      <w:r w:rsidRPr="001507A6">
        <w:rPr>
          <w:rFonts w:ascii="Georgia" w:hAnsi="Georgia"/>
          <w:i/>
          <w:color w:val="000000" w:themeColor="text1"/>
        </w:rPr>
        <w:t>dinyanyikan 2x</w:t>
      </w:r>
      <w:r w:rsidRPr="001507A6">
        <w:rPr>
          <w:rFonts w:ascii="Georgia" w:hAnsi="Georgia"/>
          <w:color w:val="000000" w:themeColor="text1"/>
        </w:rPr>
        <w:t>)</w:t>
      </w:r>
    </w:p>
    <w:p w14:paraId="4A6F1844" w14:textId="77777777" w:rsidR="00E5667E" w:rsidRPr="001507A6" w:rsidRDefault="00E5667E" w:rsidP="00E5667E">
      <w:pPr>
        <w:pStyle w:val="ListParagraph"/>
        <w:ind w:left="567" w:hanging="567"/>
        <w:rPr>
          <w:rFonts w:ascii="Georgia" w:hAnsi="Georgia"/>
          <w:color w:val="000000" w:themeColor="text1"/>
        </w:rPr>
      </w:pPr>
    </w:p>
    <w:p w14:paraId="2302C9AA" w14:textId="77777777" w:rsidR="00E5667E" w:rsidRPr="001507A6" w:rsidRDefault="00E5667E" w:rsidP="00E5667E">
      <w:pPr>
        <w:pStyle w:val="ListParagraph"/>
        <w:ind w:left="567" w:hanging="27"/>
        <w:rPr>
          <w:rFonts w:ascii="Georgia" w:hAnsi="Georgia"/>
          <w:color w:val="000000" w:themeColor="text1"/>
        </w:rPr>
      </w:pPr>
    </w:p>
    <w:p w14:paraId="3CFF33E2" w14:textId="77777777" w:rsidR="00E5667E" w:rsidRPr="001507A6" w:rsidRDefault="00E5667E" w:rsidP="00E5667E">
      <w:pPr>
        <w:pStyle w:val="ListParagraph"/>
        <w:ind w:left="567" w:hanging="27"/>
        <w:rPr>
          <w:rFonts w:ascii="Georgia" w:hAnsi="Georgia"/>
          <w:color w:val="000000" w:themeColor="text1"/>
        </w:rPr>
      </w:pPr>
      <w:r w:rsidRPr="001507A6">
        <w:rPr>
          <w:rFonts w:ascii="Georgia" w:hAnsi="Georgia"/>
          <w:color w:val="000000" w:themeColor="text1"/>
        </w:rPr>
        <w:lastRenderedPageBreak/>
        <w:t>S’lamat pagi Tuhan, tak lupa t’rima kasih</w:t>
      </w:r>
    </w:p>
    <w:p w14:paraId="257636A0" w14:textId="77777777" w:rsidR="00E5667E" w:rsidRPr="001507A6" w:rsidRDefault="00E5667E" w:rsidP="00E5667E">
      <w:pPr>
        <w:pStyle w:val="ListParagraph"/>
        <w:ind w:left="567" w:hanging="27"/>
        <w:rPr>
          <w:rFonts w:ascii="Georgia" w:hAnsi="Georgia"/>
          <w:color w:val="000000" w:themeColor="text1"/>
        </w:rPr>
      </w:pPr>
      <w:r w:rsidRPr="001507A6">
        <w:rPr>
          <w:rFonts w:ascii="Georgia" w:hAnsi="Georgia"/>
          <w:color w:val="000000" w:themeColor="text1"/>
        </w:rPr>
        <w:t>Tuhan t’lah p’lihara, kami tiap hari</w:t>
      </w:r>
    </w:p>
    <w:p w14:paraId="431A6394" w14:textId="77777777" w:rsidR="00E5667E" w:rsidRPr="001507A6" w:rsidRDefault="00E5667E" w:rsidP="00E5667E">
      <w:pPr>
        <w:pStyle w:val="ListParagraph"/>
        <w:ind w:left="567" w:hanging="27"/>
        <w:rPr>
          <w:rFonts w:ascii="Georgia" w:hAnsi="Georgia"/>
          <w:color w:val="000000" w:themeColor="text1"/>
        </w:rPr>
      </w:pPr>
      <w:r w:rsidRPr="001507A6">
        <w:rPr>
          <w:rFonts w:ascii="Georgia" w:hAnsi="Georgia"/>
          <w:color w:val="000000" w:themeColor="text1"/>
        </w:rPr>
        <w:t>Matahari bersinar, burung-burung bernyanyi</w:t>
      </w:r>
    </w:p>
    <w:p w14:paraId="666AFB3B" w14:textId="77777777" w:rsidR="00E5667E" w:rsidRPr="001507A6" w:rsidRDefault="00E5667E" w:rsidP="00E5667E">
      <w:pPr>
        <w:pStyle w:val="ListParagraph"/>
        <w:ind w:left="567" w:hanging="27"/>
        <w:rPr>
          <w:rFonts w:ascii="Georgia" w:hAnsi="Georgia"/>
          <w:color w:val="000000" w:themeColor="text1"/>
        </w:rPr>
      </w:pPr>
      <w:r w:rsidRPr="001507A6">
        <w:rPr>
          <w:rFonts w:ascii="Georgia" w:hAnsi="Georgia"/>
          <w:color w:val="000000" w:themeColor="text1"/>
        </w:rPr>
        <w:t>Bertambah tambah tambah indahnya</w:t>
      </w:r>
    </w:p>
    <w:p w14:paraId="3134F7CD" w14:textId="77777777" w:rsidR="00E5667E" w:rsidRPr="001507A6" w:rsidRDefault="00E5667E" w:rsidP="00E5667E">
      <w:pPr>
        <w:pStyle w:val="ListParagraph"/>
        <w:ind w:left="567" w:hanging="27"/>
        <w:jc w:val="left"/>
        <w:rPr>
          <w:rFonts w:ascii="Georgia" w:hAnsi="Georgia"/>
          <w:i/>
          <w:color w:val="000000" w:themeColor="text1"/>
        </w:rPr>
      </w:pPr>
    </w:p>
    <w:p w14:paraId="5813467E" w14:textId="77777777" w:rsidR="00E5667E" w:rsidRPr="001507A6" w:rsidRDefault="00E5667E" w:rsidP="00E5667E">
      <w:pPr>
        <w:pStyle w:val="ListParagraph"/>
        <w:ind w:left="567" w:hanging="27"/>
        <w:jc w:val="left"/>
        <w:rPr>
          <w:rFonts w:ascii="Georgia" w:hAnsi="Georgia"/>
          <w:i/>
          <w:color w:val="000000" w:themeColor="text1"/>
        </w:rPr>
      </w:pPr>
      <w:r w:rsidRPr="001507A6">
        <w:rPr>
          <w:rFonts w:ascii="Georgia" w:hAnsi="Georgia"/>
          <w:i/>
          <w:color w:val="000000" w:themeColor="text1"/>
        </w:rPr>
        <w:t>(contoh lagu dapat dilihat melalui https://www.youtube.com/watch?v=rSec3JSSHkg)</w:t>
      </w:r>
    </w:p>
    <w:p w14:paraId="76843380" w14:textId="77777777" w:rsidR="00E5667E" w:rsidRPr="001507A6" w:rsidRDefault="00E5667E" w:rsidP="00E5667E">
      <w:pPr>
        <w:pStyle w:val="ListParagraph"/>
        <w:ind w:left="567" w:hanging="567"/>
        <w:rPr>
          <w:rFonts w:ascii="Georgia" w:hAnsi="Georgia"/>
          <w:color w:val="000000" w:themeColor="text1"/>
          <w:sz w:val="16"/>
          <w:szCs w:val="16"/>
          <w:lang w:val="de-DE"/>
        </w:rPr>
      </w:pPr>
    </w:p>
    <w:p w14:paraId="48B8ACA3" w14:textId="77777777" w:rsidR="00E5667E" w:rsidRPr="001507A6" w:rsidRDefault="00E5667E" w:rsidP="00E5667E">
      <w:pPr>
        <w:pStyle w:val="ListParagraph"/>
        <w:ind w:left="900" w:hanging="360"/>
        <w:jc w:val="left"/>
        <w:rPr>
          <w:rFonts w:ascii="Georgia" w:hAnsi="Georgia"/>
          <w:b/>
          <w:bCs/>
          <w:color w:val="000000" w:themeColor="text1"/>
        </w:rPr>
      </w:pPr>
    </w:p>
    <w:p w14:paraId="6FC3BBDC"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VOTUM</w:t>
      </w:r>
    </w:p>
    <w:p w14:paraId="430ACE2C"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Marilah kita memulai kebaktian ini dengan pengakuan bahwa pertolongan kita datangnya dari Tuhan yang menciptakan langit, bumi dan segala isinya, dan yang tidak pernah meninggalkan pekerjaan tangan-Nya.</w:t>
      </w:r>
    </w:p>
    <w:p w14:paraId="10945384"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(menyanyikan Amin, Amin, Amin)</w:t>
      </w:r>
    </w:p>
    <w:p w14:paraId="2554A727" w14:textId="77777777" w:rsidR="00E5667E" w:rsidRPr="001507A6" w:rsidRDefault="00E5667E" w:rsidP="00E5667E">
      <w:pPr>
        <w:pStyle w:val="ListParagraph"/>
        <w:ind w:left="0"/>
        <w:rPr>
          <w:rFonts w:ascii="Georgia" w:hAnsi="Georgia"/>
          <w:b/>
          <w:bCs/>
          <w:color w:val="000000" w:themeColor="text1"/>
        </w:rPr>
      </w:pPr>
    </w:p>
    <w:p w14:paraId="3B9D3F7C" w14:textId="77777777" w:rsidR="00E5667E" w:rsidRPr="001507A6" w:rsidRDefault="00E5667E" w:rsidP="00E5667E">
      <w:pPr>
        <w:pStyle w:val="ListParagraph"/>
        <w:ind w:left="0"/>
        <w:rPr>
          <w:rFonts w:ascii="Georgia" w:hAnsi="Georgia"/>
          <w:b/>
          <w:bCs/>
          <w:color w:val="000000" w:themeColor="text1"/>
        </w:rPr>
      </w:pPr>
    </w:p>
    <w:p w14:paraId="1A995A5B"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SALAM</w:t>
      </w:r>
    </w:p>
    <w:p w14:paraId="082C1487"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Kasih karunia dan damai sejahtera dari Allah Bapa kita, dan dari Tuhan Yesus Kristus menyertai Saudara sekalian.</w:t>
      </w:r>
    </w:p>
    <w:p w14:paraId="1E1C2CC0"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sz w:val="20"/>
          <w:szCs w:val="20"/>
          <w:lang w:val="de-DE"/>
        </w:rPr>
        <w:t>Menyertai Saudara juga</w:t>
      </w:r>
    </w:p>
    <w:p w14:paraId="39ED93F2" w14:textId="77777777" w:rsidR="00E5667E" w:rsidRPr="001507A6" w:rsidRDefault="00E5667E" w:rsidP="00E5667E">
      <w:pPr>
        <w:pStyle w:val="ListParagraph"/>
        <w:tabs>
          <w:tab w:val="right" w:pos="6237"/>
        </w:tabs>
        <w:ind w:left="0"/>
        <w:rPr>
          <w:rFonts w:ascii="Georgia" w:hAnsi="Georgia"/>
          <w:b/>
          <w:bCs/>
          <w:color w:val="000000" w:themeColor="text1"/>
          <w:lang w:val="de-DE"/>
        </w:rPr>
      </w:pPr>
    </w:p>
    <w:p w14:paraId="6A518EB7"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55DD0095" w14:textId="77777777" w:rsidR="00E5667E" w:rsidRPr="001507A6" w:rsidRDefault="00E5667E" w:rsidP="00E5667E">
      <w:pPr>
        <w:pStyle w:val="ListParagraph"/>
        <w:tabs>
          <w:tab w:val="right" w:pos="6237"/>
        </w:tabs>
        <w:ind w:left="0"/>
        <w:rPr>
          <w:rFonts w:ascii="Georgia" w:hAnsi="Georgia"/>
          <w:b/>
          <w:bCs/>
          <w:color w:val="000000" w:themeColor="text1"/>
          <w:lang w:val="de-DE"/>
        </w:rPr>
      </w:pPr>
    </w:p>
    <w:p w14:paraId="1A6C48DF" w14:textId="77777777" w:rsidR="00E5667E" w:rsidRPr="001507A6" w:rsidRDefault="00E5667E" w:rsidP="00E5667E">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r w:rsidRPr="001507A6">
        <w:rPr>
          <w:rFonts w:ascii="Georgia" w:hAnsi="Georgia"/>
          <w:b/>
          <w:bCs/>
          <w:color w:val="000000" w:themeColor="text1"/>
          <w:lang w:val="de-DE"/>
        </w:rPr>
        <w:tab/>
      </w:r>
    </w:p>
    <w:p w14:paraId="47344656"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M1:</w:t>
      </w:r>
      <w:r w:rsidRPr="001507A6">
        <w:rPr>
          <w:rFonts w:ascii="Georgia" w:hAnsi="Georgia"/>
          <w:color w:val="000000" w:themeColor="text1"/>
          <w:lang w:val="de-DE"/>
        </w:rPr>
        <w:tab/>
        <w:t xml:space="preserve">Dunia ini adalah gelanggang bagi manusia untuk berkarya bukan hanya bagi dirinya sendiri tetapi bagi seluruh umat manusia dan makhluk ciptaan Tuhan lainnya. Oleh sebab itu kita semua baik yang masih kanak-kanak maupun lanjut usia, diajak untuk tidak abai terhadap sekeliling kita yang membutuhkan. Kita pergunakan masa adven ini untuk bergerak dan bekerja. </w:t>
      </w:r>
    </w:p>
    <w:p w14:paraId="3B7B3B57" w14:textId="77777777" w:rsidR="00E5667E" w:rsidRPr="001507A6" w:rsidRDefault="00E5667E" w:rsidP="00E5667E">
      <w:pPr>
        <w:pStyle w:val="ListParagraph"/>
        <w:ind w:left="567" w:right="-141"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PKJ 177:1-2)</w:t>
      </w:r>
    </w:p>
    <w:p w14:paraId="01A05A3E" w14:textId="77777777" w:rsidR="00E5667E" w:rsidRPr="001507A6" w:rsidRDefault="00E5667E" w:rsidP="00E5667E">
      <w:pPr>
        <w:pStyle w:val="ListParagraph"/>
        <w:ind w:left="993"/>
        <w:rPr>
          <w:rFonts w:ascii="Georgia" w:hAnsi="Georgia"/>
          <w:color w:val="000000" w:themeColor="text1"/>
          <w:sz w:val="16"/>
          <w:szCs w:val="16"/>
          <w:lang w:val="de-DE"/>
        </w:rPr>
      </w:pPr>
    </w:p>
    <w:p w14:paraId="7FB2A3A2" w14:textId="77777777" w:rsidR="00E5667E" w:rsidRPr="001507A6" w:rsidRDefault="00E5667E" w:rsidP="00E5667E">
      <w:pPr>
        <w:pStyle w:val="ListParagraph"/>
        <w:ind w:left="0"/>
        <w:jc w:val="center"/>
        <w:rPr>
          <w:rFonts w:ascii="Georgia" w:hAnsi="Georgia"/>
          <w:color w:val="000000" w:themeColor="text1"/>
          <w:lang w:val="de-DE"/>
        </w:rPr>
      </w:pPr>
      <w:r w:rsidRPr="001507A6">
        <w:rPr>
          <w:rFonts w:ascii="Georgia" w:hAnsi="Georgia"/>
          <w:color w:val="000000" w:themeColor="text1"/>
          <w:lang w:val="de-DE"/>
        </w:rPr>
        <w:t>PKJ 177:1-2 “AKU TUHAN SEMESTA”</w:t>
      </w:r>
    </w:p>
    <w:p w14:paraId="033C7704" w14:textId="77777777" w:rsidR="00E5667E" w:rsidRPr="001507A6" w:rsidRDefault="00E5667E" w:rsidP="00E5667E">
      <w:pPr>
        <w:pStyle w:val="ListParagraph"/>
        <w:ind w:left="0"/>
        <w:jc w:val="center"/>
        <w:rPr>
          <w:rFonts w:ascii="Georgia" w:hAnsi="Georgia"/>
          <w:color w:val="000000" w:themeColor="text1"/>
          <w:sz w:val="16"/>
          <w:szCs w:val="16"/>
          <w:lang w:val="de-DE"/>
        </w:rPr>
      </w:pPr>
    </w:p>
    <w:p w14:paraId="41AE8887" w14:textId="77777777" w:rsidR="00E5667E" w:rsidRPr="001507A6" w:rsidRDefault="00E5667E" w:rsidP="00E5667E">
      <w:pPr>
        <w:pStyle w:val="NormalWeb"/>
        <w:numPr>
          <w:ilvl w:val="0"/>
          <w:numId w:val="18"/>
        </w:numPr>
        <w:spacing w:before="0" w:beforeAutospacing="0" w:after="0" w:afterAutospacing="0"/>
        <w:ind w:left="851" w:hanging="284"/>
        <w:rPr>
          <w:rFonts w:ascii="Georgia" w:hAnsi="Georgia" w:cs="Arial"/>
          <w:color w:val="000000" w:themeColor="text1"/>
          <w:sz w:val="22"/>
          <w:szCs w:val="22"/>
        </w:rPr>
      </w:pPr>
      <w:r w:rsidRPr="001507A6">
        <w:rPr>
          <w:rFonts w:ascii="Georgia" w:hAnsi="Georgia" w:cs="Arial"/>
          <w:color w:val="000000" w:themeColor="text1"/>
          <w:sz w:val="22"/>
          <w:szCs w:val="22"/>
        </w:rPr>
        <w:t>Aku Tuhan semesta, jeritanmu Kudengar.</w:t>
      </w:r>
      <w:r w:rsidRPr="001507A6">
        <w:rPr>
          <w:rFonts w:ascii="Georgia" w:hAnsi="Georgia" w:cs="Arial"/>
          <w:color w:val="000000" w:themeColor="text1"/>
          <w:sz w:val="22"/>
          <w:szCs w:val="22"/>
        </w:rPr>
        <w:br/>
        <w:t>Kau di dunia yang gelap ‘Ku s’lamatkan.</w:t>
      </w:r>
      <w:r w:rsidRPr="001507A6">
        <w:rPr>
          <w:rFonts w:ascii="Georgia" w:hAnsi="Georgia" w:cs="Arial"/>
          <w:color w:val="000000" w:themeColor="text1"/>
          <w:sz w:val="22"/>
          <w:szCs w:val="22"/>
        </w:rPr>
        <w:br/>
      </w:r>
      <w:r w:rsidRPr="001507A6">
        <w:rPr>
          <w:rFonts w:ascii="Georgia" w:hAnsi="Georgia" w:cs="Arial"/>
          <w:color w:val="000000" w:themeColor="text1"/>
          <w:sz w:val="22"/>
          <w:szCs w:val="22"/>
        </w:rPr>
        <w:lastRenderedPageBreak/>
        <w:t>Akulah Pencipta t’rang; malam jadi benderang.</w:t>
      </w:r>
      <w:r w:rsidRPr="001507A6">
        <w:rPr>
          <w:rFonts w:ascii="Georgia" w:hAnsi="Georgia" w:cs="Arial"/>
          <w:color w:val="000000" w:themeColor="text1"/>
          <w:sz w:val="22"/>
          <w:szCs w:val="22"/>
        </w:rPr>
        <w:br/>
        <w:t>Siapakah utusanKu membawa t’rang?</w:t>
      </w:r>
    </w:p>
    <w:p w14:paraId="5FB88619" w14:textId="77777777" w:rsidR="00E5667E" w:rsidRPr="001507A6" w:rsidRDefault="00E5667E" w:rsidP="00E5667E">
      <w:pPr>
        <w:pStyle w:val="NormalWeb"/>
        <w:spacing w:before="0" w:beforeAutospacing="0" w:after="0" w:afterAutospacing="0"/>
        <w:ind w:left="851"/>
        <w:rPr>
          <w:rFonts w:ascii="Arial" w:hAnsi="Arial" w:cs="Arial"/>
          <w:color w:val="000000" w:themeColor="text1"/>
          <w:sz w:val="22"/>
          <w:szCs w:val="22"/>
        </w:rPr>
      </w:pPr>
      <w:r w:rsidRPr="001507A6">
        <w:rPr>
          <w:rFonts w:ascii="Georgia" w:hAnsi="Georgia" w:cs="Arial"/>
          <w:i/>
          <w:iCs/>
          <w:color w:val="000000" w:themeColor="text1"/>
          <w:sz w:val="22"/>
          <w:szCs w:val="22"/>
        </w:rPr>
        <w:t>Reff:</w:t>
      </w:r>
      <w:r w:rsidRPr="001507A6">
        <w:rPr>
          <w:rFonts w:ascii="Georgia" w:hAnsi="Georgia" w:cs="Arial"/>
          <w:color w:val="000000" w:themeColor="text1"/>
          <w:sz w:val="22"/>
          <w:szCs w:val="22"/>
        </w:rPr>
        <w:br/>
        <w:t>Ini aku, utus aku! Kudengar Engkau memanggilku.</w:t>
      </w:r>
      <w:r w:rsidRPr="001507A6">
        <w:rPr>
          <w:rFonts w:ascii="Georgia" w:hAnsi="Georgia" w:cs="Arial"/>
          <w:color w:val="000000" w:themeColor="text1"/>
          <w:sz w:val="22"/>
          <w:szCs w:val="22"/>
        </w:rPr>
        <w:br/>
        <w:t>Utus aku; tuntun aku; ‘Ku prihatin akan umat</w:t>
      </w:r>
      <w:r w:rsidRPr="001507A6">
        <w:rPr>
          <w:rFonts w:ascii="Georgia" w:hAnsi="Georgia"/>
          <w:color w:val="000000" w:themeColor="text1"/>
        </w:rPr>
        <w:t>-</w:t>
      </w:r>
      <w:r w:rsidRPr="001507A6">
        <w:rPr>
          <w:rFonts w:ascii="Georgia" w:hAnsi="Georgia" w:cs="Arial"/>
          <w:color w:val="000000" w:themeColor="text1"/>
          <w:sz w:val="22"/>
          <w:szCs w:val="22"/>
        </w:rPr>
        <w:t>Mu</w:t>
      </w:r>
      <w:r w:rsidRPr="001507A6">
        <w:rPr>
          <w:rFonts w:ascii="Arial" w:hAnsi="Arial" w:cs="Arial"/>
          <w:color w:val="000000" w:themeColor="text1"/>
          <w:sz w:val="22"/>
          <w:szCs w:val="22"/>
        </w:rPr>
        <w:t>.</w:t>
      </w:r>
    </w:p>
    <w:p w14:paraId="44FD62DF" w14:textId="77777777" w:rsidR="00E5667E" w:rsidRPr="001507A6" w:rsidRDefault="00E5667E" w:rsidP="00E5667E">
      <w:pPr>
        <w:pStyle w:val="ListParagraph"/>
        <w:ind w:left="990" w:hanging="360"/>
        <w:jc w:val="left"/>
        <w:rPr>
          <w:rFonts w:ascii="Georgia" w:hAnsi="Georgia"/>
          <w:i/>
          <w:iCs/>
          <w:color w:val="000000" w:themeColor="text1"/>
        </w:rPr>
      </w:pPr>
    </w:p>
    <w:p w14:paraId="47C6CD2B" w14:textId="77777777" w:rsidR="00E5667E" w:rsidRPr="001507A6" w:rsidRDefault="00E5667E" w:rsidP="00E5667E">
      <w:pPr>
        <w:pStyle w:val="ListParagraph"/>
        <w:numPr>
          <w:ilvl w:val="0"/>
          <w:numId w:val="18"/>
        </w:numPr>
        <w:ind w:left="851" w:hanging="284"/>
        <w:jc w:val="left"/>
        <w:rPr>
          <w:rFonts w:ascii="Georgia" w:hAnsi="Georgia" w:cs="Arial"/>
          <w:color w:val="000000" w:themeColor="text1"/>
        </w:rPr>
      </w:pPr>
      <w:r w:rsidRPr="001507A6">
        <w:rPr>
          <w:rFonts w:ascii="Georgia" w:hAnsi="Georgia" w:cs="Arial"/>
          <w:color w:val="000000" w:themeColor="text1"/>
        </w:rPr>
        <w:t>Aku Tuhan semesta. ‘Ku menanggung sakitmu</w:t>
      </w:r>
      <w:r w:rsidRPr="001507A6">
        <w:rPr>
          <w:rFonts w:ascii="Georgia" w:hAnsi="Georgia" w:cs="Arial"/>
          <w:color w:val="000000" w:themeColor="text1"/>
        </w:rPr>
        <w:br/>
        <w:t>dan menangis kar’na kau tak mau dengar.</w:t>
      </w:r>
      <w:r w:rsidRPr="001507A6">
        <w:rPr>
          <w:rFonts w:ascii="Georgia" w:hAnsi="Georgia" w:cs="Arial"/>
          <w:color w:val="000000" w:themeColor="text1"/>
        </w:rPr>
        <w:br/>
        <w:t>‘Kan Kurobah hatimu yang keras jadi lembut.</w:t>
      </w:r>
      <w:r w:rsidRPr="001507A6">
        <w:rPr>
          <w:rFonts w:ascii="Georgia" w:hAnsi="Georgia" w:cs="Arial"/>
          <w:color w:val="000000" w:themeColor="text1"/>
        </w:rPr>
        <w:br/>
        <w:t>Siapa bawa firmanKu? Utusan</w:t>
      </w:r>
      <w:r w:rsidRPr="001507A6">
        <w:rPr>
          <w:rFonts w:ascii="Georgia" w:hAnsi="Georgia"/>
          <w:color w:val="000000" w:themeColor="text1"/>
        </w:rPr>
        <w:t>-</w:t>
      </w:r>
      <w:r w:rsidRPr="001507A6">
        <w:rPr>
          <w:rFonts w:ascii="Georgia" w:hAnsi="Georgia" w:cs="Arial"/>
          <w:color w:val="000000" w:themeColor="text1"/>
        </w:rPr>
        <w:t>Ku?</w:t>
      </w:r>
    </w:p>
    <w:p w14:paraId="30B9C164" w14:textId="77777777" w:rsidR="00E5667E" w:rsidRPr="001507A6" w:rsidRDefault="00E5667E" w:rsidP="00E5667E">
      <w:pPr>
        <w:pStyle w:val="ListParagraph"/>
        <w:ind w:left="851"/>
        <w:jc w:val="left"/>
        <w:rPr>
          <w:rFonts w:ascii="Georgia" w:hAnsi="Georgia"/>
          <w:i/>
          <w:color w:val="000000" w:themeColor="text1"/>
          <w:sz w:val="16"/>
          <w:szCs w:val="16"/>
        </w:rPr>
      </w:pPr>
      <w:r w:rsidRPr="001507A6">
        <w:rPr>
          <w:rFonts w:ascii="Georgia" w:hAnsi="Georgia" w:cs="Arial"/>
          <w:i/>
          <w:color w:val="000000" w:themeColor="text1"/>
        </w:rPr>
        <w:t>Refr:</w:t>
      </w:r>
    </w:p>
    <w:p w14:paraId="613CD9D7" w14:textId="77777777" w:rsidR="00E5667E" w:rsidRPr="001507A6" w:rsidRDefault="00E5667E" w:rsidP="00E5667E">
      <w:pPr>
        <w:pStyle w:val="ListParagraph"/>
        <w:ind w:left="0"/>
        <w:rPr>
          <w:rFonts w:ascii="Georgia" w:hAnsi="Georgia"/>
          <w:b/>
          <w:bCs/>
          <w:color w:val="000000" w:themeColor="text1"/>
        </w:rPr>
      </w:pPr>
    </w:p>
    <w:p w14:paraId="767DF601" w14:textId="77777777" w:rsidR="00E5667E" w:rsidRPr="001507A6" w:rsidRDefault="00E5667E" w:rsidP="00E5667E">
      <w:pPr>
        <w:pStyle w:val="ListParagraph"/>
        <w:ind w:left="0"/>
        <w:rPr>
          <w:rFonts w:ascii="Georgia" w:hAnsi="Georgia"/>
          <w:b/>
          <w:bCs/>
          <w:color w:val="000000" w:themeColor="text1"/>
        </w:rPr>
      </w:pPr>
    </w:p>
    <w:p w14:paraId="59536997"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7006AEFA"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L1:</w:t>
      </w:r>
      <w:r w:rsidRPr="001507A6">
        <w:rPr>
          <w:rFonts w:ascii="Georgia" w:hAnsi="Georgia"/>
          <w:color w:val="000000" w:themeColor="text1"/>
        </w:rPr>
        <w:tab/>
        <w:t>(membacakan Matius 22:37-40, bukan hal yang mudah melakukan kedua hukum ini. Seringkali keegoisan kitalah yang muncul sehingga jangankan mengasihi alam, seluruh ciptaan-Nya dan Tuhan, mengasihi orang tua, anak atau orang yang begitu dekat dengan kita saja sulit dilakukan.)</w:t>
      </w:r>
    </w:p>
    <w:p w14:paraId="4B73A6F4" w14:textId="77777777" w:rsidR="00E5667E" w:rsidRPr="001507A6" w:rsidRDefault="00E5667E" w:rsidP="00E5667E">
      <w:pPr>
        <w:pStyle w:val="ListParagraph"/>
        <w:ind w:left="567" w:hanging="567"/>
        <w:rPr>
          <w:rFonts w:ascii="Georgia" w:hAnsi="Georgia"/>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NKB 200:1,3)</w:t>
      </w:r>
    </w:p>
    <w:p w14:paraId="2ED8BB7A" w14:textId="77777777" w:rsidR="00E5667E" w:rsidRPr="001507A6" w:rsidRDefault="00E5667E" w:rsidP="00E5667E">
      <w:pPr>
        <w:pStyle w:val="ListParagraph"/>
        <w:ind w:left="567" w:hanging="567"/>
        <w:rPr>
          <w:rFonts w:ascii="Georgia" w:hAnsi="Georgia"/>
          <w:bCs/>
          <w:color w:val="000000" w:themeColor="text1"/>
          <w:sz w:val="16"/>
          <w:szCs w:val="16"/>
          <w:lang w:val="de-DE"/>
        </w:rPr>
      </w:pPr>
    </w:p>
    <w:p w14:paraId="4B9D132F" w14:textId="77777777" w:rsidR="00E5667E" w:rsidRPr="001507A6" w:rsidRDefault="00E5667E" w:rsidP="00E5667E">
      <w:pPr>
        <w:ind w:firstLine="540"/>
        <w:rPr>
          <w:rFonts w:ascii="Georgia" w:hAnsi="Georgia"/>
          <w:color w:val="000000" w:themeColor="text1"/>
        </w:rPr>
      </w:pPr>
      <w:r w:rsidRPr="001507A6">
        <w:rPr>
          <w:rFonts w:ascii="Georgia" w:hAnsi="Georgia"/>
          <w:color w:val="000000" w:themeColor="text1"/>
        </w:rPr>
        <w:t>NKB 200:1,3 “DI JALAN HIDUP YANG LEBAR, SEMPIT”</w:t>
      </w:r>
    </w:p>
    <w:p w14:paraId="63F5C013" w14:textId="77777777" w:rsidR="00E5667E" w:rsidRPr="001507A6" w:rsidRDefault="00E5667E" w:rsidP="00E5667E">
      <w:pPr>
        <w:pStyle w:val="ListParagraph"/>
        <w:ind w:left="0"/>
        <w:jc w:val="center"/>
        <w:rPr>
          <w:rFonts w:ascii="Georgia" w:hAnsi="Georgia"/>
          <w:color w:val="000000" w:themeColor="text1"/>
          <w:lang w:val="de-DE"/>
        </w:rPr>
      </w:pPr>
    </w:p>
    <w:p w14:paraId="65D6761C" w14:textId="77777777" w:rsidR="00E5667E" w:rsidRPr="001507A6" w:rsidRDefault="00E5667E" w:rsidP="00E5667E">
      <w:pPr>
        <w:pStyle w:val="ListParagraph"/>
        <w:numPr>
          <w:ilvl w:val="0"/>
          <w:numId w:val="19"/>
        </w:numPr>
        <w:rPr>
          <w:rFonts w:ascii="Georgia" w:eastAsia="Times New Roman" w:hAnsi="Georgia"/>
          <w:color w:val="000000" w:themeColor="text1"/>
        </w:rPr>
      </w:pPr>
      <w:r w:rsidRPr="001507A6">
        <w:rPr>
          <w:rFonts w:ascii="Georgia" w:eastAsia="Times New Roman" w:hAnsi="Georgia"/>
          <w:color w:val="000000" w:themeColor="text1"/>
        </w:rPr>
        <w:t>Di jalan hidup yang lebar, sempit,</w:t>
      </w:r>
    </w:p>
    <w:p w14:paraId="6F7E0EDF" w14:textId="77777777" w:rsidR="00E5667E" w:rsidRPr="001507A6" w:rsidRDefault="00E5667E" w:rsidP="00E5667E">
      <w:pPr>
        <w:ind w:firstLine="720"/>
        <w:rPr>
          <w:rFonts w:ascii="Georgia" w:eastAsia="Times New Roman" w:hAnsi="Georgia"/>
          <w:color w:val="000000" w:themeColor="text1"/>
        </w:rPr>
      </w:pPr>
      <w:r w:rsidRPr="001507A6">
        <w:rPr>
          <w:rFonts w:ascii="Georgia" w:eastAsia="Times New Roman" w:hAnsi="Georgia"/>
          <w:color w:val="000000" w:themeColor="text1"/>
        </w:rPr>
        <w:t>orang sedih mengerang.</w:t>
      </w:r>
    </w:p>
    <w:p w14:paraId="520D8722" w14:textId="77777777" w:rsidR="00E5667E" w:rsidRPr="001507A6" w:rsidRDefault="00E5667E" w:rsidP="00E5667E">
      <w:pPr>
        <w:ind w:firstLine="720"/>
        <w:rPr>
          <w:rFonts w:ascii="Georgia" w:eastAsia="Times New Roman" w:hAnsi="Georgia"/>
          <w:color w:val="000000" w:themeColor="text1"/>
        </w:rPr>
      </w:pPr>
      <w:r w:rsidRPr="001507A6">
        <w:rPr>
          <w:rFonts w:ascii="Georgia" w:eastAsia="Times New Roman" w:hAnsi="Georgia"/>
          <w:color w:val="000000" w:themeColor="text1"/>
        </w:rPr>
        <w:t>Tolong mereka yang dalam gelap;</w:t>
      </w:r>
    </w:p>
    <w:p w14:paraId="6C060295" w14:textId="77777777" w:rsidR="00E5667E" w:rsidRPr="001507A6" w:rsidRDefault="00E5667E" w:rsidP="00E5667E">
      <w:pPr>
        <w:ind w:firstLine="720"/>
        <w:rPr>
          <w:rFonts w:ascii="Georgia" w:eastAsia="Times New Roman" w:hAnsi="Georgia"/>
          <w:color w:val="000000" w:themeColor="text1"/>
        </w:rPr>
      </w:pPr>
      <w:r w:rsidRPr="001507A6">
        <w:rPr>
          <w:rFonts w:ascii="Georgia" w:eastAsia="Times New Roman" w:hAnsi="Georgia"/>
          <w:color w:val="000000" w:themeColor="text1"/>
        </w:rPr>
        <w:t>bawalah sinar terang!</w:t>
      </w:r>
    </w:p>
    <w:p w14:paraId="3D9E0929" w14:textId="77777777" w:rsidR="00E5667E" w:rsidRPr="001507A6" w:rsidRDefault="00E5667E" w:rsidP="00E5667E">
      <w:pPr>
        <w:ind w:firstLine="720"/>
        <w:jc w:val="left"/>
        <w:rPr>
          <w:rFonts w:ascii="Georgia" w:eastAsia="Times New Roman" w:hAnsi="Georgia"/>
          <w:bCs/>
          <w:i/>
          <w:iCs/>
          <w:color w:val="000000" w:themeColor="text1"/>
        </w:rPr>
      </w:pPr>
      <w:r w:rsidRPr="001507A6">
        <w:rPr>
          <w:rFonts w:ascii="Georgia" w:eastAsia="Times New Roman" w:hAnsi="Georgia"/>
          <w:bCs/>
          <w:i/>
          <w:iCs/>
          <w:color w:val="000000" w:themeColor="text1"/>
        </w:rPr>
        <w:t>Refr:</w:t>
      </w:r>
    </w:p>
    <w:p w14:paraId="72D24D9F" w14:textId="77777777" w:rsidR="00E5667E" w:rsidRPr="001507A6" w:rsidRDefault="00E5667E" w:rsidP="00E5667E">
      <w:pPr>
        <w:ind w:left="720"/>
        <w:jc w:val="left"/>
        <w:rPr>
          <w:rFonts w:ascii="Georgia" w:eastAsia="Times New Roman" w:hAnsi="Georgia"/>
          <w:color w:val="000000" w:themeColor="text1"/>
        </w:rPr>
      </w:pPr>
      <w:r w:rsidRPr="001507A6">
        <w:rPr>
          <w:rFonts w:ascii="Georgia" w:eastAsia="Times New Roman" w:hAnsi="Georgia"/>
          <w:color w:val="000000" w:themeColor="text1"/>
        </w:rPr>
        <w:t>Pakailah aku, jalan berkat</w:t>
      </w:r>
      <w:r w:rsidRPr="001507A6">
        <w:rPr>
          <w:rFonts w:ascii="Georgia" w:hAnsi="Georgia"/>
          <w:color w:val="000000" w:themeColor="text1"/>
        </w:rPr>
        <w:t>-</w:t>
      </w:r>
      <w:r w:rsidRPr="001507A6">
        <w:rPr>
          <w:rFonts w:ascii="Georgia" w:eastAsia="Times New Roman" w:hAnsi="Georgia"/>
          <w:color w:val="000000" w:themeColor="text1"/>
        </w:rPr>
        <w:t>Mu,</w:t>
      </w:r>
      <w:r w:rsidRPr="001507A6">
        <w:rPr>
          <w:rFonts w:ascii="Georgia" w:eastAsia="Times New Roman" w:hAnsi="Georgia"/>
          <w:color w:val="000000" w:themeColor="text1"/>
        </w:rPr>
        <w:br/>
        <w:t>memancarkan cahaya</w:t>
      </w:r>
      <w:r w:rsidRPr="001507A6">
        <w:rPr>
          <w:rFonts w:ascii="Georgia" w:hAnsi="Georgia"/>
          <w:color w:val="000000" w:themeColor="text1"/>
        </w:rPr>
        <w:t>-</w:t>
      </w:r>
      <w:r w:rsidRPr="001507A6">
        <w:rPr>
          <w:rFonts w:ascii="Georgia" w:eastAsia="Times New Roman" w:hAnsi="Georgia"/>
          <w:color w:val="000000" w:themeColor="text1"/>
        </w:rPr>
        <w:t>Mu!</w:t>
      </w:r>
      <w:r w:rsidRPr="001507A6">
        <w:rPr>
          <w:rFonts w:ascii="Georgia" w:eastAsia="Times New Roman" w:hAnsi="Georgia"/>
          <w:color w:val="000000" w:themeColor="text1"/>
        </w:rPr>
        <w:br/>
        <w:t>Buatlah aku, saluran berkat</w:t>
      </w:r>
      <w:r w:rsidRPr="001507A6">
        <w:rPr>
          <w:rFonts w:ascii="Georgia" w:eastAsia="Times New Roman" w:hAnsi="Georgia"/>
          <w:color w:val="000000" w:themeColor="text1"/>
        </w:rPr>
        <w:br/>
        <w:t>bagi siapa yang risau penat.</w:t>
      </w:r>
    </w:p>
    <w:p w14:paraId="08F8C3E7" w14:textId="77777777" w:rsidR="00E5667E" w:rsidRPr="001507A6" w:rsidRDefault="00E5667E" w:rsidP="00E5667E">
      <w:pPr>
        <w:rPr>
          <w:rFonts w:ascii="Georgia" w:hAnsi="Georgia"/>
          <w:b/>
          <w:bCs/>
          <w:color w:val="000000" w:themeColor="text1"/>
        </w:rPr>
      </w:pPr>
    </w:p>
    <w:p w14:paraId="4A802133" w14:textId="77777777" w:rsidR="00E5667E" w:rsidRPr="001507A6" w:rsidRDefault="00E5667E" w:rsidP="00E5667E">
      <w:pPr>
        <w:pStyle w:val="ListParagraph"/>
        <w:numPr>
          <w:ilvl w:val="0"/>
          <w:numId w:val="18"/>
        </w:numPr>
        <w:tabs>
          <w:tab w:val="right" w:pos="6210"/>
        </w:tabs>
        <w:rPr>
          <w:rFonts w:ascii="Georgia" w:hAnsi="Georgia"/>
          <w:b/>
          <w:bCs/>
          <w:color w:val="000000" w:themeColor="text1"/>
        </w:rPr>
      </w:pPr>
      <w:r w:rsidRPr="001507A6">
        <w:rPr>
          <w:rFonts w:ascii="Georgia" w:hAnsi="Georgia"/>
          <w:color w:val="000000" w:themeColor="text1"/>
        </w:rPr>
        <w:t>Seperti Tuhan memb’ri padamu</w:t>
      </w:r>
    </w:p>
    <w:p w14:paraId="308688C8" w14:textId="77777777" w:rsidR="00E5667E" w:rsidRPr="001507A6" w:rsidRDefault="00E5667E" w:rsidP="00E5667E">
      <w:pPr>
        <w:pStyle w:val="ListParagraph"/>
        <w:tabs>
          <w:tab w:val="right" w:pos="6210"/>
        </w:tabs>
        <w:rPr>
          <w:rFonts w:ascii="Georgia" w:hAnsi="Georgia"/>
          <w:color w:val="000000" w:themeColor="text1"/>
        </w:rPr>
      </w:pPr>
      <w:r w:rsidRPr="001507A6">
        <w:rPr>
          <w:rFonts w:ascii="Georgia" w:hAnsi="Georgia"/>
          <w:color w:val="000000" w:themeColor="text1"/>
        </w:rPr>
        <w:t>dan mengasihi dikau,</w:t>
      </w:r>
    </w:p>
    <w:p w14:paraId="343A1FAC" w14:textId="77777777" w:rsidR="00E5667E" w:rsidRPr="001507A6" w:rsidRDefault="00E5667E" w:rsidP="00E5667E">
      <w:pPr>
        <w:pStyle w:val="ListParagraph"/>
        <w:tabs>
          <w:tab w:val="right" w:pos="6210"/>
        </w:tabs>
        <w:rPr>
          <w:rFonts w:ascii="Georgia" w:hAnsi="Georgia"/>
          <w:color w:val="000000" w:themeColor="text1"/>
        </w:rPr>
      </w:pPr>
      <w:r w:rsidRPr="001507A6">
        <w:rPr>
          <w:rFonts w:ascii="Georgia" w:hAnsi="Georgia"/>
          <w:color w:val="000000" w:themeColor="text1"/>
        </w:rPr>
        <w:t>b’ri bantuanmu di mana perlu,</w:t>
      </w:r>
    </w:p>
    <w:p w14:paraId="34DDDA1C" w14:textId="77777777" w:rsidR="00E5667E" w:rsidRPr="001507A6" w:rsidRDefault="00E5667E" w:rsidP="00E5667E">
      <w:pPr>
        <w:pStyle w:val="ListParagraph"/>
        <w:tabs>
          <w:tab w:val="right" w:pos="6210"/>
        </w:tabs>
        <w:rPr>
          <w:rFonts w:ascii="Georgia" w:hAnsi="Georgia"/>
          <w:color w:val="000000" w:themeColor="text1"/>
        </w:rPr>
      </w:pPr>
      <w:r w:rsidRPr="001507A6">
        <w:rPr>
          <w:rFonts w:ascii="Georgia" w:hAnsi="Georgia"/>
          <w:color w:val="000000" w:themeColor="text1"/>
        </w:rPr>
        <w:t>Yesus mengutus engkau!</w:t>
      </w:r>
    </w:p>
    <w:p w14:paraId="66F86F7D"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lastRenderedPageBreak/>
        <w:t>Umat Berdiri</w:t>
      </w:r>
    </w:p>
    <w:p w14:paraId="63D9FB47" w14:textId="77777777" w:rsidR="00E5667E" w:rsidRPr="001507A6" w:rsidRDefault="00E5667E" w:rsidP="00E5667E">
      <w:pPr>
        <w:pStyle w:val="ListParagraph"/>
        <w:tabs>
          <w:tab w:val="right" w:pos="6210"/>
        </w:tabs>
        <w:rPr>
          <w:rFonts w:ascii="Georgia" w:hAnsi="Georgia"/>
          <w:b/>
          <w:bCs/>
          <w:color w:val="000000" w:themeColor="text1"/>
        </w:rPr>
      </w:pPr>
    </w:p>
    <w:p w14:paraId="3C89D013" w14:textId="77777777" w:rsidR="00E5667E" w:rsidRPr="001507A6" w:rsidRDefault="00E5667E" w:rsidP="00E5667E">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0E00375B"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 xml:space="preserve">Sekalipun kita adalah manusia yang rapuh dan mudah sekali terjatuh ke dalam jurang dosa, tetapi Dia adalah Tuhan yang pengampun. Firman-Nya di dalam Mazmur 103:8-12 mengingatkan kita yang </w:t>
      </w:r>
      <w:proofErr w:type="gramStart"/>
      <w:r w:rsidRPr="001507A6">
        <w:rPr>
          <w:rFonts w:ascii="Georgia" w:hAnsi="Georgia"/>
          <w:color w:val="000000" w:themeColor="text1"/>
        </w:rPr>
        <w:t>demikian,“</w:t>
      </w:r>
      <w:proofErr w:type="gramEnd"/>
      <w:r w:rsidRPr="001507A6">
        <w:rPr>
          <w:rFonts w:ascii="Georgia" w:hAnsi="Georgia"/>
          <w:color w:val="000000" w:themeColor="text1"/>
        </w:rPr>
        <w:t>TUHAN adalah penyayang dan pengasih,</w:t>
      </w:r>
      <w:r w:rsidRPr="001507A6">
        <w:rPr>
          <w:rFonts w:ascii="Georgia" w:hAnsi="Georgia"/>
          <w:color w:val="000000" w:themeColor="text1"/>
          <w:vertAlign w:val="superscript"/>
        </w:rPr>
        <w:t xml:space="preserve"> </w:t>
      </w:r>
      <w:r w:rsidRPr="001507A6">
        <w:rPr>
          <w:rFonts w:ascii="Georgia" w:hAnsi="Georgia"/>
          <w:color w:val="000000" w:themeColor="text1"/>
        </w:rPr>
        <w:t>panjang sabar dan berlimpah kasih setia. Tidak selalu Ia menuntut, dan tidak untuk selama-lamanya</w:t>
      </w:r>
      <w:r w:rsidRPr="001507A6">
        <w:rPr>
          <w:rFonts w:ascii="Georgia" w:hAnsi="Georgia"/>
          <w:color w:val="000000" w:themeColor="text1"/>
          <w:vertAlign w:val="superscript"/>
        </w:rPr>
        <w:t xml:space="preserve"> </w:t>
      </w:r>
      <w:r w:rsidRPr="001507A6">
        <w:rPr>
          <w:rFonts w:ascii="Georgia" w:hAnsi="Georgia"/>
          <w:color w:val="000000" w:themeColor="text1"/>
        </w:rPr>
        <w:t>Ia mendendam. Tidak dilakukan-Nya kepada kita setimpal</w:t>
      </w:r>
      <w:r w:rsidRPr="001507A6">
        <w:rPr>
          <w:rFonts w:ascii="Georgia" w:hAnsi="Georgia"/>
          <w:color w:val="000000" w:themeColor="text1"/>
          <w:vertAlign w:val="superscript"/>
        </w:rPr>
        <w:t xml:space="preserve"> </w:t>
      </w:r>
      <w:r w:rsidRPr="001507A6">
        <w:rPr>
          <w:rFonts w:ascii="Georgia" w:hAnsi="Georgia"/>
          <w:color w:val="000000" w:themeColor="text1"/>
        </w:rPr>
        <w:t>dengan dosa kita, dan tidak dibalas-Nya kepada kita setimpal dengan kesalahan kita, tetapi setinggi langit di atas bumi, demikian besarnya kasih setia-Nya atas orang-orang yang takut</w:t>
      </w:r>
      <w:r w:rsidRPr="001507A6">
        <w:rPr>
          <w:rFonts w:ascii="Georgia" w:hAnsi="Georgia"/>
          <w:color w:val="000000" w:themeColor="text1"/>
          <w:vertAlign w:val="superscript"/>
        </w:rPr>
        <w:t xml:space="preserve"> </w:t>
      </w:r>
      <w:r w:rsidRPr="001507A6">
        <w:rPr>
          <w:rFonts w:ascii="Georgia" w:hAnsi="Georgia"/>
          <w:color w:val="000000" w:themeColor="text1"/>
        </w:rPr>
        <w:t>akan Dia; sejauh timur dari barat, demikian dijauhkan-Nya dari pada kita pelanggaran kita”</w:t>
      </w:r>
    </w:p>
    <w:p w14:paraId="3958585B" w14:textId="77777777" w:rsidR="00E5667E" w:rsidRPr="001507A6" w:rsidRDefault="00E5667E" w:rsidP="00E5667E">
      <w:pPr>
        <w:pStyle w:val="ListParagraph"/>
        <w:ind w:left="567" w:hanging="567"/>
        <w:rPr>
          <w:rFonts w:ascii="Georgia" w:hAnsi="Georgia"/>
          <w:color w:val="000000" w:themeColor="text1"/>
        </w:rPr>
      </w:pPr>
    </w:p>
    <w:p w14:paraId="0D425AAD" w14:textId="77777777" w:rsidR="00E5667E" w:rsidRPr="001507A6" w:rsidRDefault="00E5667E" w:rsidP="00E5667E">
      <w:pPr>
        <w:pStyle w:val="ListParagraph"/>
        <w:tabs>
          <w:tab w:val="right" w:pos="6237"/>
        </w:tabs>
        <w:ind w:left="567" w:hanging="567"/>
        <w:rPr>
          <w:rFonts w:ascii="Georgia" w:hAnsi="Georgia"/>
          <w:b/>
          <w:bCs/>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(Menyanyikan KJ 381:1,4)</w:t>
      </w:r>
    </w:p>
    <w:p w14:paraId="459D5A7E"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ab/>
      </w:r>
    </w:p>
    <w:p w14:paraId="40A55DBA" w14:textId="77777777" w:rsidR="00E5667E" w:rsidRPr="001507A6" w:rsidRDefault="00E5667E" w:rsidP="00E5667E">
      <w:pPr>
        <w:pStyle w:val="ListParagraph"/>
        <w:ind w:left="567"/>
        <w:rPr>
          <w:rFonts w:ascii="Georgia" w:hAnsi="Georgia"/>
          <w:color w:val="000000" w:themeColor="text1"/>
        </w:rPr>
      </w:pPr>
      <w:r w:rsidRPr="001507A6">
        <w:rPr>
          <w:rFonts w:ascii="Georgia" w:hAnsi="Georgia"/>
          <w:color w:val="000000" w:themeColor="text1"/>
        </w:rPr>
        <w:t xml:space="preserve">KJ 381:1,4 “YANG MAHAKASIH” </w:t>
      </w:r>
    </w:p>
    <w:p w14:paraId="23098D20" w14:textId="77777777" w:rsidR="00E5667E" w:rsidRPr="001507A6" w:rsidRDefault="00E5667E" w:rsidP="00E5667E">
      <w:pPr>
        <w:pStyle w:val="ListParagraph"/>
        <w:ind w:left="567"/>
        <w:rPr>
          <w:rFonts w:ascii="Georgia" w:hAnsi="Georgia"/>
          <w:color w:val="000000" w:themeColor="text1"/>
        </w:rPr>
      </w:pPr>
    </w:p>
    <w:p w14:paraId="4077D553" w14:textId="77777777" w:rsidR="00E5667E" w:rsidRPr="001507A6" w:rsidRDefault="00E5667E" w:rsidP="00E5667E">
      <w:pPr>
        <w:pStyle w:val="ListParagraph"/>
        <w:numPr>
          <w:ilvl w:val="0"/>
          <w:numId w:val="20"/>
        </w:numPr>
        <w:rPr>
          <w:rFonts w:ascii="Georgia" w:hAnsi="Georgia"/>
          <w:color w:val="000000" w:themeColor="text1"/>
        </w:rPr>
      </w:pPr>
      <w:r w:rsidRPr="001507A6">
        <w:rPr>
          <w:rFonts w:ascii="Georgia" w:hAnsi="Georgia"/>
          <w:color w:val="000000" w:themeColor="text1"/>
        </w:rPr>
        <w:t xml:space="preserve">Yang Mahakasih ya itu Allah; </w:t>
      </w:r>
    </w:p>
    <w:p w14:paraId="503F9CAE"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Allah Pengasih pun bagiku.</w:t>
      </w:r>
    </w:p>
    <w:p w14:paraId="336A9CA6" w14:textId="77777777" w:rsidR="00E5667E" w:rsidRPr="001507A6" w:rsidRDefault="00E5667E" w:rsidP="00E5667E">
      <w:pPr>
        <w:ind w:left="210" w:firstLine="720"/>
        <w:jc w:val="left"/>
        <w:rPr>
          <w:rFonts w:ascii="Georgia" w:eastAsia="Times New Roman" w:hAnsi="Georgia"/>
          <w:b/>
          <w:bCs/>
          <w:i/>
          <w:iCs/>
          <w:color w:val="000000" w:themeColor="text1"/>
        </w:rPr>
      </w:pPr>
      <w:r w:rsidRPr="001507A6">
        <w:rPr>
          <w:rFonts w:ascii="Georgia" w:eastAsia="Times New Roman" w:hAnsi="Georgia"/>
          <w:bCs/>
          <w:i/>
          <w:iCs/>
          <w:color w:val="000000" w:themeColor="text1"/>
        </w:rPr>
        <w:t>Refr</w:t>
      </w:r>
      <w:r w:rsidRPr="001507A6">
        <w:rPr>
          <w:rFonts w:ascii="Georgia" w:eastAsia="Times New Roman" w:hAnsi="Georgia"/>
          <w:b/>
          <w:bCs/>
          <w:i/>
          <w:iCs/>
          <w:color w:val="000000" w:themeColor="text1"/>
        </w:rPr>
        <w:t>:</w:t>
      </w:r>
    </w:p>
    <w:p w14:paraId="1C085330" w14:textId="77777777" w:rsidR="00E5667E" w:rsidRPr="001507A6" w:rsidRDefault="00E5667E" w:rsidP="00E5667E">
      <w:pPr>
        <w:ind w:left="210" w:firstLine="720"/>
        <w:jc w:val="left"/>
        <w:rPr>
          <w:rFonts w:ascii="Georgia" w:eastAsia="Times New Roman" w:hAnsi="Georgia"/>
          <w:color w:val="000000" w:themeColor="text1"/>
        </w:rPr>
      </w:pPr>
      <w:r w:rsidRPr="001507A6">
        <w:rPr>
          <w:rFonts w:ascii="Georgia" w:eastAsia="Times New Roman" w:hAnsi="Georgia"/>
          <w:color w:val="000000" w:themeColor="text1"/>
        </w:rPr>
        <w:t xml:space="preserve">Aku selamatlah oleh kasihNya, </w:t>
      </w:r>
    </w:p>
    <w:p w14:paraId="066C2BD6" w14:textId="77777777" w:rsidR="00E5667E" w:rsidRPr="001507A6" w:rsidRDefault="00E5667E" w:rsidP="00E5667E">
      <w:pPr>
        <w:ind w:left="210" w:firstLine="720"/>
        <w:jc w:val="left"/>
        <w:rPr>
          <w:rFonts w:ascii="Georgia" w:eastAsia="Times New Roman" w:hAnsi="Georgia"/>
          <w:color w:val="000000" w:themeColor="text1"/>
        </w:rPr>
      </w:pPr>
      <w:r w:rsidRPr="001507A6">
        <w:rPr>
          <w:rFonts w:ascii="Georgia" w:eastAsia="Times New Roman" w:hAnsi="Georgia"/>
          <w:color w:val="000000" w:themeColor="text1"/>
        </w:rPr>
        <w:t>oleh kasihNya kepadaku.</w:t>
      </w:r>
    </w:p>
    <w:p w14:paraId="7EDA6A95" w14:textId="77777777" w:rsidR="00E5667E" w:rsidRPr="001507A6" w:rsidRDefault="00E5667E" w:rsidP="00E5667E">
      <w:pPr>
        <w:jc w:val="left"/>
        <w:rPr>
          <w:rFonts w:ascii="Georgia" w:eastAsia="Times New Roman" w:hAnsi="Georgia"/>
          <w:color w:val="000000" w:themeColor="text1"/>
        </w:rPr>
      </w:pPr>
    </w:p>
    <w:p w14:paraId="1C37DF07" w14:textId="77777777" w:rsidR="00E5667E" w:rsidRPr="001507A6" w:rsidRDefault="00E5667E" w:rsidP="00E5667E">
      <w:pPr>
        <w:pStyle w:val="ListParagraph"/>
        <w:numPr>
          <w:ilvl w:val="0"/>
          <w:numId w:val="18"/>
        </w:numPr>
        <w:jc w:val="left"/>
        <w:rPr>
          <w:rFonts w:ascii="Trebuchet MS" w:eastAsia="Times New Roman" w:hAnsi="Trebuchet MS"/>
          <w:color w:val="000000" w:themeColor="text1"/>
          <w:sz w:val="16"/>
          <w:szCs w:val="16"/>
        </w:rPr>
      </w:pPr>
      <w:r w:rsidRPr="001507A6">
        <w:rPr>
          <w:rFonts w:ascii="Georgia" w:hAnsi="Georgia"/>
          <w:color w:val="000000" w:themeColor="text1"/>
        </w:rPr>
        <w:t xml:space="preserve">Allah mengutus Yesus, Tuhanku; </w:t>
      </w:r>
    </w:p>
    <w:p w14:paraId="2673BDA0" w14:textId="77777777" w:rsidR="00E5667E" w:rsidRPr="001507A6" w:rsidRDefault="00E5667E" w:rsidP="00E5667E">
      <w:pPr>
        <w:pStyle w:val="ListParagraph"/>
        <w:ind w:left="786"/>
        <w:jc w:val="left"/>
        <w:rPr>
          <w:rFonts w:ascii="Georgia" w:hAnsi="Georgia"/>
          <w:color w:val="000000" w:themeColor="text1"/>
        </w:rPr>
      </w:pPr>
      <w:r w:rsidRPr="001507A6">
        <w:rPr>
          <w:rFonts w:ascii="Georgia" w:hAnsi="Georgia"/>
          <w:color w:val="000000" w:themeColor="text1"/>
        </w:rPr>
        <w:t>Allah mengutus Sang Penebus</w:t>
      </w:r>
    </w:p>
    <w:p w14:paraId="413E71CD" w14:textId="77777777" w:rsidR="00E5667E" w:rsidRPr="001507A6" w:rsidRDefault="00E5667E" w:rsidP="00E5667E">
      <w:pPr>
        <w:pStyle w:val="ListParagraph"/>
        <w:ind w:left="786"/>
        <w:jc w:val="left"/>
        <w:rPr>
          <w:rFonts w:ascii="Trebuchet MS" w:eastAsia="Times New Roman" w:hAnsi="Trebuchet MS"/>
          <w:i/>
          <w:color w:val="000000" w:themeColor="text1"/>
          <w:sz w:val="16"/>
          <w:szCs w:val="16"/>
        </w:rPr>
      </w:pPr>
      <w:r w:rsidRPr="001507A6">
        <w:rPr>
          <w:rFonts w:ascii="Georgia" w:hAnsi="Georgia"/>
          <w:i/>
          <w:color w:val="000000" w:themeColor="text1"/>
        </w:rPr>
        <w:t>Refr:</w:t>
      </w:r>
    </w:p>
    <w:p w14:paraId="13A094AD" w14:textId="77777777" w:rsidR="00E5667E" w:rsidRPr="001507A6" w:rsidRDefault="00E5667E" w:rsidP="00E5667E">
      <w:pPr>
        <w:pStyle w:val="ListParagraph"/>
        <w:ind w:left="567" w:hanging="567"/>
        <w:rPr>
          <w:rFonts w:ascii="Georgia" w:hAnsi="Georgia"/>
          <w:color w:val="000000" w:themeColor="text1"/>
          <w:lang w:val="de-DE"/>
        </w:rPr>
      </w:pPr>
    </w:p>
    <w:p w14:paraId="1274641A"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1630F637" w14:textId="77777777" w:rsidR="00E5667E" w:rsidRPr="001507A6" w:rsidRDefault="00E5667E" w:rsidP="00E5667E">
      <w:pPr>
        <w:pStyle w:val="ListParagraph"/>
        <w:tabs>
          <w:tab w:val="right" w:pos="6210"/>
        </w:tabs>
        <w:rPr>
          <w:rFonts w:ascii="Georgia" w:hAnsi="Georgia"/>
          <w:b/>
          <w:bCs/>
          <w:color w:val="000000" w:themeColor="text1"/>
        </w:rPr>
      </w:pPr>
    </w:p>
    <w:p w14:paraId="6F625B5E" w14:textId="77777777" w:rsidR="00E5667E" w:rsidRPr="001507A6" w:rsidRDefault="00E5667E" w:rsidP="00E5667E">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ab/>
      </w:r>
    </w:p>
    <w:p w14:paraId="2B58189D"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t>(Doa Epiklese)</w:t>
      </w:r>
    </w:p>
    <w:p w14:paraId="6DB5156D" w14:textId="77777777" w:rsidR="00E5667E" w:rsidRPr="001507A6" w:rsidRDefault="00E5667E" w:rsidP="00E5667E">
      <w:pPr>
        <w:pStyle w:val="ListParagraph"/>
        <w:ind w:left="567" w:hanging="567"/>
        <w:rPr>
          <w:rFonts w:ascii="Georgia" w:hAnsi="Georgia"/>
          <w:color w:val="000000" w:themeColor="text1"/>
          <w:sz w:val="16"/>
          <w:szCs w:val="16"/>
          <w:u w:val="single"/>
        </w:rPr>
      </w:pPr>
    </w:p>
    <w:p w14:paraId="251AC931" w14:textId="77777777" w:rsidR="006B47E7" w:rsidRPr="001507A6" w:rsidRDefault="006B47E7" w:rsidP="00E5667E">
      <w:pPr>
        <w:pStyle w:val="ListParagraph"/>
        <w:ind w:left="567" w:hanging="567"/>
        <w:rPr>
          <w:rFonts w:ascii="Georgia" w:hAnsi="Georgia"/>
          <w:color w:val="000000" w:themeColor="text1"/>
          <w:u w:val="single"/>
        </w:rPr>
      </w:pPr>
    </w:p>
    <w:p w14:paraId="5703E0FF" w14:textId="0F0DF272"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lastRenderedPageBreak/>
        <w:t>Bacaan Pertama</w:t>
      </w:r>
    </w:p>
    <w:p w14:paraId="4ADB6DC7" w14:textId="77777777" w:rsidR="00E5667E" w:rsidRPr="001507A6" w:rsidRDefault="00E5667E" w:rsidP="00E5667E">
      <w:pPr>
        <w:tabs>
          <w:tab w:val="left" w:pos="567"/>
        </w:tabs>
        <w:rPr>
          <w:rFonts w:ascii="Georgia" w:hAnsi="Georgia" w:cs="Calibri Light"/>
          <w:b/>
          <w:bCs/>
          <w:color w:val="000000" w:themeColor="text1"/>
        </w:rPr>
      </w:pPr>
      <w:r w:rsidRPr="001507A6">
        <w:rPr>
          <w:rFonts w:ascii="Georgia" w:hAnsi="Georgia"/>
          <w:color w:val="000000" w:themeColor="text1"/>
        </w:rPr>
        <w:t>L1:</w:t>
      </w:r>
      <w:r w:rsidRPr="001507A6">
        <w:rPr>
          <w:rFonts w:ascii="Georgia" w:hAnsi="Georgia"/>
          <w:color w:val="000000" w:themeColor="text1"/>
        </w:rPr>
        <w:tab/>
        <w:t xml:space="preserve">Bacaan pertama dari </w:t>
      </w:r>
      <w:r w:rsidRPr="001507A6">
        <w:rPr>
          <w:rFonts w:ascii="Georgia" w:hAnsi="Georgia" w:cs="Calibri Light"/>
          <w:b/>
          <w:bCs/>
          <w:color w:val="000000" w:themeColor="text1"/>
        </w:rPr>
        <w:t>Maleakhi 3:1-4</w:t>
      </w:r>
    </w:p>
    <w:p w14:paraId="5F0F4EA5" w14:textId="77777777" w:rsidR="00E5667E" w:rsidRPr="001507A6" w:rsidRDefault="00E5667E" w:rsidP="00E5667E">
      <w:pPr>
        <w:ind w:left="567" w:hanging="567"/>
        <w:rPr>
          <w:rFonts w:ascii="Georgia" w:hAnsi="Georgia"/>
          <w:color w:val="000000" w:themeColor="text1"/>
        </w:rPr>
      </w:pPr>
      <w:r w:rsidRPr="001507A6">
        <w:rPr>
          <w:rFonts w:ascii="Georgia" w:hAnsi="Georgia"/>
          <w:color w:val="000000" w:themeColor="text1"/>
        </w:rPr>
        <w:tab/>
        <w:t>Demikianlah Sabda Tuhan</w:t>
      </w:r>
    </w:p>
    <w:p w14:paraId="69490A99" w14:textId="77777777" w:rsidR="00E5667E" w:rsidRPr="001507A6" w:rsidRDefault="00E5667E" w:rsidP="00E5667E">
      <w:pPr>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322876AF" w14:textId="77777777" w:rsidR="00E5667E" w:rsidRPr="001507A6" w:rsidRDefault="00E5667E" w:rsidP="00E5667E">
      <w:pPr>
        <w:pStyle w:val="ListParagraph"/>
        <w:ind w:left="0"/>
        <w:rPr>
          <w:rFonts w:ascii="Georgia" w:hAnsi="Georgia"/>
          <w:color w:val="000000" w:themeColor="text1"/>
          <w:sz w:val="16"/>
          <w:szCs w:val="16"/>
        </w:rPr>
      </w:pPr>
    </w:p>
    <w:p w14:paraId="555DEF04" w14:textId="77777777" w:rsidR="00E5667E" w:rsidRPr="001507A6" w:rsidRDefault="00E5667E" w:rsidP="00E5667E">
      <w:pPr>
        <w:rPr>
          <w:rFonts w:ascii="Georgia" w:hAnsi="Georgia"/>
          <w:color w:val="000000" w:themeColor="text1"/>
          <w:u w:val="single"/>
        </w:rPr>
      </w:pPr>
      <w:r w:rsidRPr="001507A6">
        <w:rPr>
          <w:rFonts w:ascii="Georgia" w:hAnsi="Georgia"/>
          <w:color w:val="000000" w:themeColor="text1"/>
          <w:u w:val="single"/>
        </w:rPr>
        <w:t>Tanggapan</w:t>
      </w:r>
    </w:p>
    <w:p w14:paraId="0FA74552" w14:textId="77777777" w:rsidR="00E5667E" w:rsidRPr="001507A6" w:rsidRDefault="00E5667E" w:rsidP="00E5667E">
      <w:pPr>
        <w:ind w:left="567" w:hanging="567"/>
        <w:rPr>
          <w:rFonts w:ascii="Georgia" w:hAnsi="Georgia" w:cs="Calibri Light"/>
          <w:b/>
          <w:bCs/>
          <w:color w:val="000000" w:themeColor="text1"/>
        </w:rPr>
      </w:pPr>
      <w:r w:rsidRPr="001507A6">
        <w:rPr>
          <w:rFonts w:ascii="Georgia" w:hAnsi="Georgia"/>
          <w:color w:val="000000" w:themeColor="text1"/>
        </w:rPr>
        <w:t>L2:</w:t>
      </w:r>
      <w:r w:rsidRPr="001507A6">
        <w:rPr>
          <w:rFonts w:ascii="Georgia" w:hAnsi="Georgia"/>
          <w:color w:val="000000" w:themeColor="text1"/>
        </w:rPr>
        <w:tab/>
        <w:t xml:space="preserve">Mari kita menanggapi Sabda Tuhan dengan membaca </w:t>
      </w:r>
      <w:r w:rsidRPr="001507A6">
        <w:rPr>
          <w:rFonts w:ascii="Georgia" w:hAnsi="Georgia" w:cs="Calibri Light"/>
          <w:b/>
          <w:bCs/>
          <w:color w:val="000000" w:themeColor="text1"/>
        </w:rPr>
        <w:t>Lukas 1:68-79</w:t>
      </w:r>
      <w:r w:rsidRPr="001507A6">
        <w:rPr>
          <w:rFonts w:ascii="Georgia" w:hAnsi="Georgia"/>
          <w:color w:val="000000" w:themeColor="text1"/>
        </w:rPr>
        <w:t>.</w:t>
      </w:r>
    </w:p>
    <w:p w14:paraId="1F1B1E9A" w14:textId="77777777" w:rsidR="00E5667E" w:rsidRPr="001507A6" w:rsidRDefault="00E5667E" w:rsidP="00E5667E">
      <w:pPr>
        <w:pStyle w:val="ListParagraph"/>
        <w:ind w:left="567" w:hanging="567"/>
        <w:rPr>
          <w:rFonts w:ascii="Georgia" w:hAnsi="Georgia"/>
          <w:color w:val="000000" w:themeColor="text1"/>
          <w:sz w:val="16"/>
          <w:szCs w:val="16"/>
        </w:rPr>
      </w:pPr>
    </w:p>
    <w:p w14:paraId="6E71BC2E" w14:textId="77777777"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 Kedua</w:t>
      </w:r>
    </w:p>
    <w:p w14:paraId="1C4D206E" w14:textId="77777777" w:rsidR="00E5667E" w:rsidRPr="001507A6" w:rsidRDefault="00E5667E" w:rsidP="00E5667E">
      <w:pPr>
        <w:tabs>
          <w:tab w:val="left" w:pos="567"/>
        </w:tabs>
        <w:rPr>
          <w:rFonts w:ascii="Georgia" w:hAnsi="Georgia" w:cs="Calibri Light"/>
          <w:b/>
          <w:bCs/>
          <w:color w:val="000000" w:themeColor="text1"/>
        </w:rPr>
      </w:pPr>
      <w:r w:rsidRPr="001507A6">
        <w:rPr>
          <w:rFonts w:ascii="Georgia" w:hAnsi="Georgia"/>
          <w:color w:val="000000" w:themeColor="text1"/>
          <w:lang w:val="de-DE"/>
        </w:rPr>
        <w:t>L3:</w:t>
      </w:r>
      <w:r w:rsidRPr="001507A6">
        <w:rPr>
          <w:rFonts w:ascii="Georgia" w:hAnsi="Georgia"/>
          <w:color w:val="000000" w:themeColor="text1"/>
          <w:lang w:val="de-DE"/>
        </w:rPr>
        <w:tab/>
        <w:t xml:space="preserve">Bacaan kedua dari </w:t>
      </w:r>
      <w:r w:rsidRPr="001507A6">
        <w:rPr>
          <w:rFonts w:ascii="Georgia" w:hAnsi="Georgia" w:cs="Calibri Light"/>
          <w:b/>
          <w:bCs/>
          <w:color w:val="000000" w:themeColor="text1"/>
        </w:rPr>
        <w:t>Filipi 1:3-11</w:t>
      </w:r>
    </w:p>
    <w:p w14:paraId="55E1EF35"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lang w:val="de-DE"/>
        </w:rPr>
        <w:tab/>
      </w:r>
      <w:r w:rsidRPr="001507A6">
        <w:rPr>
          <w:rFonts w:ascii="Georgia" w:hAnsi="Georgia"/>
          <w:color w:val="000000" w:themeColor="text1"/>
        </w:rPr>
        <w:t>Demikianlah Sabda Tuhan</w:t>
      </w:r>
    </w:p>
    <w:p w14:paraId="57A29686"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13757D75" w14:textId="77777777" w:rsidR="00E5667E" w:rsidRPr="001507A6" w:rsidRDefault="00E5667E" w:rsidP="00E5667E">
      <w:pPr>
        <w:pStyle w:val="ListParagraph"/>
        <w:ind w:left="567" w:hanging="567"/>
        <w:rPr>
          <w:rFonts w:ascii="Georgia" w:hAnsi="Georgia"/>
          <w:color w:val="000000" w:themeColor="text1"/>
          <w:sz w:val="16"/>
          <w:szCs w:val="16"/>
        </w:rPr>
      </w:pPr>
    </w:p>
    <w:p w14:paraId="1D5A9EC3" w14:textId="77777777"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t>Pembacaan Injil</w:t>
      </w:r>
    </w:p>
    <w:p w14:paraId="38896D97" w14:textId="77777777" w:rsidR="00E5667E" w:rsidRPr="001507A6" w:rsidRDefault="00E5667E" w:rsidP="00E5667E">
      <w:pPr>
        <w:tabs>
          <w:tab w:val="left" w:pos="567"/>
        </w:tabs>
        <w:rPr>
          <w:rFonts w:ascii="Georgia" w:hAnsi="Georgia" w:cs="Calibri Light"/>
          <w:b/>
          <w:bCs/>
          <w:color w:val="000000" w:themeColor="text1"/>
          <w:lang w:val="de-DE"/>
        </w:rPr>
      </w:pPr>
      <w:r w:rsidRPr="001507A6">
        <w:rPr>
          <w:rFonts w:ascii="Georgia" w:hAnsi="Georgia"/>
          <w:color w:val="000000" w:themeColor="text1"/>
        </w:rPr>
        <w:t>PF:</w:t>
      </w:r>
      <w:r w:rsidRPr="001507A6">
        <w:rPr>
          <w:rFonts w:ascii="Georgia" w:hAnsi="Georgia"/>
          <w:color w:val="000000" w:themeColor="text1"/>
        </w:rPr>
        <w:tab/>
        <w:t xml:space="preserve">Pembacaan Injil, dari </w:t>
      </w:r>
      <w:r w:rsidRPr="001507A6">
        <w:rPr>
          <w:rFonts w:ascii="Georgia" w:hAnsi="Georgia" w:cs="Calibri Light"/>
          <w:b/>
          <w:bCs/>
          <w:color w:val="000000" w:themeColor="text1"/>
          <w:lang w:val="de-DE"/>
        </w:rPr>
        <w:t>Lukas 3:1-6</w:t>
      </w:r>
    </w:p>
    <w:p w14:paraId="0B3E1007"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ab/>
        <w:t>Demikian Injil Yesus Kristus, yang berbahagia ialah mereka yang mendengarkan Firman Tuhan dan yang memeliharanya. MARANATA.</w:t>
      </w:r>
    </w:p>
    <w:p w14:paraId="66F98BAC"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menyanyikan MARANATA</w:t>
      </w:r>
      <w:r w:rsidRPr="001507A6">
        <w:rPr>
          <w:rFonts w:ascii="Georgia" w:hAnsi="Georgia"/>
          <w:b/>
          <w:bCs/>
          <w:color w:val="000000" w:themeColor="text1"/>
        </w:rPr>
        <w:t>)</w:t>
      </w:r>
    </w:p>
    <w:p w14:paraId="0E7028FE" w14:textId="77777777" w:rsidR="00E5667E" w:rsidRPr="001507A6" w:rsidRDefault="00E5667E" w:rsidP="00E5667E">
      <w:pPr>
        <w:pStyle w:val="ListParagraph"/>
        <w:ind w:left="0"/>
        <w:rPr>
          <w:rFonts w:ascii="Georgia" w:hAnsi="Georgia"/>
          <w:color w:val="000000" w:themeColor="text1"/>
          <w:sz w:val="16"/>
          <w:szCs w:val="16"/>
        </w:rPr>
      </w:pPr>
    </w:p>
    <w:p w14:paraId="7FE15423"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Khotbah</w:t>
      </w:r>
    </w:p>
    <w:p w14:paraId="0265C7F1" w14:textId="77777777" w:rsidR="00E5667E" w:rsidRPr="001507A6" w:rsidRDefault="00E5667E" w:rsidP="00E5667E">
      <w:pPr>
        <w:pStyle w:val="ListParagraph"/>
        <w:ind w:left="0"/>
        <w:rPr>
          <w:rFonts w:ascii="Georgia" w:hAnsi="Georgia"/>
          <w:color w:val="000000" w:themeColor="text1"/>
          <w:sz w:val="16"/>
          <w:szCs w:val="16"/>
        </w:rPr>
      </w:pPr>
    </w:p>
    <w:p w14:paraId="15B41A88" w14:textId="77777777" w:rsidR="00E5667E" w:rsidRPr="001507A6" w:rsidRDefault="00E5667E" w:rsidP="00E5667E">
      <w:pPr>
        <w:pStyle w:val="ListParagraph"/>
        <w:ind w:left="0"/>
        <w:rPr>
          <w:rFonts w:ascii="Georgia" w:hAnsi="Georgia"/>
          <w:color w:val="000000" w:themeColor="text1"/>
          <w:sz w:val="16"/>
          <w:szCs w:val="16"/>
        </w:rPr>
      </w:pPr>
    </w:p>
    <w:p w14:paraId="396A8CCE"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 xml:space="preserve">Saat Teduh </w:t>
      </w:r>
    </w:p>
    <w:p w14:paraId="47A88A8F" w14:textId="77777777" w:rsidR="00E5667E" w:rsidRPr="001507A6" w:rsidRDefault="00E5667E" w:rsidP="00E5667E">
      <w:pPr>
        <w:pStyle w:val="ListParagraph"/>
        <w:ind w:left="0"/>
        <w:rPr>
          <w:rFonts w:ascii="Georgia" w:hAnsi="Georgia"/>
          <w:color w:val="000000" w:themeColor="text1"/>
        </w:rPr>
      </w:pPr>
      <w:r w:rsidRPr="001507A6">
        <w:rPr>
          <w:rFonts w:ascii="Georgia" w:hAnsi="Georgia"/>
          <w:color w:val="000000" w:themeColor="text1"/>
        </w:rPr>
        <w:t>(</w:t>
      </w:r>
      <w:r w:rsidRPr="001507A6">
        <w:rPr>
          <w:rFonts w:ascii="Georgia" w:hAnsi="Georgia"/>
          <w:i/>
          <w:color w:val="000000" w:themeColor="text1"/>
        </w:rPr>
        <w:t>PF mengajak jemaat menyanyikan lagu Firman Tuhan Kudengar, https://www.youtube.com/watch?v=CpB4MxPLXfU</w:t>
      </w:r>
      <w:r w:rsidRPr="001507A6">
        <w:rPr>
          <w:rFonts w:ascii="Georgia" w:hAnsi="Georgia"/>
          <w:color w:val="000000" w:themeColor="text1"/>
        </w:rPr>
        <w:t>)</w:t>
      </w:r>
    </w:p>
    <w:p w14:paraId="27D873FB" w14:textId="77777777" w:rsidR="00E5667E" w:rsidRPr="001507A6" w:rsidRDefault="00E5667E" w:rsidP="00E5667E">
      <w:pPr>
        <w:pStyle w:val="ListParagraph"/>
        <w:ind w:left="0"/>
        <w:rPr>
          <w:rFonts w:ascii="Georgia" w:hAnsi="Georgia"/>
          <w:color w:val="000000" w:themeColor="text1"/>
          <w:sz w:val="16"/>
          <w:szCs w:val="16"/>
        </w:rPr>
      </w:pPr>
    </w:p>
    <w:p w14:paraId="35E62A78" w14:textId="77777777" w:rsidR="00E5667E" w:rsidRPr="001507A6" w:rsidRDefault="00E5667E" w:rsidP="00E5667E">
      <w:pPr>
        <w:pStyle w:val="ListParagraph"/>
        <w:ind w:left="0"/>
        <w:rPr>
          <w:rFonts w:ascii="Georgia" w:hAnsi="Georgia"/>
          <w:color w:val="000000" w:themeColor="text1"/>
        </w:rPr>
      </w:pPr>
      <w:r w:rsidRPr="001507A6">
        <w:rPr>
          <w:rFonts w:ascii="Georgia" w:hAnsi="Georgia"/>
          <w:color w:val="000000" w:themeColor="text1"/>
          <w:shd w:val="clear" w:color="auto" w:fill="FFFFFF"/>
        </w:rPr>
        <w:t>Firman Tuhan ku dengar</w:t>
      </w:r>
    </w:p>
    <w:p w14:paraId="59F7FF9B" w14:textId="77777777" w:rsidR="00E5667E" w:rsidRPr="001507A6" w:rsidRDefault="00E5667E" w:rsidP="00E5667E">
      <w:pPr>
        <w:pStyle w:val="ListParagraph"/>
        <w:ind w:left="0"/>
        <w:rPr>
          <w:rFonts w:ascii="Georgia" w:hAnsi="Georgia"/>
          <w:color w:val="000000" w:themeColor="text1"/>
        </w:rPr>
      </w:pPr>
      <w:r w:rsidRPr="001507A6">
        <w:rPr>
          <w:rFonts w:ascii="Georgia" w:hAnsi="Georgia"/>
          <w:color w:val="000000" w:themeColor="text1"/>
          <w:shd w:val="clear" w:color="auto" w:fill="FFFFFF"/>
        </w:rPr>
        <w:t>Ku tanam di hatiku</w:t>
      </w:r>
    </w:p>
    <w:p w14:paraId="1A15B820" w14:textId="77777777" w:rsidR="00E5667E" w:rsidRPr="001507A6" w:rsidRDefault="00E5667E" w:rsidP="00E5667E">
      <w:pPr>
        <w:pStyle w:val="ListParagraph"/>
        <w:ind w:left="0"/>
        <w:rPr>
          <w:rFonts w:ascii="Georgia" w:hAnsi="Georgia"/>
          <w:color w:val="000000" w:themeColor="text1"/>
        </w:rPr>
      </w:pPr>
      <w:r w:rsidRPr="001507A6">
        <w:rPr>
          <w:rFonts w:ascii="Georgia" w:hAnsi="Georgia"/>
          <w:color w:val="000000" w:themeColor="text1"/>
          <w:shd w:val="clear" w:color="auto" w:fill="FFFFFF"/>
        </w:rPr>
        <w:t>Ku ingin bertumbuh subur</w:t>
      </w:r>
    </w:p>
    <w:p w14:paraId="4E455CCB" w14:textId="77777777" w:rsidR="00E5667E" w:rsidRPr="001507A6" w:rsidRDefault="00E5667E" w:rsidP="00E5667E">
      <w:pPr>
        <w:pStyle w:val="ListParagraph"/>
        <w:ind w:left="0"/>
        <w:rPr>
          <w:rFonts w:ascii="Georgia" w:hAnsi="Georgia"/>
          <w:color w:val="000000" w:themeColor="text1"/>
        </w:rPr>
      </w:pPr>
      <w:r w:rsidRPr="001507A6">
        <w:rPr>
          <w:rFonts w:ascii="Georgia" w:hAnsi="Georgia"/>
          <w:color w:val="000000" w:themeColor="text1"/>
          <w:shd w:val="clear" w:color="auto" w:fill="FFFFFF"/>
        </w:rPr>
        <w:t>berbuah lebat</w:t>
      </w:r>
    </w:p>
    <w:p w14:paraId="5605C84A" w14:textId="77777777" w:rsidR="00E5667E" w:rsidRPr="001507A6" w:rsidRDefault="00E5667E" w:rsidP="00E5667E">
      <w:pPr>
        <w:pStyle w:val="ListParagraph"/>
        <w:ind w:left="0"/>
        <w:rPr>
          <w:rFonts w:ascii="Georgia" w:hAnsi="Georgia"/>
          <w:color w:val="000000" w:themeColor="text1"/>
        </w:rPr>
      </w:pPr>
      <w:r w:rsidRPr="001507A6">
        <w:rPr>
          <w:rFonts w:ascii="Georgia" w:hAnsi="Georgia"/>
          <w:color w:val="000000" w:themeColor="text1"/>
          <w:shd w:val="clear" w:color="auto" w:fill="FFFFFF"/>
        </w:rPr>
        <w:t>Yesus tolong padaku</w:t>
      </w:r>
    </w:p>
    <w:p w14:paraId="36E191FB" w14:textId="77777777" w:rsidR="00E5667E" w:rsidRPr="001507A6" w:rsidRDefault="00E5667E" w:rsidP="00E5667E">
      <w:pPr>
        <w:pStyle w:val="ListParagraph"/>
        <w:ind w:left="0"/>
        <w:rPr>
          <w:rFonts w:ascii="Georgia" w:hAnsi="Georgia"/>
          <w:color w:val="000000" w:themeColor="text1"/>
        </w:rPr>
      </w:pPr>
    </w:p>
    <w:p w14:paraId="06AA0E86"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44FBD0F8" w14:textId="77777777" w:rsidR="00E5667E" w:rsidRPr="001507A6" w:rsidRDefault="00E5667E" w:rsidP="00E5667E">
      <w:pPr>
        <w:pStyle w:val="ListParagraph"/>
        <w:tabs>
          <w:tab w:val="right" w:pos="6210"/>
        </w:tabs>
        <w:rPr>
          <w:rFonts w:ascii="Georgia" w:hAnsi="Georgia"/>
          <w:b/>
          <w:bCs/>
          <w:color w:val="000000" w:themeColor="text1"/>
        </w:rPr>
      </w:pPr>
    </w:p>
    <w:p w14:paraId="0B8C8CF8" w14:textId="77777777" w:rsidR="00E5667E" w:rsidRPr="001507A6" w:rsidRDefault="00E5667E" w:rsidP="00E5667E">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2A08B586"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lastRenderedPageBreak/>
        <w:t>M2:</w:t>
      </w:r>
      <w:r w:rsidRPr="001507A6">
        <w:rPr>
          <w:rFonts w:ascii="Georgia" w:hAnsi="Georgia"/>
          <w:color w:val="000000" w:themeColor="text1"/>
        </w:rPr>
        <w:tab/>
        <w:t xml:space="preserve">Bersama dengan umat Allah di sepanjang masa, mari kita </w:t>
      </w:r>
      <w:r w:rsidRPr="001507A6">
        <w:rPr>
          <w:rFonts w:ascii="Georgia" w:hAnsi="Georgia"/>
          <w:color w:val="000000" w:themeColor="text1"/>
          <w:spacing w:val="-6"/>
        </w:rPr>
        <w:t>ikrarkan dan kita teguhkan kembali akan apa yang kita imani</w:t>
      </w:r>
      <w:r w:rsidRPr="001507A6">
        <w:rPr>
          <w:rFonts w:ascii="Georgia" w:hAnsi="Georgia"/>
          <w:color w:val="000000" w:themeColor="text1"/>
        </w:rPr>
        <w:t xml:space="preserve"> dengan bersama mengucapkan Pengakuan Iman Rasuli.</w:t>
      </w:r>
    </w:p>
    <w:p w14:paraId="2B28AEB2"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(Bersama-sama mengucapkan Pengakuan Iman Rasuli)</w:t>
      </w:r>
    </w:p>
    <w:p w14:paraId="52C2B469" w14:textId="77777777" w:rsidR="00E5667E" w:rsidRPr="001507A6" w:rsidRDefault="00E5667E" w:rsidP="00E5667E">
      <w:pPr>
        <w:pStyle w:val="ListParagraph"/>
        <w:tabs>
          <w:tab w:val="right" w:pos="6237"/>
        </w:tabs>
        <w:ind w:left="0"/>
        <w:jc w:val="right"/>
        <w:rPr>
          <w:rFonts w:ascii="Georgia" w:hAnsi="Georgia"/>
          <w:i/>
          <w:iCs/>
          <w:color w:val="000000" w:themeColor="text1"/>
          <w:lang w:val="de-DE"/>
        </w:rPr>
      </w:pPr>
    </w:p>
    <w:p w14:paraId="12900081" w14:textId="77777777" w:rsidR="00E5667E" w:rsidRPr="001507A6" w:rsidRDefault="00E5667E" w:rsidP="00E5667E">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ab/>
      </w:r>
      <w:r w:rsidRPr="001507A6">
        <w:rPr>
          <w:rFonts w:ascii="Georgia" w:hAnsi="Georgia"/>
          <w:i/>
          <w:iCs/>
          <w:color w:val="000000" w:themeColor="text1"/>
          <w:lang w:val="de-DE"/>
        </w:rPr>
        <w:t>(Jemaat Duduk)</w:t>
      </w:r>
    </w:p>
    <w:p w14:paraId="39701EF8" w14:textId="77777777" w:rsidR="00E5667E" w:rsidRPr="001507A6" w:rsidRDefault="00E5667E" w:rsidP="00E5667E">
      <w:pPr>
        <w:pStyle w:val="ListParagraph"/>
        <w:numPr>
          <w:ilvl w:val="0"/>
          <w:numId w:val="21"/>
        </w:numPr>
        <w:tabs>
          <w:tab w:val="right" w:pos="6237"/>
        </w:tabs>
        <w:jc w:val="left"/>
        <w:rPr>
          <w:rFonts w:ascii="Georgia" w:hAnsi="Georgia"/>
          <w:i/>
          <w:iCs/>
          <w:color w:val="000000" w:themeColor="text1"/>
          <w:lang w:val="de-DE"/>
        </w:rPr>
      </w:pPr>
      <w:r w:rsidRPr="001507A6">
        <w:rPr>
          <w:rFonts w:ascii="Georgia" w:hAnsi="Georgia"/>
          <w:i/>
          <w:iCs/>
          <w:color w:val="000000" w:themeColor="text1"/>
          <w:lang w:val="de-DE"/>
        </w:rPr>
        <w:t>L1 : mendoakan anak, cucu dan jemaat yang sakit</w:t>
      </w:r>
    </w:p>
    <w:p w14:paraId="1D60DC39" w14:textId="77777777" w:rsidR="00E5667E" w:rsidRPr="001507A6" w:rsidRDefault="00E5667E" w:rsidP="00E5667E">
      <w:pPr>
        <w:pStyle w:val="ListParagraph"/>
        <w:numPr>
          <w:ilvl w:val="0"/>
          <w:numId w:val="21"/>
        </w:numPr>
        <w:tabs>
          <w:tab w:val="right" w:pos="6237"/>
        </w:tabs>
        <w:jc w:val="left"/>
        <w:rPr>
          <w:rFonts w:ascii="Georgia" w:hAnsi="Georgia"/>
          <w:i/>
          <w:iCs/>
          <w:color w:val="000000" w:themeColor="text1"/>
          <w:lang w:val="de-DE"/>
        </w:rPr>
      </w:pPr>
      <w:r w:rsidRPr="001507A6">
        <w:rPr>
          <w:rFonts w:ascii="Georgia" w:hAnsi="Georgia"/>
          <w:i/>
          <w:iCs/>
          <w:color w:val="000000" w:themeColor="text1"/>
          <w:lang w:val="de-DE"/>
        </w:rPr>
        <w:t>L2: mendoakan para orang tua serta gereja</w:t>
      </w:r>
    </w:p>
    <w:p w14:paraId="27ED3F2A" w14:textId="77777777" w:rsidR="00E5667E" w:rsidRPr="001507A6" w:rsidRDefault="00E5667E" w:rsidP="00E5667E">
      <w:pPr>
        <w:pStyle w:val="ListParagraph"/>
        <w:numPr>
          <w:ilvl w:val="0"/>
          <w:numId w:val="21"/>
        </w:numPr>
        <w:tabs>
          <w:tab w:val="right" w:pos="6237"/>
        </w:tabs>
        <w:jc w:val="left"/>
        <w:rPr>
          <w:rFonts w:ascii="Georgia" w:hAnsi="Georgia"/>
          <w:i/>
          <w:iCs/>
          <w:color w:val="000000" w:themeColor="text1"/>
          <w:lang w:val="de-DE"/>
        </w:rPr>
      </w:pPr>
      <w:r w:rsidRPr="001507A6">
        <w:rPr>
          <w:rFonts w:ascii="Georgia" w:hAnsi="Georgia"/>
          <w:i/>
          <w:iCs/>
          <w:color w:val="000000" w:themeColor="text1"/>
          <w:lang w:val="de-DE"/>
        </w:rPr>
        <w:t>L3: mendoakan bangsa dan negara Indonesia serta pandemi covid-19</w:t>
      </w:r>
    </w:p>
    <w:p w14:paraId="539CFA89" w14:textId="77777777" w:rsidR="00E5667E" w:rsidRPr="001507A6" w:rsidRDefault="00E5667E" w:rsidP="00E5667E">
      <w:pPr>
        <w:pStyle w:val="ListParagraph"/>
        <w:numPr>
          <w:ilvl w:val="0"/>
          <w:numId w:val="21"/>
        </w:numPr>
        <w:jc w:val="left"/>
        <w:rPr>
          <w:rFonts w:ascii="Georgia" w:hAnsi="Georgia"/>
          <w:color w:val="000000" w:themeColor="text1"/>
          <w:lang w:val="de-DE"/>
        </w:rPr>
      </w:pPr>
      <w:r w:rsidRPr="001507A6">
        <w:rPr>
          <w:rFonts w:ascii="Georgia" w:hAnsi="Georgia"/>
          <w:color w:val="000000" w:themeColor="text1"/>
          <w:lang w:val="de-DE"/>
        </w:rPr>
        <w:t xml:space="preserve">PF: mengakhiri doa syafaat </w:t>
      </w:r>
    </w:p>
    <w:p w14:paraId="48443029" w14:textId="77777777" w:rsidR="00E5667E" w:rsidRPr="001507A6" w:rsidRDefault="00E5667E" w:rsidP="00E5667E">
      <w:pPr>
        <w:jc w:val="left"/>
        <w:rPr>
          <w:rFonts w:ascii="Georgia" w:hAnsi="Georgia"/>
          <w:color w:val="000000" w:themeColor="text1"/>
          <w:lang w:val="de-DE"/>
        </w:rPr>
      </w:pPr>
    </w:p>
    <w:p w14:paraId="7AF87F4A" w14:textId="77777777" w:rsidR="00E5667E" w:rsidRPr="001507A6" w:rsidRDefault="00E5667E" w:rsidP="00E5667E">
      <w:pPr>
        <w:jc w:val="left"/>
        <w:rPr>
          <w:rFonts w:ascii="Georgia" w:hAnsi="Georgia"/>
          <w:color w:val="000000" w:themeColor="text1"/>
          <w:lang w:val="de-DE"/>
        </w:rPr>
      </w:pPr>
    </w:p>
    <w:p w14:paraId="2A383764" w14:textId="77777777" w:rsidR="00E5667E" w:rsidRPr="001507A6" w:rsidRDefault="00E5667E" w:rsidP="00E5667E">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t>PERSEMBAHAN</w:t>
      </w:r>
      <w:r w:rsidRPr="001507A6">
        <w:rPr>
          <w:rFonts w:ascii="Georgia" w:hAnsi="Georgia"/>
          <w:color w:val="000000" w:themeColor="text1"/>
          <w:lang w:val="de-DE"/>
        </w:rPr>
        <w:tab/>
      </w:r>
    </w:p>
    <w:p w14:paraId="49B1B465"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lang w:val="de-DE"/>
        </w:rPr>
        <w:t>M3:</w:t>
      </w:r>
      <w:r w:rsidRPr="001507A6">
        <w:rPr>
          <w:rFonts w:ascii="Georgia" w:hAnsi="Georgia"/>
          <w:color w:val="000000" w:themeColor="text1"/>
          <w:lang w:val="de-DE"/>
        </w:rPr>
        <w:tab/>
        <w:t>Ungkapan syukur yang kita nyatakan dalam ibadah dengan berpersembahan saat ini, kita landasi firman Tuhan sebagaimana yang dinyatakan oleh Rasul Paulus hamba-Nya, yang ditulis dalam Surat Roma 11:36,“</w:t>
      </w:r>
      <w:r w:rsidRPr="001507A6">
        <w:rPr>
          <w:rFonts w:ascii="Georgia" w:hAnsi="Georgia"/>
          <w:color w:val="000000" w:themeColor="text1"/>
        </w:rPr>
        <w:t>Sebab segala sesuatu</w:t>
      </w:r>
      <w:r w:rsidRPr="001507A6">
        <w:rPr>
          <w:rFonts w:ascii="Georgia" w:hAnsi="Georgia"/>
          <w:color w:val="000000" w:themeColor="text1"/>
          <w:vertAlign w:val="superscript"/>
        </w:rPr>
        <w:t xml:space="preserve"> </w:t>
      </w:r>
      <w:r w:rsidRPr="001507A6">
        <w:rPr>
          <w:rFonts w:ascii="Georgia" w:hAnsi="Georgia"/>
          <w:color w:val="000000" w:themeColor="text1"/>
        </w:rPr>
        <w:t>adalah dari Dia, dan oleh Dia, dan kepada Dia: Bagi Dialah kemuliaan sampai selama-lamanya!”</w:t>
      </w:r>
    </w:p>
    <w:p w14:paraId="416261F4" w14:textId="77777777" w:rsidR="00E5667E" w:rsidRPr="001507A6" w:rsidRDefault="00E5667E" w:rsidP="00E5667E">
      <w:pPr>
        <w:pStyle w:val="ListParagraph"/>
        <w:ind w:left="567" w:hanging="567"/>
        <w:rPr>
          <w:rFonts w:ascii="Georgia" w:hAnsi="Georgia"/>
          <w:color w:val="000000" w:themeColor="text1"/>
          <w:lang w:val="de-DE"/>
        </w:rPr>
      </w:pPr>
    </w:p>
    <w:p w14:paraId="7654B09E"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PKJ 147:1-2)</w:t>
      </w:r>
    </w:p>
    <w:p w14:paraId="2A089B94" w14:textId="77777777" w:rsidR="00E5667E" w:rsidRPr="001507A6" w:rsidRDefault="00E5667E" w:rsidP="00E5667E">
      <w:pPr>
        <w:pStyle w:val="ListParagraph"/>
        <w:ind w:left="0"/>
        <w:rPr>
          <w:rFonts w:ascii="Georgia" w:hAnsi="Georgia"/>
          <w:color w:val="000000" w:themeColor="text1"/>
          <w:lang w:val="de-DE"/>
        </w:rPr>
      </w:pPr>
    </w:p>
    <w:p w14:paraId="2745521C" w14:textId="516ED4E6" w:rsidR="00E5667E" w:rsidRPr="001507A6" w:rsidRDefault="00E5667E" w:rsidP="00E5667E">
      <w:pPr>
        <w:pStyle w:val="ListParagraph"/>
        <w:ind w:left="0"/>
        <w:rPr>
          <w:rFonts w:ascii="Times New Roman" w:eastAsia="Times New Roman" w:hAnsi="Times New Roman"/>
          <w:color w:val="000000" w:themeColor="text1"/>
          <w:sz w:val="24"/>
          <w:szCs w:val="24"/>
          <w:lang w:val="en-ID" w:eastAsia="en-ID"/>
        </w:rPr>
      </w:pPr>
      <w:r w:rsidRPr="001507A6">
        <w:rPr>
          <w:rFonts w:ascii="Times New Roman" w:eastAsia="Times New Roman" w:hAnsi="Times New Roman"/>
          <w:color w:val="000000" w:themeColor="text1"/>
          <w:sz w:val="24"/>
          <w:szCs w:val="24"/>
          <w:lang w:val="en-ID" w:eastAsia="en-ID"/>
        </w:rPr>
        <w:t xml:space="preserve">PKJ </w:t>
      </w:r>
      <w:r w:rsidRPr="001507A6">
        <w:rPr>
          <w:rFonts w:ascii="Georgia" w:hAnsi="Georgia"/>
          <w:color w:val="000000" w:themeColor="text1"/>
          <w:lang w:val="de-DE"/>
        </w:rPr>
        <w:t xml:space="preserve">147:1-2 </w:t>
      </w:r>
      <w:r w:rsidR="00230251" w:rsidRPr="001507A6">
        <w:rPr>
          <w:rFonts w:ascii="Georgia" w:hAnsi="Georgia"/>
          <w:color w:val="000000" w:themeColor="text1"/>
          <w:lang w:val="de-DE"/>
        </w:rPr>
        <w:t>“</w:t>
      </w:r>
      <w:r w:rsidRPr="001507A6">
        <w:rPr>
          <w:rFonts w:ascii="Times New Roman" w:eastAsia="Times New Roman" w:hAnsi="Times New Roman"/>
          <w:color w:val="000000" w:themeColor="text1"/>
          <w:sz w:val="24"/>
          <w:szCs w:val="24"/>
          <w:lang w:val="en-ID" w:eastAsia="en-ID"/>
        </w:rPr>
        <w:t>DI SINI AKU BAWA”</w:t>
      </w:r>
    </w:p>
    <w:p w14:paraId="296BD1BE" w14:textId="77777777" w:rsidR="00E5667E" w:rsidRPr="001507A6" w:rsidRDefault="00E5667E" w:rsidP="00E5667E">
      <w:pPr>
        <w:pStyle w:val="ListParagraph"/>
        <w:ind w:left="0"/>
        <w:rPr>
          <w:rFonts w:ascii="Georgia" w:hAnsi="Georgia"/>
          <w:color w:val="000000" w:themeColor="text1"/>
          <w:lang w:val="de-DE"/>
        </w:rPr>
      </w:pPr>
    </w:p>
    <w:p w14:paraId="285A2A23" w14:textId="77777777" w:rsidR="00E5667E" w:rsidRPr="001507A6" w:rsidRDefault="00E5667E" w:rsidP="00E5667E">
      <w:pPr>
        <w:pStyle w:val="ListParagraph"/>
        <w:numPr>
          <w:ilvl w:val="0"/>
          <w:numId w:val="22"/>
        </w:numPr>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sini aku bawa, Tuhan,</w:t>
      </w:r>
      <w:r w:rsidRPr="001507A6">
        <w:rPr>
          <w:rFonts w:ascii="Georgia" w:eastAsia="Times New Roman" w:hAnsi="Georgia"/>
          <w:color w:val="000000" w:themeColor="text1"/>
          <w:lang w:val="en-ID" w:eastAsia="en-ID"/>
        </w:rPr>
        <w:br/>
        <w:t>persembahan hidupku, semoga berkenan.</w:t>
      </w:r>
      <w:r w:rsidRPr="001507A6">
        <w:rPr>
          <w:rFonts w:ascii="Georgia" w:eastAsia="Times New Roman" w:hAnsi="Georgia"/>
          <w:color w:val="000000" w:themeColor="text1"/>
          <w:lang w:val="en-ID" w:eastAsia="en-ID"/>
        </w:rPr>
        <w:br/>
        <w:t>Berapalah nilainya, Tuhan, dibandingkan</w:t>
      </w:r>
      <w:r w:rsidRPr="001507A6">
        <w:rPr>
          <w:rFonts w:ascii="Georgia" w:eastAsia="Times New Roman" w:hAnsi="Georgia"/>
          <w:color w:val="000000" w:themeColor="text1"/>
          <w:lang w:val="en-ID" w:eastAsia="en-ID"/>
        </w:rPr>
        <w:br/>
        <w:t>berkat</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Mu yang t’lah Kau limpahkan.</w:t>
      </w:r>
      <w:r w:rsidRPr="001507A6">
        <w:rPr>
          <w:rFonts w:ascii="Georgia" w:eastAsia="Times New Roman" w:hAnsi="Georgia"/>
          <w:color w:val="000000" w:themeColor="text1"/>
          <w:lang w:val="en-ID" w:eastAsia="en-ID"/>
        </w:rPr>
        <w:br/>
        <w:t xml:space="preserve">T’rimalah, Tuhan, O t’rimalah, Tuhan! </w:t>
      </w:r>
    </w:p>
    <w:p w14:paraId="260F3877" w14:textId="77777777" w:rsidR="00E5667E" w:rsidRPr="001507A6" w:rsidRDefault="00E5667E" w:rsidP="00E5667E">
      <w:pPr>
        <w:pStyle w:val="ListParagraph"/>
        <w:jc w:val="left"/>
        <w:rPr>
          <w:rFonts w:ascii="Georgia" w:eastAsia="Times New Roman" w:hAnsi="Georgia"/>
          <w:color w:val="000000" w:themeColor="text1"/>
          <w:lang w:val="en-ID" w:eastAsia="en-ID"/>
        </w:rPr>
      </w:pPr>
    </w:p>
    <w:p w14:paraId="30F5E61A" w14:textId="77777777" w:rsidR="00E5667E" w:rsidRPr="001507A6" w:rsidRDefault="00E5667E" w:rsidP="00E5667E">
      <w:pPr>
        <w:pStyle w:val="ListParagraph"/>
        <w:numPr>
          <w:ilvl w:val="0"/>
          <w:numId w:val="22"/>
        </w:numPr>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Tanganku yang kecil, ya Tuhan,</w:t>
      </w:r>
      <w:r w:rsidRPr="001507A6">
        <w:rPr>
          <w:rFonts w:ascii="Georgia" w:eastAsia="Times New Roman" w:hAnsi="Georgia"/>
          <w:color w:val="000000" w:themeColor="text1"/>
          <w:lang w:val="en-ID" w:eastAsia="en-ID"/>
        </w:rPr>
        <w:br/>
        <w:t>belum mencari makan sendiri, ya Tuhan.</w:t>
      </w:r>
      <w:r w:rsidRPr="001507A6">
        <w:rPr>
          <w:rFonts w:ascii="Georgia" w:eastAsia="Times New Roman" w:hAnsi="Georgia"/>
          <w:color w:val="000000" w:themeColor="text1"/>
          <w:lang w:val="en-ID" w:eastAsia="en-ID"/>
        </w:rPr>
        <w:br/>
        <w:t>Terimalah hatiku, Tuhan, menjadi</w:t>
      </w:r>
      <w:r w:rsidRPr="001507A6">
        <w:rPr>
          <w:rFonts w:ascii="Georgia" w:eastAsia="Times New Roman" w:hAnsi="Georgia"/>
          <w:color w:val="000000" w:themeColor="text1"/>
          <w:lang w:val="en-ID" w:eastAsia="en-ID"/>
        </w:rPr>
        <w:br/>
        <w:t>persembahan yang Tuhan perkenan.</w:t>
      </w:r>
      <w:r w:rsidRPr="001507A6">
        <w:rPr>
          <w:rFonts w:ascii="Georgia" w:eastAsia="Times New Roman" w:hAnsi="Georgia"/>
          <w:color w:val="000000" w:themeColor="text1"/>
          <w:lang w:val="en-ID" w:eastAsia="en-ID"/>
        </w:rPr>
        <w:br/>
        <w:t>T’rimalah, Tuhan, O t’rimalah, Tuhan!</w:t>
      </w:r>
    </w:p>
    <w:p w14:paraId="6489481D"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lastRenderedPageBreak/>
        <w:t>Umat Berdiri</w:t>
      </w:r>
    </w:p>
    <w:p w14:paraId="01A0641E" w14:textId="77777777" w:rsidR="00E5667E" w:rsidRPr="001507A6" w:rsidRDefault="00E5667E" w:rsidP="00E5667E">
      <w:pPr>
        <w:pStyle w:val="ListParagraph"/>
        <w:tabs>
          <w:tab w:val="right" w:pos="6210"/>
        </w:tabs>
        <w:rPr>
          <w:rFonts w:ascii="Georgia" w:hAnsi="Georgia"/>
          <w:b/>
          <w:bCs/>
          <w:color w:val="000000" w:themeColor="text1"/>
        </w:rPr>
      </w:pPr>
    </w:p>
    <w:p w14:paraId="012D95BD" w14:textId="77777777" w:rsidR="00E5667E" w:rsidRPr="001507A6" w:rsidRDefault="00E5667E" w:rsidP="00E5667E">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rPr>
        <w:t xml:space="preserve">Doa Persembahan </w:t>
      </w:r>
    </w:p>
    <w:p w14:paraId="4CD62809" w14:textId="77777777" w:rsidR="00E5667E" w:rsidRPr="001507A6" w:rsidRDefault="00E5667E" w:rsidP="00E5667E">
      <w:pPr>
        <w:pStyle w:val="ListParagraph"/>
        <w:tabs>
          <w:tab w:val="right" w:pos="6237"/>
        </w:tabs>
        <w:ind w:left="0"/>
        <w:rPr>
          <w:rFonts w:ascii="Georgia" w:hAnsi="Georgia"/>
          <w:b/>
          <w:bCs/>
          <w:color w:val="000000" w:themeColor="text1"/>
        </w:rPr>
      </w:pPr>
      <w:r w:rsidRPr="001507A6">
        <w:rPr>
          <w:rFonts w:ascii="Georgia" w:hAnsi="Georgia"/>
          <w:b/>
          <w:bCs/>
          <w:color w:val="000000" w:themeColor="text1"/>
        </w:rPr>
        <w:tab/>
      </w:r>
    </w:p>
    <w:p w14:paraId="4ECAC555" w14:textId="77777777" w:rsidR="00E5667E" w:rsidRPr="001507A6" w:rsidRDefault="00E5667E" w:rsidP="00E5667E">
      <w:pPr>
        <w:tabs>
          <w:tab w:val="left" w:pos="426"/>
          <w:tab w:val="left" w:pos="567"/>
        </w:tabs>
        <w:ind w:left="567" w:hanging="567"/>
        <w:rPr>
          <w:rFonts w:ascii="Georgia" w:hAnsi="Georgia" w:cs="Segoe UI"/>
          <w:bCs/>
          <w:i/>
          <w:iCs/>
          <w:color w:val="000000" w:themeColor="text1"/>
          <w:lang w:val="id-ID"/>
        </w:rPr>
      </w:pPr>
      <w:r w:rsidRPr="001507A6">
        <w:rPr>
          <w:rFonts w:ascii="Georgia" w:hAnsi="Georgia"/>
          <w:color w:val="000000" w:themeColor="text1"/>
        </w:rPr>
        <w:t>M3:</w:t>
      </w:r>
      <w:r w:rsidRPr="001507A6">
        <w:rPr>
          <w:rFonts w:ascii="Georgia" w:hAnsi="Georgia"/>
          <w:color w:val="000000" w:themeColor="text1"/>
        </w:rPr>
        <w:tab/>
      </w:r>
      <w:r w:rsidRPr="001507A6">
        <w:rPr>
          <w:rFonts w:ascii="Georgia" w:hAnsi="Georgia"/>
          <w:color w:val="000000" w:themeColor="text1"/>
          <w:spacing w:val="-2"/>
        </w:rPr>
        <w:t xml:space="preserve">(Memimpin doa persembahan dengan diakhiri </w:t>
      </w:r>
      <w:r w:rsidRPr="001507A6">
        <w:rPr>
          <w:rFonts w:ascii="Georgia" w:hAnsi="Georgia" w:cs="Segoe UI"/>
          <w:bCs/>
          <w:i/>
          <w:iCs/>
          <w:color w:val="000000" w:themeColor="text1"/>
          <w:lang w:val="id-ID"/>
        </w:rPr>
        <w:t>“Doa Bapa Kami” Cip. Pdt.</w:t>
      </w:r>
      <w:r w:rsidRPr="001507A6">
        <w:rPr>
          <w:rFonts w:ascii="Georgia" w:hAnsi="Georgia" w:cs="Segoe UI"/>
          <w:bCs/>
          <w:i/>
          <w:iCs/>
          <w:color w:val="000000" w:themeColor="text1"/>
          <w:lang w:val="en-GB"/>
        </w:rPr>
        <w:t xml:space="preserve"> David Christianto</w:t>
      </w:r>
      <w:r w:rsidRPr="001507A6">
        <w:rPr>
          <w:rFonts w:ascii="Georgia" w:hAnsi="Georgia" w:cs="Segoe UI"/>
          <w:bCs/>
          <w:i/>
          <w:iCs/>
          <w:color w:val="000000" w:themeColor="text1"/>
          <w:lang w:val="id-ID"/>
        </w:rPr>
        <w:t>)</w:t>
      </w:r>
    </w:p>
    <w:p w14:paraId="54013A39" w14:textId="017FC146" w:rsidR="00E5667E" w:rsidRPr="001507A6" w:rsidRDefault="00E5667E" w:rsidP="00E5667E">
      <w:pPr>
        <w:pStyle w:val="ListParagraph"/>
        <w:tabs>
          <w:tab w:val="right" w:pos="6237"/>
        </w:tabs>
        <w:ind w:left="0"/>
        <w:rPr>
          <w:rFonts w:ascii="Georgia" w:hAnsi="Georgia"/>
          <w:color w:val="000000" w:themeColor="text1"/>
          <w:lang w:val="id-ID"/>
        </w:rPr>
      </w:pPr>
      <w:r w:rsidRPr="001507A6">
        <w:rPr>
          <w:noProof/>
          <w:color w:val="000000" w:themeColor="text1"/>
        </w:rPr>
        <w:drawing>
          <wp:inline distT="0" distB="0" distL="0" distR="0" wp14:anchorId="70DE77E2" wp14:editId="552181DC">
            <wp:extent cx="3959225" cy="4651375"/>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0"/>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959225" cy="4651375"/>
                    </a:xfrm>
                    <a:prstGeom prst="rect">
                      <a:avLst/>
                    </a:prstGeom>
                    <a:noFill/>
                    <a:ln>
                      <a:noFill/>
                    </a:ln>
                  </pic:spPr>
                </pic:pic>
              </a:graphicData>
            </a:graphic>
          </wp:inline>
        </w:drawing>
      </w:r>
    </w:p>
    <w:p w14:paraId="4E238F92" w14:textId="77777777" w:rsidR="00E5667E" w:rsidRPr="001507A6" w:rsidRDefault="00E5667E" w:rsidP="00E5667E">
      <w:pPr>
        <w:pStyle w:val="ListParagraph"/>
        <w:tabs>
          <w:tab w:val="right" w:pos="6237"/>
        </w:tabs>
        <w:ind w:left="0"/>
        <w:rPr>
          <w:rFonts w:ascii="Georgia" w:hAnsi="Georgia"/>
          <w:color w:val="000000" w:themeColor="text1"/>
          <w:lang w:val="id-ID"/>
        </w:rPr>
      </w:pPr>
    </w:p>
    <w:p w14:paraId="4547BF56"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lastRenderedPageBreak/>
        <w:t>Nyanyian Pengutusan</w:t>
      </w:r>
    </w:p>
    <w:p w14:paraId="6C842446"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t>(Menyanyikan KJ 246:1,3)</w:t>
      </w:r>
    </w:p>
    <w:p w14:paraId="2470900F" w14:textId="77777777" w:rsidR="00E5667E" w:rsidRPr="001507A6" w:rsidRDefault="00E5667E" w:rsidP="00E5667E">
      <w:pPr>
        <w:pStyle w:val="ListParagraph"/>
        <w:ind w:left="567" w:hanging="567"/>
        <w:rPr>
          <w:rFonts w:ascii="Georgia" w:hAnsi="Georgia"/>
          <w:color w:val="000000" w:themeColor="text1"/>
        </w:rPr>
      </w:pPr>
    </w:p>
    <w:p w14:paraId="0D536864" w14:textId="77777777" w:rsidR="00E5667E" w:rsidRPr="001507A6" w:rsidRDefault="00E5667E" w:rsidP="00E5667E">
      <w:pPr>
        <w:pStyle w:val="ListParagraph"/>
        <w:ind w:left="540"/>
        <w:rPr>
          <w:rFonts w:ascii="Georgia" w:hAnsi="Georgia"/>
          <w:color w:val="000000" w:themeColor="text1"/>
        </w:rPr>
      </w:pPr>
      <w:r w:rsidRPr="001507A6">
        <w:rPr>
          <w:rFonts w:ascii="Georgia" w:hAnsi="Georgia"/>
          <w:color w:val="000000" w:themeColor="text1"/>
        </w:rPr>
        <w:t>KJ 246:1, 3 “YA ALLAH YANG MAHATINGGI”</w:t>
      </w:r>
    </w:p>
    <w:p w14:paraId="53D88F1B" w14:textId="77777777" w:rsidR="00E5667E" w:rsidRPr="001507A6" w:rsidRDefault="00E5667E" w:rsidP="00E5667E">
      <w:pPr>
        <w:pStyle w:val="ListParagraph"/>
        <w:ind w:left="540"/>
        <w:rPr>
          <w:rFonts w:ascii="Georgia" w:hAnsi="Georgia"/>
          <w:color w:val="000000" w:themeColor="text1"/>
        </w:rPr>
      </w:pPr>
    </w:p>
    <w:p w14:paraId="35F6E34A" w14:textId="77777777" w:rsidR="00E5667E" w:rsidRPr="001507A6" w:rsidRDefault="00E5667E" w:rsidP="00E5667E">
      <w:pPr>
        <w:pStyle w:val="ListParagraph"/>
        <w:numPr>
          <w:ilvl w:val="0"/>
          <w:numId w:val="23"/>
        </w:numPr>
        <w:ind w:right="-425"/>
        <w:jc w:val="left"/>
        <w:rPr>
          <w:rFonts w:ascii="Georgia" w:hAnsi="Georgia"/>
          <w:color w:val="000000" w:themeColor="text1"/>
        </w:rPr>
      </w:pPr>
      <w:r w:rsidRPr="001507A6">
        <w:rPr>
          <w:rFonts w:ascii="Georgia" w:hAnsi="Georgia"/>
          <w:color w:val="000000" w:themeColor="text1"/>
        </w:rPr>
        <w:t>Ya Allah yang Mahatinggi, Kau Pencipta dunia ini;</w:t>
      </w:r>
      <w:r w:rsidRPr="001507A6">
        <w:rPr>
          <w:rFonts w:ascii="Georgia" w:hAnsi="Georgia"/>
          <w:color w:val="000000" w:themeColor="text1"/>
        </w:rPr>
        <w:br/>
        <w:t>kami juga Tuhan ciptakan, agar Dikau tetap dipuji.</w:t>
      </w:r>
      <w:r w:rsidRPr="001507A6">
        <w:rPr>
          <w:rFonts w:ascii="Georgia" w:hAnsi="Georgia"/>
          <w:color w:val="000000" w:themeColor="text1"/>
        </w:rPr>
        <w:br/>
        <w:t xml:space="preserve">Engkau Bapa yang memberkati </w:t>
      </w:r>
    </w:p>
    <w:p w14:paraId="5B7A579C" w14:textId="77777777" w:rsidR="00E5667E" w:rsidRPr="001507A6" w:rsidRDefault="00E5667E" w:rsidP="00E5667E">
      <w:pPr>
        <w:pStyle w:val="ListParagraph"/>
        <w:ind w:left="900" w:right="-425"/>
        <w:jc w:val="left"/>
        <w:rPr>
          <w:rFonts w:ascii="Georgia" w:hAnsi="Georgia"/>
          <w:color w:val="000000" w:themeColor="text1"/>
        </w:rPr>
      </w:pPr>
      <w:r w:rsidRPr="001507A6">
        <w:rPr>
          <w:rFonts w:ascii="Georgia" w:hAnsi="Georgia"/>
          <w:color w:val="000000" w:themeColor="text1"/>
        </w:rPr>
        <w:t>tiap orang yang rendah hati.</w:t>
      </w:r>
      <w:r w:rsidRPr="001507A6">
        <w:rPr>
          <w:rFonts w:ascii="Georgia" w:hAnsi="Georgia"/>
          <w:color w:val="000000" w:themeColor="text1"/>
        </w:rPr>
        <w:br/>
        <w:t>Tolonglah kami sekarang ini dan selamanya.</w:t>
      </w:r>
    </w:p>
    <w:p w14:paraId="7F7FF1AE" w14:textId="77777777" w:rsidR="00E5667E" w:rsidRPr="001507A6" w:rsidRDefault="00E5667E" w:rsidP="00E5667E">
      <w:pPr>
        <w:pStyle w:val="ListParagraph"/>
        <w:ind w:left="900" w:right="-425"/>
        <w:jc w:val="left"/>
        <w:rPr>
          <w:rFonts w:ascii="Georgia" w:hAnsi="Georgia"/>
          <w:color w:val="000000" w:themeColor="text1"/>
        </w:rPr>
      </w:pPr>
    </w:p>
    <w:p w14:paraId="6A67A3A2" w14:textId="77777777" w:rsidR="00E5667E" w:rsidRPr="001507A6" w:rsidRDefault="00E5667E" w:rsidP="00E5667E">
      <w:pPr>
        <w:pStyle w:val="ListParagraph"/>
        <w:numPr>
          <w:ilvl w:val="0"/>
          <w:numId w:val="24"/>
        </w:numPr>
        <w:ind w:right="-425"/>
        <w:jc w:val="left"/>
        <w:rPr>
          <w:rFonts w:ascii="Georgia" w:hAnsi="Georgia"/>
          <w:color w:val="000000" w:themeColor="text1"/>
        </w:rPr>
      </w:pPr>
      <w:r w:rsidRPr="001507A6">
        <w:rPr>
          <w:rFonts w:ascii="Georgia" w:hAnsi="Georgia"/>
          <w:color w:val="000000" w:themeColor="text1"/>
        </w:rPr>
        <w:t>Ya Allah yang Mahasuci, Engkau turun ke dunia ini;</w:t>
      </w:r>
      <w:r w:rsidRPr="001507A6">
        <w:rPr>
          <w:rFonts w:ascii="Georgia" w:hAnsi="Georgia"/>
          <w:color w:val="000000" w:themeColor="text1"/>
        </w:rPr>
        <w:br/>
        <w:t>Kau menyala bagaikan api; memurnikan nurani kami,</w:t>
      </w:r>
      <w:r w:rsidRPr="001507A6">
        <w:rPr>
          <w:rFonts w:ascii="Georgia" w:hAnsi="Georgia"/>
          <w:color w:val="000000" w:themeColor="text1"/>
        </w:rPr>
        <w:br/>
        <w:t xml:space="preserve">Mengobarkan semangat kami </w:t>
      </w:r>
    </w:p>
    <w:p w14:paraId="24FD6EC5" w14:textId="77777777" w:rsidR="00E5667E" w:rsidRPr="001507A6" w:rsidRDefault="00E5667E" w:rsidP="00E5667E">
      <w:pPr>
        <w:pStyle w:val="ListParagraph"/>
        <w:ind w:left="900"/>
        <w:jc w:val="left"/>
        <w:rPr>
          <w:rFonts w:ascii="Georgia" w:hAnsi="Georgia"/>
          <w:color w:val="000000" w:themeColor="text1"/>
        </w:rPr>
      </w:pPr>
      <w:r w:rsidRPr="001507A6">
        <w:rPr>
          <w:rFonts w:ascii="Georgia" w:hAnsi="Georgia"/>
          <w:color w:val="000000" w:themeColor="text1"/>
        </w:rPr>
        <w:t>agar kami menjadi b'rani.</w:t>
      </w:r>
      <w:r w:rsidRPr="001507A6">
        <w:rPr>
          <w:rFonts w:ascii="Georgia" w:hAnsi="Georgia"/>
          <w:color w:val="000000" w:themeColor="text1"/>
        </w:rPr>
        <w:br/>
        <w:t>Utuslah kami ke dunia ini dengan kuasa</w:t>
      </w:r>
      <w:r w:rsidRPr="001507A6">
        <w:rPr>
          <w:rFonts w:ascii="Georgia" w:hAnsi="Georgia"/>
          <w:i/>
          <w:iCs/>
          <w:color w:val="000000" w:themeColor="text1"/>
          <w:lang w:val="de-DE"/>
        </w:rPr>
        <w:t>-</w:t>
      </w:r>
      <w:r w:rsidRPr="001507A6">
        <w:rPr>
          <w:rFonts w:ascii="Georgia" w:hAnsi="Georgia"/>
          <w:color w:val="000000" w:themeColor="text1"/>
        </w:rPr>
        <w:t>Mu.</w:t>
      </w:r>
    </w:p>
    <w:p w14:paraId="298F4B24" w14:textId="77777777" w:rsidR="00E5667E" w:rsidRPr="001507A6" w:rsidRDefault="00E5667E" w:rsidP="00E5667E">
      <w:pPr>
        <w:pStyle w:val="ListParagraph"/>
        <w:ind w:left="567" w:hanging="567"/>
        <w:rPr>
          <w:rFonts w:ascii="Georgia" w:hAnsi="Georgia"/>
          <w:color w:val="000000" w:themeColor="text1"/>
        </w:rPr>
      </w:pPr>
    </w:p>
    <w:p w14:paraId="79427A2B" w14:textId="77777777" w:rsidR="00E5667E" w:rsidRPr="001507A6" w:rsidRDefault="00E5667E" w:rsidP="00E5667E">
      <w:pPr>
        <w:pStyle w:val="ListParagraph"/>
        <w:ind w:left="567" w:hanging="567"/>
        <w:rPr>
          <w:rFonts w:ascii="Georgia" w:hAnsi="Georgia"/>
          <w:b/>
          <w:bCs/>
          <w:color w:val="000000" w:themeColor="text1"/>
          <w:lang w:val="de-DE"/>
        </w:rPr>
      </w:pPr>
      <w:r w:rsidRPr="001507A6">
        <w:rPr>
          <w:rFonts w:ascii="Georgia" w:hAnsi="Georgia"/>
          <w:color w:val="000000" w:themeColor="text1"/>
        </w:rPr>
        <w:tab/>
      </w:r>
    </w:p>
    <w:p w14:paraId="0655B883" w14:textId="77777777" w:rsidR="00E5667E" w:rsidRPr="001507A6" w:rsidRDefault="00E5667E" w:rsidP="00E5667E">
      <w:pPr>
        <w:pStyle w:val="ListParagraph"/>
        <w:ind w:left="0"/>
        <w:rPr>
          <w:rFonts w:ascii="Georgia" w:hAnsi="Georgia"/>
          <w:b/>
          <w:bCs/>
          <w:color w:val="000000" w:themeColor="text1"/>
          <w:lang w:val="de-DE"/>
        </w:rPr>
      </w:pPr>
      <w:r w:rsidRPr="001507A6">
        <w:rPr>
          <w:rFonts w:ascii="Georgia" w:hAnsi="Georgia"/>
          <w:b/>
          <w:bCs/>
          <w:color w:val="000000" w:themeColor="text1"/>
          <w:lang w:val="de-DE"/>
        </w:rPr>
        <w:t>PENGUTUSAN</w:t>
      </w:r>
    </w:p>
    <w:p w14:paraId="21943ADB"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t xml:space="preserve">Ibadah ini telah berakhir, akan tetapi tugas kita untuk melakukan Firman Tuhan yang sudah didengarkan akan segera dimulai. Jadikanlah masa Aden ini kesempatan untuk mau diutus oleh-Nya. </w:t>
      </w:r>
    </w:p>
    <w:p w14:paraId="4EA29F0D" w14:textId="77777777" w:rsidR="00E5667E" w:rsidRPr="001507A6" w:rsidRDefault="00E5667E" w:rsidP="00E5667E">
      <w:pPr>
        <w:pStyle w:val="ListParagraph"/>
        <w:ind w:left="0"/>
        <w:rPr>
          <w:rFonts w:ascii="Georgia" w:hAnsi="Georgia"/>
          <w:b/>
          <w:bCs/>
          <w:color w:val="000000" w:themeColor="text1"/>
          <w:lang w:val="de-DE"/>
        </w:rPr>
      </w:pPr>
    </w:p>
    <w:p w14:paraId="4FBC981A" w14:textId="77777777" w:rsidR="00E5667E" w:rsidRPr="001507A6" w:rsidRDefault="00E5667E" w:rsidP="00E5667E">
      <w:pPr>
        <w:pStyle w:val="ListParagraph"/>
        <w:ind w:left="0"/>
        <w:rPr>
          <w:rFonts w:ascii="Georgia" w:hAnsi="Georgia"/>
          <w:b/>
          <w:bCs/>
          <w:color w:val="000000" w:themeColor="text1"/>
          <w:lang w:val="de-DE"/>
        </w:rPr>
      </w:pPr>
      <w:r w:rsidRPr="001507A6">
        <w:rPr>
          <w:rFonts w:ascii="Georgia" w:hAnsi="Georgia"/>
          <w:b/>
          <w:bCs/>
          <w:color w:val="000000" w:themeColor="text1"/>
          <w:lang w:val="de-DE"/>
        </w:rPr>
        <w:t>BERKAT</w:t>
      </w:r>
    </w:p>
    <w:p w14:paraId="11240A3F"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olor w:val="000000" w:themeColor="text1"/>
          <w:spacing w:val="-4"/>
          <w:lang w:val="de-DE"/>
        </w:rPr>
        <w:t>Tuhan memberkati saudara dan melindungi saudara, Tuhan</w:t>
      </w:r>
      <w:r w:rsidRPr="001507A6">
        <w:rPr>
          <w:rFonts w:ascii="Georgia" w:hAnsi="Georgia"/>
          <w:color w:val="000000" w:themeColor="text1"/>
          <w:lang w:val="de-DE"/>
        </w:rPr>
        <w:t xml:space="preserve"> menyinari saudara dengan wajah-Nya dan memberi saudara kasih karunia. </w:t>
      </w:r>
      <w:r w:rsidRPr="001507A6">
        <w:rPr>
          <w:rFonts w:ascii="Georgia" w:hAnsi="Georgia"/>
          <w:color w:val="000000" w:themeColor="text1"/>
          <w:lang w:val="de-DE"/>
        </w:rPr>
        <w:tab/>
        <w:t>Tuhan menghadapkan wajah-Nya kepada saudara dan memberi saudara damai sejahtera, Amin.</w:t>
      </w:r>
    </w:p>
    <w:p w14:paraId="2EA9BC79"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t>(menyanyikan PKJ 182:1,2)</w:t>
      </w:r>
    </w:p>
    <w:p w14:paraId="40B04087" w14:textId="77777777" w:rsidR="00E5667E" w:rsidRPr="001507A6" w:rsidRDefault="00E5667E" w:rsidP="00E5667E">
      <w:pPr>
        <w:pStyle w:val="ListParagraph"/>
        <w:ind w:left="567" w:hanging="567"/>
        <w:rPr>
          <w:rFonts w:ascii="Georgia" w:hAnsi="Georgia"/>
          <w:color w:val="000000" w:themeColor="text1"/>
          <w:lang w:val="de-DE"/>
        </w:rPr>
      </w:pPr>
    </w:p>
    <w:p w14:paraId="44A85B53" w14:textId="77777777" w:rsidR="00E5667E" w:rsidRPr="001507A6" w:rsidRDefault="00E5667E" w:rsidP="00E5667E">
      <w:pPr>
        <w:pStyle w:val="ListParagraph"/>
        <w:ind w:left="567"/>
        <w:rPr>
          <w:rFonts w:ascii="Georgia" w:hAnsi="Georgia"/>
          <w:color w:val="000000" w:themeColor="text1"/>
          <w:lang w:val="de-DE"/>
        </w:rPr>
      </w:pPr>
      <w:r w:rsidRPr="001507A6">
        <w:rPr>
          <w:rFonts w:ascii="Georgia" w:hAnsi="Georgia"/>
          <w:color w:val="000000" w:themeColor="text1"/>
          <w:lang w:val="de-DE"/>
        </w:rPr>
        <w:t>PKJ 182: 1,2 ”KUUTUS KAU“</w:t>
      </w:r>
    </w:p>
    <w:p w14:paraId="09C468A8" w14:textId="77777777" w:rsidR="00E5667E" w:rsidRPr="001507A6" w:rsidRDefault="00E5667E" w:rsidP="00E5667E">
      <w:pPr>
        <w:pStyle w:val="ListParagraph"/>
        <w:ind w:left="567"/>
        <w:rPr>
          <w:rFonts w:ascii="Georgia" w:hAnsi="Georgia"/>
          <w:color w:val="000000" w:themeColor="text1"/>
          <w:lang w:val="de-DE"/>
        </w:rPr>
      </w:pPr>
    </w:p>
    <w:p w14:paraId="4EEF9EEA" w14:textId="77777777" w:rsidR="00E5667E" w:rsidRPr="001507A6" w:rsidRDefault="00E5667E" w:rsidP="00E5667E">
      <w:pPr>
        <w:pStyle w:val="ListParagraph"/>
        <w:numPr>
          <w:ilvl w:val="0"/>
          <w:numId w:val="25"/>
        </w:numPr>
        <w:shd w:val="clear" w:color="auto" w:fill="FFFFFF"/>
        <w:jc w:val="left"/>
        <w:rPr>
          <w:rFonts w:ascii="Georgia" w:eastAsia="Times New Roman" w:hAnsi="Georgia"/>
          <w:color w:val="000000" w:themeColor="text1"/>
        </w:rPr>
      </w:pPr>
      <w:r w:rsidRPr="001507A6">
        <w:rPr>
          <w:rFonts w:ascii="Georgia" w:eastAsia="Times New Roman" w:hAnsi="Georgia"/>
          <w:color w:val="000000" w:themeColor="text1"/>
        </w:rPr>
        <w:t>Kuutus ‘kau mengabdi tanpa pamrih,</w:t>
      </w:r>
      <w:r w:rsidRPr="001507A6">
        <w:rPr>
          <w:rFonts w:ascii="Georgia" w:eastAsia="Times New Roman" w:hAnsi="Georgia"/>
          <w:color w:val="000000" w:themeColor="text1"/>
        </w:rPr>
        <w:br/>
        <w:t>berkarya t’rus dengan hati teguh,</w:t>
      </w:r>
      <w:r w:rsidRPr="001507A6">
        <w:rPr>
          <w:rFonts w:ascii="Georgia" w:eastAsia="Times New Roman" w:hAnsi="Georgia"/>
          <w:color w:val="000000" w:themeColor="text1"/>
        </w:rPr>
        <w:br/>
      </w:r>
      <w:r w:rsidRPr="001507A6">
        <w:rPr>
          <w:rFonts w:ascii="Georgia" w:eastAsia="Times New Roman" w:hAnsi="Georgia"/>
          <w:color w:val="000000" w:themeColor="text1"/>
        </w:rPr>
        <w:lastRenderedPageBreak/>
        <w:t>meski dihina dan menanggung duka;</w:t>
      </w:r>
      <w:r w:rsidRPr="001507A6">
        <w:rPr>
          <w:rFonts w:ascii="Georgia" w:eastAsia="Times New Roman" w:hAnsi="Georgia"/>
          <w:color w:val="000000" w:themeColor="text1"/>
        </w:rPr>
        <w:br/>
        <w:t>Kuutus ‘kau mengabdi bagi</w:t>
      </w:r>
      <w:r w:rsidRPr="001507A6">
        <w:rPr>
          <w:rFonts w:ascii="Georgia" w:hAnsi="Georgia"/>
          <w:color w:val="000000" w:themeColor="text1"/>
          <w:lang w:val="de-DE"/>
        </w:rPr>
        <w:t>-</w:t>
      </w:r>
      <w:r w:rsidRPr="001507A6">
        <w:rPr>
          <w:rFonts w:ascii="Georgia" w:eastAsia="Times New Roman" w:hAnsi="Georgia"/>
          <w:color w:val="000000" w:themeColor="text1"/>
        </w:rPr>
        <w:t>Ku.</w:t>
      </w:r>
    </w:p>
    <w:p w14:paraId="59B06573" w14:textId="77777777" w:rsidR="00E5667E" w:rsidRPr="001507A6" w:rsidRDefault="00E5667E" w:rsidP="00E5667E">
      <w:pPr>
        <w:pStyle w:val="ListParagraph"/>
        <w:shd w:val="clear" w:color="auto" w:fill="FFFFFF"/>
        <w:ind w:left="786"/>
        <w:jc w:val="left"/>
        <w:rPr>
          <w:rFonts w:ascii="Georgia" w:eastAsia="Times New Roman" w:hAnsi="Georgia"/>
          <w:color w:val="000000" w:themeColor="text1"/>
        </w:rPr>
      </w:pPr>
    </w:p>
    <w:p w14:paraId="5F30E2F0" w14:textId="77777777" w:rsidR="00E5667E" w:rsidRPr="001507A6" w:rsidRDefault="00E5667E" w:rsidP="00E5667E">
      <w:pPr>
        <w:numPr>
          <w:ilvl w:val="0"/>
          <w:numId w:val="25"/>
        </w:numPr>
        <w:shd w:val="clear" w:color="auto" w:fill="FFFFFF"/>
        <w:jc w:val="left"/>
        <w:rPr>
          <w:rFonts w:ascii="Georgia" w:eastAsia="Times New Roman" w:hAnsi="Georgia"/>
          <w:color w:val="000000" w:themeColor="text1"/>
        </w:rPr>
      </w:pPr>
      <w:r w:rsidRPr="001507A6">
        <w:rPr>
          <w:rFonts w:ascii="Georgia" w:eastAsia="Times New Roman" w:hAnsi="Georgia"/>
          <w:color w:val="000000" w:themeColor="text1"/>
        </w:rPr>
        <w:t>Kuutus ‘kau membalut yang terluka,</w:t>
      </w:r>
      <w:r w:rsidRPr="001507A6">
        <w:rPr>
          <w:rFonts w:ascii="Georgia" w:eastAsia="Times New Roman" w:hAnsi="Georgia"/>
          <w:color w:val="000000" w:themeColor="text1"/>
        </w:rPr>
        <w:br/>
        <w:t>menolong jiwa sarat berkeluh,</w:t>
      </w:r>
      <w:r w:rsidRPr="001507A6">
        <w:rPr>
          <w:rFonts w:ascii="Georgia" w:eastAsia="Times New Roman" w:hAnsi="Georgia"/>
          <w:color w:val="000000" w:themeColor="text1"/>
        </w:rPr>
        <w:br/>
        <w:t>menanggung susah dan derita dunia,</w:t>
      </w:r>
      <w:r w:rsidRPr="001507A6">
        <w:rPr>
          <w:rFonts w:ascii="Georgia" w:eastAsia="Times New Roman" w:hAnsi="Georgia"/>
          <w:color w:val="000000" w:themeColor="text1"/>
        </w:rPr>
        <w:br/>
        <w:t>Kuutus ‘kau berkorban bagi</w:t>
      </w:r>
      <w:r w:rsidRPr="001507A6">
        <w:rPr>
          <w:rFonts w:ascii="Georgia" w:hAnsi="Georgia"/>
          <w:color w:val="000000" w:themeColor="text1"/>
          <w:lang w:val="de-DE"/>
        </w:rPr>
        <w:t>-</w:t>
      </w:r>
      <w:r w:rsidRPr="001507A6">
        <w:rPr>
          <w:rFonts w:ascii="Georgia" w:eastAsia="Times New Roman" w:hAnsi="Georgia"/>
          <w:color w:val="000000" w:themeColor="text1"/>
        </w:rPr>
        <w:t>Ku.</w:t>
      </w:r>
    </w:p>
    <w:p w14:paraId="717EFC2F" w14:textId="77777777" w:rsidR="00E5667E" w:rsidRPr="001507A6" w:rsidRDefault="00E5667E" w:rsidP="00E5667E">
      <w:pPr>
        <w:pStyle w:val="ListParagraph"/>
        <w:ind w:left="567" w:hanging="567"/>
        <w:rPr>
          <w:rFonts w:ascii="Georgia" w:hAnsi="Georgia"/>
          <w:color w:val="000000" w:themeColor="text1"/>
          <w:lang w:val="de-DE"/>
        </w:rPr>
      </w:pPr>
    </w:p>
    <w:p w14:paraId="2F9D7F9A" w14:textId="77777777" w:rsidR="00E5667E" w:rsidRPr="001507A6" w:rsidRDefault="00E5667E" w:rsidP="00E5667E">
      <w:pPr>
        <w:pStyle w:val="ListParagraph"/>
        <w:ind w:left="567"/>
        <w:jc w:val="center"/>
        <w:rPr>
          <w:rFonts w:ascii="Georgia" w:hAnsi="Georgia"/>
          <w:color w:val="000000" w:themeColor="text1"/>
          <w:lang w:val="de-DE"/>
        </w:rPr>
      </w:pPr>
    </w:p>
    <w:p w14:paraId="4834F968" w14:textId="77777777" w:rsidR="00E5667E" w:rsidRPr="001507A6" w:rsidRDefault="00E5667E" w:rsidP="00E5667E">
      <w:pPr>
        <w:jc w:val="right"/>
        <w:rPr>
          <w:rFonts w:ascii="Georgia" w:hAnsi="Georgia"/>
          <w:color w:val="000000" w:themeColor="text1"/>
          <w:lang w:val="de-DE"/>
        </w:rPr>
      </w:pPr>
    </w:p>
    <w:p w14:paraId="3350E90B" w14:textId="77777777" w:rsidR="00E5667E" w:rsidRPr="001507A6" w:rsidRDefault="00E5667E" w:rsidP="00E5667E">
      <w:pPr>
        <w:jc w:val="right"/>
        <w:rPr>
          <w:rFonts w:ascii="Georgia" w:hAnsi="Georgia"/>
          <w:color w:val="000000" w:themeColor="text1"/>
        </w:rPr>
      </w:pPr>
      <w:r w:rsidRPr="001507A6">
        <w:rPr>
          <w:rFonts w:ascii="Georgia" w:hAnsi="Georgia"/>
          <w:color w:val="000000" w:themeColor="text1"/>
        </w:rPr>
        <w:t>[COW]</w:t>
      </w:r>
    </w:p>
    <w:p w14:paraId="420911CE" w14:textId="77777777" w:rsidR="00E5667E" w:rsidRPr="001507A6" w:rsidRDefault="00E5667E" w:rsidP="00E5667E">
      <w:pPr>
        <w:jc w:val="right"/>
        <w:rPr>
          <w:rFonts w:ascii="Georgia" w:hAnsi="Georgia"/>
          <w:color w:val="000000" w:themeColor="text1"/>
        </w:rPr>
      </w:pPr>
    </w:p>
    <w:p w14:paraId="70FCD843" w14:textId="77777777" w:rsidR="00E5667E" w:rsidRPr="001507A6" w:rsidRDefault="00E5667E" w:rsidP="00E5667E">
      <w:pPr>
        <w:pStyle w:val="ListParagraph"/>
        <w:ind w:left="0"/>
        <w:jc w:val="center"/>
        <w:rPr>
          <w:rFonts w:ascii="Wingdings" w:hAnsi="Wingdings"/>
          <w:color w:val="000000" w:themeColor="text1"/>
        </w:rPr>
      </w:pPr>
      <w:r w:rsidRPr="001507A6">
        <w:rPr>
          <w:rFonts w:ascii="Wingdings" w:hAnsi="Wingdings"/>
          <w:color w:val="000000" w:themeColor="text1"/>
        </w:rPr>
        <w:t></w:t>
      </w:r>
    </w:p>
    <w:p w14:paraId="2F0166AC" w14:textId="77777777" w:rsidR="00E5667E" w:rsidRPr="001507A6" w:rsidRDefault="00E5667E" w:rsidP="00E5667E">
      <w:pPr>
        <w:pStyle w:val="ListParagraph"/>
        <w:ind w:left="567" w:hanging="567"/>
        <w:rPr>
          <w:rFonts w:ascii="Georgia" w:hAnsi="Georgia"/>
          <w:color w:val="000000" w:themeColor="text1"/>
          <w:sz w:val="16"/>
          <w:szCs w:val="16"/>
          <w:lang w:val="de-DE"/>
        </w:rPr>
      </w:pPr>
    </w:p>
    <w:p w14:paraId="63CC905A" w14:textId="77777777" w:rsidR="00E5667E" w:rsidRPr="001507A6" w:rsidRDefault="00E5667E" w:rsidP="00E5667E">
      <w:pPr>
        <w:rPr>
          <w:rFonts w:ascii="Georgia" w:hAnsi="Georgia"/>
          <w:color w:val="000000" w:themeColor="text1"/>
          <w:sz w:val="16"/>
          <w:szCs w:val="16"/>
          <w:lang w:val="de-DE"/>
        </w:rPr>
      </w:pPr>
    </w:p>
    <w:p w14:paraId="2D4B3A2C" w14:textId="38419071" w:rsidR="00E5667E" w:rsidRPr="001507A6" w:rsidRDefault="00E5667E">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464F05EF" w14:textId="60A37538" w:rsidR="00E5667E" w:rsidRPr="001507A6" w:rsidRDefault="00E5667E">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1588BB70" w14:textId="6EFFC285" w:rsidR="00E5667E" w:rsidRPr="001507A6" w:rsidRDefault="00E5667E" w:rsidP="00E5667E">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699200" behindDoc="1" locked="0" layoutInCell="1" allowOverlap="1" wp14:anchorId="7EF8964F" wp14:editId="4D37C14F">
                <wp:simplePos x="0" y="0"/>
                <wp:positionH relativeFrom="margin">
                  <wp:align>right</wp:align>
                </wp:positionH>
                <wp:positionV relativeFrom="paragraph">
                  <wp:posOffset>0</wp:posOffset>
                </wp:positionV>
                <wp:extent cx="1781175" cy="1028700"/>
                <wp:effectExtent l="0" t="0" r="9525" b="0"/>
                <wp:wrapThrough wrapText="bothSides">
                  <wp:wrapPolygon edited="0">
                    <wp:start x="0" y="0"/>
                    <wp:lineTo x="0" y="21200"/>
                    <wp:lineTo x="21484" y="21200"/>
                    <wp:lineTo x="21484"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671BA" w14:textId="77777777" w:rsidR="007821E4" w:rsidRDefault="007821E4" w:rsidP="00E5667E">
                            <w:pPr>
                              <w:jc w:val="center"/>
                              <w:rPr>
                                <w:rFonts w:ascii="Cooper Black" w:eastAsia="SimSun" w:hAnsi="Cooper Black" w:cs="SimSun"/>
                                <w:sz w:val="32"/>
                                <w:szCs w:val="32"/>
                              </w:rPr>
                            </w:pPr>
                            <w:r>
                              <w:rPr>
                                <w:rFonts w:ascii="Cooper Black" w:eastAsia="SimSun" w:hAnsi="Cooper Black" w:cs="SimSun"/>
                                <w:sz w:val="32"/>
                                <w:szCs w:val="32"/>
                              </w:rPr>
                              <w:t>“Apakah Sumber Sukacitamu?”</w:t>
                            </w:r>
                          </w:p>
                          <w:p w14:paraId="3135BF98"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603E795" w14:textId="77777777" w:rsidR="007821E4" w:rsidRDefault="007821E4" w:rsidP="00E5667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F8964F" id="Text Box 37" o:spid="_x0000_s1058" type="#_x0000_t202" style="position:absolute;left:0;text-align:left;margin-left:89.05pt;margin-top:0;width:140.25pt;height:81pt;z-index:-251617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" stroked="f">
                <v:textbox>
                  <w:txbxContent>
                    <w:p w14:paraId="4BB671BA" w14:textId="77777777" w:rsidR="007821E4" w:rsidRDefault="007821E4" w:rsidP="00E5667E">
                      <w:pPr>
                        <w:jc w:val="center"/>
                        <w:rPr>
                          <w:rFonts w:ascii="Cooper Black" w:eastAsia="SimSun" w:hAnsi="Cooper Black" w:cs="SimSun"/>
                          <w:sz w:val="32"/>
                          <w:szCs w:val="32"/>
                        </w:rPr>
                      </w:pPr>
                      <w:r>
                        <w:rPr>
                          <w:rFonts w:ascii="Cooper Black" w:eastAsia="SimSun" w:hAnsi="Cooper Black" w:cs="SimSun"/>
                          <w:sz w:val="32"/>
                          <w:szCs w:val="32"/>
                        </w:rPr>
                        <w:t>“Apakah Sumber Sukacitamu?”</w:t>
                      </w:r>
                    </w:p>
                    <w:p w14:paraId="3135BF98"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603E795" w14:textId="77777777" w:rsidR="007821E4" w:rsidRDefault="007821E4" w:rsidP="00E5667E">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00224" behindDoc="0" locked="0" layoutInCell="1" allowOverlap="1" wp14:anchorId="21AB4D69" wp14:editId="4B0E3164">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7A6A15A" w14:textId="77777777" w:rsidR="007821E4" w:rsidRDefault="007821E4" w:rsidP="00E5667E">
                            <w:pPr>
                              <w:jc w:val="left"/>
                              <w:rPr>
                                <w:rFonts w:ascii="Georgia" w:hAnsi="Georgia"/>
                                <w:b/>
                              </w:rPr>
                            </w:pPr>
                            <w:r>
                              <w:rPr>
                                <w:rFonts w:ascii="Georgia" w:hAnsi="Georgia"/>
                                <w:b/>
                              </w:rPr>
                              <w:t>BAHAN LITURGI</w:t>
                            </w:r>
                          </w:p>
                          <w:p w14:paraId="6E88BA95" w14:textId="77777777" w:rsidR="007821E4" w:rsidRDefault="007821E4" w:rsidP="00E5667E">
                            <w:pPr>
                              <w:jc w:val="left"/>
                              <w:rPr>
                                <w:rFonts w:ascii="Georgia" w:hAnsi="Georgia"/>
                                <w:b/>
                              </w:rPr>
                            </w:pPr>
                            <w:r>
                              <w:rPr>
                                <w:rFonts w:ascii="Georgia" w:hAnsi="Georgia"/>
                                <w:b/>
                              </w:rPr>
                              <w:t>Minggu Adven 3</w:t>
                            </w:r>
                          </w:p>
                          <w:p w14:paraId="0E6ACB83" w14:textId="77777777" w:rsidR="007821E4" w:rsidRDefault="007821E4" w:rsidP="00E5667E">
                            <w:pPr>
                              <w:rPr>
                                <w:rFonts w:ascii="Georgia" w:hAnsi="Georgia" w:cs="Calibri"/>
                                <w:bCs/>
                                <w:i/>
                                <w:iCs/>
                                <w:sz w:val="20"/>
                                <w:szCs w:val="20"/>
                              </w:rPr>
                            </w:pPr>
                            <w:r>
                              <w:rPr>
                                <w:rFonts w:ascii="Georgia" w:hAnsi="Georgia" w:cs="Calibri"/>
                                <w:bCs/>
                                <w:i/>
                                <w:iCs/>
                                <w:sz w:val="20"/>
                                <w:szCs w:val="20"/>
                              </w:rPr>
                              <w:t>Minggu, 12 Desember 2021</w:t>
                            </w:r>
                          </w:p>
                          <w:p w14:paraId="320E0AED"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4C2EDE1E" w14:textId="3797F8A2"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7D3648F" w14:textId="387A7031"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3C5AF33"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 xml:space="preserve">Umat </w:t>
                            </w:r>
                          </w:p>
                          <w:p w14:paraId="21DEE490"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EF32227" w14:textId="77777777" w:rsidR="007821E4" w:rsidRDefault="007821E4" w:rsidP="00E5667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B4D69" id="Text Box 36" o:spid="_x0000_s1059" type="#_x0000_t202" style="position:absolute;left:0;text-align:left;margin-left:0;margin-top:0;width:175.55pt;height:10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AE2jgjLQIAADEEAAAOAAAAAAAAAAAAAAAAAC4CAABkcnMv&#10;ZTJvRG9jLnhtbFBLAQItABQABgAIAAAAIQBWa4Hz3AAAAAUBAAAPAAAAAAAAAAAAAAAAAIcEAABk&#10;cnMvZG93bnJldi54bWxQSwUGAAAAAAQABADzAAAAkAUAAAAA&#10;" fillcolor="#e7e6e6 [3214]" stroked="f">
                <v:textbox>
                  <w:txbxContent>
                    <w:p w14:paraId="17A6A15A" w14:textId="77777777" w:rsidR="007821E4" w:rsidRDefault="007821E4" w:rsidP="00E5667E">
                      <w:pPr>
                        <w:jc w:val="left"/>
                        <w:rPr>
                          <w:rFonts w:ascii="Georgia" w:hAnsi="Georgia"/>
                          <w:b/>
                        </w:rPr>
                      </w:pPr>
                      <w:r>
                        <w:rPr>
                          <w:rFonts w:ascii="Georgia" w:hAnsi="Georgia"/>
                          <w:b/>
                        </w:rPr>
                        <w:t>BAHAN LITURGI</w:t>
                      </w:r>
                    </w:p>
                    <w:p w14:paraId="6E88BA95" w14:textId="77777777" w:rsidR="007821E4" w:rsidRDefault="007821E4" w:rsidP="00E5667E">
                      <w:pPr>
                        <w:jc w:val="left"/>
                        <w:rPr>
                          <w:rFonts w:ascii="Georgia" w:hAnsi="Georgia"/>
                          <w:b/>
                        </w:rPr>
                      </w:pPr>
                      <w:r>
                        <w:rPr>
                          <w:rFonts w:ascii="Georgia" w:hAnsi="Georgia"/>
                          <w:b/>
                        </w:rPr>
                        <w:t>Minggu Adven 3</w:t>
                      </w:r>
                    </w:p>
                    <w:p w14:paraId="0E6ACB83" w14:textId="77777777" w:rsidR="007821E4" w:rsidRDefault="007821E4" w:rsidP="00E5667E">
                      <w:pPr>
                        <w:rPr>
                          <w:rFonts w:ascii="Georgia" w:hAnsi="Georgia" w:cs="Calibri"/>
                          <w:bCs/>
                          <w:i/>
                          <w:iCs/>
                          <w:sz w:val="20"/>
                          <w:szCs w:val="20"/>
                        </w:rPr>
                      </w:pPr>
                      <w:r>
                        <w:rPr>
                          <w:rFonts w:ascii="Georgia" w:hAnsi="Georgia" w:cs="Calibri"/>
                          <w:bCs/>
                          <w:i/>
                          <w:iCs/>
                          <w:sz w:val="20"/>
                          <w:szCs w:val="20"/>
                        </w:rPr>
                        <w:t>Minggu, 12 Desember 2021</w:t>
                      </w:r>
                    </w:p>
                    <w:p w14:paraId="320E0AED"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4C2EDE1E" w14:textId="3797F8A2"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7D3648F" w14:textId="387A7031"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3C5AF33"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 xml:space="preserve">Umat </w:t>
                      </w:r>
                    </w:p>
                    <w:p w14:paraId="21DEE490"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7EF32227" w14:textId="77777777" w:rsidR="007821E4" w:rsidRDefault="007821E4" w:rsidP="00E5667E">
                      <w:pPr>
                        <w:ind w:left="1260" w:hanging="1260"/>
                        <w:rPr>
                          <w:rFonts w:ascii="Georgia" w:hAnsi="Georgia" w:cs="Calibri"/>
                          <w:bCs/>
                          <w:sz w:val="20"/>
                          <w:szCs w:val="20"/>
                        </w:rPr>
                      </w:pPr>
                    </w:p>
                  </w:txbxContent>
                </v:textbox>
                <w10:wrap type="through"/>
              </v:shape>
            </w:pict>
          </mc:Fallback>
        </mc:AlternateContent>
      </w:r>
    </w:p>
    <w:p w14:paraId="398B67A4" w14:textId="77777777" w:rsidR="00E5667E" w:rsidRPr="001507A6" w:rsidRDefault="00E5667E" w:rsidP="00E5667E">
      <w:pPr>
        <w:rPr>
          <w:rFonts w:ascii="Georgia" w:hAnsi="Georgia"/>
          <w:color w:val="000000" w:themeColor="text1"/>
          <w:sz w:val="28"/>
          <w:szCs w:val="28"/>
        </w:rPr>
      </w:pPr>
      <w:r w:rsidRPr="001507A6">
        <w:rPr>
          <w:rFonts w:ascii="Georgia" w:hAnsi="Georgia"/>
          <w:color w:val="000000" w:themeColor="text1"/>
          <w:sz w:val="28"/>
          <w:szCs w:val="28"/>
        </w:rPr>
        <w:t xml:space="preserve">            </w:t>
      </w:r>
    </w:p>
    <w:p w14:paraId="3413E202" w14:textId="77777777" w:rsidR="00E5667E" w:rsidRPr="001507A6" w:rsidRDefault="00E5667E" w:rsidP="00E5667E">
      <w:pPr>
        <w:rPr>
          <w:rFonts w:ascii="Georgia" w:hAnsi="Georgia"/>
          <w:b/>
          <w:bCs/>
          <w:color w:val="000000" w:themeColor="text1"/>
        </w:rPr>
      </w:pPr>
    </w:p>
    <w:p w14:paraId="123A69E5" w14:textId="7B56DAC6" w:rsidR="00E5667E" w:rsidRPr="001507A6" w:rsidRDefault="00E5667E" w:rsidP="00E5667E">
      <w:pPr>
        <w:pStyle w:val="ListParagraph"/>
        <w:ind w:left="0"/>
        <w:rPr>
          <w:rFonts w:ascii="Georgia" w:hAnsi="Georgia"/>
          <w:color w:val="000000" w:themeColor="text1"/>
        </w:rPr>
      </w:pPr>
      <w:r w:rsidRPr="001507A6">
        <w:rPr>
          <w:noProof/>
          <w:color w:val="000000" w:themeColor="text1"/>
        </w:rPr>
        <mc:AlternateContent>
          <mc:Choice Requires="wps">
            <w:drawing>
              <wp:inline distT="0" distB="0" distL="0" distR="0" wp14:anchorId="43C58099" wp14:editId="03CD7039">
                <wp:extent cx="3983355" cy="965835"/>
                <wp:effectExtent l="9525" t="9525" r="7620" b="5715"/>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4950A942" w14:textId="77777777" w:rsidR="007821E4" w:rsidRDefault="007821E4" w:rsidP="00E5667E">
                            <w:pPr>
                              <w:rPr>
                                <w:rFonts w:ascii="Georgia" w:hAnsi="Georgia"/>
                                <w:b/>
                                <w:bCs/>
                              </w:rPr>
                            </w:pPr>
                            <w:r>
                              <w:rPr>
                                <w:rFonts w:ascii="Georgia" w:hAnsi="Georgia"/>
                                <w:b/>
                                <w:bCs/>
                              </w:rPr>
                              <w:t>PERSIAPAN</w:t>
                            </w:r>
                          </w:p>
                          <w:p w14:paraId="367A17A7"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Organis/pianis memainkan lagu-lagu yang membawa jemaat menghayati ibadah yang akan dilakukan</w:t>
                            </w:r>
                          </w:p>
                          <w:p w14:paraId="04EA30DF"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Jemaat menciptakan saat teduh sebagai persiapan pribadi</w:t>
                            </w:r>
                          </w:p>
                          <w:p w14:paraId="27618E44"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Warta Jemaat dibacakan.</w:t>
                            </w:r>
                          </w:p>
                          <w:p w14:paraId="649B8378" w14:textId="77777777" w:rsidR="007821E4" w:rsidRDefault="007821E4" w:rsidP="00E5667E"/>
                        </w:txbxContent>
                      </wps:txbx>
                      <wps:bodyPr rot="0" vert="horz" wrap="square" lIns="91440" tIns="45720" rIns="91440" bIns="45720" anchor="t" anchorCtr="0" upright="1">
                        <a:noAutofit/>
                      </wps:bodyPr>
                    </wps:wsp>
                  </a:graphicData>
                </a:graphic>
              </wp:inline>
            </w:drawing>
          </mc:Choice>
          <mc:Fallback>
            <w:pict>
              <v:shape w14:anchorId="43C58099" id="Text Box 35" o:spid="_x0000_s1060"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">
                <v:textbox>
                  <w:txbxContent>
                    <w:p w14:paraId="4950A942" w14:textId="77777777" w:rsidR="007821E4" w:rsidRDefault="007821E4" w:rsidP="00E5667E">
                      <w:pPr>
                        <w:rPr>
                          <w:rFonts w:ascii="Georgia" w:hAnsi="Georgia"/>
                          <w:b/>
                          <w:bCs/>
                        </w:rPr>
                      </w:pPr>
                      <w:r>
                        <w:rPr>
                          <w:rFonts w:ascii="Georgia" w:hAnsi="Georgia"/>
                          <w:b/>
                          <w:bCs/>
                        </w:rPr>
                        <w:t>PERSIAPAN</w:t>
                      </w:r>
                    </w:p>
                    <w:p w14:paraId="367A17A7"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Organis/pianis memainkan lagu-lagu yang membawa jemaat menghayati ibadah yang akan dilakukan</w:t>
                      </w:r>
                    </w:p>
                    <w:p w14:paraId="04EA30DF"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Jemaat menciptakan saat teduh sebagai persiapan pribadi</w:t>
                      </w:r>
                    </w:p>
                    <w:p w14:paraId="27618E44"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Warta Jemaat dibacakan.</w:t>
                      </w:r>
                    </w:p>
                    <w:p w14:paraId="649B8378" w14:textId="77777777" w:rsidR="007821E4" w:rsidRDefault="007821E4" w:rsidP="00E5667E"/>
                  </w:txbxContent>
                </v:textbox>
                <w10:anchorlock/>
              </v:shape>
            </w:pict>
          </mc:Fallback>
        </mc:AlternateContent>
      </w:r>
    </w:p>
    <w:p w14:paraId="65FD27B8" w14:textId="77777777" w:rsidR="00E5667E" w:rsidRPr="001507A6" w:rsidRDefault="00E5667E" w:rsidP="00E5667E">
      <w:pPr>
        <w:pStyle w:val="ListParagraph"/>
        <w:ind w:left="0"/>
        <w:jc w:val="left"/>
        <w:rPr>
          <w:rFonts w:ascii="Georgia" w:hAnsi="Georgia"/>
          <w:b/>
          <w:bCs/>
          <w:color w:val="000000" w:themeColor="text1"/>
          <w:sz w:val="16"/>
          <w:szCs w:val="16"/>
        </w:rPr>
      </w:pPr>
    </w:p>
    <w:p w14:paraId="3BE99A28"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0BCBC1FB" w14:textId="77777777" w:rsidR="00E5667E" w:rsidRPr="001507A6" w:rsidRDefault="00E5667E" w:rsidP="00E5667E">
      <w:pPr>
        <w:pStyle w:val="ListParagraph"/>
        <w:ind w:left="0"/>
        <w:jc w:val="left"/>
        <w:rPr>
          <w:rFonts w:ascii="Georgia" w:hAnsi="Georgia"/>
          <w:b/>
          <w:bCs/>
          <w:color w:val="000000" w:themeColor="text1"/>
          <w:sz w:val="16"/>
          <w:szCs w:val="16"/>
        </w:rPr>
      </w:pPr>
    </w:p>
    <w:p w14:paraId="22DD7EAC" w14:textId="77777777" w:rsidR="00E5667E" w:rsidRPr="001507A6" w:rsidRDefault="00E5667E" w:rsidP="00E5667E">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 xml:space="preserve">PANGGILAN BERIBADAH </w:t>
      </w:r>
      <w:r w:rsidRPr="001507A6">
        <w:rPr>
          <w:rFonts w:ascii="Georgia" w:hAnsi="Georgia"/>
          <w:b/>
          <w:bCs/>
          <w:color w:val="000000" w:themeColor="text1"/>
        </w:rPr>
        <w:tab/>
      </w:r>
    </w:p>
    <w:p w14:paraId="265140B6" w14:textId="77777777" w:rsidR="00E5667E" w:rsidRPr="001507A6" w:rsidRDefault="00E5667E" w:rsidP="00E5667E">
      <w:pPr>
        <w:ind w:left="540" w:hanging="540"/>
        <w:rPr>
          <w:rFonts w:ascii="Georgia" w:hAnsi="Georgia"/>
          <w:color w:val="000000" w:themeColor="text1"/>
        </w:rPr>
      </w:pPr>
      <w:r w:rsidRPr="001507A6">
        <w:rPr>
          <w:rFonts w:ascii="Georgia" w:hAnsi="Georgia"/>
          <w:color w:val="000000" w:themeColor="text1"/>
        </w:rPr>
        <w:t>M1:</w:t>
      </w:r>
      <w:r w:rsidRPr="001507A6">
        <w:rPr>
          <w:rFonts w:ascii="Georgia" w:hAnsi="Georgia"/>
          <w:color w:val="000000" w:themeColor="text1"/>
        </w:rPr>
        <w:tab/>
        <w:t>Jemaat yang dikasihi Tuhan Yesus, minggu ini kita memasuki Adven ke-3, minggu penantian dalam sukacita. Dalam minggu ini disampaikan kepada kita, berita tentang janji keselamatan, pemulihan, pembebasan dari hukuman dan pendamaian dari Allah sehingga kita dapat memanggil nama-Nya dan beribadah kepada-Nya. Dalam janji inilah kita semua diajak merayakannya dalam kegembiraan.</w:t>
      </w:r>
    </w:p>
    <w:p w14:paraId="162C50C0" w14:textId="77777777" w:rsidR="00E5667E" w:rsidRPr="001507A6" w:rsidRDefault="00E5667E" w:rsidP="00E5667E">
      <w:pPr>
        <w:ind w:left="540"/>
        <w:rPr>
          <w:rFonts w:ascii="Georgia" w:hAnsi="Georgia"/>
          <w:color w:val="000000" w:themeColor="text1"/>
        </w:rPr>
      </w:pPr>
      <w:r w:rsidRPr="001507A6">
        <w:rPr>
          <w:rFonts w:ascii="Georgia" w:hAnsi="Georgia"/>
          <w:color w:val="000000" w:themeColor="text1"/>
        </w:rPr>
        <w:t>“Bersorak-sorailah hai puteri Sion, bertempik-soraklah, hai Israel! Bersukacitalah dan beria-rialah dengan segenap hati, hai puteri Yerusalem!” (</w:t>
      </w:r>
      <w:r w:rsidRPr="001507A6">
        <w:rPr>
          <w:rFonts w:ascii="Georgia" w:hAnsi="Georgia"/>
          <w:i/>
          <w:iCs/>
          <w:color w:val="000000" w:themeColor="text1"/>
        </w:rPr>
        <w:t>Zef. 3:14</w:t>
      </w:r>
      <w:r w:rsidRPr="001507A6">
        <w:rPr>
          <w:rFonts w:ascii="Georgia" w:hAnsi="Georgia"/>
          <w:color w:val="000000" w:themeColor="text1"/>
        </w:rPr>
        <w:t xml:space="preserve">). </w:t>
      </w:r>
    </w:p>
    <w:p w14:paraId="3D2285EE" w14:textId="77777777" w:rsidR="00E5667E" w:rsidRPr="001507A6" w:rsidRDefault="00E5667E" w:rsidP="00E5667E">
      <w:pPr>
        <w:rPr>
          <w:rFonts w:ascii="Georgia" w:hAnsi="Georgia"/>
          <w:color w:val="000000" w:themeColor="text1"/>
        </w:rPr>
      </w:pPr>
    </w:p>
    <w:p w14:paraId="7078CD6E" w14:textId="77777777" w:rsidR="00E5667E" w:rsidRPr="001507A6" w:rsidRDefault="00E5667E" w:rsidP="00E5667E">
      <w:pPr>
        <w:pStyle w:val="ListParagraph"/>
        <w:ind w:left="567" w:hanging="567"/>
        <w:rPr>
          <w:rFonts w:ascii="Georgia" w:hAnsi="Georgia"/>
          <w:color w:val="000000" w:themeColor="text1"/>
        </w:rPr>
      </w:pPr>
    </w:p>
    <w:p w14:paraId="656DEA39" w14:textId="77777777" w:rsidR="00E5667E" w:rsidRPr="001507A6" w:rsidRDefault="00E5667E" w:rsidP="00E5667E">
      <w:pPr>
        <w:pStyle w:val="ListParagraph"/>
        <w:ind w:left="567" w:hanging="27"/>
        <w:rPr>
          <w:rFonts w:ascii="Georgia" w:hAnsi="Georgia"/>
          <w:color w:val="000000" w:themeColor="text1"/>
        </w:rPr>
      </w:pPr>
      <w:r w:rsidRPr="001507A6">
        <w:rPr>
          <w:rFonts w:ascii="Georgia" w:hAnsi="Georgia"/>
          <w:color w:val="000000" w:themeColor="text1"/>
        </w:rPr>
        <w:t xml:space="preserve">Mari kita sambut janji Allah dengan menyanyikan  </w:t>
      </w:r>
    </w:p>
    <w:p w14:paraId="44BF70E3" w14:textId="77777777" w:rsidR="00E5667E" w:rsidRPr="001507A6" w:rsidRDefault="00E5667E" w:rsidP="00E5667E">
      <w:pPr>
        <w:pStyle w:val="ListParagraph"/>
        <w:ind w:left="567" w:hanging="27"/>
        <w:rPr>
          <w:rFonts w:ascii="Georgia" w:hAnsi="Georgia"/>
          <w:color w:val="000000" w:themeColor="text1"/>
        </w:rPr>
      </w:pPr>
      <w:r w:rsidRPr="001507A6">
        <w:rPr>
          <w:rFonts w:ascii="Georgia" w:hAnsi="Georgia"/>
          <w:color w:val="000000" w:themeColor="text1"/>
        </w:rPr>
        <w:t>KJ 91: 1-3</w:t>
      </w:r>
    </w:p>
    <w:p w14:paraId="7F5A88AE" w14:textId="77777777" w:rsidR="00E5667E" w:rsidRPr="001507A6" w:rsidRDefault="00E5667E" w:rsidP="00E5667E">
      <w:pPr>
        <w:pStyle w:val="ListParagraph"/>
        <w:ind w:left="567" w:hanging="27"/>
        <w:rPr>
          <w:rFonts w:ascii="Georgia" w:hAnsi="Georgia"/>
          <w:color w:val="000000" w:themeColor="text1"/>
        </w:rPr>
      </w:pPr>
    </w:p>
    <w:p w14:paraId="4F3A81B5" w14:textId="77777777" w:rsidR="00E5667E" w:rsidRPr="001507A6" w:rsidRDefault="00E5667E" w:rsidP="00E5667E">
      <w:pPr>
        <w:pStyle w:val="ListParagraph"/>
        <w:ind w:left="567" w:hanging="567"/>
        <w:rPr>
          <w:rFonts w:ascii="Georgia" w:hAnsi="Georgia"/>
          <w:b/>
          <w:bCs/>
          <w:color w:val="000000" w:themeColor="text1"/>
          <w:lang w:val="de-DE"/>
        </w:rPr>
      </w:pPr>
      <w:r w:rsidRPr="001507A6">
        <w:rPr>
          <w:rFonts w:ascii="Georgia" w:hAnsi="Georgia"/>
          <w:color w:val="000000" w:themeColor="text1"/>
          <w:sz w:val="16"/>
          <w:szCs w:val="16"/>
          <w:lang w:val="de-DE"/>
        </w:rPr>
        <w:tab/>
      </w:r>
      <w:r w:rsidRPr="001507A6">
        <w:rPr>
          <w:rFonts w:ascii="Georgia" w:hAnsi="Georgia"/>
          <w:b/>
          <w:bCs/>
          <w:color w:val="000000" w:themeColor="text1"/>
          <w:lang w:val="de-DE"/>
        </w:rPr>
        <w:t>KJ 91:1-3 “PUTRI SION, NYANYILAH“</w:t>
      </w:r>
    </w:p>
    <w:p w14:paraId="128ED865" w14:textId="77777777" w:rsidR="00E5667E" w:rsidRPr="001507A6" w:rsidRDefault="00E5667E" w:rsidP="00E5667E">
      <w:pPr>
        <w:pStyle w:val="ListParagraph"/>
        <w:numPr>
          <w:ilvl w:val="0"/>
          <w:numId w:val="26"/>
        </w:numPr>
        <w:rPr>
          <w:rFonts w:ascii="Georgia" w:hAnsi="Georgia"/>
          <w:color w:val="000000" w:themeColor="text1"/>
        </w:rPr>
      </w:pPr>
      <w:r w:rsidRPr="001507A6">
        <w:rPr>
          <w:rFonts w:ascii="Georgia" w:hAnsi="Georgia"/>
          <w:color w:val="000000" w:themeColor="text1"/>
        </w:rPr>
        <w:t>Putri Sion, nyanyilah; soraklah, Yerusalem!</w:t>
      </w:r>
    </w:p>
    <w:p w14:paraId="0D1053CA"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lastRenderedPageBreak/>
        <w:t>Mari sambut Rajamu. Raja Damai t'rimalah!</w:t>
      </w:r>
    </w:p>
    <w:p w14:paraId="466B2F98"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Putri Sion, nyanyilah; soraklah, Yerusalem!</w:t>
      </w:r>
    </w:p>
    <w:p w14:paraId="190DB170" w14:textId="77777777" w:rsidR="00E5667E" w:rsidRPr="001507A6" w:rsidRDefault="00E5667E" w:rsidP="00E5667E">
      <w:pPr>
        <w:pStyle w:val="ListParagraph"/>
        <w:ind w:left="1080"/>
        <w:rPr>
          <w:rFonts w:ascii="Georgia" w:hAnsi="Georgia"/>
          <w:color w:val="000000" w:themeColor="text1"/>
        </w:rPr>
      </w:pPr>
    </w:p>
    <w:p w14:paraId="3D5CD9A6" w14:textId="77777777" w:rsidR="00E5667E" w:rsidRPr="001507A6" w:rsidRDefault="00E5667E" w:rsidP="00E5667E">
      <w:pPr>
        <w:pStyle w:val="ListParagraph"/>
        <w:numPr>
          <w:ilvl w:val="0"/>
          <w:numId w:val="26"/>
        </w:numPr>
        <w:rPr>
          <w:rFonts w:ascii="Georgia" w:hAnsi="Georgia"/>
          <w:color w:val="000000" w:themeColor="text1"/>
        </w:rPr>
      </w:pPr>
      <w:r w:rsidRPr="001507A6">
        <w:rPr>
          <w:rFonts w:ascii="Georgia" w:hAnsi="Georgia"/>
          <w:color w:val="000000" w:themeColor="text1"/>
        </w:rPr>
        <w:t>Hosiana, Putra Daud, umat-Mu berkatilah!</w:t>
      </w:r>
    </w:p>
    <w:p w14:paraId="2E16857B"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Dirikanlah takhta-Mu mahatinggi, mulia.</w:t>
      </w:r>
    </w:p>
    <w:p w14:paraId="310B80CC"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Hosiana, Putra Daud, umat-Mu berkatilah!</w:t>
      </w:r>
    </w:p>
    <w:p w14:paraId="2158E608" w14:textId="77777777" w:rsidR="00E5667E" w:rsidRPr="001507A6" w:rsidRDefault="00E5667E" w:rsidP="00E5667E">
      <w:pPr>
        <w:pStyle w:val="ListParagraph"/>
        <w:ind w:left="1080"/>
        <w:rPr>
          <w:rFonts w:ascii="Georgia" w:hAnsi="Georgia"/>
          <w:color w:val="000000" w:themeColor="text1"/>
        </w:rPr>
      </w:pPr>
    </w:p>
    <w:p w14:paraId="6A7D852A" w14:textId="77777777" w:rsidR="00E5667E" w:rsidRPr="001507A6" w:rsidRDefault="00E5667E" w:rsidP="00E5667E">
      <w:pPr>
        <w:pStyle w:val="ListParagraph"/>
        <w:numPr>
          <w:ilvl w:val="0"/>
          <w:numId w:val="26"/>
        </w:numPr>
        <w:rPr>
          <w:rFonts w:ascii="Georgia" w:hAnsi="Georgia"/>
          <w:color w:val="000000" w:themeColor="text1"/>
        </w:rPr>
      </w:pPr>
      <w:r w:rsidRPr="001507A6">
        <w:rPr>
          <w:rFonts w:ascii="Georgia" w:hAnsi="Georgia"/>
          <w:color w:val="000000" w:themeColor="text1"/>
        </w:rPr>
        <w:t>Hosiana, Putra Daud, Salam, Raja mulia.</w:t>
      </w:r>
    </w:p>
    <w:p w14:paraId="6C6A884D"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Raja Damai abadi, Putra Allah yang kekal.</w:t>
      </w:r>
    </w:p>
    <w:p w14:paraId="4DFBEF54"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Hosiana, Putra Daud, Salam, Raja mulia!</w:t>
      </w:r>
    </w:p>
    <w:p w14:paraId="55193F02" w14:textId="77777777" w:rsidR="00E5667E" w:rsidRPr="001507A6" w:rsidRDefault="00E5667E" w:rsidP="00E5667E">
      <w:pPr>
        <w:rPr>
          <w:rFonts w:ascii="Georgia" w:hAnsi="Georgia"/>
          <w:color w:val="000000" w:themeColor="text1"/>
        </w:rPr>
      </w:pPr>
    </w:p>
    <w:p w14:paraId="4493133B" w14:textId="77777777" w:rsidR="00E5667E" w:rsidRPr="001507A6" w:rsidRDefault="00E5667E" w:rsidP="00E5667E">
      <w:pPr>
        <w:rPr>
          <w:rFonts w:ascii="Georgia" w:hAnsi="Georgia"/>
          <w:color w:val="000000" w:themeColor="text1"/>
        </w:rPr>
      </w:pPr>
    </w:p>
    <w:p w14:paraId="5955A0AA"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VOTUM</w:t>
      </w:r>
    </w:p>
    <w:p w14:paraId="4501789E"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Ibadah Minggu Adven ke-3 ini kita kuduskan dengan pengakuan: Pertolongan kita adalah dalam nama Tuhan yang menciptakan langit, bumi dan segala isinya, dan yang setia menepati janji keselamatan yang telah dinyatakan-Nya.</w:t>
      </w:r>
    </w:p>
    <w:p w14:paraId="647D1D96"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(menyanyikan Amin, Amin, Amin)</w:t>
      </w:r>
    </w:p>
    <w:p w14:paraId="2EE4FBAE" w14:textId="77777777" w:rsidR="00E5667E" w:rsidRPr="001507A6" w:rsidRDefault="00E5667E" w:rsidP="00E5667E">
      <w:pPr>
        <w:pStyle w:val="ListParagraph"/>
        <w:ind w:left="0"/>
        <w:rPr>
          <w:rFonts w:ascii="Georgia" w:hAnsi="Georgia"/>
          <w:b/>
          <w:bCs/>
          <w:color w:val="000000" w:themeColor="text1"/>
        </w:rPr>
      </w:pPr>
    </w:p>
    <w:p w14:paraId="2198032D" w14:textId="77777777" w:rsidR="00E5667E" w:rsidRPr="001507A6" w:rsidRDefault="00E5667E" w:rsidP="00E5667E">
      <w:pPr>
        <w:pStyle w:val="ListParagraph"/>
        <w:ind w:left="0"/>
        <w:rPr>
          <w:rFonts w:ascii="Georgia" w:hAnsi="Georgia"/>
          <w:b/>
          <w:bCs/>
          <w:color w:val="000000" w:themeColor="text1"/>
        </w:rPr>
      </w:pPr>
    </w:p>
    <w:p w14:paraId="5FBE9B54"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SALAM</w:t>
      </w:r>
    </w:p>
    <w:p w14:paraId="2E59D862"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Kasih karunia dan damai sejahtera dari Allah Bapa kita, dan dari Tuhan Yesus Kristus menyertai Saudara sekalian.</w:t>
      </w:r>
    </w:p>
    <w:p w14:paraId="47CEEC89"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Dan m</w:t>
      </w:r>
      <w:r w:rsidRPr="001507A6">
        <w:rPr>
          <w:rFonts w:ascii="Georgia" w:hAnsi="Georgia"/>
          <w:b/>
          <w:bCs/>
          <w:color w:val="000000" w:themeColor="text1"/>
          <w:sz w:val="20"/>
          <w:szCs w:val="20"/>
          <w:lang w:val="de-DE"/>
        </w:rPr>
        <w:t>enyertai Saudara juga</w:t>
      </w:r>
      <w:r w:rsidRPr="001507A6">
        <w:rPr>
          <w:rFonts w:ascii="Georgia" w:hAnsi="Georgia"/>
          <w:color w:val="000000" w:themeColor="text1"/>
          <w:sz w:val="20"/>
          <w:szCs w:val="20"/>
          <w:lang w:val="de-DE"/>
        </w:rPr>
        <w:t xml:space="preserve"> </w:t>
      </w:r>
    </w:p>
    <w:p w14:paraId="685521CD" w14:textId="77777777" w:rsidR="00E5667E" w:rsidRPr="001507A6" w:rsidRDefault="00E5667E" w:rsidP="00E5667E">
      <w:pPr>
        <w:pStyle w:val="ListParagraph"/>
        <w:tabs>
          <w:tab w:val="right" w:pos="6237"/>
        </w:tabs>
        <w:ind w:left="0"/>
        <w:rPr>
          <w:rFonts w:ascii="Georgia" w:hAnsi="Georgia"/>
          <w:b/>
          <w:bCs/>
          <w:color w:val="000000" w:themeColor="text1"/>
          <w:lang w:val="de-DE"/>
        </w:rPr>
      </w:pPr>
    </w:p>
    <w:p w14:paraId="24FEB41A"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5A50223C" w14:textId="77777777" w:rsidR="00E5667E" w:rsidRPr="001507A6" w:rsidRDefault="00E5667E" w:rsidP="00E5667E">
      <w:pPr>
        <w:pStyle w:val="ListParagraph"/>
        <w:tabs>
          <w:tab w:val="right" w:pos="6237"/>
        </w:tabs>
        <w:ind w:left="0"/>
        <w:rPr>
          <w:rFonts w:ascii="Georgia" w:hAnsi="Georgia"/>
          <w:b/>
          <w:bCs/>
          <w:color w:val="000000" w:themeColor="text1"/>
          <w:lang w:val="de-DE"/>
        </w:rPr>
      </w:pPr>
    </w:p>
    <w:p w14:paraId="4F3E3B00" w14:textId="77777777" w:rsidR="00E5667E" w:rsidRPr="001507A6" w:rsidRDefault="00E5667E" w:rsidP="00E5667E">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r w:rsidRPr="001507A6">
        <w:rPr>
          <w:rFonts w:ascii="Georgia" w:hAnsi="Georgia"/>
          <w:b/>
          <w:bCs/>
          <w:color w:val="000000" w:themeColor="text1"/>
          <w:lang w:val="de-DE"/>
        </w:rPr>
        <w:tab/>
      </w:r>
      <w:r w:rsidRPr="001507A6">
        <w:rPr>
          <w:rFonts w:ascii="Georgia" w:hAnsi="Georgia"/>
          <w:i/>
          <w:iCs/>
          <w:color w:val="000000" w:themeColor="text1"/>
          <w:lang w:val="de-DE"/>
        </w:rPr>
        <w:t xml:space="preserve"> </w:t>
      </w:r>
    </w:p>
    <w:p w14:paraId="216A5BB9" w14:textId="77777777" w:rsidR="00E5667E" w:rsidRPr="001507A6" w:rsidRDefault="00E5667E" w:rsidP="00E5667E">
      <w:pPr>
        <w:pStyle w:val="ListParagraph"/>
        <w:ind w:left="567" w:hanging="567"/>
        <w:rPr>
          <w:rFonts w:ascii="Georgia" w:hAnsi="Georgia" w:cs="Calibri Light"/>
          <w:color w:val="000000" w:themeColor="text1"/>
          <w:spacing w:val="-2"/>
        </w:rPr>
      </w:pPr>
      <w:r w:rsidRPr="001507A6">
        <w:rPr>
          <w:rFonts w:ascii="Georgia" w:hAnsi="Georgia"/>
          <w:color w:val="000000" w:themeColor="text1"/>
          <w:lang w:val="de-DE"/>
        </w:rPr>
        <w:t>M2:</w:t>
      </w:r>
      <w:r w:rsidRPr="001507A6">
        <w:rPr>
          <w:rFonts w:ascii="Georgia" w:hAnsi="Georgia"/>
          <w:color w:val="000000" w:themeColor="text1"/>
          <w:lang w:val="de-DE"/>
        </w:rPr>
        <w:tab/>
      </w:r>
      <w:r w:rsidRPr="001507A6">
        <w:rPr>
          <w:rFonts w:ascii="Georgia" w:hAnsi="Georgia" w:cs="Calibri Light"/>
          <w:color w:val="000000" w:themeColor="text1"/>
          <w:spacing w:val="-2"/>
        </w:rPr>
        <w:t xml:space="preserve">Adven selalu menyimpan dua sisi misteri kehidupan manusia yang saling berkelindan, yaitu ingatan akan masa lalu dan harapan pada masa depan. Di masa adven ini, kita mengingat dan diteguhkan kembali oleh peristiwa kelahiran Yesus pada malam natal di Betlehem—ketika Tuhan merendahkan diri menjadi manusia dalam sosok Sang Bayi mungil di palungan. Pada saat yang sama, kita pun saat ini </w:t>
      </w:r>
      <w:r w:rsidRPr="001507A6">
        <w:rPr>
          <w:rFonts w:ascii="Georgia" w:hAnsi="Georgia" w:cs="Calibri Light"/>
          <w:color w:val="000000" w:themeColor="text1"/>
          <w:spacing w:val="-2"/>
        </w:rPr>
        <w:lastRenderedPageBreak/>
        <w:t xml:space="preserve">menantikan, mengharapkan dan mempersiapkan diri akan kedatangan-Nya yang kedua. </w:t>
      </w:r>
    </w:p>
    <w:p w14:paraId="084D9131" w14:textId="77777777" w:rsidR="00E5667E" w:rsidRPr="001507A6" w:rsidRDefault="00E5667E" w:rsidP="00E5667E">
      <w:pPr>
        <w:pStyle w:val="ListParagraph"/>
        <w:ind w:left="567" w:hanging="567"/>
        <w:rPr>
          <w:rFonts w:ascii="Georgia" w:hAnsi="Georgia" w:cs="Calibri Light"/>
          <w:color w:val="000000" w:themeColor="text1"/>
          <w:spacing w:val="-2"/>
        </w:rPr>
      </w:pPr>
    </w:p>
    <w:p w14:paraId="22C7B522"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ab/>
        <w:t>Dia yang datang sebagai Juruselamat dunia, Sang Maharaja semesta, menantikan kita menerima-Nya sebagai  Pendamai yang kudus. Siapkanlah diri kita, nyalakanlah pelita dan bukalah hati kita menyambut kedatangan-Nya!</w:t>
      </w:r>
    </w:p>
    <w:p w14:paraId="627C92E5" w14:textId="77777777" w:rsidR="00E5667E" w:rsidRPr="001507A6" w:rsidRDefault="00E5667E" w:rsidP="00E5667E">
      <w:pPr>
        <w:pStyle w:val="ListParagraph"/>
        <w:ind w:left="567" w:hanging="567"/>
        <w:rPr>
          <w:rFonts w:ascii="Georgia" w:hAnsi="Georgia"/>
          <w:color w:val="000000" w:themeColor="text1"/>
          <w:lang w:val="de-DE"/>
        </w:rPr>
      </w:pPr>
    </w:p>
    <w:p w14:paraId="601C4836" w14:textId="77777777" w:rsidR="00E5667E" w:rsidRPr="001507A6" w:rsidRDefault="00E5667E" w:rsidP="00E5667E">
      <w:pPr>
        <w:rPr>
          <w:rFonts w:ascii="Georgia" w:hAnsi="Georgia"/>
          <w:color w:val="000000" w:themeColor="text1"/>
          <w:lang w:val="de-DE"/>
        </w:rPr>
      </w:pPr>
    </w:p>
    <w:p w14:paraId="380B2479" w14:textId="77777777" w:rsidR="00E5667E" w:rsidRPr="001507A6" w:rsidRDefault="00E5667E" w:rsidP="00E5667E">
      <w:pPr>
        <w:pStyle w:val="ListParagraph"/>
        <w:ind w:left="567" w:right="-141"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w:t>
      </w:r>
      <w:r w:rsidRPr="001507A6">
        <w:rPr>
          <w:rFonts w:ascii="Georgia" w:hAnsi="Georgia"/>
          <w:b/>
          <w:bCs/>
          <w:i/>
          <w:iCs/>
          <w:color w:val="000000" w:themeColor="text1"/>
          <w:lang w:val="de-DE"/>
        </w:rPr>
        <w:t xml:space="preserve">menyanyikan </w:t>
      </w:r>
      <w:r w:rsidRPr="001507A6">
        <w:rPr>
          <w:rFonts w:ascii="Georgia" w:hAnsi="Georgia"/>
          <w:b/>
          <w:bCs/>
          <w:i/>
          <w:iCs/>
          <w:color w:val="000000" w:themeColor="text1"/>
        </w:rPr>
        <w:t>Kidung Sekolah Minggu 48: 1-3</w:t>
      </w:r>
      <w:r w:rsidRPr="001507A6">
        <w:rPr>
          <w:rFonts w:ascii="Georgia" w:hAnsi="Georgia"/>
          <w:b/>
          <w:bCs/>
          <w:color w:val="000000" w:themeColor="text1"/>
          <w:lang w:val="de-DE"/>
        </w:rPr>
        <w:t>)</w:t>
      </w:r>
    </w:p>
    <w:p w14:paraId="1E82FC2B" w14:textId="77777777" w:rsidR="00E5667E" w:rsidRPr="001507A6" w:rsidRDefault="00E5667E" w:rsidP="00E5667E">
      <w:pPr>
        <w:pStyle w:val="ListParagraph"/>
        <w:ind w:left="993"/>
        <w:rPr>
          <w:rFonts w:ascii="Georgia" w:hAnsi="Georgia"/>
          <w:color w:val="000000" w:themeColor="text1"/>
          <w:sz w:val="16"/>
          <w:szCs w:val="16"/>
          <w:lang w:val="de-DE"/>
        </w:rPr>
      </w:pPr>
    </w:p>
    <w:p w14:paraId="2210B8AB" w14:textId="77777777" w:rsidR="00E5667E" w:rsidRPr="001507A6" w:rsidRDefault="00E5667E" w:rsidP="00E5667E">
      <w:pPr>
        <w:pStyle w:val="ListParagraph"/>
        <w:ind w:left="540"/>
        <w:jc w:val="left"/>
        <w:rPr>
          <w:rFonts w:ascii="Georgia" w:hAnsi="Georgia"/>
          <w:b/>
          <w:bCs/>
          <w:color w:val="000000" w:themeColor="text1"/>
        </w:rPr>
      </w:pPr>
      <w:r w:rsidRPr="001507A6">
        <w:rPr>
          <w:rFonts w:ascii="Georgia" w:hAnsi="Georgia"/>
          <w:b/>
          <w:bCs/>
          <w:color w:val="000000" w:themeColor="text1"/>
        </w:rPr>
        <w:t xml:space="preserve">Kidung Sekolah Minggu 48 :1-3 </w:t>
      </w:r>
    </w:p>
    <w:p w14:paraId="768930B0" w14:textId="77777777" w:rsidR="00E5667E" w:rsidRPr="001507A6" w:rsidRDefault="00E5667E" w:rsidP="00E5667E">
      <w:pPr>
        <w:pStyle w:val="ListParagraph"/>
        <w:ind w:left="540"/>
        <w:jc w:val="left"/>
        <w:rPr>
          <w:rFonts w:ascii="Georgia" w:hAnsi="Georgia"/>
          <w:b/>
          <w:bCs/>
          <w:color w:val="000000" w:themeColor="text1"/>
        </w:rPr>
      </w:pPr>
      <w:r w:rsidRPr="001507A6">
        <w:rPr>
          <w:rFonts w:ascii="Georgia" w:hAnsi="Georgia"/>
          <w:b/>
          <w:bCs/>
          <w:color w:val="000000" w:themeColor="text1"/>
        </w:rPr>
        <w:t>“SATU LILIN KITA NYALAKAN”</w:t>
      </w:r>
    </w:p>
    <w:p w14:paraId="081DD577" w14:textId="77777777" w:rsidR="00E5667E" w:rsidRPr="001507A6" w:rsidRDefault="00E5667E" w:rsidP="00E5667E">
      <w:pPr>
        <w:pStyle w:val="ListParagraph"/>
        <w:ind w:left="540"/>
        <w:rPr>
          <w:rFonts w:ascii="Georgia" w:hAnsi="Georgia"/>
          <w:color w:val="000000" w:themeColor="text1"/>
        </w:rPr>
      </w:pPr>
    </w:p>
    <w:p w14:paraId="7B92DDB7" w14:textId="77777777" w:rsidR="00E5667E" w:rsidRPr="001507A6" w:rsidRDefault="00E5667E" w:rsidP="00E5667E">
      <w:pPr>
        <w:pStyle w:val="ListParagraph"/>
        <w:numPr>
          <w:ilvl w:val="0"/>
          <w:numId w:val="27"/>
        </w:numPr>
        <w:ind w:right="-425"/>
        <w:jc w:val="left"/>
        <w:rPr>
          <w:rFonts w:ascii="Georgia" w:hAnsi="Georgia"/>
          <w:color w:val="000000" w:themeColor="text1"/>
        </w:rPr>
      </w:pPr>
      <w:r w:rsidRPr="001507A6">
        <w:rPr>
          <w:rFonts w:ascii="Georgia" w:hAnsi="Georgia"/>
          <w:color w:val="000000" w:themeColor="text1"/>
        </w:rPr>
        <w:t xml:space="preserve">Satu lilin kita nyalakan: </w:t>
      </w:r>
    </w:p>
    <w:p w14:paraId="4C50AB1E"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Hari Natal sudah dekat.</w:t>
      </w:r>
    </w:p>
    <w:p w14:paraId="4DC17EA1"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 xml:space="preserve">Lilin ini tanda harapan; </w:t>
      </w:r>
    </w:p>
    <w:p w14:paraId="1323D370"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 xml:space="preserve">janji Tuhan akan genap! </w:t>
      </w:r>
    </w:p>
    <w:p w14:paraId="60732735" w14:textId="77777777" w:rsidR="00E5667E" w:rsidRPr="001507A6" w:rsidRDefault="00E5667E" w:rsidP="00E5667E">
      <w:pPr>
        <w:pStyle w:val="ListParagraph"/>
        <w:ind w:left="1260" w:right="-425"/>
        <w:jc w:val="left"/>
        <w:rPr>
          <w:rFonts w:ascii="Georgia" w:hAnsi="Georgia"/>
          <w:color w:val="000000" w:themeColor="text1"/>
        </w:rPr>
      </w:pPr>
    </w:p>
    <w:p w14:paraId="3CB40CF2" w14:textId="77777777" w:rsidR="00E5667E" w:rsidRPr="001507A6" w:rsidRDefault="00E5667E" w:rsidP="00E5667E">
      <w:pPr>
        <w:pStyle w:val="ListParagraph"/>
        <w:numPr>
          <w:ilvl w:val="0"/>
          <w:numId w:val="27"/>
        </w:numPr>
        <w:ind w:right="-425"/>
        <w:jc w:val="left"/>
        <w:rPr>
          <w:rFonts w:ascii="Georgia" w:hAnsi="Georgia"/>
          <w:color w:val="000000" w:themeColor="text1"/>
        </w:rPr>
      </w:pPr>
      <w:r w:rsidRPr="001507A6">
        <w:rPr>
          <w:rFonts w:ascii="Georgia" w:hAnsi="Georgia"/>
          <w:color w:val="000000" w:themeColor="text1"/>
        </w:rPr>
        <w:t>Dua lilin kita nyalakan:</w:t>
      </w:r>
    </w:p>
    <w:p w14:paraId="626180F2"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Menyinari hati sedih.</w:t>
      </w:r>
    </w:p>
    <w:p w14:paraId="519CA65E"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Di tengah-tengah kegelapan</w:t>
      </w:r>
    </w:p>
    <w:p w14:paraId="01A757EB"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Nur iman tetap berseri!</w:t>
      </w:r>
    </w:p>
    <w:p w14:paraId="0BE477D7" w14:textId="77777777" w:rsidR="00E5667E" w:rsidRPr="001507A6" w:rsidRDefault="00E5667E" w:rsidP="00E5667E">
      <w:pPr>
        <w:pStyle w:val="ListParagraph"/>
        <w:ind w:left="1260" w:right="-425"/>
        <w:jc w:val="left"/>
        <w:rPr>
          <w:rFonts w:ascii="Georgia" w:hAnsi="Georgia"/>
          <w:color w:val="000000" w:themeColor="text1"/>
        </w:rPr>
      </w:pPr>
    </w:p>
    <w:p w14:paraId="56D61FB0" w14:textId="77777777" w:rsidR="00E5667E" w:rsidRPr="001507A6" w:rsidRDefault="00E5667E" w:rsidP="00E5667E">
      <w:pPr>
        <w:pStyle w:val="ListParagraph"/>
        <w:numPr>
          <w:ilvl w:val="0"/>
          <w:numId w:val="27"/>
        </w:numPr>
        <w:ind w:right="-425"/>
        <w:jc w:val="left"/>
        <w:rPr>
          <w:rFonts w:ascii="Georgia" w:hAnsi="Georgia"/>
          <w:color w:val="000000" w:themeColor="text1"/>
        </w:rPr>
      </w:pPr>
      <w:r w:rsidRPr="001507A6">
        <w:rPr>
          <w:rFonts w:ascii="Georgia" w:hAnsi="Georgia"/>
          <w:color w:val="000000" w:themeColor="text1"/>
        </w:rPr>
        <w:t>Tiga lilin kita nyalakan:</w:t>
      </w:r>
    </w:p>
    <w:p w14:paraId="6F8A8B33"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Kar’na kita pun mendengar:</w:t>
      </w:r>
    </w:p>
    <w:p w14:paraId="310B0709"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Jurus’lamat segera datang</w:t>
      </w:r>
    </w:p>
    <w:p w14:paraId="0F19A024" w14:textId="77777777" w:rsidR="00E5667E" w:rsidRPr="001507A6" w:rsidRDefault="00E5667E" w:rsidP="00E5667E">
      <w:pPr>
        <w:pStyle w:val="ListParagraph"/>
        <w:ind w:left="1260" w:right="-425"/>
        <w:jc w:val="left"/>
        <w:rPr>
          <w:rFonts w:ascii="Georgia" w:hAnsi="Georgia"/>
          <w:color w:val="000000" w:themeColor="text1"/>
        </w:rPr>
      </w:pPr>
      <w:r w:rsidRPr="001507A6">
        <w:rPr>
          <w:rFonts w:ascii="Georgia" w:hAnsi="Georgia"/>
          <w:color w:val="000000" w:themeColor="text1"/>
        </w:rPr>
        <w:t>Dan membawa damai besar!</w:t>
      </w:r>
    </w:p>
    <w:p w14:paraId="65213D92" w14:textId="77777777" w:rsidR="00E5667E" w:rsidRPr="001507A6" w:rsidRDefault="00E5667E" w:rsidP="00E5667E">
      <w:pPr>
        <w:pStyle w:val="ListParagraph"/>
        <w:ind w:left="993"/>
        <w:rPr>
          <w:rFonts w:ascii="Georgia" w:hAnsi="Georgia"/>
          <w:color w:val="000000" w:themeColor="text1"/>
          <w:sz w:val="16"/>
          <w:szCs w:val="16"/>
          <w:lang w:val="de-DE"/>
        </w:rPr>
      </w:pPr>
    </w:p>
    <w:p w14:paraId="47440898" w14:textId="77777777" w:rsidR="00E5667E" w:rsidRPr="001507A6" w:rsidRDefault="00E5667E" w:rsidP="00E5667E">
      <w:pPr>
        <w:pStyle w:val="ListParagraph"/>
        <w:rPr>
          <w:rFonts w:ascii="Georgia" w:hAnsi="Georgia"/>
          <w:color w:val="000000" w:themeColor="text1"/>
          <w:sz w:val="16"/>
          <w:szCs w:val="16"/>
        </w:rPr>
      </w:pPr>
    </w:p>
    <w:p w14:paraId="180A810B"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660543F5"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w:t>
      </w:r>
      <w:r w:rsidRPr="001507A6">
        <w:rPr>
          <w:rFonts w:ascii="Georgia" w:hAnsi="Georgia"/>
          <w:i/>
          <w:iCs/>
          <w:color w:val="000000" w:themeColor="text1"/>
        </w:rPr>
        <w:t>membacakan Matius 22:37-40</w:t>
      </w:r>
      <w:r w:rsidRPr="001507A6">
        <w:rPr>
          <w:rFonts w:ascii="Georgia" w:hAnsi="Georgia"/>
          <w:color w:val="000000" w:themeColor="text1"/>
        </w:rPr>
        <w:t xml:space="preserve">) </w:t>
      </w:r>
    </w:p>
    <w:p w14:paraId="730CFA59"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ab/>
        <w:t>Dalam menjalani kehidupan ini, kita seringkali gagal untuk mewujudkan kasih Allah kepada sesama. Oleh karena itu, marilah dengan penuh kerendahan hati, kita nyatakan penyesalan dan pertobatan di hadapan Tuhan dan sesama, di dalam doa (</w:t>
      </w:r>
      <w:r w:rsidRPr="001507A6">
        <w:rPr>
          <w:rFonts w:ascii="Georgia" w:hAnsi="Georgia"/>
          <w:i/>
          <w:iCs/>
          <w:color w:val="000000" w:themeColor="text1"/>
        </w:rPr>
        <w:t>PF memimpin doa</w:t>
      </w:r>
      <w:r w:rsidRPr="001507A6">
        <w:rPr>
          <w:rFonts w:ascii="Georgia" w:hAnsi="Georgia"/>
          <w:color w:val="000000" w:themeColor="text1"/>
        </w:rPr>
        <w:t>).</w:t>
      </w:r>
    </w:p>
    <w:p w14:paraId="53ED1B32"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lastRenderedPageBreak/>
        <w:t>Umat Berdiri</w:t>
      </w:r>
    </w:p>
    <w:p w14:paraId="4A393889" w14:textId="77777777" w:rsidR="00E5667E" w:rsidRPr="001507A6" w:rsidRDefault="00E5667E" w:rsidP="00E5667E">
      <w:pPr>
        <w:pStyle w:val="ListParagraph"/>
        <w:tabs>
          <w:tab w:val="right" w:pos="6210"/>
        </w:tabs>
        <w:ind w:left="0"/>
        <w:rPr>
          <w:rFonts w:ascii="Georgia" w:hAnsi="Georgia"/>
          <w:b/>
          <w:bCs/>
          <w:color w:val="000000" w:themeColor="text1"/>
        </w:rPr>
      </w:pPr>
    </w:p>
    <w:p w14:paraId="103AC4C7" w14:textId="77777777" w:rsidR="00E5667E" w:rsidRPr="001507A6" w:rsidRDefault="00E5667E" w:rsidP="00E5667E">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399BB413"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Dan kini terimalah berita anugerah dari Allah:</w:t>
      </w:r>
    </w:p>
    <w:p w14:paraId="25581612" w14:textId="77777777" w:rsidR="00E5667E" w:rsidRPr="001507A6" w:rsidRDefault="00E5667E" w:rsidP="00E5667E">
      <w:pPr>
        <w:pStyle w:val="ListParagraph"/>
        <w:ind w:left="567"/>
        <w:rPr>
          <w:rFonts w:ascii="Georgia" w:hAnsi="Georgia"/>
          <w:i/>
          <w:iCs/>
          <w:color w:val="000000" w:themeColor="text1"/>
        </w:rPr>
      </w:pPr>
      <w:r w:rsidRPr="001507A6">
        <w:rPr>
          <w:rFonts w:ascii="Georgia" w:hAnsi="Georgia"/>
          <w:color w:val="000000" w:themeColor="text1"/>
        </w:rPr>
        <w:t>“</w:t>
      </w:r>
      <w:r w:rsidRPr="001507A6">
        <w:rPr>
          <w:rFonts w:ascii="Georgia" w:hAnsi="Georgia" w:cs="Helvetica"/>
          <w:color w:val="000000" w:themeColor="text1"/>
          <w:shd w:val="clear" w:color="auto" w:fill="FFFFFF"/>
        </w:rPr>
        <w:t>Sungguh, Allah itu keselamatanku; aku percaya dengan tidak gemetar, sebab TUHAN ALLAH itu kekuatanku dan mazmurku, Ia telah menjadi keselamatanku” (</w:t>
      </w:r>
      <w:r w:rsidRPr="001507A6">
        <w:rPr>
          <w:rFonts w:ascii="Georgia" w:hAnsi="Georgia" w:cs="Helvetica"/>
          <w:i/>
          <w:iCs/>
          <w:color w:val="000000" w:themeColor="text1"/>
          <w:shd w:val="clear" w:color="auto" w:fill="FFFFFF"/>
        </w:rPr>
        <w:t>Yes. 12:2).</w:t>
      </w:r>
      <w:r w:rsidRPr="001507A6">
        <w:rPr>
          <w:rFonts w:ascii="Georgia" w:hAnsi="Georgia"/>
          <w:color w:val="000000" w:themeColor="text1"/>
        </w:rPr>
        <w:tab/>
      </w:r>
      <w:r w:rsidRPr="001507A6">
        <w:rPr>
          <w:rFonts w:ascii="Georgia" w:hAnsi="Georgia"/>
          <w:color w:val="000000" w:themeColor="text1"/>
        </w:rPr>
        <w:tab/>
      </w:r>
    </w:p>
    <w:p w14:paraId="3F5369DC" w14:textId="77777777" w:rsidR="00E5667E" w:rsidRPr="001507A6" w:rsidRDefault="00E5667E" w:rsidP="00E5667E">
      <w:pPr>
        <w:pStyle w:val="ListParagraph"/>
        <w:tabs>
          <w:tab w:val="right" w:pos="6237"/>
        </w:tabs>
        <w:ind w:left="567" w:hanging="567"/>
        <w:rPr>
          <w:rFonts w:ascii="Georgia" w:hAnsi="Georgia"/>
          <w:b/>
          <w:bCs/>
          <w:i/>
          <w:iCs/>
          <w:color w:val="000000" w:themeColor="text1"/>
        </w:rPr>
      </w:pPr>
    </w:p>
    <w:p w14:paraId="7E10F509" w14:textId="77777777" w:rsidR="00E5667E" w:rsidRPr="001507A6" w:rsidRDefault="00E5667E" w:rsidP="00E5667E">
      <w:pPr>
        <w:pStyle w:val="ListParagraph"/>
        <w:ind w:left="567" w:hanging="567"/>
        <w:rPr>
          <w:rFonts w:ascii="Georgia" w:hAnsi="Georgia"/>
          <w:b/>
          <w:bCs/>
          <w:color w:val="000000" w:themeColor="text1"/>
        </w:rPr>
      </w:pPr>
      <w:r w:rsidRPr="001507A6">
        <w:rPr>
          <w:rFonts w:ascii="Georgia" w:hAnsi="Georgia"/>
          <w:b/>
          <w:bCs/>
          <w:color w:val="000000" w:themeColor="text1"/>
        </w:rPr>
        <w:t>U:</w:t>
      </w:r>
      <w:r w:rsidRPr="001507A6">
        <w:rPr>
          <w:rFonts w:ascii="Georgia" w:hAnsi="Georgia"/>
          <w:color w:val="000000" w:themeColor="text1"/>
        </w:rPr>
        <w:tab/>
      </w:r>
      <w:r w:rsidRPr="001507A6">
        <w:rPr>
          <w:rFonts w:ascii="Georgia" w:hAnsi="Georgia"/>
          <w:b/>
          <w:bCs/>
          <w:color w:val="000000" w:themeColor="text1"/>
        </w:rPr>
        <w:t>(Menyanyikan KJ 87:1,3</w:t>
      </w:r>
    </w:p>
    <w:p w14:paraId="6B954B7C"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ab/>
      </w:r>
    </w:p>
    <w:p w14:paraId="597DBF91" w14:textId="77777777" w:rsidR="00E5667E" w:rsidRPr="001507A6" w:rsidRDefault="00E5667E" w:rsidP="00E5667E">
      <w:pPr>
        <w:pStyle w:val="ListParagraph"/>
        <w:ind w:left="567"/>
        <w:rPr>
          <w:rFonts w:ascii="Georgia" w:hAnsi="Georgia"/>
          <w:color w:val="000000" w:themeColor="text1"/>
        </w:rPr>
      </w:pPr>
      <w:r w:rsidRPr="001507A6">
        <w:rPr>
          <w:rFonts w:ascii="Georgia" w:hAnsi="Georgia"/>
          <w:color w:val="000000" w:themeColor="text1"/>
        </w:rPr>
        <w:t xml:space="preserve">KJ 87 “GAPURAMU LAPANGKANLAH” </w:t>
      </w:r>
    </w:p>
    <w:p w14:paraId="482B10B1" w14:textId="77777777" w:rsidR="00E5667E" w:rsidRPr="001507A6" w:rsidRDefault="00E5667E" w:rsidP="00E5667E">
      <w:pPr>
        <w:pStyle w:val="ListParagraph"/>
        <w:ind w:left="567"/>
        <w:rPr>
          <w:rFonts w:ascii="Georgia" w:hAnsi="Georgia"/>
          <w:color w:val="000000" w:themeColor="text1"/>
        </w:rPr>
      </w:pPr>
      <w:r w:rsidRPr="001507A6">
        <w:rPr>
          <w:rFonts w:ascii="Georgia" w:hAnsi="Georgia"/>
          <w:color w:val="000000" w:themeColor="text1"/>
        </w:rPr>
        <w:t xml:space="preserve"> </w:t>
      </w:r>
    </w:p>
    <w:p w14:paraId="372C292C" w14:textId="77777777" w:rsidR="00E5667E" w:rsidRPr="001507A6" w:rsidRDefault="00E5667E" w:rsidP="00E5667E">
      <w:pPr>
        <w:pStyle w:val="ListParagraph"/>
        <w:numPr>
          <w:ilvl w:val="0"/>
          <w:numId w:val="28"/>
        </w:numPr>
        <w:jc w:val="left"/>
        <w:rPr>
          <w:rFonts w:ascii="Georgia" w:hAnsi="Georgia"/>
          <w:color w:val="000000" w:themeColor="text1"/>
        </w:rPr>
      </w:pPr>
      <w:r w:rsidRPr="001507A6">
        <w:rPr>
          <w:rFonts w:ascii="Georgia" w:hAnsi="Georgia"/>
          <w:color w:val="000000" w:themeColor="text1"/>
        </w:rPr>
        <w:t>Gapuramu lapangkanlah menyambut Raja mulia,</w:t>
      </w:r>
      <w:r w:rsidRPr="001507A6">
        <w:rPr>
          <w:rFonts w:ascii="Georgia" w:hAnsi="Georgia"/>
          <w:color w:val="000000" w:themeColor="text1"/>
        </w:rPr>
        <w:br/>
        <w:t>Sang Maharaja semesta dan Jurus’lamat dunia;</w:t>
      </w:r>
      <w:r w:rsidRPr="001507A6">
        <w:rPr>
          <w:rFonts w:ascii="Georgia" w:hAnsi="Georgia"/>
          <w:color w:val="000000" w:themeColor="text1"/>
        </w:rPr>
        <w:br/>
        <w:t>sejahtera dibawa</w:t>
      </w:r>
      <w:r w:rsidRPr="001507A6">
        <w:rPr>
          <w:rFonts w:ascii="Georgia" w:hAnsi="Georgia"/>
          <w:color w:val="000000" w:themeColor="text1"/>
          <w:lang w:val="de-DE"/>
        </w:rPr>
        <w:t>-</w:t>
      </w:r>
      <w:r w:rsidRPr="001507A6">
        <w:rPr>
          <w:rFonts w:ascii="Georgia" w:hAnsi="Georgia"/>
          <w:color w:val="000000" w:themeColor="text1"/>
        </w:rPr>
        <w:t>Nya. Dengan meriah nyanyilah,</w:t>
      </w:r>
      <w:r w:rsidRPr="001507A6">
        <w:rPr>
          <w:rFonts w:ascii="Georgia" w:hAnsi="Georgia"/>
          <w:color w:val="000000" w:themeColor="text1"/>
        </w:rPr>
        <w:br/>
        <w:t>“Terpuji Penebus, Gembala yang kudus.</w:t>
      </w:r>
    </w:p>
    <w:p w14:paraId="343452C7" w14:textId="77777777" w:rsidR="00E5667E" w:rsidRPr="001507A6" w:rsidRDefault="00E5667E" w:rsidP="00E5667E">
      <w:pPr>
        <w:pStyle w:val="ListParagraph"/>
        <w:ind w:left="1260"/>
        <w:jc w:val="left"/>
        <w:rPr>
          <w:rFonts w:ascii="Georgia" w:hAnsi="Georgia"/>
          <w:color w:val="000000" w:themeColor="text1"/>
        </w:rPr>
      </w:pPr>
    </w:p>
    <w:p w14:paraId="5658754F" w14:textId="77777777" w:rsidR="00E5667E" w:rsidRPr="001507A6" w:rsidRDefault="00E5667E" w:rsidP="00E5667E">
      <w:pPr>
        <w:pStyle w:val="ListParagraph"/>
        <w:numPr>
          <w:ilvl w:val="0"/>
          <w:numId w:val="29"/>
        </w:numPr>
        <w:jc w:val="left"/>
        <w:rPr>
          <w:rFonts w:ascii="Georgia" w:hAnsi="Georgia"/>
          <w:color w:val="000000" w:themeColor="text1"/>
        </w:rPr>
      </w:pPr>
      <w:r w:rsidRPr="001507A6">
        <w:rPr>
          <w:rFonts w:ascii="Georgia" w:hAnsi="Georgia"/>
          <w:color w:val="000000" w:themeColor="text1"/>
        </w:rPr>
        <w:t>Selamat berbahagia neg’ri yang memiliki</w:t>
      </w:r>
      <w:r w:rsidRPr="001507A6">
        <w:rPr>
          <w:rFonts w:ascii="Georgia" w:hAnsi="Georgia"/>
          <w:color w:val="000000" w:themeColor="text1"/>
          <w:lang w:val="de-DE"/>
        </w:rPr>
        <w:t>-</w:t>
      </w:r>
      <w:r w:rsidRPr="001507A6">
        <w:rPr>
          <w:rFonts w:ascii="Georgia" w:hAnsi="Georgia"/>
          <w:color w:val="000000" w:themeColor="text1"/>
        </w:rPr>
        <w:t>Nya.</w:t>
      </w:r>
      <w:r w:rsidRPr="001507A6">
        <w:rPr>
          <w:rFonts w:ascii="Georgia" w:hAnsi="Georgia"/>
          <w:color w:val="000000" w:themeColor="text1"/>
        </w:rPr>
        <w:br/>
        <w:t xml:space="preserve">Selamat hati yang rendah </w:t>
      </w:r>
    </w:p>
    <w:p w14:paraId="1A992973" w14:textId="77777777" w:rsidR="00E5667E" w:rsidRPr="001507A6" w:rsidRDefault="00E5667E" w:rsidP="00E5667E">
      <w:pPr>
        <w:pStyle w:val="ListParagraph"/>
        <w:ind w:left="1260"/>
        <w:jc w:val="left"/>
        <w:rPr>
          <w:rFonts w:ascii="Georgia" w:hAnsi="Georgia"/>
          <w:color w:val="000000" w:themeColor="text1"/>
        </w:rPr>
      </w:pPr>
      <w:r w:rsidRPr="001507A6">
        <w:rPr>
          <w:rFonts w:ascii="Georgia" w:hAnsi="Georgia"/>
          <w:color w:val="000000" w:themeColor="text1"/>
        </w:rPr>
        <w:t>yang sudah dimasuki</w:t>
      </w:r>
      <w:r w:rsidRPr="001507A6">
        <w:rPr>
          <w:rFonts w:ascii="Georgia" w:hAnsi="Georgia"/>
          <w:color w:val="000000" w:themeColor="text1"/>
          <w:lang w:val="de-DE"/>
        </w:rPr>
        <w:t>-</w:t>
      </w:r>
      <w:r w:rsidRPr="001507A6">
        <w:rPr>
          <w:rFonts w:ascii="Georgia" w:hAnsi="Georgia"/>
          <w:color w:val="000000" w:themeColor="text1"/>
        </w:rPr>
        <w:t>Nya.</w:t>
      </w:r>
      <w:r w:rsidRPr="001507A6">
        <w:rPr>
          <w:rFonts w:ascii="Georgia" w:hAnsi="Georgia"/>
          <w:color w:val="000000" w:themeColor="text1"/>
        </w:rPr>
        <w:br/>
        <w:t>Selaku Surya yang benar dib’ri</w:t>
      </w:r>
      <w:r w:rsidRPr="001507A6">
        <w:rPr>
          <w:rFonts w:ascii="Georgia" w:hAnsi="Georgia"/>
          <w:color w:val="000000" w:themeColor="text1"/>
          <w:lang w:val="de-DE"/>
        </w:rPr>
        <w:t>-</w:t>
      </w:r>
      <w:r w:rsidRPr="001507A6">
        <w:rPr>
          <w:rFonts w:ascii="Georgia" w:hAnsi="Georgia"/>
          <w:color w:val="000000" w:themeColor="text1"/>
        </w:rPr>
        <w:t xml:space="preserve">Nya </w:t>
      </w:r>
    </w:p>
    <w:p w14:paraId="00D7DAC7" w14:textId="77777777" w:rsidR="00E5667E" w:rsidRPr="001507A6" w:rsidRDefault="00E5667E" w:rsidP="00E5667E">
      <w:pPr>
        <w:pStyle w:val="ListParagraph"/>
        <w:ind w:left="1260"/>
        <w:jc w:val="left"/>
        <w:rPr>
          <w:rFonts w:ascii="Georgia" w:hAnsi="Georgia"/>
          <w:color w:val="000000" w:themeColor="text1"/>
        </w:rPr>
      </w:pPr>
      <w:r w:rsidRPr="001507A6">
        <w:rPr>
          <w:rFonts w:ascii="Georgia" w:hAnsi="Georgia"/>
          <w:color w:val="000000" w:themeColor="text1"/>
        </w:rPr>
        <w:t>nikmat yang besar.</w:t>
      </w:r>
      <w:r w:rsidRPr="001507A6">
        <w:rPr>
          <w:rFonts w:ascii="Georgia" w:hAnsi="Georgia"/>
          <w:color w:val="000000" w:themeColor="text1"/>
        </w:rPr>
        <w:br/>
        <w:t>Terpuji Penebus, Pelipur yang kudus.</w:t>
      </w:r>
    </w:p>
    <w:p w14:paraId="73F0A808" w14:textId="77777777" w:rsidR="00E5667E" w:rsidRPr="001507A6" w:rsidRDefault="00E5667E" w:rsidP="00E5667E">
      <w:pPr>
        <w:pStyle w:val="ListParagraph"/>
        <w:ind w:left="1134"/>
        <w:jc w:val="left"/>
        <w:rPr>
          <w:rFonts w:ascii="Georgia" w:hAnsi="Georgia"/>
          <w:color w:val="000000" w:themeColor="text1"/>
        </w:rPr>
      </w:pPr>
      <w:r w:rsidRPr="001507A6">
        <w:rPr>
          <w:rFonts w:ascii="Georgia" w:hAnsi="Georgia"/>
          <w:color w:val="000000" w:themeColor="text1"/>
        </w:rPr>
        <w:t xml:space="preserve"> </w:t>
      </w:r>
    </w:p>
    <w:p w14:paraId="726B2D65"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 xml:space="preserve">Umat Duduk </w:t>
      </w:r>
    </w:p>
    <w:p w14:paraId="14B9760D" w14:textId="77777777" w:rsidR="00E5667E" w:rsidRPr="001507A6" w:rsidRDefault="00E5667E" w:rsidP="00E5667E">
      <w:pPr>
        <w:pStyle w:val="ListParagraph"/>
        <w:ind w:left="567" w:hanging="567"/>
        <w:rPr>
          <w:rFonts w:ascii="Georgia" w:hAnsi="Georgia"/>
          <w:color w:val="000000" w:themeColor="text1"/>
          <w:lang w:val="de-DE"/>
        </w:rPr>
      </w:pPr>
    </w:p>
    <w:p w14:paraId="29F29C07" w14:textId="77777777" w:rsidR="00E5667E" w:rsidRPr="001507A6" w:rsidRDefault="00E5667E" w:rsidP="00E5667E">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5B588112" w14:textId="77777777" w:rsidR="00E5667E" w:rsidRPr="001507A6" w:rsidRDefault="00E5667E" w:rsidP="00E5667E">
      <w:pPr>
        <w:pStyle w:val="ListParagraph"/>
        <w:ind w:left="567" w:hanging="567"/>
        <w:rPr>
          <w:rFonts w:ascii="Georgia" w:hAnsi="Georgia"/>
          <w:b/>
          <w:bCs/>
          <w:color w:val="000000" w:themeColor="text1"/>
          <w:lang w:val="de-DE"/>
        </w:rPr>
      </w:pPr>
    </w:p>
    <w:p w14:paraId="6D5C8925"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b/>
          <w:bCs/>
          <w:color w:val="000000" w:themeColor="text1"/>
          <w:lang w:val="de-DE"/>
        </w:rPr>
        <w:t xml:space="preserve">Doa Epiklese </w:t>
      </w:r>
      <w:r w:rsidRPr="001507A6">
        <w:rPr>
          <w:rFonts w:ascii="Georgia" w:hAnsi="Georgia"/>
          <w:color w:val="000000" w:themeColor="text1"/>
          <w:lang w:val="de-DE"/>
        </w:rPr>
        <w:t>oleh PF</w:t>
      </w:r>
    </w:p>
    <w:p w14:paraId="12064914" w14:textId="77777777" w:rsidR="00E5667E" w:rsidRPr="001507A6" w:rsidRDefault="00E5667E" w:rsidP="00E5667E">
      <w:pPr>
        <w:pStyle w:val="ListParagraph"/>
        <w:ind w:left="567" w:hanging="567"/>
        <w:rPr>
          <w:rFonts w:ascii="Georgia" w:hAnsi="Georgia"/>
          <w:color w:val="000000" w:themeColor="text1"/>
          <w:sz w:val="16"/>
          <w:szCs w:val="16"/>
          <w:lang w:val="de-DE"/>
        </w:rPr>
      </w:pPr>
      <w:r w:rsidRPr="001507A6">
        <w:rPr>
          <w:rFonts w:ascii="Georgia" w:hAnsi="Georgia"/>
          <w:color w:val="000000" w:themeColor="text1"/>
          <w:lang w:val="de-DE"/>
        </w:rPr>
        <w:tab/>
      </w:r>
    </w:p>
    <w:p w14:paraId="162E48D4" w14:textId="77777777" w:rsidR="00E5667E" w:rsidRPr="001507A6" w:rsidRDefault="00E5667E" w:rsidP="00E5667E">
      <w:pPr>
        <w:pStyle w:val="ListParagraph"/>
        <w:ind w:left="567" w:hanging="567"/>
        <w:rPr>
          <w:rFonts w:ascii="Georgia" w:hAnsi="Georgia"/>
          <w:color w:val="000000" w:themeColor="text1"/>
          <w:sz w:val="16"/>
          <w:szCs w:val="16"/>
          <w:u w:val="single"/>
        </w:rPr>
      </w:pPr>
    </w:p>
    <w:p w14:paraId="08ACA836" w14:textId="77777777"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 Pertama</w:t>
      </w:r>
    </w:p>
    <w:p w14:paraId="62BDE61F" w14:textId="77777777" w:rsidR="00E5667E" w:rsidRPr="001507A6" w:rsidRDefault="00E5667E" w:rsidP="00E5667E">
      <w:pPr>
        <w:ind w:left="567" w:hanging="567"/>
        <w:rPr>
          <w:rFonts w:ascii="Georgia" w:hAnsi="Georgia"/>
          <w:b/>
          <w:color w:val="000000" w:themeColor="text1"/>
        </w:rPr>
      </w:pPr>
      <w:r w:rsidRPr="001507A6">
        <w:rPr>
          <w:rFonts w:ascii="Georgia" w:hAnsi="Georgia"/>
          <w:color w:val="000000" w:themeColor="text1"/>
        </w:rPr>
        <w:t>L1:</w:t>
      </w:r>
      <w:r w:rsidRPr="001507A6">
        <w:rPr>
          <w:rFonts w:ascii="Georgia" w:hAnsi="Georgia"/>
          <w:color w:val="000000" w:themeColor="text1"/>
        </w:rPr>
        <w:tab/>
        <w:t xml:space="preserve">Bacaan pertama dari </w:t>
      </w:r>
      <w:r w:rsidRPr="001507A6">
        <w:rPr>
          <w:rFonts w:ascii="Georgia" w:hAnsi="Georgia"/>
          <w:b/>
          <w:bCs/>
          <w:color w:val="000000" w:themeColor="text1"/>
        </w:rPr>
        <w:t>Zefanya 3: 14-20</w:t>
      </w:r>
    </w:p>
    <w:p w14:paraId="2A32308B" w14:textId="77777777" w:rsidR="00E5667E" w:rsidRPr="001507A6" w:rsidRDefault="00E5667E" w:rsidP="00E5667E">
      <w:pPr>
        <w:ind w:left="567" w:hanging="567"/>
        <w:rPr>
          <w:rFonts w:ascii="Georgia" w:hAnsi="Georgia"/>
          <w:color w:val="000000" w:themeColor="text1"/>
        </w:rPr>
      </w:pPr>
      <w:r w:rsidRPr="001507A6">
        <w:rPr>
          <w:rFonts w:ascii="Georgia" w:hAnsi="Georgia"/>
          <w:color w:val="000000" w:themeColor="text1"/>
        </w:rPr>
        <w:tab/>
        <w:t>Demikianlah Sabda Tuhan</w:t>
      </w:r>
    </w:p>
    <w:p w14:paraId="627D12F2" w14:textId="77777777" w:rsidR="00E5667E" w:rsidRPr="001507A6" w:rsidRDefault="00E5667E" w:rsidP="00E5667E">
      <w:pPr>
        <w:ind w:left="567" w:hanging="567"/>
        <w:rPr>
          <w:rFonts w:ascii="Georgia" w:hAnsi="Georgia"/>
          <w:color w:val="000000" w:themeColor="text1"/>
        </w:rPr>
      </w:pPr>
      <w:r w:rsidRPr="001507A6">
        <w:rPr>
          <w:rFonts w:ascii="Georgia" w:hAnsi="Georgia"/>
          <w:b/>
          <w:bCs/>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734CAE92" w14:textId="77777777" w:rsidR="00E5667E" w:rsidRPr="001507A6" w:rsidRDefault="00E5667E" w:rsidP="00E5667E">
      <w:pPr>
        <w:pStyle w:val="ListParagraph"/>
        <w:ind w:left="0"/>
        <w:rPr>
          <w:rFonts w:ascii="Georgia" w:hAnsi="Georgia"/>
          <w:color w:val="000000" w:themeColor="text1"/>
          <w:sz w:val="16"/>
          <w:szCs w:val="16"/>
        </w:rPr>
      </w:pPr>
    </w:p>
    <w:p w14:paraId="5FD1FD04" w14:textId="77777777" w:rsidR="00E5667E" w:rsidRPr="001507A6" w:rsidRDefault="00E5667E" w:rsidP="00E5667E">
      <w:pPr>
        <w:pStyle w:val="ListParagraph"/>
        <w:ind w:left="567" w:hanging="567"/>
        <w:rPr>
          <w:rFonts w:ascii="Georgia" w:hAnsi="Georgia"/>
          <w:color w:val="000000" w:themeColor="text1"/>
          <w:u w:val="single"/>
        </w:rPr>
      </w:pPr>
    </w:p>
    <w:p w14:paraId="15E4648A" w14:textId="77777777"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lastRenderedPageBreak/>
        <w:t>Bacaan Tanggapan</w:t>
      </w:r>
    </w:p>
    <w:p w14:paraId="75F1ACB0"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L2:</w:t>
      </w:r>
      <w:r w:rsidRPr="001507A6">
        <w:rPr>
          <w:rFonts w:ascii="Georgia" w:hAnsi="Georgia"/>
          <w:color w:val="000000" w:themeColor="text1"/>
        </w:rPr>
        <w:tab/>
        <w:t xml:space="preserve">Bacaan tanggapan dari </w:t>
      </w:r>
      <w:r w:rsidRPr="001507A6">
        <w:rPr>
          <w:rFonts w:ascii="Georgia" w:hAnsi="Georgia"/>
          <w:b/>
          <w:bCs/>
          <w:color w:val="000000" w:themeColor="text1"/>
        </w:rPr>
        <w:t>Yesaya 12:2-6</w:t>
      </w:r>
    </w:p>
    <w:p w14:paraId="537AE2BC" w14:textId="77777777" w:rsidR="00E5667E" w:rsidRPr="001507A6" w:rsidRDefault="00E5667E" w:rsidP="00E5667E">
      <w:pPr>
        <w:pStyle w:val="ListParagraph"/>
        <w:ind w:left="567" w:hanging="567"/>
        <w:rPr>
          <w:rFonts w:ascii="Georgia" w:hAnsi="Georgia"/>
          <w:color w:val="000000" w:themeColor="text1"/>
          <w:sz w:val="16"/>
          <w:szCs w:val="16"/>
        </w:rPr>
      </w:pPr>
    </w:p>
    <w:p w14:paraId="2C591772" w14:textId="77777777"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 Kedua</w:t>
      </w:r>
    </w:p>
    <w:p w14:paraId="70E53F63"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L3:</w:t>
      </w:r>
      <w:r w:rsidRPr="001507A6">
        <w:rPr>
          <w:rFonts w:ascii="Georgia" w:hAnsi="Georgia"/>
          <w:color w:val="000000" w:themeColor="text1"/>
          <w:lang w:val="de-DE"/>
        </w:rPr>
        <w:tab/>
        <w:t xml:space="preserve">Bacaan kedua dari </w:t>
      </w:r>
      <w:r w:rsidRPr="001507A6">
        <w:rPr>
          <w:rFonts w:ascii="Georgia" w:hAnsi="Georgia"/>
          <w:b/>
          <w:bCs/>
          <w:color w:val="000000" w:themeColor="text1"/>
          <w:lang w:val="de-DE"/>
        </w:rPr>
        <w:t>Filipi 4: 4-7</w:t>
      </w:r>
    </w:p>
    <w:p w14:paraId="25BDA40A"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lang w:val="de-DE"/>
        </w:rPr>
        <w:tab/>
      </w:r>
      <w:r w:rsidRPr="001507A6">
        <w:rPr>
          <w:rFonts w:ascii="Georgia" w:hAnsi="Georgia"/>
          <w:color w:val="000000" w:themeColor="text1"/>
        </w:rPr>
        <w:t>Demikianlah Sabda Tuhan</w:t>
      </w:r>
    </w:p>
    <w:p w14:paraId="774ADCD6"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b/>
          <w:bCs/>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0E06E958" w14:textId="77777777" w:rsidR="00E5667E" w:rsidRPr="001507A6" w:rsidRDefault="00E5667E" w:rsidP="00E5667E">
      <w:pPr>
        <w:pStyle w:val="ListParagraph"/>
        <w:ind w:left="567" w:hanging="567"/>
        <w:rPr>
          <w:rFonts w:ascii="Georgia" w:hAnsi="Georgia"/>
          <w:color w:val="000000" w:themeColor="text1"/>
          <w:sz w:val="16"/>
          <w:szCs w:val="16"/>
        </w:rPr>
      </w:pPr>
    </w:p>
    <w:p w14:paraId="3A328227" w14:textId="77777777" w:rsidR="00E5667E" w:rsidRPr="001507A6" w:rsidRDefault="00E5667E" w:rsidP="00E5667E">
      <w:pPr>
        <w:pStyle w:val="ListParagraph"/>
        <w:ind w:left="567" w:hanging="567"/>
        <w:rPr>
          <w:rFonts w:ascii="Georgia" w:hAnsi="Georgia"/>
          <w:color w:val="000000" w:themeColor="text1"/>
          <w:u w:val="single"/>
        </w:rPr>
      </w:pPr>
      <w:r w:rsidRPr="001507A6">
        <w:rPr>
          <w:rFonts w:ascii="Georgia" w:hAnsi="Georgia"/>
          <w:color w:val="000000" w:themeColor="text1"/>
          <w:u w:val="single"/>
        </w:rPr>
        <w:t>Pembacaan Injil</w:t>
      </w:r>
    </w:p>
    <w:p w14:paraId="3EB7D9F3"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 xml:space="preserve">Pembacaan Injil, dari </w:t>
      </w:r>
      <w:bookmarkStart w:id="22" w:name="_Hlk72951336"/>
      <w:r w:rsidRPr="001507A6">
        <w:rPr>
          <w:rFonts w:ascii="Georgia" w:hAnsi="Georgia"/>
          <w:b/>
          <w:bCs/>
          <w:color w:val="000000" w:themeColor="text1"/>
        </w:rPr>
        <w:t>Lukas 3: 7-18</w:t>
      </w:r>
      <w:bookmarkEnd w:id="22"/>
    </w:p>
    <w:p w14:paraId="2E311991"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ab/>
        <w:t>Demikian Injil Yesus Kristus, yang berbahagia ialah mereka yang mendengarkan Firman Tuhan dan yang memeliharanya. MARANATHA.</w:t>
      </w:r>
    </w:p>
    <w:p w14:paraId="2CAEA4CC" w14:textId="77777777" w:rsidR="00E5667E" w:rsidRPr="001507A6" w:rsidRDefault="00E5667E" w:rsidP="00E5667E">
      <w:pPr>
        <w:pStyle w:val="ListParagraph"/>
        <w:ind w:left="567" w:hanging="567"/>
        <w:rPr>
          <w:rFonts w:ascii="Georgia" w:hAnsi="Georgia"/>
          <w:color w:val="000000" w:themeColor="text1"/>
        </w:rPr>
      </w:pPr>
    </w:p>
    <w:p w14:paraId="42F4E6C6"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b/>
          <w:bCs/>
          <w:color w:val="000000" w:themeColor="text1"/>
        </w:rPr>
        <w:t>U:</w:t>
      </w:r>
      <w:r w:rsidRPr="001507A6">
        <w:rPr>
          <w:rFonts w:ascii="Georgia" w:hAnsi="Georgia"/>
          <w:color w:val="000000" w:themeColor="text1"/>
        </w:rPr>
        <w:t xml:space="preserve">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menyanyikan MARANATHA</w:t>
      </w:r>
      <w:r w:rsidRPr="001507A6">
        <w:rPr>
          <w:rFonts w:ascii="Georgia" w:hAnsi="Georgia"/>
          <w:i/>
          <w:iCs/>
          <w:color w:val="000000" w:themeColor="text1"/>
        </w:rPr>
        <w:t xml:space="preserve"> versi NKB 222</w:t>
      </w:r>
      <w:r w:rsidRPr="001507A6">
        <w:rPr>
          <w:rFonts w:ascii="Georgia" w:hAnsi="Georgia"/>
          <w:b/>
          <w:bCs/>
          <w:color w:val="000000" w:themeColor="text1"/>
        </w:rPr>
        <w:t>)</w:t>
      </w:r>
    </w:p>
    <w:p w14:paraId="48460A67" w14:textId="77777777" w:rsidR="00E5667E" w:rsidRPr="001507A6" w:rsidRDefault="00E5667E" w:rsidP="00E5667E">
      <w:pPr>
        <w:pStyle w:val="ListParagraph"/>
        <w:ind w:left="0"/>
        <w:rPr>
          <w:rFonts w:ascii="Georgia" w:hAnsi="Georgia"/>
          <w:color w:val="000000" w:themeColor="text1"/>
          <w:sz w:val="16"/>
          <w:szCs w:val="16"/>
        </w:rPr>
      </w:pPr>
    </w:p>
    <w:p w14:paraId="4209EE67"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Khotbah</w:t>
      </w:r>
    </w:p>
    <w:p w14:paraId="120BCF38" w14:textId="77777777" w:rsidR="00E5667E" w:rsidRPr="001507A6" w:rsidRDefault="00E5667E" w:rsidP="00E5667E">
      <w:pPr>
        <w:pStyle w:val="ListParagraph"/>
        <w:ind w:left="0"/>
        <w:rPr>
          <w:rFonts w:ascii="Georgia" w:hAnsi="Georgia"/>
          <w:color w:val="000000" w:themeColor="text1"/>
          <w:sz w:val="16"/>
          <w:szCs w:val="16"/>
        </w:rPr>
      </w:pPr>
    </w:p>
    <w:p w14:paraId="6A195D1A" w14:textId="77777777" w:rsidR="00E5667E" w:rsidRPr="001507A6" w:rsidRDefault="00E5667E" w:rsidP="00E5667E">
      <w:pPr>
        <w:pStyle w:val="ListParagraph"/>
        <w:ind w:left="0"/>
        <w:rPr>
          <w:rFonts w:ascii="Georgia" w:hAnsi="Georgia"/>
          <w:color w:val="000000" w:themeColor="text1"/>
        </w:rPr>
      </w:pPr>
      <w:r w:rsidRPr="001507A6">
        <w:rPr>
          <w:rFonts w:ascii="Georgia" w:hAnsi="Georgia"/>
          <w:b/>
          <w:bCs/>
          <w:color w:val="000000" w:themeColor="text1"/>
        </w:rPr>
        <w:t>Saat Teduh</w:t>
      </w:r>
    </w:p>
    <w:p w14:paraId="6A158C67" w14:textId="77777777" w:rsidR="00E5667E" w:rsidRPr="001507A6" w:rsidRDefault="00E5667E" w:rsidP="00E5667E">
      <w:pPr>
        <w:pStyle w:val="ListParagraph"/>
        <w:tabs>
          <w:tab w:val="right" w:pos="6210"/>
        </w:tabs>
        <w:ind w:left="0"/>
        <w:rPr>
          <w:rFonts w:ascii="Georgia" w:hAnsi="Georgia"/>
          <w:b/>
          <w:bCs/>
          <w:color w:val="000000" w:themeColor="text1"/>
        </w:rPr>
      </w:pPr>
    </w:p>
    <w:p w14:paraId="57B84314"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52F2332D" w14:textId="77777777" w:rsidR="00E5667E" w:rsidRPr="001507A6" w:rsidRDefault="00E5667E" w:rsidP="00E5667E">
      <w:pPr>
        <w:pStyle w:val="ListParagraph"/>
        <w:tabs>
          <w:tab w:val="right" w:pos="6210"/>
        </w:tabs>
        <w:ind w:left="0"/>
        <w:rPr>
          <w:rFonts w:ascii="Georgia" w:hAnsi="Georgia"/>
          <w:b/>
          <w:bCs/>
          <w:color w:val="000000" w:themeColor="text1"/>
        </w:rPr>
      </w:pPr>
    </w:p>
    <w:p w14:paraId="30A2282E" w14:textId="77777777" w:rsidR="00E5667E" w:rsidRPr="001507A6" w:rsidRDefault="00E5667E" w:rsidP="00E5667E">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57EC3697"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M3:</w:t>
      </w:r>
      <w:r w:rsidRPr="001507A6">
        <w:rPr>
          <w:rFonts w:ascii="Georgia" w:hAnsi="Georgia"/>
          <w:color w:val="000000" w:themeColor="text1"/>
        </w:rPr>
        <w:tab/>
        <w:t xml:space="preserve">Bersama dengan umat Allah di sepanjang masa, mari kita </w:t>
      </w:r>
      <w:r w:rsidRPr="001507A6">
        <w:rPr>
          <w:rFonts w:ascii="Georgia" w:hAnsi="Georgia"/>
          <w:color w:val="000000" w:themeColor="text1"/>
          <w:spacing w:val="-6"/>
        </w:rPr>
        <w:t>ikrarkan dan kita teguhkan kembali akan apa yang kita imani</w:t>
      </w:r>
      <w:r w:rsidRPr="001507A6">
        <w:rPr>
          <w:rFonts w:ascii="Georgia" w:hAnsi="Georgia"/>
          <w:color w:val="000000" w:themeColor="text1"/>
        </w:rPr>
        <w:t xml:space="preserve"> dengan bersama mengucapkan Pengakuan Iman Rasuli.</w:t>
      </w:r>
    </w:p>
    <w:p w14:paraId="1BF71C72" w14:textId="77777777" w:rsidR="00E5667E" w:rsidRPr="001507A6" w:rsidRDefault="00E5667E" w:rsidP="00E5667E">
      <w:pPr>
        <w:pStyle w:val="ListParagraph"/>
        <w:ind w:left="567" w:hanging="567"/>
        <w:rPr>
          <w:rFonts w:ascii="Georgia" w:hAnsi="Georgia"/>
          <w:color w:val="000000" w:themeColor="text1"/>
        </w:rPr>
      </w:pPr>
    </w:p>
    <w:p w14:paraId="720AEFDE"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b/>
          <w:bCs/>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w:t>
      </w:r>
      <w:r w:rsidRPr="001507A6">
        <w:rPr>
          <w:rFonts w:ascii="Georgia" w:hAnsi="Georgia"/>
          <w:b/>
          <w:bCs/>
          <w:i/>
          <w:iCs/>
          <w:color w:val="000000" w:themeColor="text1"/>
          <w:lang w:val="de-DE"/>
        </w:rPr>
        <w:t>Bersama-sama mengucapkan Pengakuan Iman Rasuli</w:t>
      </w:r>
      <w:r w:rsidRPr="001507A6">
        <w:rPr>
          <w:rFonts w:ascii="Georgia" w:hAnsi="Georgia"/>
          <w:b/>
          <w:bCs/>
          <w:color w:val="000000" w:themeColor="text1"/>
          <w:lang w:val="de-DE"/>
        </w:rPr>
        <w:t>)</w:t>
      </w:r>
    </w:p>
    <w:p w14:paraId="28A1092B" w14:textId="77777777" w:rsidR="00E5667E" w:rsidRPr="001507A6" w:rsidRDefault="00E5667E" w:rsidP="00E5667E">
      <w:pPr>
        <w:pStyle w:val="ListParagraph"/>
        <w:tabs>
          <w:tab w:val="right" w:pos="6237"/>
        </w:tabs>
        <w:ind w:left="0"/>
        <w:rPr>
          <w:rFonts w:ascii="Georgia" w:hAnsi="Georgia"/>
          <w:i/>
          <w:iCs/>
          <w:color w:val="000000" w:themeColor="text1"/>
          <w:lang w:val="de-DE"/>
        </w:rPr>
      </w:pPr>
    </w:p>
    <w:p w14:paraId="44E9714A"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4AAC0657" w14:textId="77777777" w:rsidR="00E5667E" w:rsidRPr="001507A6" w:rsidRDefault="00E5667E" w:rsidP="00E5667E">
      <w:pPr>
        <w:pStyle w:val="ListParagraph"/>
        <w:tabs>
          <w:tab w:val="right" w:pos="6237"/>
        </w:tabs>
        <w:ind w:left="0"/>
        <w:jc w:val="center"/>
        <w:rPr>
          <w:rFonts w:ascii="Georgia" w:hAnsi="Georgia"/>
          <w:i/>
          <w:iCs/>
          <w:color w:val="000000" w:themeColor="text1"/>
          <w:lang w:val="de-DE"/>
        </w:rPr>
      </w:pPr>
    </w:p>
    <w:p w14:paraId="447C0502" w14:textId="77777777" w:rsidR="00E5667E" w:rsidRPr="001507A6" w:rsidRDefault="00E5667E" w:rsidP="00E5667E">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64D8E98D"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t>(Menaikkan doa syafaat)</w:t>
      </w:r>
    </w:p>
    <w:p w14:paraId="7084BF87" w14:textId="77777777" w:rsidR="00E5667E" w:rsidRPr="001507A6" w:rsidRDefault="00E5667E" w:rsidP="00E5667E">
      <w:pPr>
        <w:pStyle w:val="ListParagraph"/>
        <w:ind w:left="567" w:hanging="567"/>
        <w:rPr>
          <w:rFonts w:ascii="Georgia" w:hAnsi="Georgia"/>
          <w:color w:val="000000" w:themeColor="text1"/>
          <w:lang w:val="de-DE"/>
        </w:rPr>
      </w:pPr>
    </w:p>
    <w:p w14:paraId="2FB4A12B" w14:textId="77777777" w:rsidR="00E5667E" w:rsidRPr="001507A6" w:rsidRDefault="00E5667E" w:rsidP="00E5667E">
      <w:pPr>
        <w:pStyle w:val="ListParagraph"/>
        <w:ind w:left="567" w:hanging="567"/>
        <w:rPr>
          <w:rFonts w:ascii="Georgia" w:hAnsi="Georgia"/>
          <w:color w:val="000000" w:themeColor="text1"/>
          <w:lang w:val="de-DE"/>
        </w:rPr>
      </w:pPr>
    </w:p>
    <w:p w14:paraId="3F97C3AA" w14:textId="77777777" w:rsidR="00E5667E" w:rsidRPr="001507A6" w:rsidRDefault="00E5667E" w:rsidP="00E5667E">
      <w:pPr>
        <w:pStyle w:val="ListParagraph"/>
        <w:ind w:left="567" w:hanging="567"/>
        <w:rPr>
          <w:rFonts w:ascii="Georgia" w:hAnsi="Georgia"/>
          <w:color w:val="000000" w:themeColor="text1"/>
          <w:lang w:val="de-DE"/>
        </w:rPr>
      </w:pPr>
    </w:p>
    <w:p w14:paraId="3C3A30D1" w14:textId="77777777" w:rsidR="00E5667E" w:rsidRPr="001507A6" w:rsidRDefault="00E5667E" w:rsidP="00E5667E">
      <w:pPr>
        <w:pStyle w:val="ListParagraph"/>
        <w:ind w:left="567" w:hanging="567"/>
        <w:rPr>
          <w:rFonts w:ascii="Georgia" w:hAnsi="Georgia"/>
          <w:color w:val="000000" w:themeColor="text1"/>
          <w:lang w:val="de-DE"/>
        </w:rPr>
      </w:pPr>
    </w:p>
    <w:p w14:paraId="1F6F9686" w14:textId="77777777" w:rsidR="00E5667E" w:rsidRPr="001507A6" w:rsidRDefault="00E5667E" w:rsidP="00E5667E">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lastRenderedPageBreak/>
        <w:t>PERSEMBAHAN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16EE48EE"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M4:</w:t>
      </w:r>
      <w:r w:rsidRPr="001507A6">
        <w:rPr>
          <w:rFonts w:ascii="Georgia" w:hAnsi="Georgia"/>
          <w:color w:val="000000" w:themeColor="text1"/>
          <w:lang w:val="de-DE"/>
        </w:rPr>
        <w:tab/>
        <w:t xml:space="preserve">Kini marilah kita ungkapkan syukur yang akan kita nyatakan dalam persembahan, yang dilandasi Firman Tuhan dalam </w:t>
      </w:r>
      <w:r w:rsidRPr="001507A6">
        <w:rPr>
          <w:rFonts w:ascii="Georgia" w:hAnsi="Georgia"/>
          <w:i/>
          <w:iCs/>
          <w:color w:val="000000" w:themeColor="text1"/>
          <w:lang w:val="de-DE"/>
        </w:rPr>
        <w:t>2 Korintus 9:7</w:t>
      </w:r>
    </w:p>
    <w:p w14:paraId="4E70996B" w14:textId="77777777" w:rsidR="00E5667E" w:rsidRPr="001507A6" w:rsidRDefault="00E5667E" w:rsidP="00E5667E">
      <w:pPr>
        <w:pStyle w:val="ListParagraph"/>
        <w:ind w:left="567"/>
        <w:rPr>
          <w:rFonts w:ascii="Georgia" w:hAnsi="Georgia"/>
          <w:color w:val="000000" w:themeColor="text1"/>
          <w:lang w:val="de-DE"/>
        </w:rPr>
      </w:pPr>
      <w:r w:rsidRPr="001507A6">
        <w:rPr>
          <w:rFonts w:ascii="Georgia" w:hAnsi="Georgia"/>
          <w:color w:val="000000" w:themeColor="text1"/>
          <w:lang w:val="de-DE"/>
        </w:rPr>
        <w:t>“Hendaklah masing-masing memberikan menurut kerelaan hatinya, jangan dengan sedih hati atau karena paksaan, sebab Allah mengasihi orang yang memberi dengan sukacita.“</w:t>
      </w:r>
    </w:p>
    <w:p w14:paraId="50BA783C" w14:textId="77777777" w:rsidR="00E5667E" w:rsidRPr="001507A6" w:rsidRDefault="00E5667E" w:rsidP="00E5667E">
      <w:pPr>
        <w:pStyle w:val="ListParagraph"/>
        <w:ind w:left="567"/>
        <w:rPr>
          <w:rFonts w:ascii="Georgia" w:hAnsi="Georgia"/>
          <w:color w:val="000000" w:themeColor="text1"/>
          <w:lang w:val="de-DE"/>
        </w:rPr>
      </w:pPr>
    </w:p>
    <w:p w14:paraId="1CA371E3" w14:textId="77777777" w:rsidR="00E5667E" w:rsidRPr="001507A6" w:rsidRDefault="00E5667E" w:rsidP="00E5667E">
      <w:pPr>
        <w:pStyle w:val="ListParagraph"/>
        <w:ind w:left="567" w:hanging="567"/>
        <w:rPr>
          <w:rFonts w:ascii="Georgia" w:hAnsi="Georgia"/>
          <w:b/>
          <w:bCs/>
          <w:color w:val="000000" w:themeColor="text1"/>
          <w:lang w:val="de-DE"/>
        </w:rPr>
      </w:pPr>
      <w:r w:rsidRPr="001507A6">
        <w:rPr>
          <w:rFonts w:ascii="Georgia" w:hAnsi="Georgia"/>
          <w:b/>
          <w:bCs/>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w:t>
      </w:r>
      <w:r w:rsidRPr="001507A6">
        <w:rPr>
          <w:rFonts w:ascii="Georgia" w:hAnsi="Georgia"/>
          <w:b/>
          <w:bCs/>
          <w:i/>
          <w:iCs/>
          <w:color w:val="000000" w:themeColor="text1"/>
          <w:lang w:val="de-DE"/>
        </w:rPr>
        <w:t>menyanyikan Kidung Ceria 356:1-3</w:t>
      </w:r>
      <w:r w:rsidRPr="001507A6">
        <w:rPr>
          <w:rFonts w:ascii="Georgia" w:hAnsi="Georgia"/>
          <w:b/>
          <w:bCs/>
          <w:color w:val="000000" w:themeColor="text1"/>
          <w:lang w:val="de-DE"/>
        </w:rPr>
        <w:t>)</w:t>
      </w:r>
    </w:p>
    <w:p w14:paraId="4554CE02" w14:textId="77777777" w:rsidR="00E5667E" w:rsidRPr="001507A6" w:rsidRDefault="00E5667E" w:rsidP="00E5667E">
      <w:pPr>
        <w:pStyle w:val="paragraphtitle"/>
        <w:spacing w:before="240" w:beforeAutospacing="0" w:after="240" w:afterAutospacing="0" w:line="285" w:lineRule="atLeast"/>
        <w:ind w:left="567"/>
        <w:rPr>
          <w:rFonts w:ascii="Georgia" w:hAnsi="Georgia" w:cs="Arial"/>
          <w:b/>
          <w:bCs/>
          <w:i/>
          <w:iCs/>
          <w:color w:val="000000" w:themeColor="text1"/>
          <w:sz w:val="22"/>
          <w:szCs w:val="22"/>
        </w:rPr>
      </w:pPr>
      <w:r w:rsidRPr="001507A6">
        <w:rPr>
          <w:rStyle w:val="Strong"/>
          <w:rFonts w:ascii="Georgia" w:eastAsia="Calibri" w:hAnsi="Georgia" w:cs="Arial"/>
          <w:i/>
          <w:iCs/>
          <w:color w:val="000000" w:themeColor="text1"/>
          <w:sz w:val="22"/>
          <w:szCs w:val="22"/>
        </w:rPr>
        <w:t>Kidung Ceria 356:1-3 “KUB’RI PERSEMBAHAN”</w:t>
      </w:r>
    </w:p>
    <w:p w14:paraId="616FF393" w14:textId="77777777" w:rsidR="00E5667E" w:rsidRPr="001507A6" w:rsidRDefault="00E5667E" w:rsidP="00E5667E">
      <w:pPr>
        <w:pStyle w:val="ListParagraph"/>
        <w:numPr>
          <w:ilvl w:val="0"/>
          <w:numId w:val="30"/>
        </w:numPr>
        <w:rPr>
          <w:rFonts w:ascii="Georgia" w:hAnsi="Georgia"/>
          <w:color w:val="000000" w:themeColor="text1"/>
        </w:rPr>
      </w:pPr>
      <w:r w:rsidRPr="001507A6">
        <w:rPr>
          <w:rFonts w:ascii="Georgia" w:hAnsi="Georgia"/>
          <w:color w:val="000000" w:themeColor="text1"/>
        </w:rPr>
        <w:t>Ku b’ri persembahan pada Tuhanku</w:t>
      </w:r>
    </w:p>
    <w:p w14:paraId="1EE027DE"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Sambil puji Yesus, Jurus’lamatku</w:t>
      </w:r>
    </w:p>
    <w:p w14:paraId="186644D8" w14:textId="77777777" w:rsidR="00E5667E" w:rsidRPr="001507A6" w:rsidRDefault="00E5667E" w:rsidP="00E5667E">
      <w:pPr>
        <w:rPr>
          <w:rFonts w:ascii="Georgia" w:hAnsi="Georgia"/>
          <w:color w:val="000000" w:themeColor="text1"/>
        </w:rPr>
      </w:pPr>
    </w:p>
    <w:p w14:paraId="266BDA1A" w14:textId="77777777" w:rsidR="00E5667E" w:rsidRPr="001507A6" w:rsidRDefault="00E5667E" w:rsidP="00E5667E">
      <w:pPr>
        <w:pStyle w:val="ListParagraph"/>
        <w:numPr>
          <w:ilvl w:val="0"/>
          <w:numId w:val="30"/>
        </w:numPr>
        <w:rPr>
          <w:rFonts w:ascii="Georgia" w:hAnsi="Georgia"/>
          <w:color w:val="000000" w:themeColor="text1"/>
        </w:rPr>
      </w:pPr>
      <w:r w:rsidRPr="001507A6">
        <w:rPr>
          <w:rFonts w:ascii="Georgia" w:hAnsi="Georgia"/>
          <w:color w:val="000000" w:themeColor="text1"/>
        </w:rPr>
        <w:t>Dengan sukaria kub’ri pada-Mu</w:t>
      </w:r>
    </w:p>
    <w:p w14:paraId="129AE3CD" w14:textId="77777777" w:rsidR="00E5667E" w:rsidRPr="001507A6" w:rsidRDefault="00E5667E" w:rsidP="00E5667E">
      <w:pPr>
        <w:pStyle w:val="ListParagraph"/>
        <w:ind w:left="1080"/>
        <w:rPr>
          <w:rFonts w:ascii="Georgia" w:hAnsi="Georgia"/>
          <w:color w:val="000000" w:themeColor="text1"/>
        </w:rPr>
      </w:pPr>
      <w:r w:rsidRPr="001507A6">
        <w:rPr>
          <w:rFonts w:ascii="Georgia" w:hAnsi="Georgia"/>
          <w:color w:val="000000" w:themeColor="text1"/>
        </w:rPr>
        <w:t xml:space="preserve">Dan merasa kaya dalam Tuhanku. </w:t>
      </w:r>
    </w:p>
    <w:p w14:paraId="5B21E678" w14:textId="77777777" w:rsidR="00E5667E" w:rsidRPr="001507A6" w:rsidRDefault="00E5667E" w:rsidP="00E5667E">
      <w:pPr>
        <w:pStyle w:val="ListParagraph"/>
        <w:ind w:left="1080"/>
        <w:rPr>
          <w:rFonts w:ascii="Georgia" w:hAnsi="Georgia"/>
          <w:color w:val="000000" w:themeColor="text1"/>
        </w:rPr>
      </w:pPr>
    </w:p>
    <w:p w14:paraId="3E936FDF" w14:textId="77777777" w:rsidR="00E5667E" w:rsidRPr="001507A6" w:rsidRDefault="00E5667E" w:rsidP="00E5667E">
      <w:pPr>
        <w:pStyle w:val="ListParagraph"/>
        <w:numPr>
          <w:ilvl w:val="0"/>
          <w:numId w:val="30"/>
        </w:numPr>
        <w:rPr>
          <w:rFonts w:ascii="Georgia" w:hAnsi="Georgia"/>
          <w:color w:val="000000" w:themeColor="text1"/>
          <w:lang w:val="de-DE"/>
        </w:rPr>
      </w:pPr>
      <w:r w:rsidRPr="001507A6">
        <w:rPr>
          <w:rFonts w:ascii="Georgia" w:hAnsi="Georgia"/>
          <w:color w:val="000000" w:themeColor="text1"/>
          <w:lang w:val="de-DE"/>
        </w:rPr>
        <w:t>Mari kawan-kawan, rela hatilah</w:t>
      </w:r>
    </w:p>
    <w:p w14:paraId="39379587" w14:textId="77777777" w:rsidR="00E5667E" w:rsidRPr="001507A6" w:rsidRDefault="00E5667E" w:rsidP="00E5667E">
      <w:pPr>
        <w:pStyle w:val="ListParagraph"/>
        <w:ind w:left="1080"/>
        <w:rPr>
          <w:rFonts w:ascii="Georgia" w:hAnsi="Georgia"/>
          <w:color w:val="000000" w:themeColor="text1"/>
          <w:lang w:val="de-DE"/>
        </w:rPr>
      </w:pPr>
      <w:r w:rsidRPr="001507A6">
        <w:rPr>
          <w:rFonts w:ascii="Georgia" w:hAnsi="Georgia"/>
          <w:color w:val="000000" w:themeColor="text1"/>
          <w:lang w:val="de-DE"/>
        </w:rPr>
        <w:t xml:space="preserve">Bawa persembahan; datanglah seg’ra. </w:t>
      </w:r>
    </w:p>
    <w:p w14:paraId="00B5E66E" w14:textId="77777777" w:rsidR="00E5667E" w:rsidRPr="001507A6" w:rsidRDefault="00E5667E" w:rsidP="00E5667E">
      <w:pPr>
        <w:pStyle w:val="ListParagraph"/>
        <w:ind w:left="567" w:hanging="567"/>
        <w:rPr>
          <w:rFonts w:ascii="Georgia" w:hAnsi="Georgia"/>
          <w:color w:val="000000" w:themeColor="text1"/>
          <w:lang w:val="de-DE"/>
        </w:rPr>
      </w:pPr>
    </w:p>
    <w:p w14:paraId="5D55CC92"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3F95E93D" w14:textId="77777777" w:rsidR="00E5667E" w:rsidRPr="001507A6" w:rsidRDefault="00E5667E" w:rsidP="00E5667E">
      <w:pPr>
        <w:rPr>
          <w:rFonts w:ascii="Georgia" w:hAnsi="Georgia"/>
          <w:color w:val="000000" w:themeColor="text1"/>
          <w:lang w:val="de-DE"/>
        </w:rPr>
      </w:pPr>
    </w:p>
    <w:p w14:paraId="241883F6" w14:textId="77777777" w:rsidR="00E5667E" w:rsidRPr="001507A6" w:rsidRDefault="00E5667E" w:rsidP="00E5667E">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rPr>
        <w:t xml:space="preserve">Doa Persembahan </w:t>
      </w:r>
      <w:r w:rsidRPr="001507A6">
        <w:rPr>
          <w:rFonts w:ascii="Georgia" w:hAnsi="Georgia"/>
          <w:b/>
          <w:bCs/>
          <w:color w:val="000000" w:themeColor="text1"/>
        </w:rPr>
        <w:tab/>
      </w:r>
    </w:p>
    <w:p w14:paraId="5B8B4104" w14:textId="77777777" w:rsidR="00E5667E" w:rsidRPr="001507A6" w:rsidRDefault="00E5667E" w:rsidP="00E5667E">
      <w:pPr>
        <w:pStyle w:val="ListParagraph"/>
        <w:tabs>
          <w:tab w:val="right" w:pos="6237"/>
        </w:tabs>
        <w:ind w:left="0"/>
        <w:rPr>
          <w:rFonts w:ascii="Georgia" w:hAnsi="Georgia"/>
          <w:b/>
          <w:bCs/>
          <w:color w:val="000000" w:themeColor="text1"/>
        </w:rPr>
      </w:pPr>
      <w:r w:rsidRPr="001507A6">
        <w:rPr>
          <w:rFonts w:ascii="Georgia" w:hAnsi="Georgia"/>
          <w:b/>
          <w:bCs/>
          <w:color w:val="000000" w:themeColor="text1"/>
        </w:rPr>
        <w:tab/>
      </w:r>
    </w:p>
    <w:p w14:paraId="084A2FB1"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color w:val="000000" w:themeColor="text1"/>
        </w:rPr>
        <w:t>M4:</w:t>
      </w:r>
      <w:r w:rsidRPr="001507A6">
        <w:rPr>
          <w:rFonts w:ascii="Georgia" w:hAnsi="Georgia"/>
          <w:color w:val="000000" w:themeColor="text1"/>
        </w:rPr>
        <w:tab/>
      </w:r>
      <w:r w:rsidRPr="001507A6">
        <w:rPr>
          <w:rFonts w:ascii="Georgia" w:hAnsi="Georgia"/>
          <w:color w:val="000000" w:themeColor="text1"/>
          <w:spacing w:val="-2"/>
        </w:rPr>
        <w:t>(</w:t>
      </w:r>
      <w:r w:rsidRPr="001507A6">
        <w:rPr>
          <w:rFonts w:ascii="Georgia" w:hAnsi="Georgia"/>
          <w:i/>
          <w:iCs/>
          <w:color w:val="000000" w:themeColor="text1"/>
          <w:spacing w:val="-2"/>
        </w:rPr>
        <w:t>Memimpin doa persembahan, yang diakhiri dengan menyanyikan Doa Bapa</w:t>
      </w:r>
      <w:r w:rsidRPr="001507A6">
        <w:rPr>
          <w:rFonts w:ascii="Georgia" w:hAnsi="Georgia"/>
          <w:i/>
          <w:iCs/>
          <w:color w:val="000000" w:themeColor="text1"/>
        </w:rPr>
        <w:t xml:space="preserve"> Kami bersama jemaat</w:t>
      </w:r>
      <w:r w:rsidRPr="001507A6">
        <w:rPr>
          <w:rFonts w:ascii="Georgia" w:hAnsi="Georgia"/>
          <w:color w:val="000000" w:themeColor="text1"/>
        </w:rPr>
        <w:t>)</w:t>
      </w:r>
    </w:p>
    <w:p w14:paraId="211448BC" w14:textId="77777777" w:rsidR="00E5667E" w:rsidRPr="001507A6" w:rsidRDefault="00E5667E" w:rsidP="00E5667E">
      <w:pPr>
        <w:pStyle w:val="ListParagraph"/>
        <w:ind w:left="567" w:hanging="567"/>
        <w:rPr>
          <w:rFonts w:ascii="Georgia" w:hAnsi="Georgia"/>
          <w:color w:val="000000" w:themeColor="text1"/>
        </w:rPr>
      </w:pPr>
    </w:p>
    <w:p w14:paraId="34126A06" w14:textId="77777777" w:rsidR="00E5667E" w:rsidRPr="001507A6" w:rsidRDefault="00E5667E" w:rsidP="00E5667E">
      <w:pPr>
        <w:pStyle w:val="ListParagraph"/>
        <w:ind w:left="0"/>
        <w:rPr>
          <w:rFonts w:ascii="Georgia" w:hAnsi="Georgia"/>
          <w:b/>
          <w:bCs/>
          <w:color w:val="000000" w:themeColor="text1"/>
        </w:rPr>
      </w:pPr>
      <w:r w:rsidRPr="001507A6">
        <w:rPr>
          <w:rFonts w:ascii="Georgia" w:hAnsi="Georgia"/>
          <w:b/>
          <w:bCs/>
          <w:color w:val="000000" w:themeColor="text1"/>
        </w:rPr>
        <w:t>Nyanyian Pengutusan</w:t>
      </w:r>
    </w:p>
    <w:p w14:paraId="417A488A" w14:textId="77777777" w:rsidR="00E5667E" w:rsidRPr="001507A6" w:rsidRDefault="00E5667E" w:rsidP="00E5667E">
      <w:pPr>
        <w:pStyle w:val="ListParagraph"/>
        <w:ind w:left="567" w:hanging="567"/>
        <w:rPr>
          <w:rFonts w:ascii="Georgia" w:hAnsi="Georgia"/>
          <w:color w:val="000000" w:themeColor="text1"/>
        </w:rPr>
      </w:pPr>
      <w:r w:rsidRPr="001507A6">
        <w:rPr>
          <w:rFonts w:ascii="Georgia" w:hAnsi="Georgia"/>
          <w:b/>
          <w:bCs/>
          <w:color w:val="000000" w:themeColor="text1"/>
        </w:rPr>
        <w:t>U:</w:t>
      </w:r>
      <w:r w:rsidRPr="001507A6">
        <w:rPr>
          <w:rFonts w:ascii="Georgia" w:hAnsi="Georgia"/>
          <w:color w:val="000000" w:themeColor="text1"/>
        </w:rPr>
        <w:tab/>
        <w:t>(</w:t>
      </w:r>
      <w:r w:rsidRPr="001507A6">
        <w:rPr>
          <w:rFonts w:ascii="Georgia" w:hAnsi="Georgia"/>
          <w:b/>
          <w:bCs/>
          <w:i/>
          <w:iCs/>
          <w:color w:val="000000" w:themeColor="text1"/>
        </w:rPr>
        <w:t>Menyanyikan KJ 84:1-3</w:t>
      </w:r>
      <w:r w:rsidRPr="001507A6">
        <w:rPr>
          <w:rFonts w:ascii="Georgia" w:hAnsi="Georgia"/>
          <w:color w:val="000000" w:themeColor="text1"/>
        </w:rPr>
        <w:t>)</w:t>
      </w:r>
    </w:p>
    <w:p w14:paraId="0B3DA03E" w14:textId="77777777" w:rsidR="00E5667E" w:rsidRPr="001507A6" w:rsidRDefault="00E5667E" w:rsidP="00E5667E">
      <w:pPr>
        <w:pStyle w:val="ListParagraph"/>
        <w:ind w:left="567" w:hanging="567"/>
        <w:rPr>
          <w:rFonts w:ascii="Georgia" w:hAnsi="Georgia"/>
          <w:color w:val="000000" w:themeColor="text1"/>
        </w:rPr>
      </w:pPr>
    </w:p>
    <w:p w14:paraId="56391049" w14:textId="77777777" w:rsidR="00E5667E" w:rsidRPr="001507A6" w:rsidRDefault="00E5667E" w:rsidP="00E5667E">
      <w:pPr>
        <w:pStyle w:val="ListParagraph"/>
        <w:ind w:left="567" w:hanging="567"/>
        <w:rPr>
          <w:rFonts w:ascii="Georgia" w:hAnsi="Georgia"/>
          <w:b/>
          <w:bCs/>
          <w:color w:val="000000" w:themeColor="text1"/>
        </w:rPr>
      </w:pPr>
      <w:r w:rsidRPr="001507A6">
        <w:rPr>
          <w:rFonts w:ascii="Georgia" w:hAnsi="Georgia"/>
          <w:color w:val="000000" w:themeColor="text1"/>
        </w:rPr>
        <w:tab/>
      </w:r>
      <w:r w:rsidRPr="001507A6">
        <w:rPr>
          <w:rFonts w:ascii="Georgia" w:hAnsi="Georgia"/>
          <w:b/>
          <w:bCs/>
          <w:color w:val="000000" w:themeColor="text1"/>
        </w:rPr>
        <w:t>KJ 84:1-3 “YA YESUS, DIKAU KURINDUKAN”</w:t>
      </w:r>
    </w:p>
    <w:p w14:paraId="6632AF56" w14:textId="77777777" w:rsidR="00E5667E" w:rsidRPr="001507A6" w:rsidRDefault="00E5667E" w:rsidP="00E5667E">
      <w:pPr>
        <w:pStyle w:val="ListParagraph"/>
        <w:ind w:left="567" w:hanging="567"/>
        <w:rPr>
          <w:rFonts w:ascii="Georgia" w:hAnsi="Georgia"/>
          <w:b/>
          <w:bCs/>
          <w:color w:val="000000" w:themeColor="text1"/>
        </w:rPr>
      </w:pPr>
    </w:p>
    <w:p w14:paraId="417D68E2" w14:textId="77777777" w:rsidR="00E5667E" w:rsidRPr="001507A6" w:rsidRDefault="00E5667E" w:rsidP="00E5667E">
      <w:pPr>
        <w:pStyle w:val="ListParagraph"/>
        <w:numPr>
          <w:ilvl w:val="0"/>
          <w:numId w:val="31"/>
        </w:numPr>
        <w:rPr>
          <w:rFonts w:ascii="Georgia" w:hAnsi="Georgia"/>
          <w:color w:val="000000" w:themeColor="text1"/>
        </w:rPr>
      </w:pPr>
      <w:r w:rsidRPr="001507A6">
        <w:rPr>
          <w:rFonts w:ascii="Georgia" w:hAnsi="Georgia"/>
          <w:color w:val="000000" w:themeColor="text1"/>
        </w:rPr>
        <w:t xml:space="preserve">Ya Yesus, Dikau kurindukan, </w:t>
      </w:r>
    </w:p>
    <w:p w14:paraId="032D7C7F"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lipurkan lara batinku;</w:t>
      </w:r>
    </w:p>
    <w:p w14:paraId="030DD82D"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seluruh hatiku terbuka </w:t>
      </w:r>
    </w:p>
    <w:p w14:paraId="452AE721"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lastRenderedPageBreak/>
        <w:t>menyambut kedatangan</w:t>
      </w:r>
      <w:r w:rsidRPr="001507A6">
        <w:rPr>
          <w:rFonts w:ascii="Georgia" w:hAnsi="Georgia"/>
          <w:color w:val="000000" w:themeColor="text1"/>
          <w:lang w:val="de-DE"/>
        </w:rPr>
        <w:t>-</w:t>
      </w:r>
      <w:r w:rsidRPr="001507A6">
        <w:rPr>
          <w:rFonts w:ascii="Georgia" w:hAnsi="Georgia"/>
          <w:color w:val="000000" w:themeColor="text1"/>
        </w:rPr>
        <w:t>Mu.</w:t>
      </w:r>
    </w:p>
    <w:p w14:paraId="19F1B0FB"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Bahagia, Terang sorgawi, </w:t>
      </w:r>
    </w:p>
    <w:p w14:paraId="681F50C4"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Engkau harapan dunia:</w:t>
      </w:r>
    </w:p>
    <w:p w14:paraId="146A6944"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Terbitlah, Surya Mahakasih, </w:t>
      </w:r>
    </w:p>
    <w:p w14:paraId="5155050F"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dan jiwaku terangilah!</w:t>
      </w:r>
    </w:p>
    <w:p w14:paraId="45AFE27F" w14:textId="77777777" w:rsidR="00E5667E" w:rsidRPr="001507A6" w:rsidRDefault="00E5667E" w:rsidP="00E5667E">
      <w:pPr>
        <w:rPr>
          <w:rFonts w:ascii="Georgia" w:hAnsi="Georgia"/>
          <w:color w:val="000000" w:themeColor="text1"/>
        </w:rPr>
      </w:pPr>
    </w:p>
    <w:p w14:paraId="0790F802" w14:textId="77777777" w:rsidR="00E5667E" w:rsidRPr="001507A6" w:rsidRDefault="00E5667E" w:rsidP="00E5667E">
      <w:pPr>
        <w:pStyle w:val="ListParagraph"/>
        <w:numPr>
          <w:ilvl w:val="0"/>
          <w:numId w:val="31"/>
        </w:numPr>
        <w:rPr>
          <w:rFonts w:ascii="Georgia" w:hAnsi="Georgia"/>
          <w:color w:val="000000" w:themeColor="text1"/>
        </w:rPr>
      </w:pPr>
      <w:r w:rsidRPr="001507A6">
        <w:rPr>
          <w:rFonts w:ascii="Georgia" w:hAnsi="Georgia"/>
          <w:color w:val="000000" w:themeColor="text1"/>
        </w:rPr>
        <w:t xml:space="preserve">Hatiku biar Kaujadikan </w:t>
      </w:r>
    </w:p>
    <w:p w14:paraId="5F871E58"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palungan</w:t>
      </w:r>
      <w:r w:rsidRPr="001507A6">
        <w:rPr>
          <w:rFonts w:ascii="Georgia" w:hAnsi="Georgia"/>
          <w:color w:val="000000" w:themeColor="text1"/>
          <w:lang w:val="de-DE"/>
        </w:rPr>
        <w:t>-</w:t>
      </w:r>
      <w:r w:rsidRPr="001507A6">
        <w:rPr>
          <w:rFonts w:ascii="Georgia" w:hAnsi="Georgia"/>
          <w:color w:val="000000" w:themeColor="text1"/>
        </w:rPr>
        <w:t>Mu yang mulia</w:t>
      </w:r>
    </w:p>
    <w:p w14:paraId="5DA409F5"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dan dalam aku Kaucerminkan </w:t>
      </w:r>
    </w:p>
    <w:p w14:paraId="791EDCBC"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terang sorgawi yang baka,</w:t>
      </w:r>
    </w:p>
    <w:p w14:paraId="3007053E"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sebab dengan kehadiran</w:t>
      </w:r>
      <w:r w:rsidRPr="001507A6">
        <w:rPr>
          <w:rFonts w:ascii="Georgia" w:hAnsi="Georgia"/>
          <w:color w:val="000000" w:themeColor="text1"/>
          <w:lang w:val="de-DE"/>
        </w:rPr>
        <w:t>-</w:t>
      </w:r>
      <w:r w:rsidRPr="001507A6">
        <w:rPr>
          <w:rFonts w:ascii="Georgia" w:hAnsi="Georgia"/>
          <w:color w:val="000000" w:themeColor="text1"/>
        </w:rPr>
        <w:t xml:space="preserve">Mu </w:t>
      </w:r>
    </w:p>
    <w:p w14:paraId="1860F990"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keluhan batinku lenyap.</w:t>
      </w:r>
    </w:p>
    <w:p w14:paraId="5B52BB37"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Kiranya lahir dalam aku </w:t>
      </w:r>
    </w:p>
    <w:p w14:paraId="0FE505C6"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dan tinggallah serta tetap!</w:t>
      </w:r>
    </w:p>
    <w:p w14:paraId="601B39C5" w14:textId="77777777" w:rsidR="00E5667E" w:rsidRPr="001507A6" w:rsidRDefault="00E5667E" w:rsidP="00E5667E">
      <w:pPr>
        <w:pStyle w:val="ListParagraph"/>
        <w:ind w:left="567" w:hanging="567"/>
        <w:rPr>
          <w:rFonts w:ascii="Georgia" w:hAnsi="Georgia"/>
          <w:color w:val="000000" w:themeColor="text1"/>
        </w:rPr>
      </w:pPr>
    </w:p>
    <w:p w14:paraId="0F84274A" w14:textId="77777777" w:rsidR="00E5667E" w:rsidRPr="001507A6" w:rsidRDefault="00E5667E" w:rsidP="00E5667E">
      <w:pPr>
        <w:pStyle w:val="ListParagraph"/>
        <w:numPr>
          <w:ilvl w:val="0"/>
          <w:numId w:val="31"/>
        </w:numPr>
        <w:rPr>
          <w:rFonts w:ascii="Georgia" w:hAnsi="Georgia"/>
          <w:color w:val="000000" w:themeColor="text1"/>
        </w:rPr>
      </w:pPr>
      <w:r w:rsidRPr="001507A6">
        <w:rPr>
          <w:rFonts w:ascii="Georgia" w:hAnsi="Georgia"/>
          <w:color w:val="000000" w:themeColor="text1"/>
        </w:rPr>
        <w:t xml:space="preserve">Puaskanlah, ya Jurus'lamat, </w:t>
      </w:r>
    </w:p>
    <w:p w14:paraId="5BE40ADD"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seluruh kerinduanku.</w:t>
      </w:r>
    </w:p>
    <w:p w14:paraId="568196FA"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Dengan rendah, jernih dan taat </w:t>
      </w:r>
    </w:p>
    <w:p w14:paraId="4489D4BB"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hatiku siap bagi</w:t>
      </w:r>
      <w:r w:rsidRPr="001507A6">
        <w:rPr>
          <w:rFonts w:ascii="Georgia" w:hAnsi="Georgia"/>
          <w:color w:val="000000" w:themeColor="text1"/>
          <w:lang w:val="de-DE"/>
        </w:rPr>
        <w:t>-</w:t>
      </w:r>
      <w:r w:rsidRPr="001507A6">
        <w:rPr>
          <w:rFonts w:ascii="Georgia" w:hAnsi="Georgia"/>
          <w:color w:val="000000" w:themeColor="text1"/>
        </w:rPr>
        <w:t>Mu;</w:t>
      </w:r>
    </w:p>
    <w:p w14:paraId="76B2D097"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Hendak padaMu kuabdikan </w:t>
      </w:r>
    </w:p>
    <w:p w14:paraId="44F915B6"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perananku di dunia;</w:t>
      </w:r>
    </w:p>
    <w:p w14:paraId="22C2AD7A"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 xml:space="preserve">Cemas dan duka Kausingkirkan: </w:t>
      </w:r>
    </w:p>
    <w:p w14:paraId="2185EA4D" w14:textId="77777777" w:rsidR="00E5667E" w:rsidRPr="001507A6" w:rsidRDefault="00E5667E" w:rsidP="00E5667E">
      <w:pPr>
        <w:pStyle w:val="ListParagraph"/>
        <w:ind w:left="930"/>
        <w:rPr>
          <w:rFonts w:ascii="Georgia" w:hAnsi="Georgia"/>
          <w:color w:val="000000" w:themeColor="text1"/>
        </w:rPr>
      </w:pPr>
      <w:r w:rsidRPr="001507A6">
        <w:rPr>
          <w:rFonts w:ascii="Georgia" w:hAnsi="Georgia"/>
          <w:color w:val="000000" w:themeColor="text1"/>
        </w:rPr>
        <w:t>ya Yesus, mari, masuklah!</w:t>
      </w:r>
    </w:p>
    <w:p w14:paraId="297A62AB" w14:textId="77777777" w:rsidR="00E5667E" w:rsidRPr="001507A6" w:rsidRDefault="00E5667E" w:rsidP="00E5667E">
      <w:pPr>
        <w:pStyle w:val="ListParagraph"/>
        <w:ind w:left="1080"/>
        <w:rPr>
          <w:rFonts w:ascii="Georgia" w:hAnsi="Georgia"/>
          <w:color w:val="000000" w:themeColor="text1"/>
          <w:lang w:val="de-DE"/>
        </w:rPr>
      </w:pPr>
      <w:r w:rsidRPr="001507A6">
        <w:rPr>
          <w:rFonts w:ascii="Georgia" w:hAnsi="Georgia"/>
          <w:b/>
          <w:bCs/>
          <w:color w:val="000000" w:themeColor="text1"/>
          <w:lang w:val="de-DE"/>
        </w:rPr>
        <w:tab/>
      </w:r>
    </w:p>
    <w:p w14:paraId="5727F3AA" w14:textId="77777777" w:rsidR="00E5667E" w:rsidRPr="001507A6" w:rsidRDefault="00E5667E" w:rsidP="00E5667E">
      <w:pPr>
        <w:pStyle w:val="ListParagraph"/>
        <w:ind w:left="0"/>
        <w:rPr>
          <w:rFonts w:ascii="Georgia" w:hAnsi="Georgia"/>
          <w:color w:val="000000" w:themeColor="text1"/>
          <w:lang w:val="de-DE"/>
        </w:rPr>
      </w:pPr>
    </w:p>
    <w:p w14:paraId="32BBADC8" w14:textId="77777777" w:rsidR="00E5667E" w:rsidRPr="001507A6" w:rsidRDefault="00E5667E" w:rsidP="00E5667E">
      <w:pPr>
        <w:pStyle w:val="ListParagraph"/>
        <w:ind w:left="0"/>
        <w:rPr>
          <w:rFonts w:ascii="Georgia" w:hAnsi="Georgia"/>
          <w:b/>
          <w:bCs/>
          <w:color w:val="000000" w:themeColor="text1"/>
          <w:lang w:val="de-DE"/>
        </w:rPr>
      </w:pPr>
      <w:r w:rsidRPr="001507A6">
        <w:rPr>
          <w:rFonts w:ascii="Georgia" w:hAnsi="Georgia"/>
          <w:b/>
          <w:bCs/>
          <w:color w:val="000000" w:themeColor="text1"/>
          <w:lang w:val="de-DE"/>
        </w:rPr>
        <w:t>PENGUTUSAN</w:t>
      </w:r>
    </w:p>
    <w:p w14:paraId="65069025"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 xml:space="preserve">PF: </w:t>
      </w:r>
      <w:r w:rsidRPr="001507A6">
        <w:rPr>
          <w:rFonts w:ascii="Georgia" w:hAnsi="Georgia"/>
          <w:color w:val="000000" w:themeColor="text1"/>
          <w:lang w:val="de-DE"/>
        </w:rPr>
        <w:tab/>
        <w:t xml:space="preserve">Marilah kita memasuki kehidupan dengan sukacita dan tetap melakukan kebaikan karena syukur atas anugerah Tuhan. Allah yang hidup dan maha kasih senantiasa hadir dan membawa pembaruan dalam kehidupan kita. Mari dengan sukacita kita sambut Dia. </w:t>
      </w:r>
      <w:r w:rsidRPr="001507A6">
        <w:rPr>
          <w:rFonts w:ascii="Georgia" w:hAnsi="Georgia"/>
          <w:color w:val="000000" w:themeColor="text1"/>
          <w:lang w:val="de-DE"/>
        </w:rPr>
        <w:tab/>
      </w:r>
    </w:p>
    <w:p w14:paraId="47D4C803" w14:textId="77777777" w:rsidR="00E5667E" w:rsidRPr="001507A6" w:rsidRDefault="00E5667E" w:rsidP="00E5667E">
      <w:pPr>
        <w:pStyle w:val="ListParagraph"/>
        <w:ind w:left="567" w:hanging="567"/>
        <w:rPr>
          <w:rFonts w:ascii="Georgia" w:hAnsi="Georgia"/>
          <w:color w:val="000000" w:themeColor="text1"/>
          <w:lang w:val="de-DE"/>
        </w:rPr>
      </w:pPr>
    </w:p>
    <w:p w14:paraId="4909FC7F" w14:textId="77777777" w:rsidR="00E5667E" w:rsidRPr="001507A6" w:rsidRDefault="00E5667E" w:rsidP="00E5667E">
      <w:pPr>
        <w:pStyle w:val="ListParagraph"/>
        <w:ind w:left="0"/>
        <w:rPr>
          <w:rFonts w:ascii="Georgia" w:hAnsi="Georgia"/>
          <w:b/>
          <w:bCs/>
          <w:color w:val="000000" w:themeColor="text1"/>
          <w:lang w:val="de-DE"/>
        </w:rPr>
      </w:pPr>
      <w:r w:rsidRPr="001507A6">
        <w:rPr>
          <w:rFonts w:ascii="Georgia" w:hAnsi="Georgia"/>
          <w:b/>
          <w:bCs/>
          <w:color w:val="000000" w:themeColor="text1"/>
          <w:lang w:val="de-DE"/>
        </w:rPr>
        <w:t>U: Hati kami siap menyambut-Mu!</w:t>
      </w:r>
    </w:p>
    <w:p w14:paraId="1F287313" w14:textId="77777777" w:rsidR="00E5667E" w:rsidRPr="001507A6" w:rsidRDefault="00E5667E" w:rsidP="00E5667E">
      <w:pPr>
        <w:pStyle w:val="ListParagraph"/>
        <w:ind w:left="0"/>
        <w:rPr>
          <w:rFonts w:ascii="Georgia" w:hAnsi="Georgia"/>
          <w:b/>
          <w:bCs/>
          <w:color w:val="000000" w:themeColor="text1"/>
          <w:lang w:val="de-DE"/>
        </w:rPr>
      </w:pPr>
    </w:p>
    <w:p w14:paraId="6DD358B2"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 xml:space="preserve">PF: </w:t>
      </w:r>
      <w:r w:rsidRPr="001507A6">
        <w:rPr>
          <w:rFonts w:ascii="Georgia" w:hAnsi="Georgia"/>
          <w:color w:val="000000" w:themeColor="text1"/>
          <w:lang w:val="de-DE"/>
        </w:rPr>
        <w:tab/>
        <w:t xml:space="preserve">Dalam pengharapan akan kedatangannya kembali, marilah kita mempersiapkan diri dalam pertobatan dan </w:t>
      </w:r>
      <w:r w:rsidRPr="001507A6">
        <w:rPr>
          <w:rFonts w:ascii="Georgia" w:hAnsi="Georgia"/>
          <w:color w:val="000000" w:themeColor="text1"/>
          <w:lang w:val="de-DE"/>
        </w:rPr>
        <w:lastRenderedPageBreak/>
        <w:t xml:space="preserve">pelayanan kasih. Marilah membuka hati dan bersukacita menyambut kedatangan-Nya. </w:t>
      </w:r>
    </w:p>
    <w:p w14:paraId="5FFE98BA" w14:textId="77777777" w:rsidR="00E5667E" w:rsidRPr="001507A6" w:rsidRDefault="00E5667E" w:rsidP="00E5667E">
      <w:pPr>
        <w:pStyle w:val="ListParagraph"/>
        <w:ind w:left="0"/>
        <w:rPr>
          <w:rFonts w:ascii="Georgia" w:hAnsi="Georgia"/>
          <w:color w:val="000000" w:themeColor="text1"/>
          <w:lang w:val="de-DE"/>
        </w:rPr>
      </w:pPr>
    </w:p>
    <w:p w14:paraId="4535FF59" w14:textId="77777777" w:rsidR="00E5667E" w:rsidRPr="001507A6" w:rsidRDefault="00E5667E" w:rsidP="00E5667E">
      <w:pPr>
        <w:pStyle w:val="ListParagraph"/>
        <w:ind w:left="0"/>
        <w:rPr>
          <w:rFonts w:ascii="Georgia" w:hAnsi="Georgia"/>
          <w:b/>
          <w:bCs/>
          <w:color w:val="000000" w:themeColor="text1"/>
          <w:lang w:val="de-DE"/>
        </w:rPr>
      </w:pPr>
      <w:r w:rsidRPr="001507A6">
        <w:rPr>
          <w:rFonts w:ascii="Georgia" w:hAnsi="Georgia"/>
          <w:b/>
          <w:bCs/>
          <w:color w:val="000000" w:themeColor="text1"/>
          <w:lang w:val="de-DE"/>
        </w:rPr>
        <w:t>U: Hati kami terbuka menerima kedatangan-Mu!</w:t>
      </w:r>
    </w:p>
    <w:p w14:paraId="4391C2C3" w14:textId="77777777" w:rsidR="00E5667E" w:rsidRPr="001507A6" w:rsidRDefault="00E5667E" w:rsidP="00E5667E">
      <w:pPr>
        <w:pStyle w:val="ListParagraph"/>
        <w:ind w:left="0"/>
        <w:rPr>
          <w:rFonts w:ascii="Georgia" w:hAnsi="Georgia"/>
          <w:b/>
          <w:bCs/>
          <w:color w:val="000000" w:themeColor="text1"/>
          <w:lang w:val="de-DE"/>
        </w:rPr>
      </w:pPr>
    </w:p>
    <w:p w14:paraId="49E98CFA" w14:textId="77777777" w:rsidR="00E5667E" w:rsidRPr="001507A6" w:rsidRDefault="00E5667E" w:rsidP="00E5667E">
      <w:pPr>
        <w:pStyle w:val="ListParagraph"/>
        <w:ind w:left="0"/>
        <w:rPr>
          <w:rFonts w:ascii="Georgia" w:hAnsi="Georgia"/>
          <w:b/>
          <w:bCs/>
          <w:color w:val="000000" w:themeColor="text1"/>
          <w:lang w:val="de-DE"/>
        </w:rPr>
      </w:pPr>
    </w:p>
    <w:p w14:paraId="1FD2405E" w14:textId="77777777" w:rsidR="00E5667E" w:rsidRPr="001507A6" w:rsidRDefault="00E5667E" w:rsidP="00E5667E">
      <w:pPr>
        <w:pStyle w:val="ListParagraph"/>
        <w:ind w:left="0"/>
        <w:rPr>
          <w:rFonts w:ascii="Georgia" w:hAnsi="Georgia"/>
          <w:b/>
          <w:bCs/>
          <w:color w:val="000000" w:themeColor="text1"/>
          <w:lang w:val="de-DE"/>
        </w:rPr>
      </w:pPr>
      <w:r w:rsidRPr="001507A6">
        <w:rPr>
          <w:rFonts w:ascii="Georgia" w:hAnsi="Georgia"/>
          <w:b/>
          <w:bCs/>
          <w:color w:val="000000" w:themeColor="text1"/>
          <w:lang w:val="de-DE"/>
        </w:rPr>
        <w:t>BERKAT</w:t>
      </w:r>
    </w:p>
    <w:p w14:paraId="5FFC1F0D"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olor w:val="000000" w:themeColor="text1"/>
          <w:spacing w:val="-4"/>
          <w:lang w:val="de-DE"/>
        </w:rPr>
        <w:t>Tuhan memberkati saudara dan melindungi saudara, Tuhan</w:t>
      </w:r>
      <w:r w:rsidRPr="001507A6">
        <w:rPr>
          <w:rFonts w:ascii="Georgia" w:hAnsi="Georgia"/>
          <w:color w:val="000000" w:themeColor="text1"/>
          <w:lang w:val="de-DE"/>
        </w:rPr>
        <w:t xml:space="preserve"> menyinari saudara dengan wajah-Nya dan memberi saudara kasih karunia. </w:t>
      </w:r>
      <w:r w:rsidRPr="001507A6">
        <w:rPr>
          <w:rFonts w:ascii="Georgia" w:hAnsi="Georgia"/>
          <w:color w:val="000000" w:themeColor="text1"/>
          <w:lang w:val="de-DE"/>
        </w:rPr>
        <w:tab/>
        <w:t>Tuhan menghadapkan wajah-Nya kepada saudara dan memberi saudara damai sejahtera, Amin.</w:t>
      </w:r>
    </w:p>
    <w:p w14:paraId="66402BCF" w14:textId="77777777" w:rsidR="00E5667E" w:rsidRPr="001507A6" w:rsidRDefault="00E5667E" w:rsidP="00E5667E">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t>(</w:t>
      </w:r>
      <w:r w:rsidRPr="001507A6">
        <w:rPr>
          <w:rFonts w:ascii="Georgia" w:hAnsi="Georgia"/>
          <w:b/>
          <w:bCs/>
          <w:color w:val="000000" w:themeColor="text1"/>
          <w:lang w:val="de-DE"/>
        </w:rPr>
        <w:t xml:space="preserve">menyanyikan </w:t>
      </w:r>
      <w:r w:rsidRPr="001507A6">
        <w:rPr>
          <w:rFonts w:ascii="Georgia" w:hAnsi="Georgia"/>
          <w:b/>
          <w:bCs/>
          <w:i/>
          <w:iCs/>
          <w:color w:val="000000" w:themeColor="text1"/>
          <w:lang w:val="de-DE"/>
        </w:rPr>
        <w:t>Maranatha</w:t>
      </w:r>
      <w:r w:rsidRPr="001507A6">
        <w:rPr>
          <w:rFonts w:ascii="Georgia" w:hAnsi="Georgia"/>
          <w:b/>
          <w:bCs/>
          <w:color w:val="000000" w:themeColor="text1"/>
          <w:lang w:val="de-DE"/>
        </w:rPr>
        <w:t xml:space="preserve">! Amin! </w:t>
      </w:r>
      <w:r w:rsidRPr="001507A6">
        <w:rPr>
          <w:rFonts w:ascii="Georgia" w:hAnsi="Georgia"/>
          <w:color w:val="000000" w:themeColor="text1"/>
          <w:lang w:val="de-DE"/>
        </w:rPr>
        <w:t>versi NKB 225)</w:t>
      </w:r>
    </w:p>
    <w:p w14:paraId="46DD883A" w14:textId="77777777" w:rsidR="00E5667E" w:rsidRPr="001507A6" w:rsidRDefault="00E5667E" w:rsidP="00E5667E">
      <w:pPr>
        <w:pStyle w:val="ListParagraph"/>
        <w:ind w:left="567"/>
        <w:jc w:val="center"/>
        <w:rPr>
          <w:rFonts w:ascii="Georgia" w:hAnsi="Georgia"/>
          <w:color w:val="000000" w:themeColor="text1"/>
          <w:lang w:val="de-DE"/>
        </w:rPr>
      </w:pPr>
    </w:p>
    <w:p w14:paraId="3BC005B8" w14:textId="77777777" w:rsidR="00E5667E" w:rsidRPr="001507A6" w:rsidRDefault="00E5667E" w:rsidP="00E5667E">
      <w:pPr>
        <w:jc w:val="right"/>
        <w:rPr>
          <w:rFonts w:ascii="Georgia" w:hAnsi="Georgia"/>
          <w:color w:val="000000" w:themeColor="text1"/>
          <w:lang w:val="de-DE"/>
        </w:rPr>
      </w:pPr>
    </w:p>
    <w:p w14:paraId="50A825DB" w14:textId="77777777" w:rsidR="00E5667E" w:rsidRPr="001507A6" w:rsidRDefault="00E5667E" w:rsidP="00E5667E">
      <w:pPr>
        <w:jc w:val="right"/>
        <w:rPr>
          <w:rFonts w:ascii="Georgia" w:hAnsi="Georgia"/>
          <w:color w:val="000000" w:themeColor="text1"/>
        </w:rPr>
      </w:pPr>
      <w:r w:rsidRPr="001507A6">
        <w:rPr>
          <w:rFonts w:ascii="Georgia" w:hAnsi="Georgia"/>
          <w:color w:val="000000" w:themeColor="text1"/>
        </w:rPr>
        <w:t>[DM]</w:t>
      </w:r>
    </w:p>
    <w:p w14:paraId="5DC11D5F" w14:textId="77777777" w:rsidR="00E5667E" w:rsidRPr="001507A6" w:rsidRDefault="00E5667E" w:rsidP="00E5667E">
      <w:pPr>
        <w:jc w:val="right"/>
        <w:rPr>
          <w:rFonts w:ascii="Georgia" w:hAnsi="Georgia"/>
          <w:color w:val="000000" w:themeColor="text1"/>
        </w:rPr>
      </w:pPr>
    </w:p>
    <w:p w14:paraId="5490A50B" w14:textId="77777777" w:rsidR="00E5667E" w:rsidRPr="001507A6" w:rsidRDefault="00E5667E" w:rsidP="00E5667E">
      <w:pPr>
        <w:pStyle w:val="ListParagraph"/>
        <w:ind w:left="0"/>
        <w:jc w:val="center"/>
        <w:rPr>
          <w:rFonts w:ascii="Wingdings" w:hAnsi="Wingdings"/>
          <w:color w:val="000000" w:themeColor="text1"/>
        </w:rPr>
      </w:pPr>
      <w:r w:rsidRPr="001507A6">
        <w:rPr>
          <w:rFonts w:ascii="Wingdings" w:hAnsi="Wingdings"/>
          <w:color w:val="000000" w:themeColor="text1"/>
        </w:rPr>
        <w:t></w:t>
      </w:r>
    </w:p>
    <w:p w14:paraId="4C18878A" w14:textId="77777777" w:rsidR="00E5667E" w:rsidRPr="001507A6" w:rsidRDefault="00E5667E" w:rsidP="00E5667E">
      <w:pPr>
        <w:rPr>
          <w:color w:val="000000" w:themeColor="text1"/>
        </w:rPr>
      </w:pPr>
    </w:p>
    <w:p w14:paraId="79D4C58C" w14:textId="64D66BD0" w:rsidR="00E5667E" w:rsidRPr="001507A6" w:rsidRDefault="00E5667E">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4D122885" w14:textId="0E99BE23" w:rsidR="00E5667E" w:rsidRPr="001507A6" w:rsidRDefault="00E5667E" w:rsidP="00E5667E">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702272" behindDoc="1" locked="0" layoutInCell="1" allowOverlap="1" wp14:anchorId="6FD15286" wp14:editId="4B1F6605">
                <wp:simplePos x="0" y="0"/>
                <wp:positionH relativeFrom="margin">
                  <wp:align>right</wp:align>
                </wp:positionH>
                <wp:positionV relativeFrom="paragraph">
                  <wp:posOffset>0</wp:posOffset>
                </wp:positionV>
                <wp:extent cx="1739900" cy="1028700"/>
                <wp:effectExtent l="0" t="0" r="0" b="0"/>
                <wp:wrapThrough wrapText="bothSides">
                  <wp:wrapPolygon edited="0">
                    <wp:start x="0" y="0"/>
                    <wp:lineTo x="0" y="21200"/>
                    <wp:lineTo x="21285" y="21200"/>
                    <wp:lineTo x="21285" y="0"/>
                    <wp:lineTo x="0" y="0"/>
                  </wp:wrapPolygon>
                </wp:wrapThrough>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28700"/>
                        </a:xfrm>
                        <a:prstGeom prst="rect">
                          <a:avLst/>
                        </a:prstGeom>
                        <a:solidFill>
                          <a:srgbClr val="FFFFFF"/>
                        </a:solidFill>
                        <a:ln>
                          <a:noFill/>
                        </a:ln>
                      </wps:spPr>
                      <wps:txbx>
                        <w:txbxContent>
                          <w:p w14:paraId="39B2AECC" w14:textId="77777777" w:rsidR="007821E4" w:rsidRDefault="007821E4" w:rsidP="00E5667E">
                            <w:pPr>
                              <w:pStyle w:val="Body"/>
                              <w:ind w:right="-167"/>
                              <w:jc w:val="center"/>
                              <w:rPr>
                                <w:rFonts w:ascii="Cooper Black" w:hAnsi="Cooper Black" w:cs="Georgia"/>
                                <w:color w:val="auto"/>
                                <w:sz w:val="32"/>
                                <w:szCs w:val="24"/>
                              </w:rPr>
                            </w:pPr>
                            <w:r>
                              <w:rPr>
                                <w:rFonts w:ascii="Cooper Black" w:hAnsi="Cooper Black" w:cs="Georgia"/>
                                <w:color w:val="auto"/>
                                <w:sz w:val="32"/>
                                <w:szCs w:val="24"/>
                              </w:rPr>
                              <w:t>“</w:t>
                            </w:r>
                            <w:r>
                              <w:rPr>
                                <w:rFonts w:ascii="Cooper Black" w:hAnsi="Cooper Black" w:cs="Georgia"/>
                                <w:bCs/>
                                <w:sz w:val="32"/>
                                <w:szCs w:val="24"/>
                              </w:rPr>
                              <w:t>Perjumpaan Melampaui Kerapuhan</w:t>
                            </w:r>
                            <w:r>
                              <w:rPr>
                                <w:rFonts w:ascii="Cooper Black" w:hAnsi="Cooper Black" w:cs="Georgia"/>
                                <w:color w:val="auto"/>
                                <w:sz w:val="32"/>
                                <w:szCs w:val="24"/>
                              </w:rPr>
                              <w:t>”</w:t>
                            </w:r>
                          </w:p>
                          <w:p w14:paraId="16E8A76C"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FD15286" id="Text Box 41" o:spid="_x0000_s1061" type="#_x0000_t202" style="position:absolute;left:0;text-align:left;margin-left:85.8pt;margin-top:0;width:137pt;height:81pt;z-index:-251614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" stroked="f">
                <v:textbox>
                  <w:txbxContent>
                    <w:p w14:paraId="39B2AECC" w14:textId="77777777" w:rsidR="007821E4" w:rsidRDefault="007821E4" w:rsidP="00E5667E">
                      <w:pPr>
                        <w:pStyle w:val="Body"/>
                        <w:ind w:right="-167"/>
                        <w:jc w:val="center"/>
                        <w:rPr>
                          <w:rFonts w:ascii="Cooper Black" w:hAnsi="Cooper Black" w:cs="Georgia"/>
                          <w:color w:val="auto"/>
                          <w:sz w:val="32"/>
                          <w:szCs w:val="24"/>
                        </w:rPr>
                      </w:pPr>
                      <w:r>
                        <w:rPr>
                          <w:rFonts w:ascii="Cooper Black" w:hAnsi="Cooper Black" w:cs="Georgia"/>
                          <w:color w:val="auto"/>
                          <w:sz w:val="32"/>
                          <w:szCs w:val="24"/>
                        </w:rPr>
                        <w:t>“</w:t>
                      </w:r>
                      <w:r>
                        <w:rPr>
                          <w:rFonts w:ascii="Cooper Black" w:hAnsi="Cooper Black" w:cs="Georgia"/>
                          <w:bCs/>
                          <w:sz w:val="32"/>
                          <w:szCs w:val="24"/>
                        </w:rPr>
                        <w:t>Perjumpaan Melampaui Kerapuhan</w:t>
                      </w:r>
                      <w:r>
                        <w:rPr>
                          <w:rFonts w:ascii="Cooper Black" w:hAnsi="Cooper Black" w:cs="Georgia"/>
                          <w:color w:val="auto"/>
                          <w:sz w:val="32"/>
                          <w:szCs w:val="24"/>
                        </w:rPr>
                        <w:t>”</w:t>
                      </w:r>
                    </w:p>
                    <w:p w14:paraId="16E8A76C"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03296" behindDoc="0" locked="0" layoutInCell="1" allowOverlap="1" wp14:anchorId="4C57D8D0" wp14:editId="7F026A11">
                <wp:simplePos x="0" y="0"/>
                <wp:positionH relativeFrom="column">
                  <wp:posOffset>0</wp:posOffset>
                </wp:positionH>
                <wp:positionV relativeFrom="paragraph">
                  <wp:posOffset>0</wp:posOffset>
                </wp:positionV>
                <wp:extent cx="2229485" cy="1268730"/>
                <wp:effectExtent l="0" t="0" r="0" b="7620"/>
                <wp:wrapThrough wrapText="bothSides">
                  <wp:wrapPolygon edited="0">
                    <wp:start x="0" y="0"/>
                    <wp:lineTo x="0" y="21405"/>
                    <wp:lineTo x="21409" y="21405"/>
                    <wp:lineTo x="21409"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68730"/>
                        </a:xfrm>
                        <a:prstGeom prst="rect">
                          <a:avLst/>
                        </a:prstGeom>
                        <a:solidFill>
                          <a:schemeClr val="bg2"/>
                        </a:solidFill>
                        <a:ln w="9525">
                          <a:noFill/>
                          <a:miter lim="800000"/>
                        </a:ln>
                      </wps:spPr>
                      <wps:txbx>
                        <w:txbxContent>
                          <w:p w14:paraId="176D4DB0" w14:textId="77777777" w:rsidR="007821E4" w:rsidRDefault="007821E4" w:rsidP="00E5667E">
                            <w:pPr>
                              <w:jc w:val="left"/>
                              <w:rPr>
                                <w:rFonts w:ascii="Georgia" w:hAnsi="Georgia"/>
                                <w:b/>
                              </w:rPr>
                            </w:pPr>
                            <w:r>
                              <w:rPr>
                                <w:rFonts w:ascii="Georgia" w:hAnsi="Georgia"/>
                                <w:b/>
                              </w:rPr>
                              <w:t>BAHAN LITURGI</w:t>
                            </w:r>
                          </w:p>
                          <w:p w14:paraId="574A1C4C" w14:textId="77777777" w:rsidR="007821E4" w:rsidRDefault="007821E4" w:rsidP="00E5667E">
                            <w:pPr>
                              <w:jc w:val="left"/>
                              <w:rPr>
                                <w:rFonts w:ascii="Georgia" w:hAnsi="Georgia"/>
                                <w:b/>
                              </w:rPr>
                            </w:pPr>
                            <w:r>
                              <w:rPr>
                                <w:rFonts w:ascii="Georgia" w:hAnsi="Georgia"/>
                                <w:b/>
                              </w:rPr>
                              <w:t>Minggu Adven 4</w:t>
                            </w:r>
                          </w:p>
                          <w:p w14:paraId="512C74C3" w14:textId="77777777" w:rsidR="007821E4" w:rsidRDefault="007821E4" w:rsidP="00E5667E">
                            <w:pPr>
                              <w:rPr>
                                <w:rFonts w:ascii="Georgia" w:hAnsi="Georgia" w:cs="Calibri"/>
                                <w:bCs/>
                                <w:i/>
                                <w:iCs/>
                                <w:sz w:val="20"/>
                                <w:szCs w:val="20"/>
                              </w:rPr>
                            </w:pPr>
                            <w:r>
                              <w:rPr>
                                <w:rFonts w:ascii="Georgia" w:hAnsi="Georgia" w:cs="Calibri"/>
                                <w:bCs/>
                                <w:i/>
                                <w:iCs/>
                                <w:sz w:val="20"/>
                                <w:szCs w:val="20"/>
                              </w:rPr>
                              <w:t>Minggu, 19 Desember 2021</w:t>
                            </w:r>
                          </w:p>
                          <w:p w14:paraId="31883EEC"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52E2B4A8"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5E397176"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5CC2B34D"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 xml:space="preserve">Majelis </w:t>
                            </w:r>
                          </w:p>
                          <w:p w14:paraId="34657F58" w14:textId="77777777" w:rsidR="007821E4" w:rsidRDefault="007821E4" w:rsidP="00E5667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7D8D0" id="Text Box 40" o:spid="_x0000_s1062" type="#_x0000_t202" style="position:absolute;left:0;text-align:left;margin-left:0;margin-top:0;width:175.55pt;height:99.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" fillcolor="#e7e6e6 [3214]" stroked="f">
                <v:textbox>
                  <w:txbxContent>
                    <w:p w14:paraId="176D4DB0" w14:textId="77777777" w:rsidR="007821E4" w:rsidRDefault="007821E4" w:rsidP="00E5667E">
                      <w:pPr>
                        <w:jc w:val="left"/>
                        <w:rPr>
                          <w:rFonts w:ascii="Georgia" w:hAnsi="Georgia"/>
                          <w:b/>
                        </w:rPr>
                      </w:pPr>
                      <w:r>
                        <w:rPr>
                          <w:rFonts w:ascii="Georgia" w:hAnsi="Georgia"/>
                          <w:b/>
                        </w:rPr>
                        <w:t>BAHAN LITURGI</w:t>
                      </w:r>
                    </w:p>
                    <w:p w14:paraId="574A1C4C" w14:textId="77777777" w:rsidR="007821E4" w:rsidRDefault="007821E4" w:rsidP="00E5667E">
                      <w:pPr>
                        <w:jc w:val="left"/>
                        <w:rPr>
                          <w:rFonts w:ascii="Georgia" w:hAnsi="Georgia"/>
                          <w:b/>
                        </w:rPr>
                      </w:pPr>
                      <w:r>
                        <w:rPr>
                          <w:rFonts w:ascii="Georgia" w:hAnsi="Georgia"/>
                          <w:b/>
                        </w:rPr>
                        <w:t>Minggu Adven 4</w:t>
                      </w:r>
                    </w:p>
                    <w:p w14:paraId="512C74C3" w14:textId="77777777" w:rsidR="007821E4" w:rsidRDefault="007821E4" w:rsidP="00E5667E">
                      <w:pPr>
                        <w:rPr>
                          <w:rFonts w:ascii="Georgia" w:hAnsi="Georgia" w:cs="Calibri"/>
                          <w:bCs/>
                          <w:i/>
                          <w:iCs/>
                          <w:sz w:val="20"/>
                          <w:szCs w:val="20"/>
                        </w:rPr>
                      </w:pPr>
                      <w:r>
                        <w:rPr>
                          <w:rFonts w:ascii="Georgia" w:hAnsi="Georgia" w:cs="Calibri"/>
                          <w:bCs/>
                          <w:i/>
                          <w:iCs/>
                          <w:sz w:val="20"/>
                          <w:szCs w:val="20"/>
                        </w:rPr>
                        <w:t>Minggu, 19 Desember 2021</w:t>
                      </w:r>
                    </w:p>
                    <w:p w14:paraId="31883EEC"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52E2B4A8"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5E397176"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5CC2B34D"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 xml:space="preserve">Majelis </w:t>
                      </w:r>
                    </w:p>
                    <w:p w14:paraId="34657F58" w14:textId="77777777" w:rsidR="007821E4" w:rsidRDefault="007821E4" w:rsidP="00E5667E">
                      <w:pPr>
                        <w:ind w:left="1260" w:hanging="1260"/>
                        <w:rPr>
                          <w:rFonts w:ascii="Georgia" w:hAnsi="Georgia" w:cs="Calibri"/>
                          <w:bCs/>
                          <w:sz w:val="20"/>
                          <w:szCs w:val="20"/>
                        </w:rPr>
                      </w:pPr>
                    </w:p>
                  </w:txbxContent>
                </v:textbox>
                <w10:wrap type="through"/>
              </v:shape>
            </w:pict>
          </mc:Fallback>
        </mc:AlternateContent>
      </w:r>
    </w:p>
    <w:p w14:paraId="4CA95699" w14:textId="77777777" w:rsidR="00E5667E" w:rsidRPr="001507A6" w:rsidRDefault="00E5667E" w:rsidP="00E5667E">
      <w:pPr>
        <w:rPr>
          <w:rFonts w:ascii="Georgia" w:hAnsi="Georgia"/>
          <w:color w:val="000000" w:themeColor="text1"/>
          <w:sz w:val="28"/>
          <w:szCs w:val="28"/>
        </w:rPr>
      </w:pPr>
      <w:r w:rsidRPr="001507A6">
        <w:rPr>
          <w:rFonts w:ascii="Georgia" w:hAnsi="Georgia"/>
          <w:color w:val="000000" w:themeColor="text1"/>
          <w:sz w:val="28"/>
          <w:szCs w:val="28"/>
        </w:rPr>
        <w:t xml:space="preserve">            </w:t>
      </w:r>
    </w:p>
    <w:p w14:paraId="176C1515" w14:textId="77777777" w:rsidR="00E5667E" w:rsidRPr="001507A6" w:rsidRDefault="00E5667E" w:rsidP="00E5667E">
      <w:pPr>
        <w:rPr>
          <w:rFonts w:ascii="Georgia" w:hAnsi="Georgia"/>
          <w:b/>
          <w:bCs/>
          <w:color w:val="000000" w:themeColor="text1"/>
        </w:rPr>
      </w:pPr>
    </w:p>
    <w:p w14:paraId="287196E1" w14:textId="77777777" w:rsidR="00E5667E" w:rsidRPr="001507A6" w:rsidRDefault="00E5667E" w:rsidP="00E5667E">
      <w:pPr>
        <w:rPr>
          <w:rFonts w:ascii="Georgia" w:hAnsi="Georgia"/>
          <w:b/>
          <w:bCs/>
          <w:color w:val="000000" w:themeColor="text1"/>
        </w:rPr>
      </w:pPr>
    </w:p>
    <w:p w14:paraId="28B5FDD2" w14:textId="1F92210F" w:rsidR="00E5667E" w:rsidRPr="001507A6" w:rsidRDefault="00E5667E" w:rsidP="00E5667E">
      <w:pPr>
        <w:pStyle w:val="ListParagraph"/>
        <w:ind w:left="0"/>
        <w:rPr>
          <w:rFonts w:ascii="Georgia" w:hAnsi="Georgia"/>
          <w:color w:val="000000" w:themeColor="text1"/>
        </w:rPr>
      </w:pPr>
      <w:r w:rsidRPr="001507A6">
        <w:rPr>
          <w:noProof/>
          <w:color w:val="000000" w:themeColor="text1"/>
        </w:rPr>
        <mc:AlternateContent>
          <mc:Choice Requires="wps">
            <w:drawing>
              <wp:inline distT="0" distB="0" distL="0" distR="0" wp14:anchorId="61258066" wp14:editId="4FA24732">
                <wp:extent cx="3983355" cy="2226310"/>
                <wp:effectExtent l="9525" t="9525" r="7620" b="12065"/>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2226310"/>
                        </a:xfrm>
                        <a:prstGeom prst="rect">
                          <a:avLst/>
                        </a:prstGeom>
                        <a:solidFill>
                          <a:srgbClr val="FFFFFF"/>
                        </a:solidFill>
                        <a:ln w="9525">
                          <a:solidFill>
                            <a:srgbClr val="000000"/>
                          </a:solidFill>
                          <a:miter lim="800000"/>
                          <a:headEnd/>
                          <a:tailEnd/>
                        </a:ln>
                      </wps:spPr>
                      <wps:txbx>
                        <w:txbxContent>
                          <w:p w14:paraId="21DE503B" w14:textId="77777777" w:rsidR="007821E4" w:rsidRDefault="007821E4" w:rsidP="00E5667E">
                            <w:pPr>
                              <w:rPr>
                                <w:rFonts w:ascii="Georgia" w:hAnsi="Georgia"/>
                                <w:b/>
                                <w:bCs/>
                              </w:rPr>
                            </w:pPr>
                            <w:r>
                              <w:rPr>
                                <w:rFonts w:ascii="Georgia" w:hAnsi="Georgia"/>
                                <w:b/>
                                <w:bCs/>
                              </w:rPr>
                              <w:t>PERSIAPAN</w:t>
                            </w:r>
                          </w:p>
                          <w:p w14:paraId="68B8A938"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Organis/pianis memainkan lagu-lagu yang membawa jemaat menghayati ibadah yang akan dilakukan</w:t>
                            </w:r>
                          </w:p>
                          <w:p w14:paraId="0F40B59E"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Jemaat menciptakan saat teduh sebagai persiapan pribadi</w:t>
                            </w:r>
                          </w:p>
                          <w:p w14:paraId="408433EF"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Warta Jemaat dibacakan.</w:t>
                            </w:r>
                          </w:p>
                          <w:p w14:paraId="2AC920E2" w14:textId="77777777" w:rsidR="007821E4" w:rsidRDefault="007821E4" w:rsidP="00E5667E">
                            <w:pPr>
                              <w:pStyle w:val="ListParagraph"/>
                              <w:ind w:left="0"/>
                              <w:jc w:val="left"/>
                              <w:rPr>
                                <w:rFonts w:ascii="Georgia" w:hAnsi="Georgia"/>
                              </w:rPr>
                            </w:pPr>
                          </w:p>
                          <w:p w14:paraId="00FF3567" w14:textId="77777777" w:rsidR="007821E4" w:rsidRDefault="007821E4" w:rsidP="00E5667E">
                            <w:pPr>
                              <w:pStyle w:val="Body"/>
                              <w:rPr>
                                <w:rFonts w:ascii="Georgia" w:hAnsi="Georgia" w:cs="Georgia"/>
                                <w:b/>
                                <w:bCs/>
                                <w:color w:val="auto"/>
                              </w:rPr>
                            </w:pPr>
                            <w:r>
                              <w:rPr>
                                <w:rFonts w:ascii="Georgia" w:hAnsi="Georgia" w:cs="Georgia"/>
                                <w:b/>
                                <w:bCs/>
                                <w:color w:val="auto"/>
                              </w:rPr>
                              <w:t xml:space="preserve">Catatan: </w:t>
                            </w:r>
                          </w:p>
                          <w:p w14:paraId="59B065D7" w14:textId="77777777" w:rsidR="007821E4" w:rsidRDefault="007821E4" w:rsidP="00E5667E">
                            <w:pPr>
                              <w:pStyle w:val="Body"/>
                              <w:numPr>
                                <w:ilvl w:val="0"/>
                                <w:numId w:val="32"/>
                              </w:numPr>
                              <w:rPr>
                                <w:rFonts w:ascii="Georgia" w:hAnsi="Georgia" w:cs="Georgia"/>
                                <w:b/>
                                <w:bCs/>
                                <w:i/>
                                <w:iCs/>
                                <w:color w:val="auto"/>
                              </w:rPr>
                            </w:pPr>
                            <w:r>
                              <w:rPr>
                                <w:rFonts w:ascii="Georgia" w:hAnsi="Georgia" w:cs="Georgia"/>
                                <w:i/>
                                <w:iCs/>
                                <w:color w:val="auto"/>
                              </w:rPr>
                              <w:t xml:space="preserve">Dekorasi dapat mengkonsepkan keberagaman budaya, sebagai tanda ada perjumpaan yang terjadi di gereja yakni melalui kebersamaan seluruh jemaat dari berbagai latar belakang </w:t>
                            </w:r>
                          </w:p>
                          <w:p w14:paraId="5F3FD680" w14:textId="77777777" w:rsidR="007821E4" w:rsidRDefault="007821E4" w:rsidP="00E5667E">
                            <w:pPr>
                              <w:pStyle w:val="Body"/>
                              <w:numPr>
                                <w:ilvl w:val="0"/>
                                <w:numId w:val="32"/>
                              </w:numPr>
                              <w:rPr>
                                <w:rFonts w:ascii="Georgia" w:hAnsi="Georgia" w:cs="Georgia"/>
                                <w:b/>
                                <w:bCs/>
                                <w:i/>
                                <w:iCs/>
                                <w:color w:val="auto"/>
                              </w:rPr>
                            </w:pPr>
                            <w:r>
                              <w:rPr>
                                <w:rFonts w:ascii="Georgia" w:hAnsi="Georgia" w:cs="Georgia"/>
                                <w:i/>
                                <w:iCs/>
                                <w:color w:val="auto"/>
                              </w:rPr>
                              <w:t>Lagu-lagu yang telah di siapkan, dapat diubah ke bahasa daerah jika ada</w:t>
                            </w:r>
                          </w:p>
                          <w:p w14:paraId="2F14D94C" w14:textId="77777777" w:rsidR="007821E4" w:rsidRDefault="007821E4" w:rsidP="00E5667E"/>
                        </w:txbxContent>
                      </wps:txbx>
                      <wps:bodyPr rot="0" vert="horz" wrap="square" lIns="91440" tIns="45720" rIns="91440" bIns="45720" anchor="t" anchorCtr="0" upright="1">
                        <a:noAutofit/>
                      </wps:bodyPr>
                    </wps:wsp>
                  </a:graphicData>
                </a:graphic>
              </wp:inline>
            </w:drawing>
          </mc:Choice>
          <mc:Fallback>
            <w:pict>
              <v:shape w14:anchorId="61258066" id="Text Box 39" o:spid="_x0000_s1063" type="#_x0000_t202" style="width:313.65pt;height:17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">
                <v:textbox>
                  <w:txbxContent>
                    <w:p w14:paraId="21DE503B" w14:textId="77777777" w:rsidR="007821E4" w:rsidRDefault="007821E4" w:rsidP="00E5667E">
                      <w:pPr>
                        <w:rPr>
                          <w:rFonts w:ascii="Georgia" w:hAnsi="Georgia"/>
                          <w:b/>
                          <w:bCs/>
                        </w:rPr>
                      </w:pPr>
                      <w:r>
                        <w:rPr>
                          <w:rFonts w:ascii="Georgia" w:hAnsi="Georgia"/>
                          <w:b/>
                          <w:bCs/>
                        </w:rPr>
                        <w:t>PERSIAPAN</w:t>
                      </w:r>
                    </w:p>
                    <w:p w14:paraId="68B8A938"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Organis/pianis memainkan lagu-lagu yang membawa jemaat menghayati ibadah yang akan dilakukan</w:t>
                      </w:r>
                    </w:p>
                    <w:p w14:paraId="0F40B59E"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Jemaat menciptakan saat teduh sebagai persiapan pribadi</w:t>
                      </w:r>
                    </w:p>
                    <w:p w14:paraId="408433EF" w14:textId="77777777" w:rsidR="007821E4" w:rsidRDefault="007821E4" w:rsidP="00E5667E">
                      <w:pPr>
                        <w:pStyle w:val="ListParagraph"/>
                        <w:numPr>
                          <w:ilvl w:val="0"/>
                          <w:numId w:val="16"/>
                        </w:numPr>
                        <w:ind w:left="284" w:hanging="284"/>
                        <w:jc w:val="left"/>
                        <w:rPr>
                          <w:rFonts w:ascii="Georgia" w:hAnsi="Georgia"/>
                        </w:rPr>
                      </w:pPr>
                      <w:r>
                        <w:rPr>
                          <w:rFonts w:ascii="Georgia" w:hAnsi="Georgia"/>
                        </w:rPr>
                        <w:t>Warta Jemaat dibacakan.</w:t>
                      </w:r>
                    </w:p>
                    <w:p w14:paraId="2AC920E2" w14:textId="77777777" w:rsidR="007821E4" w:rsidRDefault="007821E4" w:rsidP="00E5667E">
                      <w:pPr>
                        <w:pStyle w:val="ListParagraph"/>
                        <w:ind w:left="0"/>
                        <w:jc w:val="left"/>
                        <w:rPr>
                          <w:rFonts w:ascii="Georgia" w:hAnsi="Georgia"/>
                        </w:rPr>
                      </w:pPr>
                    </w:p>
                    <w:p w14:paraId="00FF3567" w14:textId="77777777" w:rsidR="007821E4" w:rsidRDefault="007821E4" w:rsidP="00E5667E">
                      <w:pPr>
                        <w:pStyle w:val="Body"/>
                        <w:rPr>
                          <w:rFonts w:ascii="Georgia" w:hAnsi="Georgia" w:cs="Georgia"/>
                          <w:b/>
                          <w:bCs/>
                          <w:color w:val="auto"/>
                        </w:rPr>
                      </w:pPr>
                      <w:r>
                        <w:rPr>
                          <w:rFonts w:ascii="Georgia" w:hAnsi="Georgia" w:cs="Georgia"/>
                          <w:b/>
                          <w:bCs/>
                          <w:color w:val="auto"/>
                        </w:rPr>
                        <w:t xml:space="preserve">Catatan: </w:t>
                      </w:r>
                    </w:p>
                    <w:p w14:paraId="59B065D7" w14:textId="77777777" w:rsidR="007821E4" w:rsidRDefault="007821E4" w:rsidP="00E5667E">
                      <w:pPr>
                        <w:pStyle w:val="Body"/>
                        <w:numPr>
                          <w:ilvl w:val="0"/>
                          <w:numId w:val="32"/>
                        </w:numPr>
                        <w:rPr>
                          <w:rFonts w:ascii="Georgia" w:hAnsi="Georgia" w:cs="Georgia"/>
                          <w:b/>
                          <w:bCs/>
                          <w:i/>
                          <w:iCs/>
                          <w:color w:val="auto"/>
                        </w:rPr>
                      </w:pPr>
                      <w:r>
                        <w:rPr>
                          <w:rFonts w:ascii="Georgia" w:hAnsi="Georgia" w:cs="Georgia"/>
                          <w:i/>
                          <w:iCs/>
                          <w:color w:val="auto"/>
                        </w:rPr>
                        <w:t xml:space="preserve">Dekorasi dapat mengkonsepkan keberagaman budaya, sebagai tanda ada perjumpaan yang terjadi di gereja yakni melalui kebersamaan seluruh jemaat dari berbagai latar belakang </w:t>
                      </w:r>
                    </w:p>
                    <w:p w14:paraId="5F3FD680" w14:textId="77777777" w:rsidR="007821E4" w:rsidRDefault="007821E4" w:rsidP="00E5667E">
                      <w:pPr>
                        <w:pStyle w:val="Body"/>
                        <w:numPr>
                          <w:ilvl w:val="0"/>
                          <w:numId w:val="32"/>
                        </w:numPr>
                        <w:rPr>
                          <w:rFonts w:ascii="Georgia" w:hAnsi="Georgia" w:cs="Georgia"/>
                          <w:b/>
                          <w:bCs/>
                          <w:i/>
                          <w:iCs/>
                          <w:color w:val="auto"/>
                        </w:rPr>
                      </w:pPr>
                      <w:r>
                        <w:rPr>
                          <w:rFonts w:ascii="Georgia" w:hAnsi="Georgia" w:cs="Georgia"/>
                          <w:i/>
                          <w:iCs/>
                          <w:color w:val="auto"/>
                        </w:rPr>
                        <w:t>Lagu-lagu yang telah di siapkan, dapat diubah ke bahasa daerah jika ada</w:t>
                      </w:r>
                    </w:p>
                    <w:p w14:paraId="2F14D94C" w14:textId="77777777" w:rsidR="007821E4" w:rsidRDefault="007821E4" w:rsidP="00E5667E"/>
                  </w:txbxContent>
                </v:textbox>
                <w10:anchorlock/>
              </v:shape>
            </w:pict>
          </mc:Fallback>
        </mc:AlternateContent>
      </w:r>
    </w:p>
    <w:p w14:paraId="68D73116" w14:textId="77777777" w:rsidR="00E5667E" w:rsidRPr="001507A6" w:rsidRDefault="00E5667E" w:rsidP="00E5667E">
      <w:pPr>
        <w:pStyle w:val="ListParagraph"/>
        <w:ind w:left="0"/>
        <w:jc w:val="left"/>
        <w:rPr>
          <w:rFonts w:ascii="Georgia" w:hAnsi="Georgia"/>
          <w:b/>
          <w:bCs/>
          <w:color w:val="000000" w:themeColor="text1"/>
          <w:sz w:val="16"/>
          <w:szCs w:val="16"/>
        </w:rPr>
      </w:pPr>
    </w:p>
    <w:p w14:paraId="228303FE"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173CE970" w14:textId="77777777" w:rsidR="00E5667E" w:rsidRPr="001507A6" w:rsidRDefault="00E5667E" w:rsidP="00E5667E">
      <w:pPr>
        <w:pStyle w:val="ListParagraph"/>
        <w:ind w:left="0"/>
        <w:jc w:val="left"/>
        <w:rPr>
          <w:rFonts w:ascii="Georgia" w:hAnsi="Georgia"/>
          <w:b/>
          <w:bCs/>
          <w:color w:val="000000" w:themeColor="text1"/>
          <w:sz w:val="16"/>
          <w:szCs w:val="16"/>
        </w:rPr>
      </w:pPr>
    </w:p>
    <w:p w14:paraId="16D43014" w14:textId="77777777" w:rsidR="00E5667E" w:rsidRPr="001507A6" w:rsidRDefault="00E5667E" w:rsidP="00E5667E">
      <w:pPr>
        <w:pStyle w:val="ListParagraph"/>
        <w:ind w:left="0"/>
        <w:jc w:val="left"/>
        <w:rPr>
          <w:rFonts w:ascii="Georgia" w:hAnsi="Georgia"/>
          <w:b/>
          <w:bCs/>
          <w:color w:val="000000" w:themeColor="text1"/>
          <w:sz w:val="16"/>
          <w:szCs w:val="16"/>
        </w:rPr>
      </w:pPr>
    </w:p>
    <w:p w14:paraId="65452031" w14:textId="77777777" w:rsidR="00E5667E" w:rsidRPr="001507A6" w:rsidRDefault="00E5667E" w:rsidP="00E5667E">
      <w:pPr>
        <w:pStyle w:val="ListParagraph"/>
        <w:shd w:val="clear" w:color="auto" w:fill="CFCDCD" w:themeFill="background2" w:themeFillShade="E5"/>
        <w:tabs>
          <w:tab w:val="right" w:pos="6210"/>
        </w:tabs>
        <w:ind w:left="0"/>
        <w:jc w:val="center"/>
        <w:rPr>
          <w:rFonts w:ascii="Georgia" w:hAnsi="Georgia"/>
          <w:b/>
          <w:bCs/>
          <w:color w:val="000000" w:themeColor="text1"/>
        </w:rPr>
      </w:pPr>
      <w:r w:rsidRPr="001507A6">
        <w:rPr>
          <w:rFonts w:ascii="Georgia" w:hAnsi="Georgia"/>
          <w:b/>
          <w:bCs/>
          <w:color w:val="000000" w:themeColor="text1"/>
          <w:shd w:val="clear" w:color="auto" w:fill="CFCDCD" w:themeFill="background2" w:themeFillShade="E5"/>
        </w:rPr>
        <w:t>PANGGILAN BERIBADAH</w:t>
      </w:r>
    </w:p>
    <w:p w14:paraId="27F0E918" w14:textId="77777777" w:rsidR="00E5667E" w:rsidRPr="001507A6" w:rsidRDefault="00E5667E" w:rsidP="00E5667E">
      <w:pPr>
        <w:shd w:val="clear" w:color="auto" w:fill="FFFFFF"/>
        <w:ind w:left="567" w:hanging="567"/>
        <w:rPr>
          <w:rFonts w:ascii="Georgia" w:hAnsi="Georgia" w:cs="Georgia"/>
          <w:color w:val="000000" w:themeColor="text1"/>
        </w:rPr>
      </w:pPr>
      <w:r w:rsidRPr="001507A6">
        <w:rPr>
          <w:rFonts w:ascii="Georgia" w:hAnsi="Georgia"/>
          <w:color w:val="000000" w:themeColor="text1"/>
        </w:rPr>
        <w:t>PL:</w:t>
      </w:r>
      <w:r w:rsidRPr="001507A6">
        <w:rPr>
          <w:rFonts w:ascii="Georgia" w:hAnsi="Georgia"/>
          <w:color w:val="000000" w:themeColor="text1"/>
        </w:rPr>
        <w:tab/>
      </w:r>
      <w:r w:rsidRPr="001507A6">
        <w:rPr>
          <w:rFonts w:ascii="Georgia" w:hAnsi="Georgia" w:cs="Georgia"/>
          <w:color w:val="000000" w:themeColor="text1"/>
        </w:rPr>
        <w:t xml:space="preserve">Kau yang hadir dalam keterbatasan kami, dan Kau yang memampukan segala kerapuhan kami menjadi pribadi yang lebih bernilai. Kehadiran-Mu telah merangkul setiap kami untuk kembali bangkit dari kejatuhan dan berani untuk berjalan bersama kasih yang Engkau berikan. </w:t>
      </w:r>
    </w:p>
    <w:p w14:paraId="602B09C5" w14:textId="77777777" w:rsidR="00E5667E" w:rsidRPr="001507A6" w:rsidRDefault="00E5667E" w:rsidP="00E5667E">
      <w:pPr>
        <w:shd w:val="clear" w:color="auto" w:fill="FFFFFF"/>
        <w:ind w:left="567"/>
        <w:rPr>
          <w:rFonts w:ascii="Georgia" w:hAnsi="Georgia" w:cs="Georgia"/>
          <w:color w:val="000000" w:themeColor="text1"/>
        </w:rPr>
      </w:pPr>
      <w:r w:rsidRPr="001507A6">
        <w:rPr>
          <w:rFonts w:ascii="Georgia" w:hAnsi="Georgia" w:cs="Georgia"/>
          <w:color w:val="000000" w:themeColor="text1"/>
        </w:rPr>
        <w:t>mari menyiapkan hati,</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 xml:space="preserve">Bersama kita pujikan </w:t>
      </w:r>
      <w:r w:rsidRPr="001507A6">
        <w:rPr>
          <w:rFonts w:ascii="Georgia" w:hAnsi="Georgia" w:cs="Georgia"/>
          <w:b/>
          <w:color w:val="000000" w:themeColor="text1"/>
        </w:rPr>
        <w:t>“Arti Kehadiran-Mu”</w:t>
      </w:r>
    </w:p>
    <w:p w14:paraId="6E22B26A" w14:textId="77777777" w:rsidR="00E5667E" w:rsidRPr="001507A6" w:rsidRDefault="00E5667E" w:rsidP="00E5667E">
      <w:pPr>
        <w:shd w:val="clear" w:color="auto" w:fill="FFFFFF"/>
        <w:spacing w:after="180" w:line="24" w:lineRule="atLeast"/>
        <w:ind w:firstLine="720"/>
        <w:jc w:val="left"/>
        <w:rPr>
          <w:rFonts w:ascii="Georgia" w:hAnsi="Georgia" w:cs="Georgia"/>
          <w:color w:val="000000" w:themeColor="text1"/>
        </w:rPr>
      </w:pPr>
      <w:r w:rsidRPr="001507A6">
        <w:rPr>
          <w:rFonts w:ascii="Georgia" w:eastAsia="SimSun" w:hAnsi="Georgia" w:cs="Georgia"/>
          <w:color w:val="000000" w:themeColor="text1"/>
          <w:shd w:val="clear" w:color="auto" w:fill="FFFFFF"/>
          <w:lang w:eastAsia="zh-CN" w:bidi="ar"/>
        </w:rPr>
        <w:lastRenderedPageBreak/>
        <w:t>Jalan-Mu tak terselami</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Oleh setiap hati kami</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Namun satu hal yang 'ku percaya</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Ada rencana yang indah</w:t>
      </w:r>
    </w:p>
    <w:p w14:paraId="44238345" w14:textId="77777777" w:rsidR="00E5667E" w:rsidRPr="001507A6" w:rsidRDefault="00E5667E" w:rsidP="00E5667E">
      <w:pPr>
        <w:shd w:val="clear" w:color="auto" w:fill="FFFFFF"/>
        <w:spacing w:after="180" w:line="24" w:lineRule="atLeast"/>
        <w:ind w:firstLine="720"/>
        <w:jc w:val="left"/>
        <w:rPr>
          <w:rFonts w:ascii="Georgia" w:eastAsia="SimSun" w:hAnsi="Georgia" w:cs="Georgia"/>
          <w:color w:val="000000" w:themeColor="text1"/>
          <w:shd w:val="clear" w:color="auto" w:fill="FFFFFF"/>
          <w:lang w:eastAsia="zh-CN" w:bidi="ar"/>
        </w:rPr>
      </w:pPr>
      <w:r w:rsidRPr="001507A6">
        <w:rPr>
          <w:rFonts w:ascii="Georgia" w:eastAsia="SimSun" w:hAnsi="Georgia" w:cs="Georgia"/>
          <w:color w:val="000000" w:themeColor="text1"/>
          <w:shd w:val="clear" w:color="auto" w:fill="FFFFFF"/>
          <w:lang w:eastAsia="zh-CN" w:bidi="ar"/>
        </w:rPr>
        <w:t>Tiada terduga kasih-Mu</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Heran dan besar bagiku</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Arti kehadiran-Mu s'lalu</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Nyata di dalam hidupku</w:t>
      </w:r>
    </w:p>
    <w:p w14:paraId="216FC429" w14:textId="77777777" w:rsidR="00E5667E" w:rsidRPr="001507A6" w:rsidRDefault="00E5667E" w:rsidP="00E5667E">
      <w:pPr>
        <w:shd w:val="clear" w:color="auto" w:fill="FFFFFF"/>
        <w:ind w:firstLine="720"/>
        <w:jc w:val="left"/>
        <w:rPr>
          <w:rFonts w:ascii="Georgia" w:eastAsia="SimSun" w:hAnsi="Georgia" w:cs="Georgia"/>
          <w:color w:val="000000" w:themeColor="text1"/>
          <w:shd w:val="clear" w:color="auto" w:fill="FFFFFF"/>
          <w:lang w:eastAsia="zh-CN" w:bidi="ar"/>
        </w:rPr>
      </w:pPr>
      <w:r w:rsidRPr="001507A6">
        <w:rPr>
          <w:rFonts w:ascii="Georgia" w:eastAsia="SimSun" w:hAnsi="Georgia" w:cs="Georgia"/>
          <w:b/>
          <w:bCs/>
          <w:color w:val="000000" w:themeColor="text1"/>
          <w:shd w:val="clear" w:color="auto" w:fill="FFFFFF"/>
          <w:lang w:eastAsia="zh-CN" w:bidi="ar"/>
        </w:rPr>
        <w:t xml:space="preserve">Reff </w:t>
      </w:r>
    </w:p>
    <w:p w14:paraId="57C5276B" w14:textId="77777777" w:rsidR="00E5667E" w:rsidRPr="001507A6" w:rsidRDefault="00E5667E" w:rsidP="00E5667E">
      <w:pPr>
        <w:shd w:val="clear" w:color="auto" w:fill="FFFFFF"/>
        <w:ind w:firstLine="720"/>
        <w:jc w:val="left"/>
        <w:rPr>
          <w:rFonts w:ascii="Georgia" w:hAnsi="Georgia" w:cs="Georgia"/>
          <w:color w:val="000000" w:themeColor="text1"/>
        </w:rPr>
      </w:pPr>
      <w:r w:rsidRPr="001507A6">
        <w:rPr>
          <w:rFonts w:ascii="Georgia" w:eastAsia="SimSun" w:hAnsi="Georgia" w:cs="Georgia"/>
          <w:color w:val="000000" w:themeColor="text1"/>
          <w:shd w:val="clear" w:color="auto" w:fill="FFFFFF"/>
          <w:lang w:eastAsia="zh-CN" w:bidi="ar"/>
        </w:rPr>
        <w:t>Penyertaan-Mu sempurna</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Rancangan-Mu pun dalam</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Aman dan sejahtera</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Walau ditengah badai</w:t>
      </w:r>
    </w:p>
    <w:p w14:paraId="41861B7F" w14:textId="77777777" w:rsidR="00E5667E" w:rsidRPr="001507A6" w:rsidRDefault="00E5667E" w:rsidP="00E5667E">
      <w:pPr>
        <w:shd w:val="clear" w:color="auto" w:fill="FFFFFF"/>
        <w:spacing w:after="180" w:line="24" w:lineRule="atLeast"/>
        <w:ind w:firstLine="720"/>
        <w:jc w:val="left"/>
        <w:rPr>
          <w:rFonts w:ascii="Georgia" w:hAnsi="Georgia" w:cs="Georgia"/>
          <w:color w:val="000000" w:themeColor="text1"/>
        </w:rPr>
      </w:pPr>
      <w:r w:rsidRPr="001507A6">
        <w:rPr>
          <w:rFonts w:ascii="Georgia" w:eastAsia="SimSun" w:hAnsi="Georgia" w:cs="Georgia"/>
          <w:color w:val="000000" w:themeColor="text1"/>
          <w:shd w:val="clear" w:color="auto" w:fill="FFFFFF"/>
          <w:lang w:eastAsia="zh-CN" w:bidi="ar"/>
        </w:rPr>
        <w:t>Inginku s'lalu bersama</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Rasakan keindahan</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Arti kehadiran-Mu Tuhan</w:t>
      </w:r>
    </w:p>
    <w:p w14:paraId="50D9B8FE" w14:textId="77777777" w:rsidR="00E5667E" w:rsidRPr="001507A6" w:rsidRDefault="00E5667E" w:rsidP="00E5667E">
      <w:pPr>
        <w:pStyle w:val="NoSpacing"/>
        <w:spacing w:line="276" w:lineRule="auto"/>
        <w:ind w:left="851" w:hanging="851"/>
        <w:jc w:val="center"/>
        <w:rPr>
          <w:rFonts w:ascii="Georgia" w:hAnsi="Georgia" w:cs="Georgia"/>
          <w:b/>
          <w:bCs/>
          <w:i/>
          <w:color w:val="000000" w:themeColor="text1"/>
          <w:shd w:val="clear" w:color="auto" w:fill="FFFFFF"/>
        </w:rPr>
      </w:pPr>
      <w:r w:rsidRPr="001507A6">
        <w:rPr>
          <w:rFonts w:ascii="Georgia" w:hAnsi="Georgia" w:cs="Georgia"/>
          <w:b/>
          <w:bCs/>
          <w:i/>
          <w:color w:val="000000" w:themeColor="text1"/>
          <w:shd w:val="clear" w:color="auto" w:fill="FFFFFF"/>
        </w:rPr>
        <w:t>UMAT DISILAKAN MENGAMBIL WAKTU TEDUH</w:t>
      </w:r>
    </w:p>
    <w:p w14:paraId="4B9ACAA7" w14:textId="77777777" w:rsidR="00E5667E" w:rsidRPr="001507A6" w:rsidRDefault="00E5667E" w:rsidP="00E5667E">
      <w:pPr>
        <w:pStyle w:val="ListParagraph"/>
        <w:tabs>
          <w:tab w:val="right" w:pos="6210"/>
        </w:tabs>
        <w:ind w:left="567"/>
        <w:jc w:val="left"/>
        <w:rPr>
          <w:rFonts w:ascii="Georgia" w:hAnsi="Georgia"/>
          <w:b/>
          <w:bCs/>
          <w:color w:val="000000" w:themeColor="text1"/>
        </w:rPr>
      </w:pPr>
    </w:p>
    <w:p w14:paraId="0C5D5578"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73A4862D" w14:textId="77777777" w:rsidR="00E5667E" w:rsidRPr="001507A6" w:rsidRDefault="00E5667E" w:rsidP="00E5667E">
      <w:pPr>
        <w:pStyle w:val="Body"/>
        <w:rPr>
          <w:rFonts w:ascii="Georgia" w:eastAsia="Georgia" w:hAnsi="Georgia" w:cs="Georgia"/>
          <w:b/>
          <w:bCs/>
          <w:color w:val="000000" w:themeColor="text1"/>
        </w:rPr>
      </w:pPr>
    </w:p>
    <w:p w14:paraId="09BC6549" w14:textId="77777777" w:rsidR="00E5667E" w:rsidRPr="001507A6" w:rsidRDefault="00E5667E" w:rsidP="00E5667E">
      <w:pPr>
        <w:autoSpaceDE w:val="0"/>
        <w:autoSpaceDN w:val="0"/>
        <w:adjustRightInd w:val="0"/>
        <w:ind w:left="567" w:hanging="567"/>
        <w:rPr>
          <w:rFonts w:ascii="Georgia" w:hAnsi="Georgia" w:cs="Georgia"/>
          <w:bCs/>
          <w:color w:val="000000" w:themeColor="text1"/>
        </w:rPr>
      </w:pPr>
      <w:r w:rsidRPr="001507A6">
        <w:rPr>
          <w:rFonts w:ascii="Georgia" w:hAnsi="Georgia" w:cs="Georgia"/>
          <w:color w:val="000000" w:themeColor="text1"/>
        </w:rPr>
        <w:t>PL:</w:t>
      </w:r>
      <w:r w:rsidRPr="001507A6">
        <w:rPr>
          <w:rFonts w:ascii="Georgia" w:hAnsi="Georgia" w:cs="Georgia"/>
          <w:color w:val="000000" w:themeColor="text1"/>
          <w:lang w:val="id-ID"/>
        </w:rPr>
        <w:tab/>
      </w:r>
      <w:r w:rsidRPr="001507A6">
        <w:rPr>
          <w:rFonts w:ascii="Georgia" w:hAnsi="Georgia" w:cs="Georgia"/>
          <w:color w:val="000000" w:themeColor="text1"/>
          <w:lang w:val="en-GB"/>
        </w:rPr>
        <w:t>"</w:t>
      </w:r>
      <w:r w:rsidRPr="001507A6">
        <w:rPr>
          <w:rFonts w:ascii="Georgia" w:hAnsi="Georgia" w:cs="Georgia"/>
          <w:color w:val="000000" w:themeColor="text1"/>
        </w:rPr>
        <w:t>Sesungguhnya aku ini adalah hamba Tuhan; jadilah padaku menurut perkatanMu itu</w:t>
      </w:r>
      <w:r w:rsidRPr="001507A6">
        <w:rPr>
          <w:rFonts w:ascii="Georgia" w:hAnsi="Georgia" w:cs="Georgia"/>
          <w:color w:val="000000" w:themeColor="text1"/>
          <w:lang w:val="en-GB"/>
        </w:rPr>
        <w:t>"</w:t>
      </w:r>
      <w:r w:rsidRPr="001507A6">
        <w:rPr>
          <w:rFonts w:ascii="Georgia" w:hAnsi="Georgia" w:cs="Georgia"/>
          <w:color w:val="000000" w:themeColor="text1"/>
          <w:lang w:val="id-ID"/>
        </w:rPr>
        <w:t xml:space="preserve"> </w:t>
      </w:r>
      <w:r w:rsidRPr="001507A6">
        <w:rPr>
          <w:rFonts w:ascii="Georgia" w:hAnsi="Georgia" w:cs="Georgia"/>
          <w:color w:val="000000" w:themeColor="text1"/>
        </w:rPr>
        <w:t xml:space="preserve">(Luk 1:38). </w:t>
      </w:r>
      <w:r w:rsidRPr="001507A6">
        <w:rPr>
          <w:rFonts w:ascii="Georgia" w:hAnsi="Georgia" w:cs="Georgia"/>
          <w:color w:val="000000" w:themeColor="text1"/>
          <w:lang w:val="id-ID"/>
        </w:rPr>
        <w:t xml:space="preserve">Tema ibadah </w:t>
      </w:r>
      <w:r w:rsidRPr="001507A6">
        <w:rPr>
          <w:rFonts w:ascii="Georgia" w:hAnsi="Georgia" w:cs="Georgia"/>
          <w:color w:val="000000" w:themeColor="text1"/>
        </w:rPr>
        <w:t xml:space="preserve">hari </w:t>
      </w:r>
      <w:r w:rsidRPr="001507A6">
        <w:rPr>
          <w:rFonts w:ascii="Georgia" w:hAnsi="Georgia" w:cs="Georgia"/>
          <w:color w:val="000000" w:themeColor="text1"/>
          <w:lang w:val="id-ID"/>
        </w:rPr>
        <w:t>ini adalah:</w:t>
      </w:r>
      <w:r w:rsidRPr="001507A6">
        <w:rPr>
          <w:rFonts w:ascii="Georgia" w:hAnsi="Georgia" w:cs="Georgia"/>
          <w:color w:val="000000" w:themeColor="text1"/>
          <w:lang w:val="en-GB"/>
        </w:rPr>
        <w:t xml:space="preserve"> </w:t>
      </w:r>
      <w:r w:rsidRPr="001507A6">
        <w:rPr>
          <w:rFonts w:ascii="Georgia" w:hAnsi="Georgia" w:cs="Georgia"/>
          <w:b/>
          <w:color w:val="000000" w:themeColor="text1"/>
        </w:rPr>
        <w:t xml:space="preserve">“Perjumpaan Melampaui Kerapuhan”. </w:t>
      </w:r>
      <w:r w:rsidRPr="001507A6">
        <w:rPr>
          <w:rFonts w:ascii="Georgia" w:hAnsi="Georgia" w:cs="Georgia"/>
          <w:bCs/>
          <w:color w:val="000000" w:themeColor="text1"/>
        </w:rPr>
        <w:t>Ibadah akan dilayani oleh: …</w:t>
      </w:r>
    </w:p>
    <w:p w14:paraId="1B865B97" w14:textId="77777777" w:rsidR="00E5667E" w:rsidRPr="001507A6" w:rsidRDefault="00E5667E" w:rsidP="00E5667E">
      <w:pPr>
        <w:autoSpaceDE w:val="0"/>
        <w:autoSpaceDN w:val="0"/>
        <w:adjustRightInd w:val="0"/>
        <w:ind w:left="567" w:hanging="567"/>
        <w:rPr>
          <w:rFonts w:ascii="Georgia" w:hAnsi="Georgia" w:cs="Georgia"/>
          <w:bCs/>
          <w:color w:val="000000" w:themeColor="text1"/>
        </w:rPr>
      </w:pPr>
    </w:p>
    <w:p w14:paraId="0C7480EE" w14:textId="77777777" w:rsidR="00E5667E" w:rsidRPr="001507A6" w:rsidRDefault="00E5667E" w:rsidP="00E5667E">
      <w:pPr>
        <w:pStyle w:val="ListParagraph1"/>
        <w:tabs>
          <w:tab w:val="left" w:pos="1080"/>
        </w:tabs>
        <w:spacing w:after="0" w:line="240" w:lineRule="auto"/>
        <w:ind w:left="567" w:hanging="567"/>
        <w:rPr>
          <w:rFonts w:ascii="Georgia" w:eastAsiaTheme="minorEastAsia" w:hAnsi="Georgia" w:cs="Georgia"/>
          <w:b/>
          <w:color w:val="000000" w:themeColor="text1"/>
          <w:lang w:val="id-ID"/>
        </w:rPr>
      </w:pPr>
      <w:r w:rsidRPr="001507A6">
        <w:rPr>
          <w:rFonts w:ascii="Georgia" w:hAnsi="Georgia" w:cs="Georgia"/>
          <w:color w:val="000000" w:themeColor="text1"/>
        </w:rPr>
        <w:t>PL:</w:t>
      </w:r>
      <w:r w:rsidRPr="001507A6">
        <w:rPr>
          <w:rFonts w:ascii="Georgia" w:hAnsi="Georgia" w:cs="Georgia"/>
          <w:color w:val="000000" w:themeColor="text1"/>
        </w:rPr>
        <w:tab/>
        <w:t>Biarlah di dalam kerapuhannya, manusia semakin bersandar kepada Sang pemilik kehidupan ini</w:t>
      </w:r>
      <w:r w:rsidRPr="001507A6">
        <w:rPr>
          <w:rFonts w:ascii="Georgia" w:hAnsi="Georgia" w:cs="Georgia"/>
          <w:color w:val="000000" w:themeColor="text1"/>
          <w:lang w:val="id-ID"/>
        </w:rPr>
        <w:t>.</w:t>
      </w:r>
      <w:r w:rsidRPr="001507A6">
        <w:rPr>
          <w:rFonts w:ascii="Georgia" w:hAnsi="Georgia" w:cs="Georgia"/>
          <w:color w:val="000000" w:themeColor="text1"/>
        </w:rPr>
        <w:t xml:space="preserve"> Dan di saat ini kita datang dalam pelataran</w:t>
      </w:r>
      <w:r w:rsidRPr="001507A6">
        <w:rPr>
          <w:rFonts w:ascii="Georgia" w:eastAsia="SimSun" w:hAnsi="Georgia" w:cs="Georgia"/>
          <w:color w:val="000000" w:themeColor="text1"/>
          <w:shd w:val="clear" w:color="auto" w:fill="FFFFFF"/>
          <w:lang w:bidi="ar"/>
        </w:rPr>
        <w:t>-</w:t>
      </w:r>
      <w:r w:rsidRPr="001507A6">
        <w:rPr>
          <w:rFonts w:ascii="Georgia" w:hAnsi="Georgia" w:cs="Georgia"/>
          <w:color w:val="000000" w:themeColor="text1"/>
        </w:rPr>
        <w:t xml:space="preserve">Nya yang kudus dengan seluruh kerendahan hidup kemanusiaan kita. </w:t>
      </w:r>
      <w:r w:rsidRPr="001507A6">
        <w:rPr>
          <w:rFonts w:ascii="Georgia" w:hAnsi="Georgia" w:cs="Georgia"/>
          <w:color w:val="000000" w:themeColor="text1"/>
          <w:lang w:val="id-ID"/>
        </w:rPr>
        <w:t xml:space="preserve">Dengan </w:t>
      </w:r>
      <w:r w:rsidRPr="001507A6">
        <w:rPr>
          <w:rFonts w:ascii="Georgia" w:hAnsi="Georgia" w:cs="Georgia"/>
          <w:color w:val="000000" w:themeColor="text1"/>
        </w:rPr>
        <w:t xml:space="preserve">bangkit berdiri </w:t>
      </w:r>
      <w:r w:rsidRPr="001507A6">
        <w:rPr>
          <w:rFonts w:ascii="Georgia" w:hAnsi="Georgia" w:cs="Georgia"/>
          <w:color w:val="000000" w:themeColor="text1"/>
          <w:lang w:val="id-ID"/>
        </w:rPr>
        <w:t xml:space="preserve">kita </w:t>
      </w:r>
      <w:r w:rsidRPr="001507A6">
        <w:rPr>
          <w:rFonts w:ascii="Georgia" w:hAnsi="Georgia" w:cs="Georgia"/>
          <w:color w:val="000000" w:themeColor="text1"/>
        </w:rPr>
        <w:t xml:space="preserve">memuji dari </w:t>
      </w:r>
      <w:r w:rsidRPr="001507A6">
        <w:rPr>
          <w:rFonts w:ascii="Georgia" w:hAnsi="Georgia" w:cs="Georgia"/>
          <w:b/>
          <w:color w:val="000000" w:themeColor="text1"/>
          <w:lang w:val="id-ID"/>
        </w:rPr>
        <w:t xml:space="preserve">KJ </w:t>
      </w:r>
      <w:r w:rsidRPr="001507A6">
        <w:rPr>
          <w:rFonts w:ascii="Georgia" w:hAnsi="Georgia" w:cs="Georgia"/>
          <w:b/>
          <w:color w:val="000000" w:themeColor="text1"/>
        </w:rPr>
        <w:t>76:1-2</w:t>
      </w:r>
      <w:r w:rsidRPr="001507A6">
        <w:rPr>
          <w:rFonts w:ascii="Georgia" w:hAnsi="Georgia" w:cs="Georgia"/>
          <w:color w:val="000000" w:themeColor="text1"/>
        </w:rPr>
        <w:t xml:space="preserve"> </w:t>
      </w:r>
      <w:r w:rsidRPr="001507A6">
        <w:rPr>
          <w:rFonts w:ascii="Georgia" w:eastAsiaTheme="minorEastAsia" w:hAnsi="Georgia" w:cs="Georgia"/>
          <w:b/>
          <w:color w:val="000000" w:themeColor="text1"/>
          <w:lang w:val="id-ID"/>
        </w:rPr>
        <w:t>“</w:t>
      </w:r>
      <w:r w:rsidRPr="001507A6">
        <w:rPr>
          <w:rFonts w:ascii="Georgia" w:eastAsiaTheme="minorEastAsia" w:hAnsi="Georgia" w:cs="Georgia"/>
          <w:b/>
          <w:color w:val="000000" w:themeColor="text1"/>
          <w:lang w:val="en-GB"/>
        </w:rPr>
        <w:t>Kau yang Lama Dinantikan</w:t>
      </w:r>
      <w:r w:rsidRPr="001507A6">
        <w:rPr>
          <w:rFonts w:ascii="Georgia" w:eastAsiaTheme="minorEastAsia" w:hAnsi="Georgia" w:cs="Georgia"/>
          <w:b/>
          <w:color w:val="000000" w:themeColor="text1"/>
          <w:lang w:val="id-ID"/>
        </w:rPr>
        <w:t>”</w:t>
      </w:r>
    </w:p>
    <w:p w14:paraId="6C82F277" w14:textId="77777777" w:rsidR="00E5667E" w:rsidRPr="001507A6" w:rsidRDefault="00E5667E" w:rsidP="00E5667E">
      <w:pPr>
        <w:pStyle w:val="ListParagraph1"/>
        <w:tabs>
          <w:tab w:val="left" w:pos="1080"/>
        </w:tabs>
        <w:spacing w:after="0" w:line="240" w:lineRule="auto"/>
        <w:ind w:left="567" w:hanging="567"/>
        <w:rPr>
          <w:rFonts w:ascii="Georgia" w:eastAsiaTheme="minorEastAsia" w:hAnsi="Georgia" w:cs="Georgia"/>
          <w:b/>
          <w:color w:val="000000" w:themeColor="text1"/>
          <w:lang w:val="id-ID"/>
        </w:rPr>
      </w:pPr>
    </w:p>
    <w:p w14:paraId="769CAE6C" w14:textId="77777777" w:rsidR="00E5667E" w:rsidRPr="001507A6" w:rsidRDefault="00E5667E" w:rsidP="00E5667E">
      <w:pPr>
        <w:numPr>
          <w:ilvl w:val="0"/>
          <w:numId w:val="33"/>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Kau yang lama dinantikan, Juru s’lamat, datanglah,</w:t>
      </w:r>
      <w:r w:rsidRPr="001507A6">
        <w:rPr>
          <w:rFonts w:ascii="Georgia" w:eastAsia="Times New Roman" w:hAnsi="Georgia"/>
          <w:color w:val="000000" w:themeColor="text1"/>
          <w:lang w:val="en-ID" w:eastAsia="en-ID"/>
        </w:rPr>
        <w:br/>
        <w:t>agar kami Kau sucikan dari dosa dan cela!</w:t>
      </w:r>
      <w:r w:rsidRPr="001507A6">
        <w:rPr>
          <w:rFonts w:ascii="Georgia" w:eastAsia="Times New Roman" w:hAnsi="Georgia"/>
          <w:color w:val="000000" w:themeColor="text1"/>
          <w:lang w:val="en-ID" w:eastAsia="en-ID"/>
        </w:rPr>
        <w:br/>
      </w:r>
      <w:r w:rsidRPr="001507A6">
        <w:rPr>
          <w:rFonts w:ascii="Georgia" w:eastAsia="Times New Roman" w:hAnsi="Georgia"/>
          <w:color w:val="000000" w:themeColor="text1"/>
          <w:lang w:val="en-ID" w:eastAsia="en-ID"/>
        </w:rPr>
        <w:lastRenderedPageBreak/>
        <w:t>Umat</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Mu tetap Kau tuntun, Kau Harapan kami pun!</w:t>
      </w:r>
      <w:r w:rsidRPr="001507A6">
        <w:rPr>
          <w:rFonts w:ascii="Georgia" w:eastAsia="Times New Roman" w:hAnsi="Georgia"/>
          <w:color w:val="000000" w:themeColor="text1"/>
          <w:lang w:val="en-ID" w:eastAsia="en-ID"/>
        </w:rPr>
        <w:br/>
        <w:t>Bangsa dunia menunggu penghiburan kasih</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Mu.</w:t>
      </w:r>
    </w:p>
    <w:p w14:paraId="73DC545A" w14:textId="77777777" w:rsidR="00E5667E" w:rsidRPr="001507A6" w:rsidRDefault="00E5667E" w:rsidP="00E5667E">
      <w:pPr>
        <w:shd w:val="clear" w:color="auto" w:fill="FFFFFF"/>
        <w:ind w:left="714"/>
        <w:jc w:val="left"/>
        <w:rPr>
          <w:rFonts w:ascii="Georgia" w:eastAsia="Times New Roman" w:hAnsi="Georgia"/>
          <w:color w:val="000000" w:themeColor="text1"/>
          <w:lang w:val="en-ID" w:eastAsia="en-ID"/>
        </w:rPr>
      </w:pPr>
    </w:p>
    <w:p w14:paraId="669CE8EB" w14:textId="77777777" w:rsidR="00E5667E" w:rsidRPr="001507A6" w:rsidRDefault="00E5667E" w:rsidP="00E5667E">
      <w:pPr>
        <w:numPr>
          <w:ilvl w:val="0"/>
          <w:numId w:val="33"/>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Raja mulia, Kau lahir bagai anak yang lembut,</w:t>
      </w:r>
      <w:r w:rsidRPr="001507A6">
        <w:rPr>
          <w:rFonts w:ascii="Georgia" w:eastAsia="Times New Roman" w:hAnsi="Georgia"/>
          <w:color w:val="000000" w:themeColor="text1"/>
          <w:lang w:val="en-ID" w:eastAsia="en-ID"/>
        </w:rPr>
        <w:br/>
        <w:t>agar kami Kauajari kasih Kerajaan</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Pimpin kami oleh Roh</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Mu, hati pun perintahlah</w:t>
      </w:r>
      <w:r w:rsidRPr="001507A6">
        <w:rPr>
          <w:rFonts w:ascii="Georgia" w:eastAsia="Times New Roman" w:hAnsi="Georgia"/>
          <w:color w:val="000000" w:themeColor="text1"/>
          <w:lang w:val="en-ID" w:eastAsia="en-ID"/>
        </w:rPr>
        <w:br/>
        <w:t>dan demi kurban darahMu, b’rilah damai yang baka!</w:t>
      </w:r>
    </w:p>
    <w:p w14:paraId="2CA072B0" w14:textId="77777777" w:rsidR="00E5667E" w:rsidRPr="001507A6" w:rsidRDefault="00E5667E" w:rsidP="00E5667E">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ind w:left="567" w:right="74"/>
        <w:jc w:val="left"/>
        <w:rPr>
          <w:rFonts w:ascii="Georgia" w:hAnsi="Georgia" w:cs="Georgia"/>
          <w:color w:val="000000" w:themeColor="text1"/>
          <w:shd w:val="clear" w:color="auto" w:fill="FFFFFF"/>
        </w:rPr>
      </w:pPr>
    </w:p>
    <w:p w14:paraId="225C9252" w14:textId="77777777" w:rsidR="00E5667E" w:rsidRPr="001507A6" w:rsidRDefault="00E5667E" w:rsidP="00E5667E">
      <w:pPr>
        <w:widowControl w:val="0"/>
        <w:tabs>
          <w:tab w:val="left" w:pos="567"/>
        </w:tabs>
        <w:ind w:right="-25"/>
        <w:jc w:val="center"/>
        <w:rPr>
          <w:rFonts w:ascii="Georgia" w:hAnsi="Georgia" w:cs="Georgia"/>
          <w:i/>
          <w:color w:val="000000" w:themeColor="text1"/>
          <w:lang w:val="en-GB"/>
        </w:rPr>
      </w:pPr>
      <w:r w:rsidRPr="001507A6">
        <w:rPr>
          <w:rFonts w:ascii="Georgia" w:hAnsi="Georgia" w:cs="Georgia"/>
          <w:i/>
          <w:color w:val="000000" w:themeColor="text1"/>
          <w:lang w:val="zh-CN" w:eastAsia="zh-CN"/>
        </w:rPr>
        <w:t xml:space="preserve">(Pelayan Firman </w:t>
      </w:r>
      <w:r w:rsidRPr="001507A6">
        <w:rPr>
          <w:rFonts w:ascii="Georgia" w:hAnsi="Georgia" w:cs="Georgia"/>
          <w:i/>
          <w:color w:val="000000" w:themeColor="text1"/>
          <w:lang w:val="id-ID"/>
        </w:rPr>
        <w:t>serta majelis memasuki ruang ibadah</w:t>
      </w:r>
      <w:r w:rsidRPr="001507A6">
        <w:rPr>
          <w:rFonts w:ascii="Georgia" w:hAnsi="Georgia" w:cs="Georgia"/>
          <w:i/>
          <w:color w:val="000000" w:themeColor="text1"/>
          <w:lang w:val="en-GB"/>
        </w:rPr>
        <w:t>)</w:t>
      </w:r>
    </w:p>
    <w:p w14:paraId="54661919" w14:textId="77777777" w:rsidR="00E5667E" w:rsidRPr="001507A6" w:rsidRDefault="00E5667E" w:rsidP="00E5667E">
      <w:pPr>
        <w:pStyle w:val="ListParagraph"/>
        <w:tabs>
          <w:tab w:val="right" w:pos="6210"/>
        </w:tabs>
        <w:ind w:left="567"/>
        <w:jc w:val="left"/>
        <w:rPr>
          <w:rFonts w:ascii="Georgia" w:hAnsi="Georgia"/>
          <w:b/>
          <w:bCs/>
          <w:color w:val="000000" w:themeColor="text1"/>
        </w:rPr>
      </w:pPr>
    </w:p>
    <w:p w14:paraId="6BDDAE98"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327FE73E" w14:textId="77777777" w:rsidR="00E5667E" w:rsidRPr="001507A6" w:rsidRDefault="00E5667E" w:rsidP="00E5667E">
      <w:pPr>
        <w:ind w:left="540" w:hanging="540"/>
        <w:rPr>
          <w:rFonts w:ascii="Georgia" w:hAnsi="Georgia"/>
          <w:color w:val="000000" w:themeColor="text1"/>
        </w:rPr>
      </w:pPr>
    </w:p>
    <w:p w14:paraId="6FD71042" w14:textId="77777777" w:rsidR="00E5667E" w:rsidRPr="001507A6" w:rsidRDefault="00E5667E" w:rsidP="00E5667E">
      <w:pPr>
        <w:pStyle w:val="NoSpacing"/>
        <w:shd w:val="clear" w:color="auto" w:fill="BFBFBF"/>
        <w:tabs>
          <w:tab w:val="left" w:pos="540"/>
        </w:tabs>
        <w:spacing w:line="276" w:lineRule="auto"/>
        <w:ind w:left="900" w:hanging="900"/>
        <w:jc w:val="center"/>
        <w:rPr>
          <w:rFonts w:ascii="Georgia" w:hAnsi="Georgia" w:cs="Georgia"/>
          <w:b/>
          <w:color w:val="000000" w:themeColor="text1"/>
        </w:rPr>
      </w:pPr>
      <w:r w:rsidRPr="001507A6">
        <w:rPr>
          <w:rFonts w:ascii="Georgia" w:hAnsi="Georgia" w:cs="Georgia"/>
          <w:b/>
          <w:caps/>
          <w:color w:val="000000" w:themeColor="text1"/>
          <w:lang w:val="id-ID"/>
        </w:rPr>
        <w:t>#IBADAH</w:t>
      </w:r>
    </w:p>
    <w:p w14:paraId="2897B2E8" w14:textId="77777777" w:rsidR="00E5667E" w:rsidRPr="001507A6" w:rsidRDefault="00E5667E" w:rsidP="00E5667E">
      <w:pPr>
        <w:widowControl w:val="0"/>
        <w:tabs>
          <w:tab w:val="left" w:pos="990"/>
        </w:tabs>
        <w:ind w:left="567" w:hanging="567"/>
        <w:rPr>
          <w:rFonts w:ascii="Georgia" w:hAnsi="Georgia" w:cs="Georgia"/>
          <w:b/>
          <w:color w:val="000000" w:themeColor="text1"/>
          <w:lang w:val="id-ID"/>
        </w:rPr>
      </w:pPr>
      <w:proofErr w:type="gramStart"/>
      <w:r w:rsidRPr="001507A6">
        <w:rPr>
          <w:rFonts w:ascii="Georgia" w:hAnsi="Georgia" w:cs="Georgia"/>
          <w:color w:val="000000" w:themeColor="text1"/>
        </w:rPr>
        <w:t>PF :</w:t>
      </w:r>
      <w:proofErr w:type="gramEnd"/>
      <w:r w:rsidRPr="001507A6">
        <w:rPr>
          <w:rFonts w:ascii="Georgia" w:hAnsi="Georgia" w:cs="Georgia"/>
          <w:color w:val="000000" w:themeColor="text1"/>
        </w:rPr>
        <w:tab/>
      </w:r>
      <w:r w:rsidRPr="001507A6">
        <w:rPr>
          <w:rFonts w:ascii="Georgia" w:hAnsi="Georgia" w:cs="Georgia"/>
          <w:color w:val="000000" w:themeColor="text1"/>
          <w:lang w:val="fi-FI"/>
        </w:rPr>
        <w:t xml:space="preserve">Kebaktian ini berlangsung dalam nama Bapa, Anak dan Roh Kudus. </w:t>
      </w:r>
      <w:r w:rsidRPr="001507A6">
        <w:rPr>
          <w:rFonts w:ascii="Georgia" w:hAnsi="Georgia" w:cs="Georgia"/>
          <w:color w:val="000000" w:themeColor="text1"/>
          <w:lang w:val="id-ID"/>
        </w:rPr>
        <w:t>Kasih karunia dan damai sejahtera dari Allah Bapa kita dan dari Tuhan kita Yesus Kristus menyertai Saudara sekalian!</w:t>
      </w:r>
    </w:p>
    <w:p w14:paraId="5EB73CBB" w14:textId="77777777" w:rsidR="00E5667E" w:rsidRPr="001507A6" w:rsidRDefault="00E5667E" w:rsidP="00E5667E">
      <w:pPr>
        <w:widowControl w:val="0"/>
        <w:rPr>
          <w:rFonts w:ascii="Georgia" w:hAnsi="Georgia" w:cs="Georgia"/>
          <w:color w:val="000000" w:themeColor="text1"/>
        </w:rPr>
      </w:pPr>
      <w:r w:rsidRPr="001507A6">
        <w:rPr>
          <w:rFonts w:ascii="Georgia" w:hAnsi="Georgia" w:cs="Georgia"/>
          <w:b/>
          <w:color w:val="000000" w:themeColor="text1"/>
          <w:lang w:val="id-ID"/>
        </w:rPr>
        <w:t>1=C</w:t>
      </w:r>
    </w:p>
    <w:p w14:paraId="36A1B298" w14:textId="77777777" w:rsidR="00E5667E" w:rsidRPr="001507A6" w:rsidRDefault="00E5667E" w:rsidP="00E5667E">
      <w:pPr>
        <w:widowControl w:val="0"/>
        <w:tabs>
          <w:tab w:val="left" w:pos="1080"/>
        </w:tabs>
        <w:ind w:left="284" w:right="-415" w:hanging="284"/>
        <w:rPr>
          <w:rFonts w:ascii="Georgia" w:eastAsia="Arial Narrow" w:hAnsi="Georgia" w:cs="Georgia"/>
          <w:color w:val="000000" w:themeColor="text1"/>
          <w:lang w:val="en-GB"/>
        </w:rPr>
      </w:pPr>
      <w:r w:rsidRPr="001507A6">
        <w:rPr>
          <w:rFonts w:ascii="Georgia" w:hAnsi="Georgia" w:cs="Georgia"/>
          <w:color w:val="000000" w:themeColor="text1"/>
        </w:rPr>
        <w:t>U:</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 xml:space="preserve">   </w:t>
      </w:r>
      <w:r w:rsidRPr="001507A6">
        <w:rPr>
          <w:rFonts w:ascii="Georgia" w:hAnsi="Georgia" w:cs="Georgia"/>
          <w:color w:val="000000" w:themeColor="text1"/>
        </w:rPr>
        <w:t xml:space="preserve">5  </w:t>
      </w:r>
      <w:r w:rsidRPr="001507A6">
        <w:rPr>
          <w:rFonts w:ascii="Georgia" w:hAnsi="Georgia" w:cs="Georgia"/>
          <w:color w:val="000000" w:themeColor="text1"/>
          <w:lang w:val="id-ID"/>
        </w:rPr>
        <w:t xml:space="preserve">  </w:t>
      </w:r>
      <w:r w:rsidRPr="001507A6">
        <w:rPr>
          <w:rFonts w:ascii="Georgia" w:hAnsi="Georgia" w:cs="Georgia"/>
          <w:color w:val="000000" w:themeColor="text1"/>
        </w:rPr>
        <w:t xml:space="preserve">  6       5      6        5      4 </w:t>
      </w:r>
      <w:proofErr w:type="gramStart"/>
      <w:r w:rsidRPr="001507A6">
        <w:rPr>
          <w:rFonts w:ascii="Georgia" w:hAnsi="Georgia" w:cs="Georgia"/>
          <w:color w:val="000000" w:themeColor="text1"/>
        </w:rPr>
        <w:t xml:space="preserve">  .</w:t>
      </w:r>
      <w:proofErr w:type="gramEnd"/>
      <w:r w:rsidRPr="001507A6">
        <w:rPr>
          <w:rFonts w:ascii="Georgia" w:hAnsi="Georgia" w:cs="Georgia"/>
          <w:color w:val="000000" w:themeColor="text1"/>
        </w:rPr>
        <w:t xml:space="preserve">   3   </w:t>
      </w:r>
    </w:p>
    <w:p w14:paraId="744D30D4" w14:textId="77777777" w:rsidR="00E5667E" w:rsidRPr="001507A6" w:rsidRDefault="00E5667E" w:rsidP="00E5667E">
      <w:pPr>
        <w:widowControl w:val="0"/>
        <w:tabs>
          <w:tab w:val="left" w:pos="567"/>
        </w:tabs>
        <w:rPr>
          <w:rFonts w:ascii="Georgia" w:eastAsia="Arial Narrow" w:hAnsi="Georgia" w:cs="Georgia"/>
          <w:color w:val="000000" w:themeColor="text1"/>
          <w:lang w:val="id-ID"/>
        </w:rPr>
      </w:pPr>
      <w:r w:rsidRPr="001507A6">
        <w:rPr>
          <w:rFonts w:ascii="Georgia" w:eastAsia="Arial Narrow" w:hAnsi="Georgia" w:cs="Georgia"/>
          <w:color w:val="000000" w:themeColor="text1"/>
          <w:lang w:val="id-ID"/>
        </w:rPr>
        <w:t xml:space="preserve"> </w:t>
      </w:r>
      <w:r w:rsidRPr="001507A6">
        <w:rPr>
          <w:rFonts w:ascii="Georgia" w:hAnsi="Georgia" w:cs="Georgia"/>
          <w:color w:val="000000" w:themeColor="text1"/>
          <w:lang w:val="id-ID"/>
        </w:rPr>
        <w:tab/>
      </w:r>
      <w:r w:rsidRPr="001507A6">
        <w:rPr>
          <w:rFonts w:ascii="Georgia" w:hAnsi="Georgia" w:cs="Georgia"/>
          <w:color w:val="000000" w:themeColor="text1"/>
          <w:lang w:val="en-GB"/>
        </w:rPr>
        <w:t xml:space="preserve"> </w:t>
      </w:r>
      <w:r w:rsidRPr="001507A6">
        <w:rPr>
          <w:rFonts w:ascii="Georgia" w:hAnsi="Georgia" w:cs="Georgia"/>
          <w:color w:val="000000" w:themeColor="text1"/>
        </w:rPr>
        <w:t xml:space="preserve">A     </w:t>
      </w:r>
      <w:proofErr w:type="gramStart"/>
      <w:r w:rsidRPr="001507A6">
        <w:rPr>
          <w:rFonts w:ascii="Georgia" w:hAnsi="Georgia" w:cs="Georgia"/>
          <w:color w:val="000000" w:themeColor="text1"/>
        </w:rPr>
        <w:t>min  A</w:t>
      </w:r>
      <w:proofErr w:type="gramEnd"/>
      <w:r w:rsidRPr="001507A6">
        <w:rPr>
          <w:rFonts w:ascii="Georgia" w:hAnsi="Georgia" w:cs="Georgia"/>
          <w:color w:val="000000" w:themeColor="text1"/>
        </w:rPr>
        <w:t xml:space="preserve">     min   A               min</w:t>
      </w:r>
    </w:p>
    <w:p w14:paraId="50573D62" w14:textId="77777777" w:rsidR="00E5667E" w:rsidRPr="001507A6" w:rsidRDefault="00E5667E" w:rsidP="00E5667E">
      <w:pPr>
        <w:widowControl w:val="0"/>
        <w:rPr>
          <w:rFonts w:ascii="Georgia" w:hAnsi="Georgia" w:cs="Georgia"/>
          <w:color w:val="000000" w:themeColor="text1"/>
          <w:lang w:val="en-GB"/>
        </w:rPr>
      </w:pPr>
      <w:r w:rsidRPr="001507A6">
        <w:rPr>
          <w:rFonts w:ascii="Georgia" w:hAnsi="Georgia" w:cs="Georgia"/>
          <w:b/>
          <w:color w:val="000000" w:themeColor="text1"/>
          <w:lang w:val="id-ID"/>
        </w:rPr>
        <w:t>1=Dm</w:t>
      </w:r>
    </w:p>
    <w:p w14:paraId="3DDAC8EB" w14:textId="77777777" w:rsidR="00E5667E" w:rsidRPr="001507A6" w:rsidRDefault="00E5667E" w:rsidP="00E5667E">
      <w:pPr>
        <w:widowControl w:val="0"/>
        <w:tabs>
          <w:tab w:val="left" w:pos="993"/>
        </w:tabs>
        <w:ind w:left="284" w:hanging="284"/>
        <w:rPr>
          <w:rFonts w:ascii="Georgia" w:eastAsia="Arial Narrow" w:hAnsi="Georgia" w:cs="Georgia"/>
          <w:color w:val="000000" w:themeColor="text1"/>
          <w:lang w:val="id-ID"/>
        </w:rPr>
      </w:pPr>
      <w:r w:rsidRPr="001507A6">
        <w:rPr>
          <w:rFonts w:ascii="Georgia" w:hAnsi="Georgia" w:cs="Georgia"/>
          <w:color w:val="000000" w:themeColor="text1"/>
        </w:rPr>
        <w:t>PF:</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3    6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6   </w:t>
      </w:r>
      <w:proofErr w:type="gramStart"/>
      <w:r w:rsidRPr="001507A6">
        <w:rPr>
          <w:rFonts w:ascii="Georgia" w:hAnsi="Georgia" w:cs="Georgia"/>
          <w:color w:val="000000" w:themeColor="text1"/>
          <w:lang w:val="id-ID"/>
        </w:rPr>
        <w:t>7  1</w:t>
      </w:r>
      <w:proofErr w:type="gramEnd"/>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6    1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1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2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3</w:t>
      </w:r>
    </w:p>
    <w:p w14:paraId="0D5AC3EE" w14:textId="77777777" w:rsidR="00E5667E" w:rsidRPr="001507A6" w:rsidRDefault="00E5667E" w:rsidP="00E5667E">
      <w:pPr>
        <w:widowControl w:val="0"/>
        <w:tabs>
          <w:tab w:val="left" w:pos="993"/>
        </w:tabs>
        <w:ind w:left="284"/>
        <w:rPr>
          <w:rFonts w:ascii="Georgia" w:hAnsi="Georgia" w:cs="Georgia"/>
          <w:color w:val="000000" w:themeColor="text1"/>
        </w:rPr>
      </w:pPr>
      <w:r w:rsidRPr="001507A6">
        <w:rPr>
          <w:rFonts w:ascii="Georgia" w:eastAsia="Arial Narrow" w:hAnsi="Georgia" w:cs="Georgia"/>
          <w:color w:val="000000" w:themeColor="text1"/>
          <w:lang w:val="id-ID"/>
        </w:rPr>
        <w:t xml:space="preserve">      </w:t>
      </w:r>
      <w:r w:rsidRPr="001507A6">
        <w:rPr>
          <w:rFonts w:ascii="Georgia" w:hAnsi="Georgia" w:cs="Georgia"/>
          <w:color w:val="000000" w:themeColor="text1"/>
          <w:lang w:val="id-ID"/>
        </w:rPr>
        <w:t xml:space="preserve">Sa lam bagimu...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sa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lam bagi  mu </w:t>
      </w:r>
    </w:p>
    <w:p w14:paraId="6E1B2BCB" w14:textId="77777777" w:rsidR="00E5667E" w:rsidRPr="001507A6" w:rsidRDefault="00E5667E" w:rsidP="00E5667E">
      <w:pPr>
        <w:widowControl w:val="0"/>
        <w:tabs>
          <w:tab w:val="left" w:pos="993"/>
        </w:tabs>
        <w:ind w:left="284" w:hanging="284"/>
        <w:rPr>
          <w:rFonts w:ascii="Georgia" w:eastAsia="Arial Narrow" w:hAnsi="Georgia" w:cs="Georgia"/>
          <w:color w:val="000000" w:themeColor="text1"/>
          <w:lang w:val="id-ID"/>
        </w:rPr>
      </w:pPr>
      <w:r w:rsidRPr="001507A6">
        <w:rPr>
          <w:rFonts w:ascii="Georgia" w:hAnsi="Georgia" w:cs="Georgia"/>
          <w:color w:val="000000" w:themeColor="text1"/>
        </w:rPr>
        <w:t>U:</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3     </w:t>
      </w:r>
      <w:proofErr w:type="gramStart"/>
      <w:r w:rsidRPr="001507A6">
        <w:rPr>
          <w:rFonts w:ascii="Georgia" w:hAnsi="Georgia" w:cs="Georgia"/>
          <w:color w:val="000000" w:themeColor="text1"/>
          <w:lang w:val="id-ID"/>
        </w:rPr>
        <w:t>6  .</w:t>
      </w:r>
      <w:proofErr w:type="gramEnd"/>
      <w:r w:rsidRPr="001507A6">
        <w:rPr>
          <w:rFonts w:ascii="Georgia" w:hAnsi="Georgia" w:cs="Georgia"/>
          <w:color w:val="000000" w:themeColor="text1"/>
          <w:lang w:val="id-ID"/>
        </w:rPr>
        <w:t xml:space="preserve">  .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5   4  3 .  .</w:t>
      </w:r>
    </w:p>
    <w:p w14:paraId="236BFCA4" w14:textId="77777777" w:rsidR="00E5667E" w:rsidRPr="001507A6" w:rsidRDefault="00E5667E" w:rsidP="00E5667E">
      <w:pPr>
        <w:widowControl w:val="0"/>
        <w:tabs>
          <w:tab w:val="left" w:pos="993"/>
        </w:tabs>
        <w:ind w:left="284"/>
        <w:rPr>
          <w:rFonts w:ascii="Georgia" w:hAnsi="Georgia" w:cs="Georgia"/>
          <w:color w:val="000000" w:themeColor="text1"/>
          <w:lang w:val="id-ID"/>
        </w:rPr>
      </w:pPr>
      <w:r w:rsidRPr="001507A6">
        <w:rPr>
          <w:rFonts w:ascii="Georgia" w:eastAsia="Arial Narrow" w:hAnsi="Georgia" w:cs="Georgia"/>
          <w:color w:val="000000" w:themeColor="text1"/>
          <w:lang w:val="id-ID"/>
        </w:rPr>
        <w:t xml:space="preserve">      </w:t>
      </w:r>
      <w:r w:rsidRPr="001507A6">
        <w:rPr>
          <w:rFonts w:ascii="Georgia" w:hAnsi="Georgia" w:cs="Georgia"/>
          <w:color w:val="000000" w:themeColor="text1"/>
          <w:lang w:val="id-ID"/>
        </w:rPr>
        <w:t xml:space="preserve">Sa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lam . .   Sa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lam</w:t>
      </w:r>
    </w:p>
    <w:p w14:paraId="00C7D6A8" w14:textId="77777777" w:rsidR="00E5667E" w:rsidRPr="001507A6" w:rsidRDefault="00E5667E" w:rsidP="00E5667E">
      <w:pPr>
        <w:widowControl w:val="0"/>
        <w:tabs>
          <w:tab w:val="left" w:pos="993"/>
        </w:tabs>
        <w:ind w:left="284" w:hanging="284"/>
        <w:rPr>
          <w:rFonts w:ascii="Georgia" w:eastAsia="Arial Narrow" w:hAnsi="Georgia" w:cs="Georgia"/>
          <w:color w:val="000000" w:themeColor="text1"/>
          <w:lang w:val="id-ID"/>
        </w:rPr>
      </w:pPr>
      <w:r w:rsidRPr="001507A6">
        <w:rPr>
          <w:rFonts w:ascii="Georgia" w:hAnsi="Georgia" w:cs="Georgia"/>
          <w:color w:val="000000" w:themeColor="text1"/>
          <w:lang w:val="id-ID"/>
        </w:rPr>
        <w:t>P</w:t>
      </w:r>
      <w:r w:rsidRPr="001507A6">
        <w:rPr>
          <w:rFonts w:ascii="Georgia" w:hAnsi="Georgia" w:cs="Georgia"/>
          <w:color w:val="000000" w:themeColor="text1"/>
          <w:lang w:val="zh-CN" w:eastAsia="zh-CN"/>
        </w:rPr>
        <w:t>F</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3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6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3   2   1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2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3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1   7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6</w:t>
      </w:r>
    </w:p>
    <w:p w14:paraId="0D828B8E" w14:textId="77777777" w:rsidR="00E5667E" w:rsidRPr="001507A6" w:rsidRDefault="00E5667E" w:rsidP="00E5667E">
      <w:pPr>
        <w:widowControl w:val="0"/>
        <w:tabs>
          <w:tab w:val="left" w:pos="993"/>
        </w:tabs>
        <w:ind w:left="284"/>
        <w:rPr>
          <w:rFonts w:ascii="Georgia" w:hAnsi="Georgia" w:cs="Georgia"/>
          <w:color w:val="000000" w:themeColor="text1"/>
          <w:lang w:val="id-ID"/>
        </w:rPr>
      </w:pPr>
      <w:r w:rsidRPr="001507A6">
        <w:rPr>
          <w:rFonts w:ascii="Georgia" w:eastAsia="Arial Narrow" w:hAnsi="Georgia" w:cs="Georgia"/>
          <w:color w:val="000000" w:themeColor="text1"/>
          <w:lang w:val="id-ID"/>
        </w:rPr>
        <w:t xml:space="preserve">     </w:t>
      </w:r>
      <w:r w:rsidRPr="001507A6">
        <w:rPr>
          <w:rFonts w:ascii="Georgia" w:eastAsia="Arial Narrow" w:hAnsi="Georgia" w:cs="Georgia"/>
          <w:color w:val="000000" w:themeColor="text1"/>
          <w:lang w:val="en-GB"/>
        </w:rPr>
        <w:t xml:space="preserve"> </w:t>
      </w:r>
      <w:r w:rsidRPr="001507A6">
        <w:rPr>
          <w:rFonts w:ascii="Georgia" w:hAnsi="Georgia" w:cs="Georgia"/>
          <w:color w:val="000000" w:themeColor="text1"/>
          <w:lang w:val="id-ID"/>
        </w:rPr>
        <w:t xml:space="preserve">Da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mai   Kris   tus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be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ser  ta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mu.</w:t>
      </w:r>
    </w:p>
    <w:p w14:paraId="6430739E" w14:textId="77777777" w:rsidR="00E5667E" w:rsidRPr="001507A6" w:rsidRDefault="00E5667E" w:rsidP="00E5667E">
      <w:pPr>
        <w:widowControl w:val="0"/>
        <w:tabs>
          <w:tab w:val="left" w:pos="993"/>
        </w:tabs>
        <w:ind w:left="284" w:hanging="284"/>
        <w:rPr>
          <w:rFonts w:ascii="Georgia" w:eastAsia="Arial Narrow" w:hAnsi="Georgia" w:cs="Georgia"/>
          <w:color w:val="000000" w:themeColor="text1"/>
          <w:lang w:val="id-ID"/>
        </w:rPr>
      </w:pPr>
      <w:r w:rsidRPr="001507A6">
        <w:rPr>
          <w:rFonts w:ascii="Georgia" w:hAnsi="Georgia" w:cs="Georgia"/>
          <w:color w:val="000000" w:themeColor="text1"/>
          <w:lang w:val="zh-CN" w:eastAsia="zh-CN"/>
        </w:rPr>
        <w:t>U</w:t>
      </w:r>
      <w:r w:rsidRPr="001507A6">
        <w:rPr>
          <w:rFonts w:ascii="Georgia" w:hAnsi="Georgia" w:cs="Georgia"/>
          <w:color w:val="000000" w:themeColor="text1"/>
          <w:lang w:val="id-ID"/>
        </w:rPr>
        <w:t xml:space="preserve">: </w:t>
      </w:r>
      <w:r w:rsidRPr="001507A6">
        <w:rPr>
          <w:rFonts w:ascii="Georgia" w:hAnsi="Georgia" w:cs="Georgia"/>
          <w:color w:val="000000" w:themeColor="text1"/>
          <w:lang w:val="zh-CN" w:eastAsia="zh-CN"/>
        </w:rPr>
        <w:t xml:space="preserve">      </w:t>
      </w:r>
      <w:r w:rsidRPr="001507A6">
        <w:rPr>
          <w:rFonts w:ascii="Georgia" w:hAnsi="Georgia" w:cs="Georgia"/>
          <w:color w:val="000000" w:themeColor="text1"/>
          <w:lang w:val="id-ID"/>
        </w:rPr>
        <w:t xml:space="preserve">3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 xml:space="preserve">6  .   .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1  7  6 . .</w:t>
      </w:r>
    </w:p>
    <w:p w14:paraId="31D0601C" w14:textId="77777777" w:rsidR="00E5667E" w:rsidRPr="001507A6" w:rsidRDefault="00E5667E" w:rsidP="00E5667E">
      <w:pPr>
        <w:widowControl w:val="0"/>
        <w:ind w:firstLine="567"/>
        <w:rPr>
          <w:rFonts w:ascii="Georgia" w:hAnsi="Georgia" w:cs="Georgia"/>
          <w:b/>
          <w:i/>
          <w:color w:val="000000" w:themeColor="text1"/>
        </w:rPr>
      </w:pPr>
      <w:r w:rsidRPr="001507A6">
        <w:rPr>
          <w:rFonts w:ascii="Georgia" w:eastAsia="Arial Narrow" w:hAnsi="Georgia" w:cs="Georgia"/>
          <w:color w:val="000000" w:themeColor="text1"/>
          <w:lang w:val="id-ID"/>
        </w:rPr>
        <w:t xml:space="preserve"> </w:t>
      </w:r>
      <w:r w:rsidRPr="001507A6">
        <w:rPr>
          <w:rFonts w:ascii="Georgia" w:hAnsi="Georgia" w:cs="Georgia"/>
          <w:color w:val="000000" w:themeColor="text1"/>
          <w:lang w:val="id-ID"/>
        </w:rPr>
        <w:t>Sa  lam</w:t>
      </w:r>
      <w:r w:rsidRPr="001507A6">
        <w:rPr>
          <w:rFonts w:ascii="Georgia" w:hAnsi="Georgia" w:cs="Georgia"/>
          <w:color w:val="000000" w:themeColor="text1"/>
          <w:lang w:val="en-GB"/>
        </w:rPr>
        <w:t>.</w:t>
      </w:r>
      <w:r w:rsidRPr="001507A6">
        <w:rPr>
          <w:rFonts w:ascii="Georgia" w:hAnsi="Georgia" w:cs="Georgia"/>
          <w:color w:val="000000" w:themeColor="text1"/>
          <w:lang w:val="id-ID"/>
        </w:rPr>
        <w:t xml:space="preserve">..  Sa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lam</w:t>
      </w:r>
      <w:r w:rsidRPr="001507A6">
        <w:rPr>
          <w:rFonts w:ascii="Georgia" w:hAnsi="Georgia" w:cs="Georgia"/>
          <w:b/>
          <w:i/>
          <w:color w:val="000000" w:themeColor="text1"/>
          <w:lang w:val="id-ID"/>
        </w:rPr>
        <w:t xml:space="preserve"> </w:t>
      </w:r>
    </w:p>
    <w:p w14:paraId="2203DCF4" w14:textId="77777777" w:rsidR="00E5667E" w:rsidRPr="001507A6" w:rsidRDefault="00E5667E" w:rsidP="00E5667E">
      <w:pPr>
        <w:widowControl w:val="0"/>
        <w:ind w:firstLine="567"/>
        <w:rPr>
          <w:rFonts w:ascii="Georgia" w:hAnsi="Georgia" w:cs="Georgia"/>
          <w:b/>
          <w:iCs/>
          <w:color w:val="000000" w:themeColor="text1"/>
        </w:rPr>
      </w:pPr>
    </w:p>
    <w:p w14:paraId="09403AC3" w14:textId="77777777" w:rsidR="00E5667E" w:rsidRPr="001507A6" w:rsidRDefault="00E5667E" w:rsidP="00E5667E">
      <w:pPr>
        <w:pStyle w:val="NoSpacing"/>
        <w:shd w:val="clear" w:color="auto" w:fill="BFBFBF"/>
        <w:tabs>
          <w:tab w:val="left" w:pos="540"/>
        </w:tabs>
        <w:ind w:left="900" w:hanging="900"/>
        <w:jc w:val="center"/>
        <w:rPr>
          <w:rFonts w:ascii="Georgia" w:eastAsia="Georgia" w:hAnsi="Georgia" w:cs="Georgia"/>
          <w:i/>
          <w:color w:val="000000" w:themeColor="text1"/>
        </w:rPr>
      </w:pPr>
      <w:r w:rsidRPr="001507A6">
        <w:rPr>
          <w:rFonts w:ascii="Georgia" w:hAnsi="Georgia" w:cs="Georgia"/>
          <w:b/>
          <w:caps/>
          <w:color w:val="000000" w:themeColor="text1"/>
          <w:lang w:val="id-ID"/>
        </w:rPr>
        <w:t>PEMBUKAAN</w:t>
      </w:r>
    </w:p>
    <w:p w14:paraId="001AEE36" w14:textId="77777777" w:rsidR="00E5667E" w:rsidRPr="001507A6" w:rsidRDefault="00E5667E" w:rsidP="00E5667E">
      <w:pPr>
        <w:pStyle w:val="Default"/>
        <w:ind w:left="567" w:hanging="567"/>
        <w:jc w:val="both"/>
        <w:rPr>
          <w:rFonts w:ascii="Georgia" w:hAnsi="Georgia" w:cs="Georgia"/>
          <w:b/>
          <w:color w:val="000000" w:themeColor="text1"/>
          <w:sz w:val="22"/>
          <w:szCs w:val="22"/>
          <w:lang w:val="id-ID"/>
        </w:rPr>
      </w:pPr>
      <w:r w:rsidRPr="001507A6">
        <w:rPr>
          <w:rFonts w:ascii="Georgia" w:hAnsi="Georgia" w:cs="Georgia"/>
          <w:color w:val="000000" w:themeColor="text1"/>
          <w:sz w:val="22"/>
          <w:szCs w:val="22"/>
        </w:rPr>
        <w:t>PL:</w:t>
      </w:r>
      <w:r w:rsidRPr="001507A6">
        <w:rPr>
          <w:rFonts w:ascii="Georgia" w:hAnsi="Georgia" w:cs="Georgia"/>
          <w:color w:val="000000" w:themeColor="text1"/>
          <w:sz w:val="22"/>
          <w:szCs w:val="22"/>
        </w:rPr>
        <w:tab/>
      </w:r>
      <w:r w:rsidRPr="001507A6">
        <w:rPr>
          <w:rFonts w:ascii="Georgia" w:hAnsi="Georgia" w:cs="Georgia"/>
          <w:color w:val="000000" w:themeColor="text1"/>
          <w:sz w:val="22"/>
          <w:szCs w:val="22"/>
          <w:lang w:val="id-ID"/>
        </w:rPr>
        <w:t xml:space="preserve">Keadaan dan tantangan, terkadang membuat kita takut dan cemas menghadapi kehidupan ini, kita ingin bersembunyi dan melarikan diri. </w:t>
      </w:r>
      <w:r w:rsidRPr="001507A6">
        <w:rPr>
          <w:rFonts w:ascii="Georgia" w:hAnsi="Georgia" w:cs="Georgia"/>
          <w:color w:val="000000" w:themeColor="text1"/>
          <w:sz w:val="22"/>
          <w:szCs w:val="22"/>
          <w:lang w:val="en-GB"/>
        </w:rPr>
        <w:t xml:space="preserve"> Kita bersyukur karena </w:t>
      </w:r>
      <w:r w:rsidRPr="001507A6">
        <w:rPr>
          <w:rFonts w:ascii="Georgia" w:hAnsi="Georgia" w:cs="Georgia"/>
          <w:color w:val="000000" w:themeColor="text1"/>
          <w:sz w:val="22"/>
          <w:szCs w:val="22"/>
          <w:lang w:val="id-ID"/>
        </w:rPr>
        <w:t xml:space="preserve">Tuhan mengutus </w:t>
      </w:r>
      <w:r w:rsidRPr="001507A6">
        <w:rPr>
          <w:rFonts w:ascii="Georgia" w:hAnsi="Georgia" w:cs="Georgia"/>
          <w:color w:val="000000" w:themeColor="text1"/>
          <w:sz w:val="22"/>
          <w:szCs w:val="22"/>
          <w:lang w:val="en-GB"/>
        </w:rPr>
        <w:t>sesama untuk saling meneguhkan</w:t>
      </w:r>
      <w:r w:rsidRPr="001507A6">
        <w:rPr>
          <w:rFonts w:ascii="Georgia" w:hAnsi="Georgia" w:cs="Georgia"/>
          <w:color w:val="000000" w:themeColor="text1"/>
          <w:sz w:val="22"/>
          <w:szCs w:val="22"/>
          <w:lang w:val="id-ID"/>
        </w:rPr>
        <w:t xml:space="preserve">. </w:t>
      </w:r>
      <w:r w:rsidRPr="001507A6">
        <w:rPr>
          <w:rFonts w:ascii="Georgia" w:hAnsi="Georgia" w:cs="Georgia"/>
          <w:color w:val="000000" w:themeColor="text1"/>
          <w:sz w:val="22"/>
          <w:szCs w:val="22"/>
          <w:lang w:val="en-GB"/>
        </w:rPr>
        <w:t xml:space="preserve">Dalam kasih kita persahabatan, kita dimampukan hidup dalam </w:t>
      </w:r>
      <w:r w:rsidRPr="001507A6">
        <w:rPr>
          <w:rFonts w:ascii="Georgia" w:hAnsi="Georgia" w:cs="Georgia"/>
          <w:color w:val="000000" w:themeColor="text1"/>
          <w:sz w:val="22"/>
          <w:szCs w:val="22"/>
          <w:lang w:val="en-GB"/>
        </w:rPr>
        <w:lastRenderedPageBreak/>
        <w:t xml:space="preserve">perjumpaan yang melampaui kerapuhan. </w:t>
      </w:r>
      <w:r w:rsidRPr="001507A6">
        <w:rPr>
          <w:rFonts w:ascii="Georgia" w:hAnsi="Georgia" w:cs="Georgia"/>
          <w:b/>
          <w:color w:val="000000" w:themeColor="text1"/>
          <w:sz w:val="22"/>
          <w:szCs w:val="22"/>
          <w:lang w:val="id-ID"/>
        </w:rPr>
        <w:t xml:space="preserve">KJ </w:t>
      </w:r>
      <w:r w:rsidRPr="001507A6">
        <w:rPr>
          <w:rFonts w:ascii="Georgia" w:hAnsi="Georgia" w:cs="Georgia"/>
          <w:b/>
          <w:color w:val="000000" w:themeColor="text1"/>
          <w:sz w:val="22"/>
          <w:szCs w:val="22"/>
        </w:rPr>
        <w:t>259:1,</w:t>
      </w:r>
      <w:r w:rsidRPr="001507A6">
        <w:rPr>
          <w:rFonts w:ascii="Georgia" w:hAnsi="Georgia" w:cs="Georgia"/>
          <w:b/>
          <w:color w:val="000000" w:themeColor="text1"/>
          <w:sz w:val="22"/>
          <w:szCs w:val="22"/>
          <w:lang w:val="id-ID"/>
        </w:rPr>
        <w:t>2</w:t>
      </w:r>
      <w:r w:rsidRPr="001507A6">
        <w:rPr>
          <w:rFonts w:ascii="Georgia" w:hAnsi="Georgia" w:cs="Georgia"/>
          <w:b/>
          <w:color w:val="000000" w:themeColor="text1"/>
          <w:sz w:val="22"/>
          <w:szCs w:val="22"/>
          <w:lang w:val="en-GB"/>
        </w:rPr>
        <w:t>,4</w:t>
      </w:r>
      <w:r w:rsidRPr="001507A6">
        <w:rPr>
          <w:rFonts w:ascii="Georgia" w:hAnsi="Georgia" w:cs="Georgia"/>
          <w:b/>
          <w:color w:val="000000" w:themeColor="text1"/>
          <w:sz w:val="22"/>
          <w:szCs w:val="22"/>
        </w:rPr>
        <w:t xml:space="preserve"> “Di Dalam Kristus Bertemu”</w:t>
      </w:r>
    </w:p>
    <w:p w14:paraId="243136E8" w14:textId="77777777" w:rsidR="00E5667E" w:rsidRPr="001507A6" w:rsidRDefault="00E5667E" w:rsidP="00E5667E">
      <w:pPr>
        <w:pStyle w:val="Default"/>
        <w:ind w:left="567" w:hanging="567"/>
        <w:jc w:val="both"/>
        <w:rPr>
          <w:rFonts w:ascii="Georgia" w:hAnsi="Georgia" w:cs="Georgia"/>
          <w:b/>
          <w:bCs/>
          <w:color w:val="000000" w:themeColor="text1"/>
          <w:sz w:val="22"/>
          <w:szCs w:val="22"/>
          <w:lang w:val="id-ID"/>
        </w:rPr>
      </w:pPr>
    </w:p>
    <w:p w14:paraId="0F1418FC" w14:textId="77777777" w:rsidR="00E5667E" w:rsidRPr="001507A6" w:rsidRDefault="00E5667E" w:rsidP="00E5667E">
      <w:pPr>
        <w:numPr>
          <w:ilvl w:val="0"/>
          <w:numId w:val="34"/>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dalam Kristus bertemu seluruh dunia;</w:t>
      </w:r>
      <w:r w:rsidRPr="001507A6">
        <w:rPr>
          <w:rFonts w:ascii="Georgia" w:eastAsia="Times New Roman" w:hAnsi="Georgia"/>
          <w:color w:val="000000" w:themeColor="text1"/>
          <w:lang w:val="en-ID" w:eastAsia="en-ID"/>
        </w:rPr>
        <w:br/>
        <w:t>terpadu umat Penebus di dalam kasih</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Nya.</w:t>
      </w:r>
    </w:p>
    <w:p w14:paraId="110F2DFA" w14:textId="77777777" w:rsidR="00E5667E" w:rsidRPr="001507A6" w:rsidRDefault="00E5667E" w:rsidP="00E5667E">
      <w:pPr>
        <w:numPr>
          <w:ilvl w:val="0"/>
          <w:numId w:val="34"/>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Semua hati terlebur di dalam tubuh</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Nya,</w:t>
      </w:r>
      <w:r w:rsidRPr="001507A6">
        <w:rPr>
          <w:rFonts w:ascii="Georgia" w:eastAsia="Times New Roman" w:hAnsi="Georgia"/>
          <w:color w:val="000000" w:themeColor="text1"/>
          <w:lang w:val="en-ID" w:eastAsia="en-ID"/>
        </w:rPr>
        <w:br/>
        <w:t>berkarya akrab dan tekun di pelayanan</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Nya.</w:t>
      </w:r>
    </w:p>
    <w:p w14:paraId="0E638CAA" w14:textId="77777777" w:rsidR="00E5667E" w:rsidRPr="001507A6" w:rsidRDefault="00E5667E" w:rsidP="00E5667E">
      <w:pPr>
        <w:numPr>
          <w:ilvl w:val="0"/>
          <w:numId w:val="35"/>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dalam Kristus bertemu seluruh dunia;</w:t>
      </w:r>
      <w:r w:rsidRPr="001507A6">
        <w:rPr>
          <w:rFonts w:ascii="Georgia" w:eastAsia="Times New Roman" w:hAnsi="Georgia"/>
          <w:color w:val="000000" w:themeColor="text1"/>
          <w:lang w:val="en-ID" w:eastAsia="en-ID"/>
        </w:rPr>
        <w:br/>
        <w:t>cerminan kasih penebus umat</w:t>
      </w:r>
      <w:r w:rsidRPr="001507A6">
        <w:rPr>
          <w:rFonts w:ascii="Georgia" w:eastAsia="SimSun" w:hAnsi="Georgia" w:cs="Georgia"/>
          <w:color w:val="000000" w:themeColor="text1"/>
          <w:shd w:val="clear" w:color="auto" w:fill="FFFFFF"/>
          <w:lang w:eastAsia="zh-CN" w:bidi="ar"/>
        </w:rPr>
        <w:t>-</w:t>
      </w:r>
      <w:r w:rsidRPr="001507A6">
        <w:rPr>
          <w:rFonts w:ascii="Georgia" w:eastAsia="Times New Roman" w:hAnsi="Georgia"/>
          <w:color w:val="000000" w:themeColor="text1"/>
          <w:lang w:val="en-ID" w:eastAsia="en-ID"/>
        </w:rPr>
        <w:t>Nya yang esa.</w:t>
      </w:r>
    </w:p>
    <w:p w14:paraId="1C181C1E" w14:textId="77777777" w:rsidR="00E5667E" w:rsidRPr="001507A6" w:rsidRDefault="00E5667E" w:rsidP="00E5667E">
      <w:pPr>
        <w:pStyle w:val="Body"/>
        <w:ind w:left="567"/>
        <w:jc w:val="left"/>
        <w:rPr>
          <w:rFonts w:ascii="Georgia" w:hAnsi="Georgia" w:cs="Georgia"/>
          <w:color w:val="000000" w:themeColor="text1"/>
          <w:shd w:val="clear" w:color="auto" w:fill="FFFFFF"/>
          <w:lang w:val="id-ID"/>
        </w:rPr>
      </w:pPr>
    </w:p>
    <w:p w14:paraId="63FB73E0" w14:textId="77777777" w:rsidR="00E5667E" w:rsidRPr="001507A6" w:rsidRDefault="00E5667E" w:rsidP="00E5667E">
      <w:pPr>
        <w:pStyle w:val="NoSpacing"/>
        <w:shd w:val="clear" w:color="auto" w:fill="BFBFBF"/>
        <w:tabs>
          <w:tab w:val="left" w:pos="450"/>
          <w:tab w:val="left" w:pos="540"/>
        </w:tabs>
        <w:ind w:left="900" w:hanging="900"/>
        <w:jc w:val="center"/>
        <w:rPr>
          <w:rFonts w:ascii="Georgia" w:hAnsi="Georgia" w:cs="Georgia"/>
          <w:b/>
          <w:color w:val="000000" w:themeColor="text1"/>
          <w:lang w:val="id-ID"/>
        </w:rPr>
      </w:pPr>
      <w:r w:rsidRPr="001507A6">
        <w:rPr>
          <w:rFonts w:ascii="Georgia" w:hAnsi="Georgia" w:cs="Georgia"/>
          <w:b/>
          <w:color w:val="000000" w:themeColor="text1"/>
          <w:lang w:val="id-ID"/>
        </w:rPr>
        <w:t>PENGAKUAN DAN PENGAMPUNAN DOSA</w:t>
      </w:r>
    </w:p>
    <w:p w14:paraId="4099556E" w14:textId="77777777" w:rsidR="00E5667E" w:rsidRPr="001507A6" w:rsidRDefault="00E5667E" w:rsidP="00E5667E">
      <w:pPr>
        <w:pStyle w:val="NoSpacing"/>
        <w:tabs>
          <w:tab w:val="left" w:pos="450"/>
          <w:tab w:val="left" w:pos="540"/>
        </w:tabs>
        <w:rPr>
          <w:rFonts w:ascii="Georgia" w:hAnsi="Georgia" w:cs="Georgia"/>
          <w:color w:val="000000" w:themeColor="text1"/>
        </w:rPr>
      </w:pPr>
      <w:r w:rsidRPr="001507A6">
        <w:rPr>
          <w:rFonts w:ascii="Georgia" w:hAnsi="Georgia" w:cs="Georgia"/>
          <w:b/>
          <w:color w:val="000000" w:themeColor="text1"/>
        </w:rPr>
        <w:t>Doa Pengakuan</w:t>
      </w:r>
      <w:r w:rsidRPr="001507A6">
        <w:rPr>
          <w:rFonts w:ascii="Georgia" w:hAnsi="Georgia" w:cs="Georgia"/>
          <w:b/>
          <w:color w:val="000000" w:themeColor="text1"/>
          <w:lang w:val="id-ID"/>
        </w:rPr>
        <w:t xml:space="preserve"> Dosa</w:t>
      </w:r>
      <w:r w:rsidRPr="001507A6">
        <w:rPr>
          <w:rFonts w:ascii="Georgia" w:hAnsi="Georgia" w:cs="Georgia"/>
          <w:color w:val="000000" w:themeColor="text1"/>
        </w:rPr>
        <w:tab/>
      </w:r>
      <w:r w:rsidRPr="001507A6">
        <w:rPr>
          <w:rFonts w:ascii="Georgia" w:hAnsi="Georgia" w:cs="Georgia"/>
          <w:color w:val="000000" w:themeColor="text1"/>
          <w:lang w:val="id-ID"/>
        </w:rPr>
        <w:t>(</w:t>
      </w:r>
      <w:r w:rsidRPr="001507A6">
        <w:rPr>
          <w:rFonts w:ascii="Georgia" w:hAnsi="Georgia" w:cs="Georgia"/>
          <w:color w:val="000000" w:themeColor="text1"/>
          <w:lang w:val="en-GB"/>
        </w:rPr>
        <w:t>dapat dilayani PF atau PL</w:t>
      </w:r>
      <w:r w:rsidRPr="001507A6">
        <w:rPr>
          <w:rFonts w:ascii="Georgia" w:hAnsi="Georgia" w:cs="Georgia"/>
          <w:color w:val="000000" w:themeColor="text1"/>
          <w:lang w:val="id-ID"/>
        </w:rPr>
        <w:t>)</w:t>
      </w:r>
      <w:r w:rsidRPr="001507A6">
        <w:rPr>
          <w:rFonts w:ascii="Georgia" w:hAnsi="Georgia" w:cs="Georgia"/>
          <w:color w:val="000000" w:themeColor="text1"/>
        </w:rPr>
        <w:tab/>
      </w:r>
    </w:p>
    <w:p w14:paraId="556F3CDE" w14:textId="77777777" w:rsidR="00E5667E" w:rsidRPr="001507A6" w:rsidRDefault="00E5667E" w:rsidP="00E5667E">
      <w:pPr>
        <w:pStyle w:val="NoSpacing"/>
        <w:tabs>
          <w:tab w:val="left" w:pos="450"/>
          <w:tab w:val="left" w:pos="540"/>
        </w:tabs>
        <w:rPr>
          <w:rFonts w:ascii="Georgia" w:hAnsi="Georgia" w:cs="Georgia"/>
          <w:color w:val="000000" w:themeColor="text1"/>
        </w:rPr>
      </w:pPr>
      <w:r w:rsidRPr="001507A6">
        <w:rPr>
          <w:rFonts w:ascii="Georgia" w:hAnsi="Georgia" w:cs="Georgia"/>
          <w:color w:val="000000" w:themeColor="text1"/>
        </w:rPr>
        <w:tab/>
      </w:r>
      <w:r w:rsidRPr="001507A6">
        <w:rPr>
          <w:rFonts w:ascii="Georgia" w:hAnsi="Georgia" w:cs="Georgia"/>
          <w:color w:val="000000" w:themeColor="text1"/>
        </w:rPr>
        <w:tab/>
      </w:r>
      <w:r w:rsidRPr="001507A6">
        <w:rPr>
          <w:rFonts w:ascii="Georgia" w:hAnsi="Georgia" w:cs="Georgia"/>
          <w:color w:val="000000" w:themeColor="text1"/>
        </w:rPr>
        <w:tab/>
      </w:r>
    </w:p>
    <w:p w14:paraId="277EFDAC" w14:textId="77777777" w:rsidR="00E5667E" w:rsidRPr="001507A6" w:rsidRDefault="00E5667E" w:rsidP="00E5667E">
      <w:pPr>
        <w:pStyle w:val="Default"/>
        <w:ind w:left="567" w:hanging="567"/>
        <w:jc w:val="both"/>
        <w:rPr>
          <w:rFonts w:ascii="Georgia" w:hAnsi="Georgia" w:cs="Georgia"/>
          <w:b/>
          <w:color w:val="000000" w:themeColor="text1"/>
          <w:sz w:val="22"/>
          <w:szCs w:val="22"/>
          <w:lang w:val="id-ID"/>
        </w:rPr>
      </w:pPr>
      <w:r w:rsidRPr="001507A6">
        <w:rPr>
          <w:rFonts w:ascii="Georgia" w:hAnsi="Georgia" w:cs="Georgia"/>
          <w:i/>
          <w:iCs/>
          <w:color w:val="000000" w:themeColor="text1"/>
          <w:sz w:val="22"/>
          <w:szCs w:val="22"/>
          <w:lang w:val="en-GB"/>
        </w:rPr>
        <w:t xml:space="preserve">Umat </w:t>
      </w:r>
      <w:r w:rsidRPr="001507A6">
        <w:rPr>
          <w:rFonts w:ascii="Georgia" w:hAnsi="Georgia" w:cs="Georgia"/>
          <w:i/>
          <w:iCs/>
          <w:color w:val="000000" w:themeColor="text1"/>
          <w:sz w:val="22"/>
          <w:szCs w:val="22"/>
          <w:lang w:val="zh-CN" w:eastAsia="zh-CN"/>
        </w:rPr>
        <w:t>menyanyikan</w:t>
      </w:r>
      <w:r w:rsidRPr="001507A6">
        <w:rPr>
          <w:rFonts w:ascii="Georgia" w:hAnsi="Georgia" w:cs="Georgia"/>
          <w:color w:val="000000" w:themeColor="text1"/>
          <w:sz w:val="22"/>
          <w:szCs w:val="22"/>
          <w:lang w:val="zh-CN" w:eastAsia="zh-CN"/>
        </w:rPr>
        <w:t xml:space="preserve"> </w:t>
      </w:r>
      <w:r w:rsidRPr="001507A6">
        <w:rPr>
          <w:rFonts w:ascii="Georgia" w:hAnsi="Georgia" w:cs="Georgia"/>
          <w:b/>
          <w:color w:val="000000" w:themeColor="text1"/>
          <w:sz w:val="22"/>
          <w:szCs w:val="22"/>
        </w:rPr>
        <w:t xml:space="preserve">KJ </w:t>
      </w:r>
      <w:r w:rsidRPr="001507A6">
        <w:rPr>
          <w:rFonts w:ascii="Georgia" w:hAnsi="Georgia" w:cs="Georgia"/>
          <w:b/>
          <w:color w:val="000000" w:themeColor="text1"/>
          <w:sz w:val="22"/>
          <w:szCs w:val="22"/>
          <w:lang w:val="id-ID"/>
        </w:rPr>
        <w:t>240a</w:t>
      </w:r>
      <w:r w:rsidRPr="001507A6">
        <w:rPr>
          <w:rFonts w:ascii="Georgia" w:hAnsi="Georgia" w:cs="Georgia"/>
          <w:b/>
          <w:color w:val="000000" w:themeColor="text1"/>
          <w:sz w:val="22"/>
          <w:szCs w:val="22"/>
        </w:rPr>
        <w:t>:1</w:t>
      </w:r>
      <w:r w:rsidRPr="001507A6">
        <w:rPr>
          <w:rFonts w:ascii="Georgia" w:hAnsi="Georgia" w:cs="Georgia"/>
          <w:b/>
          <w:color w:val="000000" w:themeColor="text1"/>
          <w:sz w:val="22"/>
          <w:szCs w:val="22"/>
          <w:lang w:val="id-ID"/>
        </w:rPr>
        <w:t>,3</w:t>
      </w:r>
      <w:r w:rsidRPr="001507A6">
        <w:rPr>
          <w:rFonts w:ascii="Georgia" w:hAnsi="Georgia" w:cs="Georgia"/>
          <w:b/>
          <w:color w:val="000000" w:themeColor="text1"/>
          <w:sz w:val="22"/>
          <w:szCs w:val="22"/>
        </w:rPr>
        <w:t xml:space="preserve"> “</w:t>
      </w:r>
      <w:r w:rsidRPr="001507A6">
        <w:rPr>
          <w:rFonts w:ascii="Georgia" w:hAnsi="Georgia" w:cs="Georgia"/>
          <w:b/>
          <w:color w:val="000000" w:themeColor="text1"/>
          <w:sz w:val="22"/>
          <w:szCs w:val="22"/>
          <w:lang w:val="id-ID"/>
        </w:rPr>
        <w:t>Datanglah, ya Sumber</w:t>
      </w:r>
    </w:p>
    <w:p w14:paraId="4DD66DF9" w14:textId="77777777" w:rsidR="00E5667E" w:rsidRPr="001507A6" w:rsidRDefault="00E5667E" w:rsidP="00E5667E">
      <w:pPr>
        <w:pStyle w:val="Default"/>
        <w:ind w:left="567" w:hanging="567"/>
        <w:jc w:val="both"/>
        <w:rPr>
          <w:rFonts w:ascii="Georgia" w:hAnsi="Georgia" w:cs="Georgia"/>
          <w:b/>
          <w:bCs/>
          <w:color w:val="000000" w:themeColor="text1"/>
          <w:sz w:val="22"/>
          <w:szCs w:val="22"/>
        </w:rPr>
      </w:pPr>
      <w:r w:rsidRPr="001507A6">
        <w:rPr>
          <w:rFonts w:ascii="Georgia" w:hAnsi="Georgia" w:cs="Georgia"/>
          <w:b/>
          <w:color w:val="000000" w:themeColor="text1"/>
          <w:sz w:val="22"/>
          <w:szCs w:val="22"/>
          <w:lang w:val="id-ID"/>
        </w:rPr>
        <w:t>Rahmat</w:t>
      </w:r>
      <w:r w:rsidRPr="001507A6">
        <w:rPr>
          <w:rFonts w:ascii="Georgia" w:hAnsi="Georgia" w:cs="Georgia"/>
          <w:b/>
          <w:color w:val="000000" w:themeColor="text1"/>
          <w:sz w:val="22"/>
          <w:szCs w:val="22"/>
        </w:rPr>
        <w:t>”</w:t>
      </w:r>
    </w:p>
    <w:p w14:paraId="3645D607" w14:textId="77777777" w:rsidR="00E5667E" w:rsidRPr="001507A6" w:rsidRDefault="00E5667E" w:rsidP="00E5667E">
      <w:pPr>
        <w:pStyle w:val="Body"/>
        <w:rPr>
          <w:rFonts w:ascii="Georgia" w:eastAsia="Georgia" w:hAnsi="Georgia" w:cs="Georgia"/>
          <w:color w:val="000000" w:themeColor="text1"/>
        </w:rPr>
      </w:pPr>
      <w:r w:rsidRPr="001507A6">
        <w:rPr>
          <w:rFonts w:ascii="Georgia" w:eastAsia="Georgia" w:hAnsi="Georgia" w:cs="Georgia"/>
          <w:color w:val="000000" w:themeColor="text1"/>
        </w:rPr>
        <w:tab/>
      </w:r>
    </w:p>
    <w:p w14:paraId="3030ABF3" w14:textId="77777777" w:rsidR="00E5667E" w:rsidRPr="001507A6" w:rsidRDefault="00E5667E" w:rsidP="00E5667E">
      <w:pPr>
        <w:pStyle w:val="Body"/>
        <w:numPr>
          <w:ilvl w:val="0"/>
          <w:numId w:val="36"/>
        </w:numPr>
        <w:jc w:val="left"/>
        <w:rPr>
          <w:rFonts w:ascii="Georgia" w:hAnsi="Georgia" w:cs="Georgia"/>
          <w:color w:val="000000" w:themeColor="text1"/>
          <w:shd w:val="clear" w:color="auto" w:fill="FFFFFF"/>
          <w:lang w:val="id-ID"/>
        </w:rPr>
      </w:pPr>
      <w:r w:rsidRPr="001507A6">
        <w:rPr>
          <w:rFonts w:ascii="Georgia" w:hAnsi="Georgia" w:cs="Georgia"/>
          <w:color w:val="000000" w:themeColor="text1"/>
          <w:shd w:val="clear" w:color="auto" w:fill="FFFFFF"/>
        </w:rPr>
        <w:t xml:space="preserve">Datanglah, ya </w:t>
      </w:r>
      <w:r w:rsidRPr="001507A6">
        <w:rPr>
          <w:rFonts w:ascii="Georgia" w:hAnsi="Georgia" w:cs="Georgia"/>
          <w:color w:val="000000" w:themeColor="text1"/>
          <w:shd w:val="clear" w:color="auto" w:fill="FFFFFF"/>
          <w:lang w:val="id-ID"/>
        </w:rPr>
        <w:t>S</w:t>
      </w:r>
      <w:r w:rsidRPr="001507A6">
        <w:rPr>
          <w:rFonts w:ascii="Georgia" w:hAnsi="Georgia" w:cs="Georgia"/>
          <w:color w:val="000000" w:themeColor="text1"/>
          <w:shd w:val="clear" w:color="auto" w:fill="FFFFFF"/>
        </w:rPr>
        <w:t>umber rahmat, selaraskan hatiku</w:t>
      </w:r>
      <w:r w:rsidRPr="001507A6">
        <w:rPr>
          <w:rFonts w:ascii="Georgia" w:hAnsi="Georgia" w:cs="Georgia"/>
          <w:color w:val="000000" w:themeColor="text1"/>
          <w:shd w:val="clear" w:color="auto" w:fill="FFFFFF"/>
          <w:lang w:val="id-ID"/>
        </w:rPr>
        <w:t xml:space="preserve">. </w:t>
      </w:r>
    </w:p>
    <w:p w14:paraId="56416836" w14:textId="77777777" w:rsidR="00E5667E" w:rsidRPr="001507A6" w:rsidRDefault="00E5667E" w:rsidP="00E5667E">
      <w:pPr>
        <w:pStyle w:val="Body"/>
        <w:ind w:left="709"/>
        <w:jc w:val="left"/>
        <w:rPr>
          <w:rFonts w:ascii="Georgia" w:hAnsi="Georgia" w:cs="Georgia"/>
          <w:color w:val="000000" w:themeColor="text1"/>
          <w:shd w:val="clear" w:color="auto" w:fill="FFFFFF"/>
          <w:lang w:val="id-ID"/>
        </w:rPr>
      </w:pPr>
      <w:r w:rsidRPr="001507A6">
        <w:rPr>
          <w:rFonts w:ascii="Georgia" w:hAnsi="Georgia" w:cs="Georgia"/>
          <w:color w:val="000000" w:themeColor="text1"/>
          <w:shd w:val="clear" w:color="auto" w:fill="FFFFFF"/>
        </w:rPr>
        <w:t>Menyanyikan</w:t>
      </w:r>
      <w:r w:rsidRPr="001507A6">
        <w:rPr>
          <w:rFonts w:ascii="Georgia" w:hAnsi="Georgia" w:cs="Georgia"/>
          <w:color w:val="000000" w:themeColor="text1"/>
          <w:shd w:val="clear" w:color="auto" w:fill="FFFFFF"/>
          <w:lang w:val="id-ID"/>
        </w:rPr>
        <w:t xml:space="preserve"> </w:t>
      </w:r>
      <w:r w:rsidRPr="001507A6">
        <w:rPr>
          <w:rFonts w:ascii="Georgia" w:hAnsi="Georgia" w:cs="Georgia"/>
          <w:color w:val="000000" w:themeColor="text1"/>
          <w:shd w:val="clear" w:color="auto" w:fill="FFFFFF"/>
        </w:rPr>
        <w:t xml:space="preserve">kasih s'lamat yang tak kunjung berhenti. </w:t>
      </w:r>
    </w:p>
    <w:p w14:paraId="2647BEC7" w14:textId="77777777" w:rsidR="00E5667E" w:rsidRPr="001507A6" w:rsidRDefault="00E5667E" w:rsidP="00E5667E">
      <w:pPr>
        <w:pStyle w:val="Body"/>
        <w:ind w:left="709"/>
        <w:jc w:val="left"/>
        <w:rPr>
          <w:rFonts w:ascii="Georgia" w:hAnsi="Georgia" w:cs="Georgia"/>
          <w:color w:val="000000" w:themeColor="text1"/>
          <w:shd w:val="clear" w:color="auto" w:fill="FFFFFF"/>
          <w:lang w:val="id-ID"/>
        </w:rPr>
      </w:pPr>
      <w:r w:rsidRPr="001507A6">
        <w:rPr>
          <w:rFonts w:ascii="Georgia" w:hAnsi="Georgia" w:cs="Georgia"/>
          <w:color w:val="000000" w:themeColor="text1"/>
          <w:shd w:val="clear" w:color="auto" w:fill="FFFFFF"/>
        </w:rPr>
        <w:t>Ajar aku madah indah,</w:t>
      </w:r>
      <w:r w:rsidRPr="001507A6">
        <w:rPr>
          <w:rFonts w:ascii="Georgia" w:hAnsi="Georgia" w:cs="Georgia"/>
          <w:color w:val="000000" w:themeColor="text1"/>
          <w:shd w:val="clear" w:color="auto" w:fill="FFFFFF"/>
          <w:lang w:val="id-ID"/>
        </w:rPr>
        <w:t xml:space="preserve"> </w:t>
      </w:r>
      <w:r w:rsidRPr="001507A6">
        <w:rPr>
          <w:rFonts w:ascii="Georgia" w:hAnsi="Georgia" w:cs="Georgia"/>
          <w:color w:val="000000" w:themeColor="text1"/>
          <w:shd w:val="clear" w:color="auto" w:fill="FFFFFF"/>
        </w:rPr>
        <w:t>gita balai sorga</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shd w:val="clear" w:color="auto" w:fill="FFFFFF"/>
        </w:rPr>
        <w:t xml:space="preserve">Mu. </w:t>
      </w:r>
    </w:p>
    <w:p w14:paraId="296EA5FF" w14:textId="77777777" w:rsidR="00E5667E" w:rsidRPr="001507A6" w:rsidRDefault="00E5667E" w:rsidP="00E5667E">
      <w:pPr>
        <w:pStyle w:val="Body"/>
        <w:ind w:left="709"/>
        <w:jc w:val="left"/>
        <w:rPr>
          <w:rFonts w:ascii="Georgia" w:hAnsi="Georgia" w:cs="Georgia"/>
          <w:color w:val="000000" w:themeColor="text1"/>
          <w:shd w:val="clear" w:color="auto" w:fill="FFFFFF"/>
        </w:rPr>
      </w:pPr>
      <w:r w:rsidRPr="001507A6">
        <w:rPr>
          <w:rFonts w:ascii="Georgia" w:hAnsi="Georgia" w:cs="Georgia"/>
          <w:color w:val="000000" w:themeColor="text1"/>
          <w:shd w:val="clear" w:color="auto" w:fill="FFFFFF"/>
        </w:rPr>
        <w:t>Aku puji gunung kokoh, gunung pengasihan</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shd w:val="clear" w:color="auto" w:fill="FFFFFF"/>
        </w:rPr>
        <w:t>Mu.</w:t>
      </w:r>
    </w:p>
    <w:p w14:paraId="14E2E8FA" w14:textId="77777777" w:rsidR="00E5667E" w:rsidRPr="001507A6" w:rsidRDefault="00E5667E" w:rsidP="00E5667E">
      <w:pPr>
        <w:pStyle w:val="Body"/>
        <w:numPr>
          <w:ilvl w:val="0"/>
          <w:numId w:val="37"/>
        </w:numPr>
        <w:jc w:val="left"/>
        <w:rPr>
          <w:rFonts w:ascii="Georgia" w:hAnsi="Georgia" w:cs="Georgia"/>
          <w:color w:val="000000" w:themeColor="text1"/>
          <w:shd w:val="clear" w:color="auto" w:fill="FFFFFF"/>
        </w:rPr>
      </w:pPr>
      <w:r w:rsidRPr="001507A6">
        <w:rPr>
          <w:rFonts w:ascii="Georgia" w:hAnsi="Georgia" w:cs="Georgia"/>
          <w:color w:val="000000" w:themeColor="text1"/>
          <w:shd w:val="clear" w:color="auto" w:fill="FFFFFF"/>
        </w:rPr>
        <w:t>Tiap hari 'ku berutang pada kasih abadi.</w:t>
      </w:r>
      <w:r w:rsidRPr="001507A6">
        <w:rPr>
          <w:rFonts w:ascii="Georgia" w:hAnsi="Georgia" w:cs="Georgia"/>
          <w:color w:val="000000" w:themeColor="text1"/>
        </w:rPr>
        <w:br/>
      </w:r>
      <w:r w:rsidRPr="001507A6">
        <w:rPr>
          <w:rFonts w:ascii="Georgia" w:hAnsi="Georgia" w:cs="Georgia"/>
          <w:color w:val="000000" w:themeColor="text1"/>
          <w:shd w:val="clear" w:color="auto" w:fill="FFFFFF"/>
        </w:rPr>
        <w:t>Rantailah hatiku curang dengan rahmat tak henti.</w:t>
      </w:r>
      <w:r w:rsidRPr="001507A6">
        <w:rPr>
          <w:rFonts w:ascii="Georgia" w:hAnsi="Georgia" w:cs="Georgia"/>
          <w:color w:val="000000" w:themeColor="text1"/>
        </w:rPr>
        <w:br/>
      </w:r>
      <w:r w:rsidRPr="001507A6">
        <w:rPr>
          <w:rFonts w:ascii="Georgia" w:hAnsi="Georgia" w:cs="Georgia"/>
          <w:color w:val="000000" w:themeColor="text1"/>
          <w:shd w:val="clear" w:color="auto" w:fill="FFFFFF"/>
        </w:rPr>
        <w:t>'Ku dipikat pencobaan meninggalkan kasih</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shd w:val="clear" w:color="auto" w:fill="FFFFFF"/>
        </w:rPr>
        <w:t>Mu;</w:t>
      </w:r>
      <w:r w:rsidRPr="001507A6">
        <w:rPr>
          <w:rFonts w:ascii="Georgia" w:hAnsi="Georgia" w:cs="Georgia"/>
          <w:color w:val="000000" w:themeColor="text1"/>
        </w:rPr>
        <w:br/>
      </w:r>
      <w:r w:rsidRPr="001507A6">
        <w:rPr>
          <w:rFonts w:ascii="Georgia" w:hAnsi="Georgia" w:cs="Georgia"/>
          <w:color w:val="000000" w:themeColor="text1"/>
          <w:shd w:val="clear" w:color="auto" w:fill="FFFFFF"/>
        </w:rPr>
        <w:t>Inilah hatiku, Tuhan, meteraikan bagi</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shd w:val="clear" w:color="auto" w:fill="FFFFFF"/>
        </w:rPr>
        <w:t>Mu!</w:t>
      </w:r>
    </w:p>
    <w:p w14:paraId="60108148" w14:textId="77777777" w:rsidR="00E5667E" w:rsidRPr="001507A6" w:rsidRDefault="00E5667E" w:rsidP="00E5667E">
      <w:pPr>
        <w:pStyle w:val="Body"/>
        <w:jc w:val="left"/>
        <w:rPr>
          <w:rFonts w:ascii="Georgia" w:hAnsi="Georgia" w:cs="Georgia"/>
          <w:color w:val="000000" w:themeColor="text1"/>
          <w:shd w:val="clear" w:color="auto" w:fill="FFFFFF"/>
        </w:rPr>
      </w:pPr>
    </w:p>
    <w:p w14:paraId="743C856A"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50D720AD" w14:textId="77777777" w:rsidR="00E5667E" w:rsidRPr="001507A6" w:rsidRDefault="00E5667E" w:rsidP="00E5667E">
      <w:pPr>
        <w:pStyle w:val="Body"/>
        <w:jc w:val="left"/>
        <w:rPr>
          <w:rFonts w:ascii="Georgia" w:hAnsi="Georgia" w:cs="Georgia"/>
          <w:color w:val="000000" w:themeColor="text1"/>
          <w:shd w:val="clear" w:color="auto" w:fill="FFFFFF"/>
        </w:rPr>
      </w:pPr>
    </w:p>
    <w:p w14:paraId="680D7FB6" w14:textId="77777777" w:rsidR="00E5667E" w:rsidRPr="001507A6" w:rsidRDefault="00E5667E" w:rsidP="00E5667E">
      <w:pPr>
        <w:shd w:val="clear" w:color="auto" w:fill="BFBFBF"/>
        <w:tabs>
          <w:tab w:val="left" w:pos="540"/>
        </w:tabs>
        <w:spacing w:line="276" w:lineRule="auto"/>
        <w:jc w:val="center"/>
        <w:rPr>
          <w:rFonts w:ascii="Georgia" w:hAnsi="Georgia" w:cs="Georgia"/>
          <w:bCs/>
          <w:color w:val="000000" w:themeColor="text1"/>
          <w:shd w:val="clear" w:color="auto" w:fill="FFFFFF"/>
        </w:rPr>
      </w:pPr>
      <w:r w:rsidRPr="001507A6">
        <w:rPr>
          <w:rFonts w:ascii="Georgia" w:hAnsi="Georgia" w:cs="Georgia"/>
          <w:b/>
          <w:caps/>
          <w:color w:val="000000" w:themeColor="text1"/>
          <w:lang w:val="id-ID"/>
        </w:rPr>
        <w:t>BERITA ANUGERAH</w:t>
      </w:r>
    </w:p>
    <w:p w14:paraId="68E9546A" w14:textId="77777777" w:rsidR="00E5667E" w:rsidRPr="001507A6" w:rsidRDefault="00E5667E" w:rsidP="00E5667E">
      <w:pPr>
        <w:pStyle w:val="NoSpacing"/>
        <w:tabs>
          <w:tab w:val="left" w:pos="540"/>
          <w:tab w:val="left" w:pos="851"/>
        </w:tabs>
        <w:spacing w:line="276" w:lineRule="auto"/>
        <w:ind w:left="567" w:hanging="578"/>
        <w:jc w:val="both"/>
        <w:rPr>
          <w:rFonts w:ascii="Georgia" w:hAnsi="Georgia" w:cs="Georgia"/>
          <w:color w:val="000000" w:themeColor="text1"/>
          <w:lang w:val="en-GB"/>
        </w:rPr>
      </w:pPr>
      <w:r w:rsidRPr="001507A6">
        <w:rPr>
          <w:rFonts w:ascii="Georgia" w:hAnsi="Georgia" w:cs="Georgia"/>
          <w:color w:val="000000" w:themeColor="text1"/>
        </w:rPr>
        <w:t xml:space="preserve">PL: </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ab/>
      </w:r>
      <w:r w:rsidRPr="001507A6">
        <w:rPr>
          <w:rFonts w:ascii="Georgia" w:hAnsi="Georgia" w:cs="Georgia"/>
          <w:color w:val="000000" w:themeColor="text1"/>
          <w:lang w:val="en-GB"/>
        </w:rPr>
        <w:tab/>
      </w:r>
      <w:r w:rsidRPr="001507A6">
        <w:rPr>
          <w:rFonts w:ascii="Georgia" w:hAnsi="Georgia" w:cs="Georgia"/>
          <w:color w:val="000000" w:themeColor="text1"/>
          <w:lang w:val="id-ID"/>
        </w:rPr>
        <w:t>Hanya karena anugerah Tuhanlah yang melayak</w:t>
      </w:r>
      <w:r w:rsidRPr="001507A6">
        <w:rPr>
          <w:rFonts w:ascii="Georgia" w:hAnsi="Georgia" w:cs="Georgia"/>
          <w:color w:val="000000" w:themeColor="text1"/>
        </w:rPr>
        <w:t>k</w:t>
      </w:r>
      <w:r w:rsidRPr="001507A6">
        <w:rPr>
          <w:rFonts w:ascii="Georgia" w:hAnsi="Georgia" w:cs="Georgia"/>
          <w:color w:val="000000" w:themeColor="text1"/>
          <w:lang w:val="id-ID"/>
        </w:rPr>
        <w:t>an kita</w:t>
      </w:r>
      <w:r w:rsidRPr="001507A6">
        <w:rPr>
          <w:rFonts w:ascii="Georgia" w:hAnsi="Georgia" w:cs="Georgia"/>
          <w:color w:val="000000" w:themeColor="text1"/>
          <w:lang w:val="en-GB"/>
        </w:rPr>
        <w:t xml:space="preserve">. Karena itu </w:t>
      </w:r>
      <w:r w:rsidRPr="001507A6">
        <w:rPr>
          <w:rFonts w:ascii="Georgia" w:hAnsi="Georgia" w:cs="Georgia"/>
          <w:color w:val="000000" w:themeColor="text1"/>
        </w:rPr>
        <w:t>h</w:t>
      </w:r>
      <w:r w:rsidRPr="001507A6">
        <w:rPr>
          <w:rFonts w:ascii="Georgia" w:hAnsi="Georgia" w:cs="Georgia"/>
          <w:color w:val="000000" w:themeColor="text1"/>
          <w:lang w:val="id-ID"/>
        </w:rPr>
        <w:t>idup sampai</w:t>
      </w:r>
      <w:r w:rsidRPr="001507A6">
        <w:rPr>
          <w:rFonts w:ascii="Georgia" w:hAnsi="Georgia" w:cs="Georgia"/>
          <w:color w:val="000000" w:themeColor="text1"/>
          <w:lang w:val="en-GB"/>
        </w:rPr>
        <w:t xml:space="preserve"> ada dalam kasih</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lang w:val="en-GB"/>
        </w:rPr>
        <w:t>Nya</w:t>
      </w:r>
      <w:r w:rsidRPr="001507A6">
        <w:rPr>
          <w:rFonts w:ascii="Georgia" w:hAnsi="Georgia" w:cs="Georgia"/>
          <w:color w:val="000000" w:themeColor="text1"/>
          <w:lang w:val="id-ID"/>
        </w:rPr>
        <w:t xml:space="preserve">.  </w:t>
      </w:r>
      <w:r w:rsidRPr="001507A6">
        <w:rPr>
          <w:rFonts w:ascii="Georgia" w:hAnsi="Georgia" w:cs="Georgia"/>
          <w:color w:val="000000" w:themeColor="text1"/>
        </w:rPr>
        <w:t>Berita anugerah dari Tuhan Allah</w:t>
      </w:r>
      <w:r w:rsidRPr="001507A6">
        <w:rPr>
          <w:rFonts w:ascii="Georgia" w:hAnsi="Georgia" w:cs="Georgia"/>
          <w:color w:val="000000" w:themeColor="text1"/>
          <w:lang w:val="id-ID"/>
        </w:rPr>
        <w:t xml:space="preserve"> </w:t>
      </w:r>
      <w:r w:rsidRPr="001507A6">
        <w:rPr>
          <w:rFonts w:ascii="Georgia" w:hAnsi="Georgia" w:cs="Georgia"/>
          <w:color w:val="000000" w:themeColor="text1"/>
        </w:rPr>
        <w:t xml:space="preserve">diambil dari </w:t>
      </w:r>
      <w:r w:rsidRPr="001507A6">
        <w:rPr>
          <w:rFonts w:ascii="Georgia" w:hAnsi="Georgia" w:cs="Georgia"/>
          <w:b/>
          <w:bCs/>
          <w:color w:val="000000" w:themeColor="text1"/>
        </w:rPr>
        <w:t>Mikha 7:18-19</w:t>
      </w:r>
      <w:r w:rsidRPr="001507A6">
        <w:rPr>
          <w:rFonts w:ascii="Georgia" w:hAnsi="Georgia" w:cs="Georgia"/>
          <w:color w:val="000000" w:themeColor="text1"/>
        </w:rPr>
        <w:t>,</w:t>
      </w:r>
      <w:r w:rsidRPr="001507A6">
        <w:rPr>
          <w:rFonts w:ascii="Georgia" w:hAnsi="Georgia" w:cs="Georgia"/>
          <w:b/>
          <w:color w:val="000000" w:themeColor="text1"/>
        </w:rPr>
        <w:t xml:space="preserve"> </w:t>
      </w:r>
      <w:r w:rsidRPr="001507A6">
        <w:rPr>
          <w:rFonts w:ascii="Georgia" w:hAnsi="Georgia" w:cs="Georgia"/>
          <w:color w:val="000000" w:themeColor="text1"/>
        </w:rPr>
        <w:t>yang</w:t>
      </w:r>
      <w:r w:rsidRPr="001507A6">
        <w:rPr>
          <w:rFonts w:ascii="Georgia" w:hAnsi="Georgia" w:cs="Georgia"/>
          <w:b/>
          <w:color w:val="000000" w:themeColor="text1"/>
        </w:rPr>
        <w:t xml:space="preserve"> </w:t>
      </w:r>
      <w:r w:rsidRPr="001507A6">
        <w:rPr>
          <w:rFonts w:ascii="Georgia" w:hAnsi="Georgia" w:cs="Georgia"/>
          <w:color w:val="000000" w:themeColor="text1"/>
        </w:rPr>
        <w:t>demikian sabda</w:t>
      </w:r>
      <w:r w:rsidRPr="001507A6">
        <w:rPr>
          <w:rFonts w:ascii="Georgia" w:hAnsi="Georgia"/>
          <w:color w:val="000000" w:themeColor="text1"/>
          <w:shd w:val="clear" w:color="auto" w:fill="FFFFFF"/>
        </w:rPr>
        <w:t>-</w:t>
      </w:r>
      <w:r w:rsidRPr="001507A6">
        <w:rPr>
          <w:rFonts w:ascii="Georgia" w:hAnsi="Georgia" w:cs="Georgia"/>
          <w:color w:val="000000" w:themeColor="text1"/>
        </w:rPr>
        <w:t>Nya</w:t>
      </w:r>
      <w:proofErr w:type="gramStart"/>
      <w:r w:rsidRPr="001507A6">
        <w:rPr>
          <w:rFonts w:ascii="Georgia" w:hAnsi="Georgia" w:cs="Georgia"/>
          <w:color w:val="000000" w:themeColor="text1"/>
        </w:rPr>
        <w:t>,”</w:t>
      </w:r>
      <w:r w:rsidRPr="001507A6">
        <w:rPr>
          <w:rFonts w:ascii="Georgia" w:hAnsi="Georgia"/>
          <w:color w:val="000000" w:themeColor="text1"/>
          <w:shd w:val="clear" w:color="auto" w:fill="FFFFFF"/>
        </w:rPr>
        <w:t>Siapakah</w:t>
      </w:r>
      <w:proofErr w:type="gramEnd"/>
      <w:r w:rsidRPr="001507A6">
        <w:rPr>
          <w:rFonts w:ascii="Georgia" w:hAnsi="Georgia"/>
          <w:color w:val="000000" w:themeColor="text1"/>
          <w:shd w:val="clear" w:color="auto" w:fill="FFFFFF"/>
        </w:rPr>
        <w:t xml:space="preserve"> Allah seperti Engkau yang mengampuni dosa, dan yang memaafkan pelanggaran dari sisa-sisa milik-Nya sendiri; yang tidak bertahan dalam murka-Nya untuk seterusnya, melainkan berkenan kepada kasih setia? Biarlah Ia kembali </w:t>
      </w:r>
      <w:r w:rsidRPr="001507A6">
        <w:rPr>
          <w:rFonts w:ascii="Georgia" w:hAnsi="Georgia"/>
          <w:color w:val="000000" w:themeColor="text1"/>
          <w:shd w:val="clear" w:color="auto" w:fill="FFFFFF"/>
        </w:rPr>
        <w:lastRenderedPageBreak/>
        <w:t xml:space="preserve">menyayangi kita, menghapuskan kesalahan-kesalahan kita dan melemparkan segala dosa kita ke dalam tubir-tubir laut”. </w:t>
      </w:r>
    </w:p>
    <w:p w14:paraId="5A58448B" w14:textId="77777777" w:rsidR="00E5667E" w:rsidRPr="001507A6" w:rsidRDefault="00E5667E" w:rsidP="00E5667E">
      <w:pPr>
        <w:tabs>
          <w:tab w:val="left" w:pos="567"/>
        </w:tabs>
        <w:autoSpaceDE w:val="0"/>
        <w:autoSpaceDN w:val="0"/>
        <w:adjustRightInd w:val="0"/>
        <w:ind w:left="567" w:hanging="567"/>
        <w:rPr>
          <w:rFonts w:ascii="Georgia" w:hAnsi="Georgia" w:cs="Georgia"/>
          <w:b/>
          <w:color w:val="000000" w:themeColor="text1"/>
        </w:rPr>
      </w:pPr>
      <w:r w:rsidRPr="001507A6">
        <w:rPr>
          <w:rFonts w:ascii="Georgia" w:hAnsi="Georgia" w:cs="Georgia"/>
          <w:color w:val="000000" w:themeColor="text1"/>
          <w:lang w:val="id-ID"/>
        </w:rPr>
        <w:t xml:space="preserve">PL:   </w:t>
      </w:r>
      <w:r w:rsidRPr="001507A6">
        <w:rPr>
          <w:rFonts w:ascii="Georgia" w:hAnsi="Georgia" w:cs="Georgia"/>
          <w:color w:val="000000" w:themeColor="text1"/>
          <w:lang w:val="en-GB"/>
        </w:rPr>
        <w:tab/>
      </w:r>
      <w:r w:rsidRPr="001507A6">
        <w:rPr>
          <w:rFonts w:ascii="Georgia" w:hAnsi="Georgia" w:cs="Georgia"/>
          <w:b/>
          <w:color w:val="000000" w:themeColor="text1"/>
        </w:rPr>
        <w:t>Demikianlah berita anugerah dari Tuhan.</w:t>
      </w:r>
    </w:p>
    <w:p w14:paraId="074A60C4" w14:textId="77777777" w:rsidR="00E5667E" w:rsidRPr="001507A6" w:rsidRDefault="00E5667E" w:rsidP="00E5667E">
      <w:pPr>
        <w:ind w:left="567" w:hanging="567"/>
        <w:rPr>
          <w:rFonts w:ascii="Georgia" w:hAnsi="Georgia" w:cs="Georgia"/>
          <w:color w:val="000000" w:themeColor="text1"/>
          <w:lang w:val="id-ID"/>
        </w:rPr>
      </w:pPr>
    </w:p>
    <w:p w14:paraId="4B6EF1A1" w14:textId="77777777" w:rsidR="00E5667E" w:rsidRPr="001507A6" w:rsidRDefault="00E5667E" w:rsidP="00E5667E">
      <w:pPr>
        <w:ind w:left="567" w:hanging="567"/>
        <w:rPr>
          <w:rFonts w:ascii="Georgia" w:hAnsi="Georgia" w:cs="Georgia"/>
          <w:caps/>
          <w:color w:val="000000" w:themeColor="text1"/>
          <w:lang w:val="id-ID"/>
        </w:rPr>
      </w:pPr>
      <w:r w:rsidRPr="001507A6">
        <w:rPr>
          <w:rFonts w:ascii="Georgia" w:hAnsi="Georgia" w:cs="Georgia"/>
          <w:color w:val="000000" w:themeColor="text1"/>
        </w:rPr>
        <w:t xml:space="preserve">U:   </w:t>
      </w:r>
      <w:r w:rsidRPr="001507A6">
        <w:rPr>
          <w:rFonts w:ascii="Georgia" w:hAnsi="Georgia" w:cs="Georgia"/>
          <w:color w:val="000000" w:themeColor="text1"/>
        </w:rPr>
        <w:tab/>
      </w:r>
      <w:r w:rsidRPr="001507A6">
        <w:rPr>
          <w:rFonts w:ascii="Georgia" w:hAnsi="Georgia" w:cs="Georgia"/>
          <w:caps/>
          <w:color w:val="000000" w:themeColor="text1"/>
        </w:rPr>
        <w:t>Syukur kepada Allah</w:t>
      </w:r>
    </w:p>
    <w:p w14:paraId="7A3890B1" w14:textId="77777777" w:rsidR="00E5667E" w:rsidRPr="001507A6" w:rsidRDefault="00E5667E" w:rsidP="00E5667E">
      <w:pPr>
        <w:ind w:left="567" w:hanging="567"/>
        <w:rPr>
          <w:rFonts w:ascii="Georgia" w:hAnsi="Georgia" w:cs="Georgia"/>
          <w:caps/>
          <w:color w:val="000000" w:themeColor="text1"/>
          <w:lang w:val="id-ID"/>
        </w:rPr>
      </w:pPr>
    </w:p>
    <w:p w14:paraId="6713C305" w14:textId="77777777" w:rsidR="00E5667E" w:rsidRPr="001507A6" w:rsidRDefault="00E5667E" w:rsidP="00E5667E">
      <w:pPr>
        <w:ind w:left="567" w:hanging="567"/>
        <w:rPr>
          <w:rFonts w:ascii="Georgia" w:hAnsi="Georgia" w:cs="Georgia"/>
          <w:i/>
          <w:color w:val="000000" w:themeColor="text1"/>
        </w:rPr>
      </w:pPr>
      <w:proofErr w:type="gramStart"/>
      <w:r w:rsidRPr="001507A6">
        <w:rPr>
          <w:rFonts w:ascii="Georgia" w:hAnsi="Georgia" w:cs="Georgia"/>
          <w:caps/>
          <w:color w:val="000000" w:themeColor="text1"/>
        </w:rPr>
        <w:t>PL :</w:t>
      </w:r>
      <w:proofErr w:type="gramEnd"/>
      <w:r w:rsidRPr="001507A6">
        <w:rPr>
          <w:rFonts w:ascii="Georgia" w:hAnsi="Georgia" w:cs="Georgia"/>
          <w:caps/>
          <w:color w:val="000000" w:themeColor="text1"/>
        </w:rPr>
        <w:t xml:space="preserve"> </w:t>
      </w:r>
      <w:r w:rsidRPr="001507A6">
        <w:rPr>
          <w:rFonts w:ascii="Georgia" w:hAnsi="Georgia" w:cs="Georgia"/>
          <w:caps/>
          <w:color w:val="000000" w:themeColor="text1"/>
        </w:rPr>
        <w:tab/>
      </w:r>
      <w:r w:rsidRPr="001507A6">
        <w:rPr>
          <w:rFonts w:ascii="Georgia" w:hAnsi="Georgia" w:cs="Georgia"/>
          <w:color w:val="000000" w:themeColor="text1"/>
        </w:rPr>
        <w:t>Marilah mengucapkan salam damai dengan memberi salam kepada saudara</w:t>
      </w:r>
      <w:r w:rsidRPr="001507A6">
        <w:rPr>
          <w:rFonts w:ascii="Georgia" w:hAnsi="Georgia"/>
          <w:color w:val="000000" w:themeColor="text1"/>
          <w:shd w:val="clear" w:color="auto" w:fill="FFFFFF"/>
        </w:rPr>
        <w:t xml:space="preserve">-saudara kita </w:t>
      </w:r>
      <w:r w:rsidRPr="001507A6">
        <w:rPr>
          <w:rFonts w:ascii="Georgia" w:hAnsi="Georgia" w:cs="Georgia"/>
          <w:color w:val="000000" w:themeColor="text1"/>
        </w:rPr>
        <w:t>sambil menyanyikan</w:t>
      </w:r>
      <w:r w:rsidRPr="001507A6">
        <w:rPr>
          <w:rFonts w:ascii="Georgia" w:hAnsi="Georgia" w:cs="Georgia"/>
          <w:i/>
          <w:color w:val="000000" w:themeColor="text1"/>
        </w:rPr>
        <w:t xml:space="preserve"> </w:t>
      </w:r>
      <w:r w:rsidRPr="001507A6">
        <w:rPr>
          <w:rFonts w:ascii="Georgia" w:hAnsi="Georgia" w:cs="Georgia"/>
          <w:b/>
          <w:bCs/>
          <w:iCs/>
          <w:color w:val="000000" w:themeColor="text1"/>
        </w:rPr>
        <w:t xml:space="preserve">kubawa damai bagimu </w:t>
      </w:r>
      <w:r w:rsidRPr="001507A6">
        <w:rPr>
          <w:rFonts w:ascii="Georgia" w:hAnsi="Georgia"/>
          <w:b/>
          <w:bCs/>
          <w:color w:val="000000" w:themeColor="text1"/>
          <w:shd w:val="clear" w:color="auto" w:fill="FFFFFF"/>
        </w:rPr>
        <w:t xml:space="preserve">- </w:t>
      </w:r>
      <w:r w:rsidRPr="001507A6">
        <w:rPr>
          <w:rFonts w:ascii="Georgia" w:hAnsi="Georgia" w:cs="Georgia"/>
          <w:b/>
          <w:bCs/>
          <w:i/>
          <w:color w:val="000000" w:themeColor="text1"/>
        </w:rPr>
        <w:t>hevenu shalom Aleichem</w:t>
      </w:r>
      <w:r w:rsidRPr="001507A6">
        <w:rPr>
          <w:rFonts w:ascii="Georgia" w:hAnsi="Georgia" w:cs="Georgia"/>
          <w:i/>
          <w:color w:val="000000" w:themeColor="text1"/>
        </w:rPr>
        <w:t xml:space="preserve"> </w:t>
      </w:r>
    </w:p>
    <w:p w14:paraId="7C2D863B" w14:textId="77777777" w:rsidR="00E5667E" w:rsidRPr="001507A6" w:rsidRDefault="00E5667E" w:rsidP="00E5667E">
      <w:pPr>
        <w:ind w:left="1134"/>
        <w:rPr>
          <w:rFonts w:ascii="Georgia" w:hAnsi="Georgia" w:cs="Georgia"/>
          <w:color w:val="000000" w:themeColor="text1"/>
        </w:rPr>
      </w:pPr>
      <w:r w:rsidRPr="001507A6">
        <w:rPr>
          <w:rFonts w:ascii="Georgia" w:hAnsi="Georgia" w:cs="Georgia"/>
          <w:color w:val="000000" w:themeColor="text1"/>
        </w:rPr>
        <w:t>Kubawa damai bagimu, kubawa damai bagimu</w:t>
      </w:r>
    </w:p>
    <w:p w14:paraId="79838974" w14:textId="77777777" w:rsidR="00E5667E" w:rsidRPr="001507A6" w:rsidRDefault="00E5667E" w:rsidP="00E5667E">
      <w:pPr>
        <w:ind w:left="1134"/>
        <w:rPr>
          <w:rFonts w:ascii="Georgia" w:hAnsi="Georgia" w:cs="Georgia"/>
          <w:color w:val="000000" w:themeColor="text1"/>
        </w:rPr>
      </w:pPr>
      <w:r w:rsidRPr="001507A6">
        <w:rPr>
          <w:rFonts w:ascii="Georgia" w:hAnsi="Georgia" w:cs="Georgia"/>
          <w:color w:val="000000" w:themeColor="text1"/>
        </w:rPr>
        <w:t>Kubawa damai bagimu</w:t>
      </w:r>
    </w:p>
    <w:p w14:paraId="463D2971" w14:textId="77777777" w:rsidR="00E5667E" w:rsidRPr="001507A6" w:rsidRDefault="00E5667E" w:rsidP="00E5667E">
      <w:pPr>
        <w:ind w:left="1134"/>
        <w:rPr>
          <w:rFonts w:ascii="Georgia" w:hAnsi="Georgia" w:cs="Georgia"/>
          <w:color w:val="000000" w:themeColor="text1"/>
        </w:rPr>
      </w:pPr>
      <w:r w:rsidRPr="001507A6">
        <w:rPr>
          <w:rFonts w:ascii="Georgia" w:hAnsi="Georgia" w:cs="Georgia"/>
          <w:color w:val="000000" w:themeColor="text1"/>
        </w:rPr>
        <w:t>Kubawa damai... damai... damai bagimu</w:t>
      </w:r>
    </w:p>
    <w:p w14:paraId="336BA918" w14:textId="77777777" w:rsidR="00E5667E" w:rsidRPr="001507A6" w:rsidRDefault="00E5667E" w:rsidP="00E5667E">
      <w:pPr>
        <w:ind w:left="1134"/>
        <w:rPr>
          <w:rFonts w:ascii="Georgia" w:hAnsi="Georgia" w:cs="Georgia"/>
          <w:color w:val="000000" w:themeColor="text1"/>
        </w:rPr>
      </w:pPr>
    </w:p>
    <w:p w14:paraId="4442DDC7" w14:textId="77777777" w:rsidR="00E5667E" w:rsidRPr="001507A6" w:rsidRDefault="00E5667E" w:rsidP="00E5667E">
      <w:pPr>
        <w:ind w:left="1134"/>
        <w:rPr>
          <w:rFonts w:ascii="Georgia" w:hAnsi="Georgia" w:cs="Georgia"/>
          <w:color w:val="000000" w:themeColor="text1"/>
        </w:rPr>
      </w:pPr>
      <w:r w:rsidRPr="001507A6">
        <w:rPr>
          <w:rFonts w:ascii="Georgia" w:hAnsi="Georgia" w:cs="Georgia"/>
          <w:color w:val="000000" w:themeColor="text1"/>
        </w:rPr>
        <w:t>hevenu shalom aleichem, hevenu shalom aleichem</w:t>
      </w:r>
    </w:p>
    <w:p w14:paraId="5442EFE3" w14:textId="77777777" w:rsidR="00E5667E" w:rsidRPr="001507A6" w:rsidRDefault="00E5667E" w:rsidP="00E5667E">
      <w:pPr>
        <w:ind w:left="1134"/>
        <w:rPr>
          <w:rFonts w:ascii="Georgia" w:hAnsi="Georgia" w:cs="Georgia"/>
          <w:color w:val="000000" w:themeColor="text1"/>
        </w:rPr>
      </w:pPr>
      <w:r w:rsidRPr="001507A6">
        <w:rPr>
          <w:rFonts w:ascii="Georgia" w:hAnsi="Georgia" w:cs="Georgia"/>
          <w:color w:val="000000" w:themeColor="text1"/>
        </w:rPr>
        <w:t>hevenu shalom aleichem</w:t>
      </w:r>
    </w:p>
    <w:p w14:paraId="26F9B414" w14:textId="77777777" w:rsidR="00E5667E" w:rsidRPr="001507A6" w:rsidRDefault="00E5667E" w:rsidP="00E5667E">
      <w:pPr>
        <w:ind w:left="1134"/>
        <w:rPr>
          <w:rFonts w:ascii="Georgia" w:hAnsi="Georgia" w:cs="Georgia"/>
          <w:color w:val="000000" w:themeColor="text1"/>
          <w:lang w:val="id-ID"/>
        </w:rPr>
      </w:pPr>
      <w:r w:rsidRPr="001507A6">
        <w:rPr>
          <w:rFonts w:ascii="Georgia" w:hAnsi="Georgia" w:cs="Georgia"/>
          <w:color w:val="000000" w:themeColor="text1"/>
        </w:rPr>
        <w:t>hevenu shalom.... shalom.... shalom aleichem (2x)</w:t>
      </w:r>
    </w:p>
    <w:p w14:paraId="547E2A39" w14:textId="77777777" w:rsidR="00E5667E" w:rsidRPr="001507A6" w:rsidRDefault="00E5667E" w:rsidP="00E5667E">
      <w:pPr>
        <w:ind w:left="1134"/>
        <w:rPr>
          <w:rFonts w:ascii="Georgia" w:hAnsi="Georgia" w:cs="Georgia"/>
          <w:color w:val="000000" w:themeColor="text1"/>
          <w:lang w:val="id-ID"/>
        </w:rPr>
      </w:pPr>
    </w:p>
    <w:p w14:paraId="0726A713" w14:textId="77777777" w:rsidR="00E5667E" w:rsidRPr="001507A6" w:rsidRDefault="00E5667E" w:rsidP="00E5667E">
      <w:pPr>
        <w:pStyle w:val="ListParagraph"/>
        <w:ind w:hanging="720"/>
        <w:rPr>
          <w:rFonts w:ascii="Georgia" w:hAnsi="Georgia" w:cs="Georgia"/>
          <w:b/>
          <w:bCs/>
          <w:color w:val="000000" w:themeColor="text1"/>
          <w:lang w:bidi="he-IL"/>
        </w:rPr>
      </w:pPr>
      <w:r w:rsidRPr="001507A6">
        <w:rPr>
          <w:rFonts w:ascii="Georgia" w:hAnsi="Georgia" w:cs="Georgia"/>
          <w:color w:val="000000" w:themeColor="text1"/>
        </w:rPr>
        <w:t>PL:</w:t>
      </w:r>
      <w:r w:rsidRPr="001507A6">
        <w:rPr>
          <w:rFonts w:ascii="Georgia" w:hAnsi="Georgia" w:cs="Georgia"/>
          <w:color w:val="000000" w:themeColor="text1"/>
          <w:lang w:val="id-ID"/>
        </w:rPr>
        <w:t xml:space="preserve"> </w:t>
      </w:r>
      <w:r w:rsidRPr="001507A6">
        <w:rPr>
          <w:rFonts w:ascii="Georgia" w:hAnsi="Georgia" w:cs="Georgia"/>
          <w:color w:val="000000" w:themeColor="text1"/>
          <w:lang w:val="en-GB"/>
        </w:rPr>
        <w:tab/>
      </w:r>
      <w:r w:rsidRPr="001507A6">
        <w:rPr>
          <w:rFonts w:ascii="Georgia" w:hAnsi="Georgia" w:cs="Georgia"/>
          <w:color w:val="000000" w:themeColor="text1"/>
          <w:lang w:val="id-ID"/>
        </w:rPr>
        <w:t xml:space="preserve">Allah mengaruniakan </w:t>
      </w:r>
      <w:r w:rsidRPr="001507A6">
        <w:rPr>
          <w:rFonts w:ascii="Georgia" w:hAnsi="Georgia" w:cs="Georgia"/>
          <w:color w:val="000000" w:themeColor="text1"/>
          <w:lang w:val="en-GB"/>
        </w:rPr>
        <w:t>rahmat</w:t>
      </w:r>
      <w:r w:rsidRPr="001507A6">
        <w:rPr>
          <w:rFonts w:ascii="Georgia" w:hAnsi="Georgia"/>
          <w:color w:val="000000" w:themeColor="text1"/>
          <w:shd w:val="clear" w:color="auto" w:fill="FFFFFF"/>
        </w:rPr>
        <w:t xml:space="preserve">-Nya pada kita untuk saling meneguhkan. Kita sambut rahmat itu dalam kehidupan sehari-hari. </w:t>
      </w:r>
      <w:r w:rsidRPr="001507A6">
        <w:rPr>
          <w:rFonts w:ascii="Georgia" w:hAnsi="Georgia" w:cs="Georgia"/>
          <w:color w:val="000000" w:themeColor="text1"/>
          <w:lang w:val="en-GB"/>
        </w:rPr>
        <w:t xml:space="preserve">Dengan </w:t>
      </w:r>
      <w:r w:rsidRPr="001507A6">
        <w:rPr>
          <w:rFonts w:ascii="Georgia" w:hAnsi="Georgia" w:cs="Georgia"/>
          <w:color w:val="000000" w:themeColor="text1"/>
        </w:rPr>
        <w:tab/>
      </w:r>
      <w:r w:rsidRPr="001507A6">
        <w:rPr>
          <w:rFonts w:ascii="Georgia" w:hAnsi="Georgia" w:cs="Georgia"/>
          <w:color w:val="000000" w:themeColor="text1"/>
          <w:lang w:val="en-GB"/>
        </w:rPr>
        <w:t>penuh s</w:t>
      </w:r>
      <w:r w:rsidRPr="001507A6">
        <w:rPr>
          <w:rFonts w:ascii="Georgia" w:hAnsi="Georgia" w:cs="Georgia"/>
          <w:color w:val="000000" w:themeColor="text1"/>
          <w:lang w:val="id-ID"/>
        </w:rPr>
        <w:t xml:space="preserve">ukacita </w:t>
      </w:r>
      <w:r w:rsidRPr="001507A6">
        <w:rPr>
          <w:rFonts w:ascii="Georgia" w:hAnsi="Georgia" w:cs="Georgia"/>
          <w:color w:val="000000" w:themeColor="text1"/>
          <w:lang w:val="en-GB"/>
        </w:rPr>
        <w:t xml:space="preserve">kita memuji dari </w:t>
      </w:r>
      <w:r w:rsidRPr="001507A6">
        <w:rPr>
          <w:rFonts w:ascii="Georgia" w:hAnsi="Georgia" w:cs="Georgia"/>
          <w:b/>
          <w:bCs/>
          <w:color w:val="000000" w:themeColor="text1"/>
          <w:lang w:bidi="he-IL"/>
        </w:rPr>
        <w:t>KJ 77 :1-3 HATIKU BERSUKARIA</w:t>
      </w:r>
    </w:p>
    <w:p w14:paraId="70E439A0" w14:textId="77777777" w:rsidR="00E5667E" w:rsidRPr="001507A6" w:rsidRDefault="00E5667E" w:rsidP="00E5667E">
      <w:pPr>
        <w:pStyle w:val="Body"/>
        <w:ind w:left="567" w:hanging="567"/>
        <w:rPr>
          <w:rFonts w:ascii="Georgia" w:hAnsi="Georgia" w:cs="Georgia"/>
          <w:b/>
          <w:bCs/>
          <w:color w:val="000000" w:themeColor="text1"/>
        </w:rPr>
      </w:pPr>
    </w:p>
    <w:p w14:paraId="7E839207" w14:textId="77777777" w:rsidR="00E5667E" w:rsidRPr="001507A6" w:rsidRDefault="00E5667E" w:rsidP="00E5667E">
      <w:pPr>
        <w:numPr>
          <w:ilvl w:val="0"/>
          <w:numId w:val="38"/>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Hatiku bersukaria</w:t>
      </w:r>
      <w:r w:rsidRPr="001507A6">
        <w:rPr>
          <w:rFonts w:ascii="Georgia" w:eastAsia="Times New Roman" w:hAnsi="Georgia"/>
          <w:color w:val="000000" w:themeColor="text1"/>
          <w:lang w:val="en-ID" w:eastAsia="en-ID"/>
        </w:rPr>
        <w:br/>
        <w:t>mengagungkan nama Tuhan,</w:t>
      </w:r>
      <w:r w:rsidRPr="001507A6">
        <w:rPr>
          <w:rFonts w:ascii="Georgia" w:eastAsia="Times New Roman" w:hAnsi="Georgia"/>
          <w:color w:val="000000" w:themeColor="text1"/>
          <w:lang w:val="en-ID" w:eastAsia="en-ID"/>
        </w:rPr>
        <w:br/>
        <w:t>Allah, Juru s’lamatku.</w:t>
      </w:r>
    </w:p>
    <w:p w14:paraId="18860DC2" w14:textId="77777777" w:rsidR="00E5667E" w:rsidRPr="001507A6" w:rsidRDefault="00E5667E" w:rsidP="00E5667E">
      <w:pPr>
        <w:numPr>
          <w:ilvl w:val="0"/>
          <w:numId w:val="38"/>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DiindahkanNya hamba</w:t>
      </w:r>
      <w:r w:rsidRPr="001507A6">
        <w:rPr>
          <w:rFonts w:ascii="Georgia" w:hAnsi="Georgia" w:cs="Georgia"/>
          <w:color w:val="000000" w:themeColor="text1"/>
          <w:shd w:val="clear" w:color="auto" w:fill="FFFFFF"/>
          <w:lang w:val="id-ID"/>
        </w:rPr>
        <w:t>-</w:t>
      </w:r>
      <w:r w:rsidRPr="001507A6">
        <w:rPr>
          <w:rFonts w:ascii="Georgia" w:eastAsia="Times New Roman" w:hAnsi="Georgia"/>
          <w:color w:val="000000" w:themeColor="text1"/>
          <w:lang w:val="en-ID" w:eastAsia="en-ID"/>
        </w:rPr>
        <w:t>Nya;</w:t>
      </w:r>
      <w:r w:rsidRPr="001507A6">
        <w:rPr>
          <w:rFonts w:ascii="Georgia" w:eastAsia="Times New Roman" w:hAnsi="Georgia"/>
          <w:color w:val="000000" w:themeColor="text1"/>
          <w:lang w:val="en-ID" w:eastAsia="en-ID"/>
        </w:rPr>
        <w:br/>
        <w:t>kini dan senantiasa</w:t>
      </w:r>
      <w:r w:rsidRPr="001507A6">
        <w:rPr>
          <w:rFonts w:ascii="Georgia" w:eastAsia="Times New Roman" w:hAnsi="Georgia"/>
          <w:color w:val="000000" w:themeColor="text1"/>
          <w:lang w:val="en-ID" w:eastAsia="en-ID"/>
        </w:rPr>
        <w:br/>
        <w:t>diberkati namaku.</w:t>
      </w:r>
    </w:p>
    <w:p w14:paraId="69CA7EA6" w14:textId="77777777" w:rsidR="00E5667E" w:rsidRPr="001507A6" w:rsidRDefault="00E5667E" w:rsidP="00E5667E">
      <w:pPr>
        <w:numPr>
          <w:ilvl w:val="0"/>
          <w:numId w:val="38"/>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Kar’na Allah Mahakuasa</w:t>
      </w:r>
      <w:r w:rsidRPr="001507A6">
        <w:rPr>
          <w:rFonts w:ascii="Georgia" w:eastAsia="Times New Roman" w:hAnsi="Georgia"/>
          <w:color w:val="000000" w:themeColor="text1"/>
          <w:lang w:val="en-ID" w:eastAsia="en-ID"/>
        </w:rPr>
        <w:br/>
        <w:t>melakukan karya agung</w:t>
      </w:r>
      <w:r w:rsidRPr="001507A6">
        <w:rPr>
          <w:rFonts w:ascii="Georgia" w:eastAsia="Times New Roman" w:hAnsi="Georgia"/>
          <w:color w:val="000000" w:themeColor="text1"/>
          <w:lang w:val="en-ID" w:eastAsia="en-ID"/>
        </w:rPr>
        <w:br/>
        <w:t>kepadaku yang rendah.</w:t>
      </w:r>
    </w:p>
    <w:p w14:paraId="1869A8D5" w14:textId="77777777" w:rsidR="00E5667E" w:rsidRPr="001507A6" w:rsidRDefault="00E5667E" w:rsidP="00E5667E">
      <w:pPr>
        <w:pStyle w:val="Body"/>
        <w:tabs>
          <w:tab w:val="left" w:pos="567"/>
        </w:tabs>
        <w:jc w:val="left"/>
        <w:rPr>
          <w:rFonts w:ascii="Georgia" w:hAnsi="Georgia" w:cs="Georgia"/>
          <w:iCs/>
          <w:color w:val="000000" w:themeColor="text1"/>
          <w:lang w:val="id-ID"/>
        </w:rPr>
      </w:pPr>
    </w:p>
    <w:p w14:paraId="287EB6E4" w14:textId="77777777" w:rsidR="00E5667E" w:rsidRPr="001507A6" w:rsidRDefault="00E5667E" w:rsidP="00E5667E">
      <w:pPr>
        <w:pStyle w:val="Body"/>
        <w:tabs>
          <w:tab w:val="left" w:pos="567"/>
        </w:tabs>
        <w:jc w:val="left"/>
        <w:rPr>
          <w:rFonts w:ascii="Georgia" w:hAnsi="Georgia" w:cs="Georgia"/>
          <w:i/>
          <w:color w:val="000000" w:themeColor="text1"/>
          <w:lang w:val="id-ID"/>
        </w:rPr>
      </w:pPr>
    </w:p>
    <w:p w14:paraId="203B158F"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 xml:space="preserve">Umat Duduk </w:t>
      </w:r>
    </w:p>
    <w:p w14:paraId="15B6C26E" w14:textId="77777777" w:rsidR="00E5667E" w:rsidRPr="001507A6" w:rsidRDefault="00E5667E" w:rsidP="00E5667E">
      <w:pPr>
        <w:pStyle w:val="NoSpacing"/>
        <w:shd w:val="clear" w:color="auto" w:fill="BFBFBF"/>
        <w:tabs>
          <w:tab w:val="left" w:pos="450"/>
          <w:tab w:val="left" w:pos="540"/>
        </w:tabs>
        <w:ind w:left="993" w:hanging="993"/>
        <w:jc w:val="center"/>
        <w:rPr>
          <w:rFonts w:ascii="Georgia" w:hAnsi="Georgia" w:cs="Georgia"/>
          <w:b/>
          <w:caps/>
          <w:color w:val="000000" w:themeColor="text1"/>
        </w:rPr>
      </w:pPr>
      <w:r w:rsidRPr="001507A6">
        <w:rPr>
          <w:rFonts w:ascii="Georgia" w:hAnsi="Georgia" w:cs="Georgia"/>
          <w:b/>
          <w:color w:val="000000" w:themeColor="text1"/>
          <w:lang w:val="id-ID"/>
        </w:rPr>
        <w:t xml:space="preserve">DOA </w:t>
      </w:r>
      <w:r w:rsidRPr="001507A6">
        <w:rPr>
          <w:rFonts w:ascii="Georgia" w:hAnsi="Georgia" w:cs="Georgia"/>
          <w:b/>
          <w:caps/>
          <w:color w:val="000000" w:themeColor="text1"/>
          <w:lang w:val="id-ID"/>
        </w:rPr>
        <w:t>syafaat</w:t>
      </w:r>
      <w:r w:rsidRPr="001507A6">
        <w:rPr>
          <w:rFonts w:ascii="Georgia" w:hAnsi="Georgia" w:cs="Georgia"/>
          <w:b/>
          <w:color w:val="000000" w:themeColor="text1"/>
          <w:lang w:val="id-ID"/>
        </w:rPr>
        <w:t xml:space="preserve">  – (P</w:t>
      </w:r>
      <w:r w:rsidRPr="001507A6">
        <w:rPr>
          <w:rFonts w:ascii="Georgia" w:hAnsi="Georgia" w:cs="Georgia"/>
          <w:b/>
          <w:color w:val="000000" w:themeColor="text1"/>
          <w:lang w:val="en-GB"/>
        </w:rPr>
        <w:t>F</w:t>
      </w:r>
      <w:r w:rsidRPr="001507A6">
        <w:rPr>
          <w:rFonts w:ascii="Georgia" w:hAnsi="Georgia" w:cs="Georgia"/>
          <w:b/>
          <w:color w:val="000000" w:themeColor="text1"/>
          <w:lang w:val="id-ID"/>
        </w:rPr>
        <w:t>)</w:t>
      </w:r>
    </w:p>
    <w:p w14:paraId="1F4DA146" w14:textId="77777777" w:rsidR="00E5667E" w:rsidRPr="001507A6" w:rsidRDefault="00E5667E" w:rsidP="00E5667E">
      <w:pPr>
        <w:pStyle w:val="NoSpacing"/>
        <w:tabs>
          <w:tab w:val="left" w:pos="450"/>
          <w:tab w:val="left" w:pos="540"/>
        </w:tabs>
        <w:ind w:left="1627" w:hanging="907"/>
        <w:jc w:val="center"/>
        <w:rPr>
          <w:rFonts w:ascii="Georgia" w:hAnsi="Georgia" w:cs="Georgia"/>
          <w:b/>
          <w:caps/>
          <w:color w:val="000000" w:themeColor="text1"/>
          <w:lang w:val="id-ID"/>
        </w:rPr>
      </w:pPr>
    </w:p>
    <w:p w14:paraId="0030AD76" w14:textId="77777777" w:rsidR="00E5667E" w:rsidRPr="001507A6" w:rsidRDefault="00E5667E" w:rsidP="00E5667E">
      <w:pPr>
        <w:pStyle w:val="NoSpacing"/>
        <w:shd w:val="clear" w:color="auto" w:fill="BFBFBF"/>
        <w:tabs>
          <w:tab w:val="left" w:pos="450"/>
          <w:tab w:val="left" w:pos="540"/>
        </w:tabs>
        <w:ind w:left="1627" w:hanging="1627"/>
        <w:jc w:val="center"/>
        <w:rPr>
          <w:rFonts w:ascii="Georgia" w:hAnsi="Georgia" w:cs="Georgia"/>
          <w:b/>
          <w:bCs/>
          <w:color w:val="000000" w:themeColor="text1"/>
          <w:shd w:val="clear" w:color="auto" w:fill="FFFFFF"/>
          <w:lang w:val="id-ID" w:eastAsia="id-ID"/>
        </w:rPr>
      </w:pPr>
      <w:r w:rsidRPr="001507A6">
        <w:rPr>
          <w:rFonts w:ascii="Georgia" w:hAnsi="Georgia" w:cs="Georgia"/>
          <w:b/>
          <w:caps/>
          <w:color w:val="000000" w:themeColor="text1"/>
        </w:rPr>
        <w:t>Pelayanan Firman</w:t>
      </w:r>
    </w:p>
    <w:p w14:paraId="667B2FBA" w14:textId="77777777" w:rsidR="00E5667E" w:rsidRPr="001507A6" w:rsidRDefault="00E5667E" w:rsidP="00E5667E">
      <w:pPr>
        <w:pStyle w:val="ListParagraph"/>
        <w:numPr>
          <w:ilvl w:val="0"/>
          <w:numId w:val="39"/>
        </w:numPr>
        <w:tabs>
          <w:tab w:val="clear" w:pos="0"/>
          <w:tab w:val="left" w:pos="567"/>
        </w:tabs>
        <w:suppressAutoHyphens/>
        <w:spacing w:line="276" w:lineRule="auto"/>
        <w:ind w:left="567" w:hanging="567"/>
        <w:rPr>
          <w:rFonts w:ascii="Arial" w:eastAsia="SimSun" w:hAnsi="Arial" w:cs="Arial"/>
          <w:color w:val="000000" w:themeColor="text1"/>
          <w:sz w:val="21"/>
          <w:szCs w:val="21"/>
          <w:shd w:val="clear" w:color="auto" w:fill="FFFFFF"/>
          <w:lang w:eastAsia="zh-CN" w:bidi="ar"/>
        </w:rPr>
      </w:pPr>
      <w:r w:rsidRPr="001507A6">
        <w:rPr>
          <w:rFonts w:ascii="Georgia" w:hAnsi="Georgia" w:cs="Georgia"/>
          <w:b/>
          <w:color w:val="000000" w:themeColor="text1"/>
          <w:lang w:val="en-GB"/>
        </w:rPr>
        <w:t>Pujian: “</w:t>
      </w:r>
      <w:r w:rsidRPr="001507A6">
        <w:rPr>
          <w:rFonts w:ascii="Georgia" w:hAnsi="Georgia" w:cs="Georgia"/>
          <w:b/>
          <w:bCs/>
          <w:color w:val="000000" w:themeColor="text1"/>
        </w:rPr>
        <w:t>Firman Jadi Manusia</w:t>
      </w:r>
      <w:r w:rsidRPr="001507A6">
        <w:rPr>
          <w:rFonts w:ascii="Georgia" w:hAnsi="Georgia" w:cs="Georgia"/>
          <w:b/>
          <w:bCs/>
          <w:color w:val="000000" w:themeColor="text1"/>
          <w:lang w:val="en-GB"/>
        </w:rPr>
        <w:t>”</w:t>
      </w:r>
      <w:r w:rsidRPr="001507A6">
        <w:rPr>
          <w:rFonts w:ascii="Georgia" w:hAnsi="Georgia" w:cs="Georgia"/>
          <w:b/>
          <w:color w:val="000000" w:themeColor="text1"/>
          <w:lang w:val="en-GB"/>
        </w:rPr>
        <w:t xml:space="preserve"> </w:t>
      </w:r>
      <w:r w:rsidRPr="001507A6">
        <w:rPr>
          <w:rFonts w:ascii="Georgia" w:hAnsi="Georgia" w:cs="Georgia"/>
          <w:bCs/>
          <w:i/>
          <w:iCs/>
          <w:color w:val="000000" w:themeColor="text1"/>
        </w:rPr>
        <w:t>(pujian untuk mempersiapkan diri masuk dalam pelayanan Firman, musik dapat di buat lebih santai hanya dengan iringan piano atau petikan gitar)</w:t>
      </w:r>
    </w:p>
    <w:p w14:paraId="1EE2E4B1" w14:textId="77777777" w:rsidR="00E5667E" w:rsidRPr="001507A6" w:rsidRDefault="00E5667E" w:rsidP="00E5667E">
      <w:pPr>
        <w:shd w:val="clear" w:color="auto" w:fill="FFFFFF"/>
        <w:spacing w:after="180"/>
        <w:ind w:firstLine="720"/>
        <w:jc w:val="left"/>
        <w:rPr>
          <w:rFonts w:ascii="Georgia" w:hAnsi="Georgia" w:cs="Georgia"/>
          <w:color w:val="000000" w:themeColor="text1"/>
        </w:rPr>
      </w:pPr>
      <w:r w:rsidRPr="001507A6">
        <w:rPr>
          <w:rFonts w:ascii="Georgia" w:eastAsia="SimSun" w:hAnsi="Georgia" w:cs="Georgia"/>
          <w:color w:val="000000" w:themeColor="text1"/>
          <w:shd w:val="clear" w:color="auto" w:fill="FFFFFF"/>
          <w:lang w:eastAsia="zh-CN" w:bidi="ar"/>
        </w:rPr>
        <w:t>Firman jadi manusia diam di antara kita</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Ada hidup terang bagi manusia</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Engkau datang bagi kepunyaan-Mu</w:t>
      </w:r>
    </w:p>
    <w:p w14:paraId="016C0E4E" w14:textId="77777777" w:rsidR="00E5667E" w:rsidRPr="001507A6" w:rsidRDefault="00E5667E" w:rsidP="00E5667E">
      <w:pPr>
        <w:shd w:val="clear" w:color="auto" w:fill="FFFFFF"/>
        <w:spacing w:after="180"/>
        <w:ind w:firstLine="720"/>
        <w:jc w:val="left"/>
        <w:rPr>
          <w:rFonts w:ascii="Georgia" w:eastAsia="Times New Roman" w:hAnsi="Georgia" w:cs="Georgia"/>
          <w:color w:val="000000" w:themeColor="text1"/>
          <w:lang w:val="id-ID"/>
        </w:rPr>
      </w:pPr>
      <w:r w:rsidRPr="001507A6">
        <w:rPr>
          <w:rFonts w:ascii="Georgia" w:eastAsia="SimSun" w:hAnsi="Georgia" w:cs="Georgia"/>
          <w:color w:val="000000" w:themeColor="text1"/>
          <w:shd w:val="clear" w:color="auto" w:fill="FFFFFF"/>
          <w:lang w:eastAsia="zh-CN" w:bidi="ar"/>
        </w:rPr>
        <w:t>Yesus Kaulah juruselamatku</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Kuakui Kau Tuhan bagiku</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Kau terang bagi saat gelapku</w:t>
      </w:r>
      <w:r w:rsidRPr="001507A6">
        <w:rPr>
          <w:rFonts w:ascii="Georgia" w:eastAsia="SimSun" w:hAnsi="Georgia" w:cs="Georgia"/>
          <w:color w:val="000000" w:themeColor="text1"/>
          <w:shd w:val="clear" w:color="auto" w:fill="FFFFFF"/>
          <w:lang w:eastAsia="zh-CN" w:bidi="ar"/>
        </w:rPr>
        <w:br/>
      </w:r>
      <w:r w:rsidRPr="001507A6">
        <w:rPr>
          <w:rFonts w:ascii="Georgia" w:eastAsia="SimSun" w:hAnsi="Georgia" w:cs="Georgia"/>
          <w:color w:val="000000" w:themeColor="text1"/>
          <w:shd w:val="clear" w:color="auto" w:fill="FFFFFF"/>
          <w:lang w:eastAsia="zh-CN" w:bidi="ar"/>
        </w:rPr>
        <w:tab/>
        <w:t>Kau pintu bagi setiap jalan</w:t>
      </w:r>
    </w:p>
    <w:p w14:paraId="296D7C10" w14:textId="77777777" w:rsidR="00E5667E" w:rsidRPr="001507A6" w:rsidRDefault="00E5667E" w:rsidP="00E5667E">
      <w:pPr>
        <w:pStyle w:val="ListParagraph"/>
        <w:numPr>
          <w:ilvl w:val="0"/>
          <w:numId w:val="39"/>
        </w:numPr>
        <w:tabs>
          <w:tab w:val="clear" w:pos="0"/>
          <w:tab w:val="left" w:pos="567"/>
        </w:tabs>
        <w:suppressAutoHyphens/>
        <w:spacing w:line="276" w:lineRule="auto"/>
        <w:ind w:left="567" w:hanging="567"/>
        <w:rPr>
          <w:rFonts w:ascii="Georgia" w:hAnsi="Georgia" w:cs="Georgia"/>
          <w:b/>
          <w:color w:val="000000" w:themeColor="text1"/>
          <w:lang w:val="id-ID"/>
        </w:rPr>
      </w:pPr>
      <w:r w:rsidRPr="001507A6">
        <w:rPr>
          <w:rFonts w:ascii="Georgia" w:hAnsi="Georgia" w:cs="Georgia"/>
          <w:b/>
          <w:color w:val="000000" w:themeColor="text1"/>
          <w:lang w:val="en-GB"/>
        </w:rPr>
        <w:t>Doa Pengantar Firman-</w:t>
      </w:r>
      <w:r w:rsidRPr="001507A6">
        <w:rPr>
          <w:rFonts w:ascii="Georgia" w:hAnsi="Georgia" w:cs="Georgia"/>
          <w:b/>
          <w:color w:val="000000" w:themeColor="text1"/>
        </w:rPr>
        <w:t xml:space="preserve"> oleh </w:t>
      </w:r>
      <w:r w:rsidRPr="001507A6">
        <w:rPr>
          <w:rFonts w:ascii="Georgia" w:hAnsi="Georgia" w:cs="Georgia"/>
          <w:b/>
          <w:color w:val="000000" w:themeColor="text1"/>
          <w:lang w:val="en-GB"/>
        </w:rPr>
        <w:t>PF</w:t>
      </w:r>
    </w:p>
    <w:p w14:paraId="683D2E5B" w14:textId="77777777" w:rsidR="00E5667E" w:rsidRPr="001507A6" w:rsidRDefault="00E5667E" w:rsidP="00E5667E">
      <w:pPr>
        <w:pStyle w:val="ListParagraph"/>
        <w:suppressAutoHyphens/>
        <w:spacing w:line="276" w:lineRule="auto"/>
        <w:ind w:left="567"/>
        <w:rPr>
          <w:rFonts w:ascii="Georgia" w:hAnsi="Georgia" w:cs="Georgia"/>
          <w:b/>
          <w:color w:val="000000" w:themeColor="text1"/>
          <w:lang w:val="id-ID"/>
        </w:rPr>
      </w:pPr>
    </w:p>
    <w:p w14:paraId="0E283569" w14:textId="77777777" w:rsidR="00E5667E" w:rsidRPr="001507A6" w:rsidRDefault="00E5667E" w:rsidP="00E5667E">
      <w:pPr>
        <w:pStyle w:val="ListParagraph"/>
        <w:numPr>
          <w:ilvl w:val="0"/>
          <w:numId w:val="40"/>
        </w:numPr>
        <w:spacing w:line="276" w:lineRule="auto"/>
        <w:ind w:left="567" w:hanging="567"/>
        <w:rPr>
          <w:rFonts w:ascii="Georgia" w:hAnsi="Georgia" w:cs="Georgia"/>
          <w:b/>
          <w:color w:val="000000" w:themeColor="text1"/>
          <w:lang w:val="id-ID"/>
        </w:rPr>
      </w:pPr>
      <w:r w:rsidRPr="001507A6">
        <w:rPr>
          <w:rFonts w:ascii="Georgia" w:hAnsi="Georgia" w:cs="Georgia"/>
          <w:b/>
          <w:color w:val="000000" w:themeColor="text1"/>
          <w:lang w:val="id-ID"/>
        </w:rPr>
        <w:t>Pembacaan Alkitab</w:t>
      </w:r>
    </w:p>
    <w:p w14:paraId="3795BEEF" w14:textId="77777777" w:rsidR="00E5667E" w:rsidRPr="001507A6" w:rsidRDefault="00E5667E" w:rsidP="00E5667E">
      <w:pPr>
        <w:pStyle w:val="ListParagraph"/>
        <w:ind w:left="567"/>
        <w:rPr>
          <w:rFonts w:ascii="Georgia" w:hAnsi="Georgia" w:cs="Georgia"/>
          <w:color w:val="000000" w:themeColor="text1"/>
          <w:u w:val="single"/>
          <w:lang w:val="id-ID"/>
        </w:rPr>
      </w:pPr>
      <w:r w:rsidRPr="001507A6">
        <w:rPr>
          <w:rFonts w:ascii="Georgia" w:hAnsi="Georgia" w:cs="Georgia"/>
          <w:color w:val="000000" w:themeColor="text1"/>
          <w:u w:val="single"/>
          <w:lang w:val="id-ID"/>
        </w:rPr>
        <w:t>Bacaan  Pertama</w:t>
      </w:r>
    </w:p>
    <w:p w14:paraId="06CA9CBC" w14:textId="77777777" w:rsidR="00E5667E" w:rsidRPr="001507A6" w:rsidRDefault="00E5667E" w:rsidP="00E5667E">
      <w:pPr>
        <w:pStyle w:val="ListParagraph"/>
        <w:tabs>
          <w:tab w:val="left" w:pos="426"/>
        </w:tabs>
        <w:ind w:left="567"/>
        <w:rPr>
          <w:rFonts w:ascii="Georgia" w:hAnsi="Georgia" w:cs="Georgia"/>
          <w:color w:val="000000" w:themeColor="text1"/>
          <w:lang w:val="id-ID"/>
        </w:rPr>
      </w:pPr>
      <w:r w:rsidRPr="001507A6">
        <w:rPr>
          <w:rFonts w:ascii="Georgia" w:hAnsi="Georgia" w:cs="Georgia"/>
          <w:color w:val="000000" w:themeColor="text1"/>
          <w:lang w:val="id-ID"/>
        </w:rPr>
        <w:t>P</w:t>
      </w:r>
      <w:r w:rsidRPr="001507A6">
        <w:rPr>
          <w:rFonts w:ascii="Georgia" w:hAnsi="Georgia" w:cs="Georgia"/>
          <w:color w:val="000000" w:themeColor="text1"/>
          <w:lang w:val="zh-CN" w:eastAsia="zh-CN"/>
        </w:rPr>
        <w:t xml:space="preserve">L </w:t>
      </w:r>
      <w:r w:rsidRPr="001507A6">
        <w:rPr>
          <w:rFonts w:ascii="Georgia" w:hAnsi="Georgia" w:cs="Georgia"/>
          <w:color w:val="000000" w:themeColor="text1"/>
          <w:lang w:val="id-ID" w:eastAsia="zh-CN"/>
        </w:rPr>
        <w:t xml:space="preserve"> </w:t>
      </w:r>
      <w:r w:rsidRPr="001507A6">
        <w:rPr>
          <w:rFonts w:ascii="Georgia" w:hAnsi="Georgia" w:cs="Georgia"/>
          <w:color w:val="000000" w:themeColor="text1"/>
          <w:lang w:val="zh-CN" w:eastAsia="zh-CN"/>
        </w:rPr>
        <w:t>: (</w:t>
      </w:r>
      <w:r w:rsidRPr="001507A6">
        <w:rPr>
          <w:rFonts w:ascii="Georgia" w:hAnsi="Georgia" w:cs="Georgia"/>
          <w:color w:val="000000" w:themeColor="text1"/>
        </w:rPr>
        <w:t xml:space="preserve">Membacakan </w:t>
      </w:r>
      <w:r w:rsidRPr="001507A6">
        <w:rPr>
          <w:rFonts w:ascii="Georgia" w:hAnsi="Georgia" w:cs="Georgia"/>
          <w:b/>
          <w:bCs/>
          <w:color w:val="000000" w:themeColor="text1"/>
        </w:rPr>
        <w:t>Mikha 5:1-4b</w:t>
      </w:r>
      <w:r w:rsidRPr="001507A6">
        <w:rPr>
          <w:rFonts w:ascii="Georgia" w:hAnsi="Georgia" w:cs="Georgia"/>
          <w:color w:val="000000" w:themeColor="text1"/>
        </w:rPr>
        <w:t xml:space="preserve">)                                      </w:t>
      </w:r>
    </w:p>
    <w:p w14:paraId="25EB9DD5" w14:textId="77777777" w:rsidR="00E5667E" w:rsidRPr="001507A6" w:rsidRDefault="00E5667E" w:rsidP="00E5667E">
      <w:pPr>
        <w:pStyle w:val="ListParagraph"/>
        <w:tabs>
          <w:tab w:val="left" w:pos="426"/>
        </w:tabs>
        <w:ind w:left="567"/>
        <w:rPr>
          <w:rFonts w:ascii="Georgia" w:hAnsi="Georgia" w:cs="Georgia"/>
          <w:color w:val="000000" w:themeColor="text1"/>
        </w:rPr>
      </w:pPr>
      <w:r w:rsidRPr="001507A6">
        <w:rPr>
          <w:rFonts w:ascii="Georgia" w:hAnsi="Georgia" w:cs="Georgia"/>
          <w:color w:val="000000" w:themeColor="text1"/>
          <w:lang w:val="id-ID"/>
        </w:rPr>
        <w:t xml:space="preserve">         </w:t>
      </w:r>
      <w:r w:rsidRPr="001507A6">
        <w:rPr>
          <w:rFonts w:ascii="Georgia" w:hAnsi="Georgia" w:cs="Georgia"/>
          <w:color w:val="000000" w:themeColor="text1"/>
        </w:rPr>
        <w:t>Demikianlah Firman Tuhan</w:t>
      </w:r>
    </w:p>
    <w:p w14:paraId="5B12BD6F" w14:textId="77777777" w:rsidR="00E5667E" w:rsidRPr="001507A6" w:rsidRDefault="00E5667E" w:rsidP="00E5667E">
      <w:pPr>
        <w:pStyle w:val="ListParagraph"/>
        <w:ind w:left="567"/>
        <w:rPr>
          <w:rFonts w:ascii="Georgia" w:hAnsi="Georgia" w:cs="Georgia"/>
          <w:color w:val="000000" w:themeColor="text1"/>
          <w:lang w:val="id-ID"/>
        </w:rPr>
      </w:pPr>
      <w:r w:rsidRPr="001507A6">
        <w:rPr>
          <w:rFonts w:ascii="Georgia" w:hAnsi="Georgia" w:cs="Georgia"/>
          <w:color w:val="000000" w:themeColor="text1"/>
          <w:lang w:val="zh-CN" w:eastAsia="zh-CN"/>
        </w:rPr>
        <w:t xml:space="preserve">U </w:t>
      </w:r>
      <w:r w:rsidRPr="001507A6">
        <w:rPr>
          <w:rFonts w:ascii="Georgia" w:hAnsi="Georgia" w:cs="Georgia"/>
          <w:color w:val="000000" w:themeColor="text1"/>
          <w:lang w:val="id-ID"/>
        </w:rPr>
        <w:t xml:space="preserve">   </w:t>
      </w:r>
      <w:r w:rsidRPr="001507A6">
        <w:rPr>
          <w:rFonts w:ascii="Georgia" w:hAnsi="Georgia" w:cs="Georgia"/>
          <w:color w:val="000000" w:themeColor="text1"/>
          <w:lang w:val="zh-CN" w:eastAsia="zh-CN"/>
        </w:rPr>
        <w:t>: Syukur kepada Allah</w:t>
      </w:r>
    </w:p>
    <w:p w14:paraId="78FA28FB" w14:textId="77777777" w:rsidR="00E5667E" w:rsidRPr="001507A6" w:rsidRDefault="00E5667E" w:rsidP="00E5667E">
      <w:pPr>
        <w:pStyle w:val="ListParagraph"/>
        <w:ind w:left="567"/>
        <w:rPr>
          <w:rFonts w:ascii="Georgia" w:hAnsi="Georgia" w:cs="Georgia"/>
          <w:color w:val="000000" w:themeColor="text1"/>
          <w:lang w:val="id-ID"/>
        </w:rPr>
      </w:pPr>
    </w:p>
    <w:p w14:paraId="30032756" w14:textId="77777777" w:rsidR="00E5667E" w:rsidRPr="001507A6" w:rsidRDefault="00E5667E" w:rsidP="00E5667E">
      <w:pPr>
        <w:pStyle w:val="ListParagraph"/>
        <w:tabs>
          <w:tab w:val="left" w:pos="1080"/>
          <w:tab w:val="left" w:pos="1260"/>
        </w:tabs>
        <w:ind w:left="567"/>
        <w:rPr>
          <w:rFonts w:ascii="Georgia" w:hAnsi="Georgia" w:cs="Georgia"/>
          <w:color w:val="000000" w:themeColor="text1"/>
          <w:u w:val="single"/>
          <w:lang w:val="id-ID"/>
        </w:rPr>
      </w:pPr>
      <w:r w:rsidRPr="001507A6">
        <w:rPr>
          <w:rFonts w:ascii="Georgia" w:hAnsi="Georgia" w:cs="Georgia"/>
          <w:color w:val="000000" w:themeColor="text1"/>
          <w:u w:val="single"/>
          <w:lang w:val="id-ID"/>
        </w:rPr>
        <w:t>Tanggapan</w:t>
      </w:r>
    </w:p>
    <w:p w14:paraId="0408D55A" w14:textId="77777777" w:rsidR="00E5667E" w:rsidRPr="001507A6" w:rsidRDefault="00E5667E" w:rsidP="00E5667E">
      <w:pPr>
        <w:pStyle w:val="ListParagraph"/>
        <w:tabs>
          <w:tab w:val="left" w:pos="993"/>
        </w:tabs>
        <w:spacing w:line="276" w:lineRule="auto"/>
        <w:ind w:left="567"/>
        <w:jc w:val="left"/>
        <w:rPr>
          <w:rFonts w:ascii="Georgia" w:hAnsi="Georgia" w:cs="Georgia"/>
          <w:color w:val="000000" w:themeColor="text1"/>
          <w:lang w:val="id-ID"/>
        </w:rPr>
      </w:pPr>
      <w:r w:rsidRPr="001507A6">
        <w:rPr>
          <w:rFonts w:ascii="Georgia" w:hAnsi="Georgia" w:cs="Georgia"/>
          <w:color w:val="000000" w:themeColor="text1"/>
          <w:lang w:val="id-ID"/>
        </w:rPr>
        <w:t>P</w:t>
      </w:r>
      <w:r w:rsidRPr="001507A6">
        <w:rPr>
          <w:rFonts w:ascii="Georgia" w:hAnsi="Georgia" w:cs="Georgia"/>
          <w:color w:val="000000" w:themeColor="text1"/>
          <w:lang w:val="zh-CN" w:eastAsia="zh-CN"/>
        </w:rPr>
        <w:t xml:space="preserve">L </w:t>
      </w:r>
      <w:r w:rsidRPr="001507A6">
        <w:rPr>
          <w:rFonts w:ascii="Georgia" w:hAnsi="Georgia" w:cs="Georgia"/>
          <w:color w:val="000000" w:themeColor="text1"/>
          <w:lang w:val="id-ID"/>
        </w:rPr>
        <w:tab/>
      </w:r>
      <w:r w:rsidRPr="001507A6">
        <w:rPr>
          <w:rFonts w:ascii="Georgia" w:hAnsi="Georgia" w:cs="Georgia"/>
          <w:color w:val="000000" w:themeColor="text1"/>
          <w:lang w:val="zh-CN" w:eastAsia="zh-CN"/>
        </w:rPr>
        <w:t>:</w:t>
      </w:r>
      <w:r w:rsidRPr="001507A6">
        <w:rPr>
          <w:rFonts w:ascii="Georgia" w:hAnsi="Georgia" w:cs="Georgia"/>
          <w:color w:val="000000" w:themeColor="text1"/>
          <w:lang w:val="id-ID" w:eastAsia="zh-CN"/>
        </w:rPr>
        <w:t xml:space="preserve"> </w:t>
      </w:r>
      <w:r w:rsidRPr="001507A6">
        <w:rPr>
          <w:rFonts w:ascii="Georgia" w:hAnsi="Georgia" w:cs="Georgia"/>
          <w:color w:val="000000" w:themeColor="text1"/>
        </w:rPr>
        <w:t xml:space="preserve">Membacakan </w:t>
      </w:r>
      <w:r w:rsidRPr="001507A6">
        <w:rPr>
          <w:rFonts w:ascii="Georgia" w:hAnsi="Georgia" w:cs="Georgia"/>
          <w:b/>
          <w:bCs/>
          <w:color w:val="000000" w:themeColor="text1"/>
        </w:rPr>
        <w:t>Luk 1:46b-55</w:t>
      </w:r>
      <w:r w:rsidRPr="001507A6">
        <w:rPr>
          <w:rFonts w:ascii="Georgia" w:hAnsi="Georgia" w:cs="Georgia"/>
          <w:color w:val="000000" w:themeColor="text1"/>
        </w:rPr>
        <w:t xml:space="preserve"> (dapat secara litani)</w:t>
      </w:r>
    </w:p>
    <w:p w14:paraId="61ED9FA1" w14:textId="77777777" w:rsidR="00E5667E" w:rsidRPr="001507A6" w:rsidRDefault="00E5667E" w:rsidP="00E5667E">
      <w:pPr>
        <w:pStyle w:val="ListParagraph"/>
        <w:tabs>
          <w:tab w:val="left" w:pos="993"/>
        </w:tabs>
        <w:spacing w:line="276" w:lineRule="auto"/>
        <w:ind w:left="567"/>
        <w:jc w:val="left"/>
        <w:rPr>
          <w:rFonts w:ascii="Georgia" w:hAnsi="Georgia" w:cs="Georgia"/>
          <w:color w:val="000000" w:themeColor="text1"/>
          <w:lang w:val="id-ID"/>
        </w:rPr>
      </w:pPr>
    </w:p>
    <w:p w14:paraId="7411DDB2" w14:textId="77777777" w:rsidR="00E5667E" w:rsidRPr="001507A6" w:rsidRDefault="00E5667E" w:rsidP="00E5667E">
      <w:pPr>
        <w:pStyle w:val="ListParagraph"/>
        <w:numPr>
          <w:ilvl w:val="0"/>
          <w:numId w:val="40"/>
        </w:numPr>
        <w:spacing w:line="276" w:lineRule="auto"/>
        <w:ind w:left="567" w:hanging="567"/>
        <w:rPr>
          <w:rFonts w:ascii="Georgia" w:hAnsi="Georgia" w:cs="Georgia"/>
          <w:b/>
          <w:color w:val="000000" w:themeColor="text1"/>
          <w:lang w:val="id-ID"/>
        </w:rPr>
      </w:pPr>
      <w:r w:rsidRPr="001507A6">
        <w:rPr>
          <w:rFonts w:ascii="Georgia" w:hAnsi="Georgia" w:cs="Georgia"/>
          <w:b/>
          <w:color w:val="000000" w:themeColor="text1"/>
          <w:lang w:val="id-ID"/>
        </w:rPr>
        <w:t>Pembacaan Injil</w:t>
      </w:r>
    </w:p>
    <w:p w14:paraId="6C72D951" w14:textId="77777777" w:rsidR="00E5667E" w:rsidRPr="001507A6" w:rsidRDefault="00E5667E" w:rsidP="00E5667E">
      <w:pPr>
        <w:pStyle w:val="ListParagraph"/>
        <w:tabs>
          <w:tab w:val="left" w:pos="851"/>
          <w:tab w:val="left" w:pos="1418"/>
        </w:tabs>
        <w:ind w:left="1134" w:right="-167" w:hanging="567"/>
        <w:jc w:val="left"/>
        <w:rPr>
          <w:rFonts w:ascii="Georgia" w:hAnsi="Georgia" w:cs="Georgia"/>
          <w:b/>
          <w:color w:val="000000" w:themeColor="text1"/>
        </w:rPr>
      </w:pPr>
      <w:r w:rsidRPr="001507A6">
        <w:rPr>
          <w:rFonts w:ascii="Georgia" w:hAnsi="Georgia" w:cs="Georgia"/>
          <w:color w:val="000000" w:themeColor="text1"/>
          <w:lang w:val="zh-CN" w:eastAsia="zh-CN"/>
        </w:rPr>
        <w:t xml:space="preserve">PF:  </w:t>
      </w:r>
      <w:r w:rsidRPr="001507A6">
        <w:rPr>
          <w:rFonts w:ascii="Georgia" w:hAnsi="Georgia" w:cs="Georgia"/>
          <w:color w:val="000000" w:themeColor="text1"/>
          <w:lang w:val="zh-CN" w:eastAsia="zh-CN"/>
        </w:rPr>
        <w:tab/>
      </w:r>
      <w:r w:rsidRPr="001507A6">
        <w:rPr>
          <w:rFonts w:ascii="Georgia" w:hAnsi="Georgia" w:cs="Georgia"/>
          <w:color w:val="000000" w:themeColor="text1"/>
        </w:rPr>
        <w:t xml:space="preserve">Bacaan </w:t>
      </w:r>
      <w:r w:rsidRPr="001507A6">
        <w:rPr>
          <w:rFonts w:ascii="Georgia" w:hAnsi="Georgia" w:cs="Georgia"/>
          <w:color w:val="000000" w:themeColor="text1"/>
          <w:lang w:val="id-ID"/>
        </w:rPr>
        <w:t xml:space="preserve">Injil </w:t>
      </w:r>
      <w:r w:rsidRPr="001507A6">
        <w:rPr>
          <w:rFonts w:ascii="Georgia" w:hAnsi="Georgia" w:cs="Georgia"/>
          <w:color w:val="000000" w:themeColor="text1"/>
        </w:rPr>
        <w:t xml:space="preserve">hari ini diambil dari </w:t>
      </w:r>
      <w:r w:rsidRPr="001507A6">
        <w:rPr>
          <w:rFonts w:ascii="Georgia" w:hAnsi="Georgia" w:cs="Georgia"/>
          <w:b/>
          <w:bCs/>
          <w:color w:val="000000" w:themeColor="text1"/>
        </w:rPr>
        <w:t>Luk 1:39-45 (56-55)</w:t>
      </w:r>
    </w:p>
    <w:p w14:paraId="0D07E8BF" w14:textId="77777777" w:rsidR="00E5667E" w:rsidRPr="001507A6" w:rsidRDefault="00E5667E" w:rsidP="00E5667E">
      <w:pPr>
        <w:pStyle w:val="ListParagraph"/>
        <w:tabs>
          <w:tab w:val="left" w:pos="851"/>
          <w:tab w:val="left" w:pos="1418"/>
        </w:tabs>
        <w:ind w:left="1134" w:hanging="567"/>
        <w:jc w:val="left"/>
        <w:rPr>
          <w:rFonts w:ascii="Georgia" w:hAnsi="Georgia" w:cs="Georgia"/>
          <w:color w:val="000000" w:themeColor="text1"/>
          <w:lang w:val="id-ID"/>
        </w:rPr>
      </w:pPr>
      <w:r w:rsidRPr="001507A6">
        <w:rPr>
          <w:rFonts w:ascii="Georgia" w:hAnsi="Georgia" w:cs="Georgia"/>
          <w:color w:val="000000" w:themeColor="text1"/>
          <w:lang w:val="zh-CN" w:eastAsia="zh-CN"/>
        </w:rPr>
        <w:tab/>
      </w:r>
      <w:r w:rsidRPr="001507A6">
        <w:rPr>
          <w:rFonts w:ascii="Georgia" w:hAnsi="Georgia" w:cs="Georgia"/>
          <w:color w:val="000000" w:themeColor="text1"/>
          <w:lang w:val="zh-CN" w:eastAsia="zh-CN"/>
        </w:rPr>
        <w:tab/>
      </w:r>
      <w:r w:rsidRPr="001507A6">
        <w:rPr>
          <w:rFonts w:ascii="Georgia" w:hAnsi="Georgia" w:cs="Georgia"/>
          <w:color w:val="000000" w:themeColor="text1"/>
        </w:rPr>
        <w:t xml:space="preserve">Demikianlah Sabda Tuhan. Berbahagialah setiap orang yang mendengarkan firman Tuhan dan yang melakukannya. </w:t>
      </w:r>
      <w:r w:rsidRPr="001507A6">
        <w:rPr>
          <w:rFonts w:ascii="Georgia" w:hAnsi="Georgia" w:cs="Georgia"/>
          <w:color w:val="000000" w:themeColor="text1"/>
          <w:lang w:val="id-ID"/>
        </w:rPr>
        <w:t>Haleluya</w:t>
      </w:r>
      <w:r w:rsidRPr="001507A6">
        <w:rPr>
          <w:rFonts w:ascii="Georgia" w:hAnsi="Georgia" w:cs="Georgia"/>
          <w:color w:val="000000" w:themeColor="text1"/>
        </w:rPr>
        <w:t>!</w:t>
      </w:r>
    </w:p>
    <w:p w14:paraId="0378A5A8" w14:textId="77777777" w:rsidR="00E5667E" w:rsidRPr="001507A6" w:rsidRDefault="00E5667E" w:rsidP="00E5667E">
      <w:pPr>
        <w:tabs>
          <w:tab w:val="left" w:pos="284"/>
          <w:tab w:val="left" w:pos="851"/>
        </w:tabs>
        <w:ind w:left="851" w:hanging="284"/>
        <w:rPr>
          <w:rFonts w:ascii="Georgia" w:hAnsi="Georgia" w:cs="Georgia"/>
          <w:b/>
          <w:color w:val="000000" w:themeColor="text1"/>
          <w:lang w:val="id-ID"/>
        </w:rPr>
      </w:pPr>
      <w:r w:rsidRPr="001507A6">
        <w:rPr>
          <w:rFonts w:ascii="Georgia" w:hAnsi="Georgia" w:cs="Georgia"/>
          <w:color w:val="000000" w:themeColor="text1"/>
          <w:lang w:val="zh-CN" w:eastAsia="zh-CN"/>
        </w:rPr>
        <w:t>U:      (</w:t>
      </w:r>
      <w:r w:rsidRPr="001507A6">
        <w:rPr>
          <w:rFonts w:ascii="Georgia" w:hAnsi="Georgia" w:cs="Georgia"/>
          <w:color w:val="000000" w:themeColor="text1"/>
        </w:rPr>
        <w:t xml:space="preserve">Menyanyikan) </w:t>
      </w:r>
      <w:r w:rsidRPr="001507A6">
        <w:rPr>
          <w:rFonts w:ascii="Georgia" w:hAnsi="Georgia" w:cs="Georgia"/>
          <w:b/>
          <w:color w:val="000000" w:themeColor="text1"/>
          <w:lang w:val="en-GB"/>
        </w:rPr>
        <w:t>Maranatha</w:t>
      </w:r>
      <w:r w:rsidRPr="001507A6">
        <w:rPr>
          <w:rFonts w:ascii="Georgia" w:hAnsi="Georgia" w:cs="Georgia"/>
          <w:b/>
          <w:color w:val="000000" w:themeColor="text1"/>
          <w:lang w:val="id-ID"/>
        </w:rPr>
        <w:t xml:space="preserve"> </w:t>
      </w:r>
      <w:r w:rsidRPr="001507A6">
        <w:rPr>
          <w:rFonts w:ascii="Georgia" w:hAnsi="Georgia" w:cs="Georgia"/>
          <w:b/>
          <w:color w:val="000000" w:themeColor="text1"/>
        </w:rPr>
        <w:t>Amin</w:t>
      </w:r>
      <w:r w:rsidRPr="001507A6">
        <w:rPr>
          <w:rFonts w:ascii="Georgia" w:hAnsi="Georgia" w:cs="Georgia"/>
          <w:color w:val="000000" w:themeColor="text1"/>
        </w:rPr>
        <w:t xml:space="preserve"> </w:t>
      </w:r>
      <w:r w:rsidRPr="001507A6">
        <w:rPr>
          <w:rFonts w:ascii="Georgia" w:hAnsi="Georgia" w:cs="Georgia"/>
          <w:b/>
          <w:color w:val="000000" w:themeColor="text1"/>
        </w:rPr>
        <w:t>4x</w:t>
      </w:r>
    </w:p>
    <w:p w14:paraId="4677CF56" w14:textId="77777777" w:rsidR="00E5667E" w:rsidRPr="001507A6" w:rsidRDefault="00E5667E" w:rsidP="00E5667E">
      <w:pPr>
        <w:tabs>
          <w:tab w:val="left" w:pos="284"/>
          <w:tab w:val="left" w:pos="851"/>
        </w:tabs>
        <w:ind w:left="851" w:hanging="284"/>
        <w:rPr>
          <w:rFonts w:ascii="Georgia" w:hAnsi="Georgia" w:cs="Georgia"/>
          <w:b/>
          <w:color w:val="000000" w:themeColor="text1"/>
          <w:lang w:val="id-ID"/>
        </w:rPr>
      </w:pPr>
    </w:p>
    <w:p w14:paraId="7D59DDA5" w14:textId="77777777" w:rsidR="00E5667E" w:rsidRPr="001507A6" w:rsidRDefault="00E5667E" w:rsidP="00E5667E">
      <w:pPr>
        <w:pStyle w:val="ListParagraph"/>
        <w:numPr>
          <w:ilvl w:val="0"/>
          <w:numId w:val="39"/>
        </w:numPr>
        <w:tabs>
          <w:tab w:val="clear" w:pos="0"/>
          <w:tab w:val="left" w:pos="567"/>
        </w:tabs>
        <w:suppressAutoHyphens/>
        <w:spacing w:line="276" w:lineRule="auto"/>
        <w:ind w:left="567" w:hanging="567"/>
        <w:rPr>
          <w:rFonts w:ascii="Georgia" w:hAnsi="Georgia" w:cs="Georgia"/>
          <w:b/>
          <w:color w:val="000000" w:themeColor="text1"/>
          <w:lang w:val="id-ID"/>
        </w:rPr>
      </w:pPr>
      <w:r w:rsidRPr="001507A6">
        <w:rPr>
          <w:rFonts w:ascii="Georgia" w:hAnsi="Georgia" w:cs="Georgia"/>
          <w:b/>
          <w:color w:val="000000" w:themeColor="text1"/>
          <w:lang w:val="id-ID"/>
        </w:rPr>
        <w:t>Khotbah</w:t>
      </w:r>
    </w:p>
    <w:p w14:paraId="7B99071D" w14:textId="77777777" w:rsidR="00E5667E" w:rsidRPr="001507A6" w:rsidRDefault="00E5667E" w:rsidP="00E5667E">
      <w:pPr>
        <w:pStyle w:val="ListParagraph"/>
        <w:suppressAutoHyphens/>
        <w:spacing w:line="276" w:lineRule="auto"/>
        <w:ind w:left="567"/>
        <w:rPr>
          <w:rFonts w:ascii="Georgia" w:hAnsi="Georgia" w:cs="Georgia"/>
          <w:b/>
          <w:color w:val="000000" w:themeColor="text1"/>
          <w:lang w:val="id-ID"/>
        </w:rPr>
      </w:pPr>
    </w:p>
    <w:p w14:paraId="38B2CD42" w14:textId="77777777" w:rsidR="00E5667E" w:rsidRPr="001507A6" w:rsidRDefault="00E5667E" w:rsidP="00E5667E">
      <w:pPr>
        <w:pStyle w:val="ListParagraph"/>
        <w:numPr>
          <w:ilvl w:val="0"/>
          <w:numId w:val="39"/>
        </w:numPr>
        <w:tabs>
          <w:tab w:val="clear" w:pos="0"/>
          <w:tab w:val="left" w:pos="567"/>
        </w:tabs>
        <w:suppressAutoHyphens/>
        <w:spacing w:line="276" w:lineRule="auto"/>
        <w:ind w:left="851" w:hanging="851"/>
        <w:rPr>
          <w:rFonts w:ascii="Georgia" w:hAnsi="Georgia" w:cs="Georgia"/>
          <w:b/>
          <w:color w:val="000000" w:themeColor="text1"/>
          <w:lang w:val="id-ID"/>
        </w:rPr>
      </w:pPr>
      <w:r w:rsidRPr="001507A6">
        <w:rPr>
          <w:rFonts w:ascii="Georgia" w:hAnsi="Georgia" w:cs="Georgia"/>
          <w:b/>
          <w:color w:val="000000" w:themeColor="text1"/>
        </w:rPr>
        <w:lastRenderedPageBreak/>
        <w:t>Saat teduh</w:t>
      </w:r>
    </w:p>
    <w:p w14:paraId="3E794235" w14:textId="77777777" w:rsidR="00E5667E" w:rsidRPr="001507A6" w:rsidRDefault="00E5667E" w:rsidP="00E5667E">
      <w:pPr>
        <w:pStyle w:val="ListParagraph"/>
        <w:rPr>
          <w:rFonts w:ascii="Georgia" w:hAnsi="Georgia" w:cs="Georgia"/>
          <w:b/>
          <w:color w:val="000000" w:themeColor="text1"/>
          <w:lang w:val="id-ID"/>
        </w:rPr>
      </w:pPr>
    </w:p>
    <w:p w14:paraId="4CEDADF1" w14:textId="77777777" w:rsidR="00E5667E" w:rsidRPr="001507A6" w:rsidRDefault="00E5667E" w:rsidP="00E5667E">
      <w:pPr>
        <w:pStyle w:val="ListParagraph"/>
        <w:numPr>
          <w:ilvl w:val="0"/>
          <w:numId w:val="39"/>
        </w:numPr>
        <w:tabs>
          <w:tab w:val="clear" w:pos="0"/>
          <w:tab w:val="left" w:pos="567"/>
        </w:tabs>
        <w:suppressAutoHyphens/>
        <w:spacing w:line="276" w:lineRule="auto"/>
        <w:ind w:left="567" w:hanging="567"/>
        <w:rPr>
          <w:rFonts w:ascii="Georgia" w:hAnsi="Georgia" w:cs="Georgia"/>
          <w:color w:val="000000" w:themeColor="text1"/>
        </w:rPr>
      </w:pPr>
      <w:r w:rsidRPr="001507A6">
        <w:rPr>
          <w:rFonts w:ascii="Georgia" w:hAnsi="Georgia" w:cs="Georgia"/>
          <w:b/>
          <w:color w:val="000000" w:themeColor="text1"/>
          <w:lang w:val="id-ID"/>
        </w:rPr>
        <w:t>Doa</w:t>
      </w:r>
      <w:r w:rsidRPr="001507A6">
        <w:rPr>
          <w:rFonts w:ascii="Georgia" w:hAnsi="Georgia" w:cs="Georgia"/>
          <w:color w:val="000000" w:themeColor="text1"/>
          <w:lang w:val="id-ID"/>
        </w:rPr>
        <w:t xml:space="preserve"> – PF –</w:t>
      </w:r>
      <w:r w:rsidRPr="001507A6">
        <w:rPr>
          <w:rFonts w:ascii="Georgia" w:hAnsi="Georgia" w:cs="Georgia"/>
          <w:color w:val="000000" w:themeColor="text1"/>
          <w:lang w:val="en-GB"/>
        </w:rPr>
        <w:t xml:space="preserve"> </w:t>
      </w:r>
      <w:r w:rsidRPr="001507A6">
        <w:rPr>
          <w:rFonts w:ascii="Georgia" w:hAnsi="Georgia" w:cs="Georgia"/>
          <w:color w:val="000000" w:themeColor="text1"/>
          <w:lang w:val="id-ID"/>
        </w:rPr>
        <w:t>diakhiri dengan lagu “</w:t>
      </w:r>
      <w:r w:rsidRPr="001507A6">
        <w:rPr>
          <w:rFonts w:ascii="Georgia" w:hAnsi="Georgia" w:cs="Georgia"/>
          <w:b/>
          <w:color w:val="000000" w:themeColor="text1"/>
          <w:lang w:val="id-ID"/>
        </w:rPr>
        <w:t>Bapa Kami</w:t>
      </w:r>
      <w:r w:rsidRPr="001507A6">
        <w:rPr>
          <w:rFonts w:ascii="Georgia" w:hAnsi="Georgia" w:cs="Georgia"/>
          <w:color w:val="000000" w:themeColor="text1"/>
          <w:lang w:val="id-ID"/>
        </w:rPr>
        <w:t>”</w:t>
      </w:r>
    </w:p>
    <w:p w14:paraId="5536C35A" w14:textId="6D76B98F" w:rsidR="00E5667E" w:rsidRPr="001507A6" w:rsidRDefault="00E5667E" w:rsidP="00E5667E">
      <w:pPr>
        <w:tabs>
          <w:tab w:val="left" w:pos="709"/>
        </w:tabs>
        <w:suppressAutoHyphens/>
        <w:spacing w:line="276" w:lineRule="auto"/>
        <w:rPr>
          <w:rFonts w:ascii="Georgia" w:hAnsi="Georgia" w:cs="Georgia"/>
          <w:color w:val="000000" w:themeColor="text1"/>
          <w:lang w:val="id-ID"/>
        </w:rPr>
      </w:pPr>
      <w:r w:rsidRPr="001507A6">
        <w:rPr>
          <w:noProof/>
          <w:color w:val="000000" w:themeColor="text1"/>
        </w:rPr>
        <w:drawing>
          <wp:inline distT="0" distB="0" distL="0" distR="0" wp14:anchorId="17B29960" wp14:editId="587A78BC">
            <wp:extent cx="3959225" cy="4920615"/>
            <wp:effectExtent l="0" t="0" r="317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0"/>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959225" cy="4920615"/>
                    </a:xfrm>
                    <a:prstGeom prst="rect">
                      <a:avLst/>
                    </a:prstGeom>
                    <a:noFill/>
                    <a:ln>
                      <a:noFill/>
                    </a:ln>
                  </pic:spPr>
                </pic:pic>
              </a:graphicData>
            </a:graphic>
          </wp:inline>
        </w:drawing>
      </w:r>
    </w:p>
    <w:p w14:paraId="30F13481" w14:textId="77777777" w:rsidR="00E5667E" w:rsidRPr="001507A6" w:rsidRDefault="00E5667E" w:rsidP="00E5667E">
      <w:pPr>
        <w:tabs>
          <w:tab w:val="left" w:pos="709"/>
        </w:tabs>
        <w:suppressAutoHyphens/>
        <w:spacing w:line="276" w:lineRule="auto"/>
        <w:rPr>
          <w:rFonts w:ascii="Georgia" w:hAnsi="Georgia" w:cs="Georgia"/>
          <w:color w:val="000000" w:themeColor="text1"/>
          <w:lang w:val="id-ID"/>
        </w:rPr>
      </w:pPr>
    </w:p>
    <w:p w14:paraId="3078066A"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5D1A4A22" w14:textId="77777777" w:rsidR="00E5667E" w:rsidRPr="001507A6" w:rsidRDefault="00E5667E" w:rsidP="00E5667E">
      <w:pPr>
        <w:shd w:val="clear" w:color="auto" w:fill="BFBFBF"/>
        <w:tabs>
          <w:tab w:val="left" w:pos="540"/>
        </w:tabs>
        <w:spacing w:line="276" w:lineRule="auto"/>
        <w:jc w:val="center"/>
        <w:rPr>
          <w:rFonts w:ascii="Georgia" w:hAnsi="Georgia" w:cs="Georgia"/>
          <w:bCs/>
          <w:color w:val="000000" w:themeColor="text1"/>
          <w:shd w:val="clear" w:color="auto" w:fill="FFFFFF"/>
        </w:rPr>
      </w:pPr>
      <w:r w:rsidRPr="001507A6">
        <w:rPr>
          <w:rFonts w:ascii="Georgia" w:hAnsi="Georgia" w:cs="Georgia"/>
          <w:b/>
          <w:caps/>
          <w:color w:val="000000" w:themeColor="text1"/>
        </w:rPr>
        <w:lastRenderedPageBreak/>
        <w:t>Pengakuan Iman</w:t>
      </w:r>
    </w:p>
    <w:p w14:paraId="549AD7DC" w14:textId="77777777" w:rsidR="00E5667E" w:rsidRPr="001507A6" w:rsidRDefault="00E5667E" w:rsidP="00E5667E">
      <w:pPr>
        <w:tabs>
          <w:tab w:val="left" w:pos="567"/>
        </w:tabs>
        <w:spacing w:line="276" w:lineRule="auto"/>
        <w:rPr>
          <w:rFonts w:ascii="Georgia" w:hAnsi="Georgia" w:cs="Georgia"/>
          <w:bCs/>
          <w:color w:val="000000" w:themeColor="text1"/>
          <w:shd w:val="clear" w:color="auto" w:fill="FFFFFF"/>
        </w:rPr>
      </w:pPr>
      <w:r w:rsidRPr="001507A6">
        <w:rPr>
          <w:rFonts w:ascii="Georgia" w:hAnsi="Georgia" w:cs="Georgia"/>
          <w:bCs/>
          <w:color w:val="000000" w:themeColor="text1"/>
          <w:shd w:val="clear" w:color="auto" w:fill="FFFFFF"/>
        </w:rPr>
        <w:t xml:space="preserve">M: </w:t>
      </w:r>
      <w:r w:rsidRPr="001507A6">
        <w:rPr>
          <w:rFonts w:ascii="Georgia" w:hAnsi="Georgia" w:cs="Georgia"/>
          <w:bCs/>
          <w:color w:val="000000" w:themeColor="text1"/>
          <w:shd w:val="clear" w:color="auto" w:fill="FFFFFF"/>
        </w:rPr>
        <w:tab/>
        <w:t>Jemaat disilakan berdiri.</w:t>
      </w:r>
    </w:p>
    <w:p w14:paraId="53580723" w14:textId="77777777" w:rsidR="00E5667E" w:rsidRPr="001507A6" w:rsidRDefault="00E5667E" w:rsidP="00E5667E">
      <w:pPr>
        <w:tabs>
          <w:tab w:val="left" w:pos="0"/>
          <w:tab w:val="left" w:pos="567"/>
        </w:tabs>
        <w:ind w:firstLine="567"/>
        <w:rPr>
          <w:rFonts w:ascii="Georgia" w:hAnsi="Georgia" w:cs="Georgia"/>
          <w:color w:val="000000" w:themeColor="text1"/>
        </w:rPr>
      </w:pPr>
      <w:r w:rsidRPr="001507A6">
        <w:rPr>
          <w:rFonts w:ascii="Georgia" w:hAnsi="Georgia" w:cs="Georgia"/>
          <w:color w:val="000000" w:themeColor="text1"/>
        </w:rPr>
        <w:t xml:space="preserve">Bersama dengan umat Tuhan sepanjang abad dan masa, </w:t>
      </w:r>
    </w:p>
    <w:p w14:paraId="731698FC" w14:textId="77777777" w:rsidR="00E5667E" w:rsidRPr="001507A6" w:rsidRDefault="00E5667E" w:rsidP="00E5667E">
      <w:pPr>
        <w:tabs>
          <w:tab w:val="left" w:pos="0"/>
          <w:tab w:val="left" w:pos="567"/>
        </w:tabs>
        <w:ind w:left="567"/>
        <w:rPr>
          <w:rFonts w:ascii="Georgia" w:hAnsi="Georgia" w:cs="Georgia"/>
          <w:color w:val="000000" w:themeColor="text1"/>
          <w:lang w:val="id-ID"/>
        </w:rPr>
      </w:pPr>
      <w:r w:rsidRPr="001507A6">
        <w:rPr>
          <w:rFonts w:ascii="Georgia" w:hAnsi="Georgia" w:cs="Georgia"/>
          <w:color w:val="000000" w:themeColor="text1"/>
        </w:rPr>
        <w:t>marilah kita memperbaharui iman percaya kita dengan mengucapkan Pengakuan Iman Rasuli bersama-sama.</w:t>
      </w:r>
    </w:p>
    <w:p w14:paraId="44F8027E" w14:textId="77777777" w:rsidR="00E5667E" w:rsidRPr="001507A6" w:rsidRDefault="00E5667E" w:rsidP="00E5667E">
      <w:pPr>
        <w:tabs>
          <w:tab w:val="left" w:pos="0"/>
          <w:tab w:val="left" w:pos="567"/>
        </w:tabs>
        <w:rPr>
          <w:rFonts w:ascii="Georgia" w:hAnsi="Georgia" w:cs="Georgia"/>
          <w:color w:val="000000" w:themeColor="text1"/>
          <w:lang w:val="id-ID"/>
        </w:rPr>
      </w:pPr>
    </w:p>
    <w:p w14:paraId="79847ADB"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Duduk</w:t>
      </w:r>
    </w:p>
    <w:p w14:paraId="6A6A10A7" w14:textId="77777777" w:rsidR="00E5667E" w:rsidRPr="001507A6" w:rsidRDefault="00E5667E" w:rsidP="00E5667E">
      <w:pPr>
        <w:tabs>
          <w:tab w:val="left" w:pos="0"/>
          <w:tab w:val="left" w:pos="567"/>
        </w:tabs>
        <w:rPr>
          <w:rFonts w:ascii="Georgia" w:hAnsi="Georgia" w:cs="Georgia"/>
          <w:color w:val="000000" w:themeColor="text1"/>
          <w:lang w:val="id-ID"/>
        </w:rPr>
      </w:pPr>
    </w:p>
    <w:p w14:paraId="020DC27E" w14:textId="77777777" w:rsidR="00E5667E" w:rsidRPr="001507A6" w:rsidRDefault="00E5667E" w:rsidP="00E5667E">
      <w:pPr>
        <w:shd w:val="clear" w:color="auto" w:fill="BFBFBF"/>
        <w:tabs>
          <w:tab w:val="left" w:pos="540"/>
        </w:tabs>
        <w:spacing w:line="276" w:lineRule="auto"/>
        <w:jc w:val="center"/>
        <w:rPr>
          <w:rFonts w:ascii="Georgia" w:hAnsi="Georgia" w:cs="Georgia"/>
          <w:i/>
          <w:color w:val="000000" w:themeColor="text1"/>
        </w:rPr>
      </w:pPr>
      <w:r w:rsidRPr="001507A6">
        <w:rPr>
          <w:rFonts w:ascii="Georgia" w:hAnsi="Georgia" w:cs="Georgia"/>
          <w:b/>
          <w:caps/>
          <w:color w:val="000000" w:themeColor="text1"/>
        </w:rPr>
        <w:t xml:space="preserve">Pelayanan Persembahan </w:t>
      </w:r>
    </w:p>
    <w:p w14:paraId="64EB1DDC" w14:textId="77777777" w:rsidR="00E5667E" w:rsidRPr="001507A6" w:rsidRDefault="00E5667E" w:rsidP="00E5667E">
      <w:pPr>
        <w:tabs>
          <w:tab w:val="left" w:pos="567"/>
        </w:tabs>
        <w:suppressAutoHyphens/>
        <w:spacing w:line="276" w:lineRule="auto"/>
        <w:ind w:left="567" w:hanging="567"/>
        <w:rPr>
          <w:rFonts w:ascii="Georgia" w:hAnsi="Georgia" w:cs="Georgia"/>
          <w:color w:val="000000" w:themeColor="text1"/>
          <w:lang w:val="id-ID"/>
        </w:rPr>
      </w:pPr>
      <w:r w:rsidRPr="001507A6">
        <w:rPr>
          <w:rFonts w:ascii="Georgia" w:hAnsi="Georgia" w:cs="Georgia"/>
          <w:color w:val="000000" w:themeColor="text1"/>
          <w:lang w:val="en-GB"/>
        </w:rPr>
        <w:t>M</w:t>
      </w:r>
      <w:r w:rsidRPr="001507A6">
        <w:rPr>
          <w:rFonts w:ascii="Georgia" w:hAnsi="Georgia" w:cs="Georgia"/>
          <w:color w:val="000000" w:themeColor="text1"/>
          <w:lang w:val="id-ID"/>
        </w:rPr>
        <w:t>:</w:t>
      </w:r>
      <w:r w:rsidRPr="001507A6">
        <w:rPr>
          <w:rFonts w:ascii="Georgia" w:hAnsi="Georgia" w:cs="Georgia"/>
          <w:color w:val="000000" w:themeColor="text1"/>
          <w:lang w:val="id-ID"/>
        </w:rPr>
        <w:tab/>
      </w:r>
      <w:r w:rsidRPr="001507A6">
        <w:rPr>
          <w:rFonts w:ascii="Georgia" w:hAnsi="Georgia" w:cs="Georgia"/>
          <w:color w:val="000000" w:themeColor="text1"/>
        </w:rPr>
        <w:t xml:space="preserve">Marilah kita menyatakan syukur dengan memberikan persembahan kepada Tuhan. Dasar persembahan diambil dari </w:t>
      </w:r>
      <w:r w:rsidRPr="001507A6">
        <w:rPr>
          <w:rFonts w:ascii="Georgia" w:hAnsi="Georgia" w:cs="Georgia"/>
          <w:b/>
          <w:bCs/>
          <w:color w:val="000000" w:themeColor="text1"/>
        </w:rPr>
        <w:t>1 Tawarikh 16:29</w:t>
      </w:r>
      <w:r w:rsidRPr="001507A6">
        <w:rPr>
          <w:rFonts w:ascii="Georgia" w:hAnsi="Georgia" w:cs="Georgia"/>
          <w:color w:val="000000" w:themeColor="text1"/>
        </w:rPr>
        <w:t xml:space="preserve"> yang demikian sabda</w:t>
      </w:r>
      <w:r w:rsidRPr="001507A6">
        <w:rPr>
          <w:rFonts w:ascii="Georgia" w:hAnsi="Georgia"/>
          <w:color w:val="000000" w:themeColor="text1"/>
          <w:shd w:val="clear" w:color="auto" w:fill="FFFFFF"/>
        </w:rPr>
        <w:t>-</w:t>
      </w:r>
      <w:r w:rsidRPr="001507A6">
        <w:rPr>
          <w:rFonts w:ascii="Georgia" w:hAnsi="Georgia" w:cs="Georgia"/>
          <w:color w:val="000000" w:themeColor="text1"/>
        </w:rPr>
        <w:t xml:space="preserve">Nya: </w:t>
      </w:r>
    </w:p>
    <w:p w14:paraId="2AE562B5" w14:textId="77777777" w:rsidR="00E5667E" w:rsidRPr="001507A6" w:rsidRDefault="00E5667E" w:rsidP="00E5667E">
      <w:pPr>
        <w:tabs>
          <w:tab w:val="left" w:pos="567"/>
        </w:tabs>
        <w:suppressAutoHyphens/>
        <w:spacing w:line="276" w:lineRule="auto"/>
        <w:ind w:left="567" w:hanging="567"/>
        <w:rPr>
          <w:rFonts w:ascii="Georgia" w:hAnsi="Georgia" w:cs="Georgia"/>
          <w:color w:val="000000" w:themeColor="text1"/>
          <w:lang w:val="id-ID"/>
        </w:rPr>
      </w:pPr>
    </w:p>
    <w:p w14:paraId="3D0885CE" w14:textId="77777777" w:rsidR="00E5667E" w:rsidRPr="001507A6" w:rsidRDefault="00E5667E" w:rsidP="00E5667E">
      <w:pPr>
        <w:autoSpaceDE w:val="0"/>
        <w:autoSpaceDN w:val="0"/>
        <w:adjustRightInd w:val="0"/>
        <w:ind w:left="567"/>
        <w:rPr>
          <w:rFonts w:ascii="Georgia" w:eastAsia="Times New Roman" w:hAnsi="Georgia" w:cs="Georgia"/>
          <w:i/>
          <w:iCs/>
          <w:color w:val="000000" w:themeColor="text1"/>
          <w:shd w:val="clear" w:color="auto" w:fill="FFFFFF"/>
        </w:rPr>
      </w:pPr>
      <w:r w:rsidRPr="001507A6">
        <w:rPr>
          <w:rFonts w:ascii="Georgia" w:eastAsia="Times New Roman" w:hAnsi="Georgia" w:cs="Georgia"/>
          <w:i/>
          <w:iCs/>
          <w:color w:val="000000" w:themeColor="text1"/>
          <w:shd w:val="clear" w:color="auto" w:fill="FFFFFF"/>
        </w:rPr>
        <w:t>Berilah kepada TUHAN kemuliaan nama-Nya, bawalah persembahan dan masuklah menghadap Dia! Sujudlah menyembah kepada TUHAN dengan berhiaskan kekudusan.</w:t>
      </w:r>
    </w:p>
    <w:p w14:paraId="0B0217B1" w14:textId="77777777" w:rsidR="00E5667E" w:rsidRPr="001507A6" w:rsidRDefault="00E5667E" w:rsidP="00E5667E">
      <w:pPr>
        <w:autoSpaceDE w:val="0"/>
        <w:autoSpaceDN w:val="0"/>
        <w:adjustRightInd w:val="0"/>
        <w:ind w:left="567"/>
        <w:rPr>
          <w:rFonts w:ascii="Georgia" w:eastAsia="Times New Roman" w:hAnsi="Georgia" w:cs="Georgia"/>
          <w:color w:val="000000" w:themeColor="text1"/>
          <w:shd w:val="clear" w:color="auto" w:fill="FFFFFF"/>
          <w:lang w:val="id-ID"/>
        </w:rPr>
      </w:pPr>
    </w:p>
    <w:p w14:paraId="6A538B55" w14:textId="77777777" w:rsidR="00E5667E" w:rsidRPr="001507A6" w:rsidRDefault="00E5667E" w:rsidP="00E5667E">
      <w:pPr>
        <w:pStyle w:val="Body"/>
        <w:ind w:left="567"/>
        <w:rPr>
          <w:rFonts w:ascii="Georgia" w:hAnsi="Georgia" w:cs="Georgia"/>
          <w:b/>
          <w:color w:val="000000" w:themeColor="text1"/>
        </w:rPr>
      </w:pPr>
      <w:r w:rsidRPr="001507A6">
        <w:rPr>
          <w:rFonts w:ascii="Georgia" w:hAnsi="Georgia" w:cs="Georgia"/>
          <w:color w:val="000000" w:themeColor="text1"/>
        </w:rPr>
        <w:t>Dengan sukacita dan</w:t>
      </w:r>
      <w:r w:rsidRPr="001507A6">
        <w:rPr>
          <w:rFonts w:ascii="Georgia" w:hAnsi="Georgia" w:cs="Georgia"/>
          <w:color w:val="000000" w:themeColor="text1"/>
          <w:lang w:val="id-ID"/>
        </w:rPr>
        <w:t xml:space="preserve"> </w:t>
      </w:r>
      <w:r w:rsidRPr="001507A6">
        <w:rPr>
          <w:rFonts w:ascii="Georgia" w:hAnsi="Georgia" w:cs="Georgia"/>
          <w:color w:val="000000" w:themeColor="text1"/>
        </w:rPr>
        <w:t>penuh syukur kita menyanyikan</w:t>
      </w:r>
      <w:r w:rsidRPr="001507A6">
        <w:rPr>
          <w:rFonts w:ascii="Georgia" w:hAnsi="Georgia" w:cs="Georgia"/>
          <w:b/>
          <w:color w:val="000000" w:themeColor="text1"/>
        </w:rPr>
        <w:t xml:space="preserve"> </w:t>
      </w:r>
    </w:p>
    <w:p w14:paraId="22153843" w14:textId="77777777" w:rsidR="00E5667E" w:rsidRPr="001507A6" w:rsidRDefault="00E5667E" w:rsidP="00E5667E">
      <w:pPr>
        <w:pStyle w:val="ListParagraph"/>
        <w:tabs>
          <w:tab w:val="left" w:pos="567"/>
          <w:tab w:val="left" w:pos="3119"/>
        </w:tabs>
        <w:suppressAutoHyphens/>
        <w:ind w:left="567"/>
        <w:rPr>
          <w:rFonts w:ascii="Georgia" w:hAnsi="Georgia" w:cs="Georgia"/>
          <w:b/>
          <w:bCs/>
          <w:color w:val="000000" w:themeColor="text1"/>
        </w:rPr>
      </w:pPr>
      <w:r w:rsidRPr="001507A6">
        <w:rPr>
          <w:rFonts w:ascii="Georgia" w:hAnsi="Georgia" w:cs="Georgia"/>
          <w:b/>
          <w:color w:val="000000" w:themeColor="text1"/>
        </w:rPr>
        <w:t>KJ 365 1</w:t>
      </w:r>
      <w:r w:rsidRPr="001507A6">
        <w:rPr>
          <w:rFonts w:ascii="Georgia" w:hAnsi="Georgia" w:cs="Georgia"/>
          <w:b/>
          <w:bCs/>
          <w:color w:val="000000" w:themeColor="text1"/>
        </w:rPr>
        <w:t>-3</w:t>
      </w:r>
      <w:r w:rsidRPr="001507A6">
        <w:rPr>
          <w:rFonts w:ascii="Georgia" w:hAnsi="Georgia" w:cs="Georgia"/>
          <w:b/>
          <w:color w:val="000000" w:themeColor="text1"/>
        </w:rPr>
        <w:t xml:space="preserve">: </w:t>
      </w:r>
      <w:r w:rsidRPr="001507A6">
        <w:rPr>
          <w:rFonts w:ascii="Georgia" w:hAnsi="Georgia"/>
          <w:b/>
          <w:bCs/>
          <w:color w:val="000000" w:themeColor="text1"/>
          <w:lang w:val="en-GB"/>
        </w:rPr>
        <w:t>Tuhan Ambil Hidupku</w:t>
      </w:r>
    </w:p>
    <w:p w14:paraId="231C29E6" w14:textId="77777777" w:rsidR="00E5667E" w:rsidRPr="001507A6" w:rsidRDefault="00E5667E" w:rsidP="00E5667E">
      <w:pPr>
        <w:numPr>
          <w:ilvl w:val="0"/>
          <w:numId w:val="41"/>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Tuhan, ambil hidupku dan kuduskan bagi</w:t>
      </w:r>
      <w:r w:rsidRPr="001507A6">
        <w:rPr>
          <w:rFonts w:ascii="Georgia" w:eastAsia="Times New Roman" w:hAnsi="Georgia" w:cs="Georgia"/>
          <w:i/>
          <w:iCs/>
          <w:color w:val="000000" w:themeColor="text1"/>
          <w:shd w:val="clear" w:color="auto" w:fill="FFFFFF"/>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pun waktuku pakailah memuji</w:t>
      </w:r>
      <w:r w:rsidRPr="001507A6">
        <w:rPr>
          <w:rFonts w:ascii="Georgia" w:eastAsia="Times New Roman" w:hAnsi="Georgia" w:cs="Georgia"/>
          <w:i/>
          <w:iCs/>
          <w:color w:val="000000" w:themeColor="text1"/>
          <w:shd w:val="clear" w:color="auto" w:fill="FFFFFF"/>
        </w:rPr>
        <w:t>-</w:t>
      </w:r>
      <w:r w:rsidRPr="001507A6">
        <w:rPr>
          <w:rFonts w:ascii="Georgia" w:eastAsia="Times New Roman" w:hAnsi="Georgia"/>
          <w:color w:val="000000" w:themeColor="text1"/>
          <w:lang w:val="en-ID" w:eastAsia="en-ID"/>
        </w:rPr>
        <w:t>Mu s’lamanya.</w:t>
      </w:r>
    </w:p>
    <w:p w14:paraId="0A8021F1" w14:textId="77777777" w:rsidR="00E5667E" w:rsidRPr="001507A6" w:rsidRDefault="00E5667E" w:rsidP="00E5667E">
      <w:pPr>
        <w:numPr>
          <w:ilvl w:val="0"/>
          <w:numId w:val="41"/>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Tanganku gerakkanlah, kasih</w:t>
      </w:r>
      <w:r w:rsidRPr="001507A6">
        <w:rPr>
          <w:rFonts w:ascii="Georgia" w:eastAsia="Times New Roman" w:hAnsi="Georgia" w:cs="Georgia"/>
          <w:i/>
          <w:iCs/>
          <w:color w:val="000000" w:themeColor="text1"/>
          <w:shd w:val="clear" w:color="auto" w:fill="FFFFFF"/>
        </w:rPr>
        <w:t>-</w:t>
      </w:r>
      <w:r w:rsidRPr="001507A6">
        <w:rPr>
          <w:rFonts w:ascii="Georgia" w:eastAsia="Times New Roman" w:hAnsi="Georgia"/>
          <w:color w:val="000000" w:themeColor="text1"/>
          <w:lang w:val="en-ID" w:eastAsia="en-ID"/>
        </w:rPr>
        <w:t>Mu pendorongnya,</w:t>
      </w:r>
      <w:r w:rsidRPr="001507A6">
        <w:rPr>
          <w:rFonts w:ascii="Georgia" w:eastAsia="Times New Roman" w:hAnsi="Georgia"/>
          <w:color w:val="000000" w:themeColor="text1"/>
          <w:lang w:val="en-ID" w:eastAsia="en-ID"/>
        </w:rPr>
        <w:br/>
        <w:t>dan jadikan langkahku berkenan kepada</w:t>
      </w:r>
      <w:r w:rsidRPr="001507A6">
        <w:rPr>
          <w:rFonts w:ascii="Georgia" w:eastAsia="Times New Roman" w:hAnsi="Georgia" w:cs="Georgia"/>
          <w:i/>
          <w:iCs/>
          <w:color w:val="000000" w:themeColor="text1"/>
          <w:shd w:val="clear" w:color="auto" w:fill="FFFFFF"/>
        </w:rPr>
        <w:t>-</w:t>
      </w:r>
      <w:r w:rsidRPr="001507A6">
        <w:rPr>
          <w:rFonts w:ascii="Georgia" w:eastAsia="Times New Roman" w:hAnsi="Georgia"/>
          <w:color w:val="000000" w:themeColor="text1"/>
          <w:lang w:val="en-ID" w:eastAsia="en-ID"/>
        </w:rPr>
        <w:t>Mu.</w:t>
      </w:r>
    </w:p>
    <w:p w14:paraId="70A2D5AB" w14:textId="77777777" w:rsidR="00E5667E" w:rsidRPr="001507A6" w:rsidRDefault="00E5667E" w:rsidP="00E5667E">
      <w:pPr>
        <w:numPr>
          <w:ilvl w:val="0"/>
          <w:numId w:val="41"/>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Buatlah suaraku hanya mengagungkan</w:t>
      </w:r>
      <w:r w:rsidRPr="001507A6">
        <w:rPr>
          <w:rFonts w:ascii="Georgia" w:eastAsia="Times New Roman" w:hAnsi="Georgia" w:cs="Georgia"/>
          <w:i/>
          <w:iCs/>
          <w:color w:val="000000" w:themeColor="text1"/>
          <w:shd w:val="clear" w:color="auto" w:fill="FFFFFF"/>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dan sertakan lidahku jadi saksi janji</w:t>
      </w:r>
      <w:r w:rsidRPr="001507A6">
        <w:rPr>
          <w:rFonts w:ascii="Georgia" w:eastAsia="Times New Roman" w:hAnsi="Georgia" w:cs="Georgia"/>
          <w:i/>
          <w:iCs/>
          <w:color w:val="000000" w:themeColor="text1"/>
          <w:shd w:val="clear" w:color="auto" w:fill="FFFFFF"/>
        </w:rPr>
        <w:t>-</w:t>
      </w:r>
      <w:r w:rsidRPr="001507A6">
        <w:rPr>
          <w:rFonts w:ascii="Georgia" w:eastAsia="Times New Roman" w:hAnsi="Georgia"/>
          <w:color w:val="000000" w:themeColor="text1"/>
          <w:lang w:val="en-ID" w:eastAsia="en-ID"/>
        </w:rPr>
        <w:t>Mu.</w:t>
      </w:r>
    </w:p>
    <w:p w14:paraId="31EBE706" w14:textId="77777777" w:rsidR="00E5667E" w:rsidRPr="001507A6" w:rsidRDefault="00E5667E" w:rsidP="00E5667E">
      <w:pPr>
        <w:tabs>
          <w:tab w:val="left" w:pos="284"/>
          <w:tab w:val="left" w:pos="567"/>
        </w:tabs>
        <w:suppressAutoHyphens/>
        <w:spacing w:line="276" w:lineRule="auto"/>
        <w:rPr>
          <w:rFonts w:ascii="Georgia" w:hAnsi="Georgia" w:cs="Georgia"/>
          <w:color w:val="000000" w:themeColor="text1"/>
          <w:lang w:val="id-ID"/>
        </w:rPr>
      </w:pPr>
    </w:p>
    <w:p w14:paraId="420AAC38" w14:textId="77777777" w:rsidR="00E5667E" w:rsidRPr="001507A6" w:rsidRDefault="00E5667E" w:rsidP="00E5667E">
      <w:pPr>
        <w:pStyle w:val="ListParagraph"/>
        <w:numPr>
          <w:ilvl w:val="0"/>
          <w:numId w:val="17"/>
        </w:numPr>
        <w:tabs>
          <w:tab w:val="right" w:pos="6210"/>
        </w:tabs>
        <w:ind w:left="567" w:hanging="567"/>
        <w:jc w:val="left"/>
        <w:rPr>
          <w:rFonts w:ascii="Georgia" w:hAnsi="Georgia"/>
          <w:b/>
          <w:bCs/>
          <w:color w:val="000000" w:themeColor="text1"/>
        </w:rPr>
      </w:pPr>
      <w:r w:rsidRPr="001507A6">
        <w:rPr>
          <w:rFonts w:ascii="Georgia" w:hAnsi="Georgia"/>
          <w:i/>
          <w:iCs/>
          <w:color w:val="000000" w:themeColor="text1"/>
          <w:lang w:val="de-DE"/>
        </w:rPr>
        <w:t>Umat Berdiri</w:t>
      </w:r>
    </w:p>
    <w:p w14:paraId="2E7DAE6C" w14:textId="77777777" w:rsidR="00E5667E" w:rsidRPr="001507A6" w:rsidRDefault="00E5667E" w:rsidP="00E5667E">
      <w:pPr>
        <w:numPr>
          <w:ilvl w:val="0"/>
          <w:numId w:val="42"/>
        </w:numPr>
        <w:tabs>
          <w:tab w:val="clear" w:pos="284"/>
          <w:tab w:val="left" w:pos="567"/>
        </w:tabs>
        <w:suppressAutoHyphens/>
        <w:spacing w:line="276" w:lineRule="auto"/>
        <w:ind w:left="567" w:hanging="567"/>
        <w:rPr>
          <w:rFonts w:ascii="Georgia" w:hAnsi="Georgia" w:cs="Georgia"/>
          <w:bCs/>
          <w:i/>
          <w:iCs/>
          <w:color w:val="000000" w:themeColor="text1"/>
          <w:lang w:val="id-ID"/>
        </w:rPr>
      </w:pPr>
      <w:r w:rsidRPr="001507A6">
        <w:rPr>
          <w:rFonts w:ascii="Georgia" w:hAnsi="Georgia" w:cs="Georgia"/>
          <w:bCs/>
          <w:i/>
          <w:iCs/>
          <w:color w:val="000000" w:themeColor="text1"/>
        </w:rPr>
        <w:t>Doa Persembahan oleh Majelis Gereja</w:t>
      </w:r>
    </w:p>
    <w:p w14:paraId="2699230D" w14:textId="77777777" w:rsidR="00E5667E" w:rsidRPr="001507A6" w:rsidRDefault="00E5667E" w:rsidP="00E5667E">
      <w:pPr>
        <w:tabs>
          <w:tab w:val="left" w:pos="567"/>
        </w:tabs>
        <w:suppressAutoHyphens/>
        <w:spacing w:line="276" w:lineRule="auto"/>
        <w:rPr>
          <w:rFonts w:ascii="Georgia" w:hAnsi="Georgia" w:cs="Georgia"/>
          <w:color w:val="000000" w:themeColor="text1"/>
          <w:lang w:val="id-ID"/>
        </w:rPr>
      </w:pPr>
    </w:p>
    <w:p w14:paraId="5BE27DF1" w14:textId="77777777" w:rsidR="00E5667E" w:rsidRPr="001507A6" w:rsidRDefault="00E5667E" w:rsidP="00E5667E">
      <w:pPr>
        <w:shd w:val="clear" w:color="auto" w:fill="BFBFBF"/>
        <w:tabs>
          <w:tab w:val="left" w:pos="540"/>
        </w:tabs>
        <w:spacing w:line="276" w:lineRule="auto"/>
        <w:jc w:val="center"/>
        <w:rPr>
          <w:rFonts w:ascii="Georgia" w:hAnsi="Georgia" w:cs="Georgia"/>
          <w:color w:val="000000" w:themeColor="text1"/>
        </w:rPr>
      </w:pPr>
      <w:r w:rsidRPr="001507A6">
        <w:rPr>
          <w:rFonts w:ascii="Georgia" w:hAnsi="Georgia" w:cs="Georgia"/>
          <w:b/>
          <w:caps/>
          <w:color w:val="000000" w:themeColor="text1"/>
        </w:rPr>
        <w:t>PENGUTUSAN</w:t>
      </w:r>
    </w:p>
    <w:p w14:paraId="1B0666B0" w14:textId="77777777" w:rsidR="00E5667E" w:rsidRPr="001507A6" w:rsidRDefault="00E5667E" w:rsidP="00E5667E">
      <w:pPr>
        <w:pStyle w:val="Body"/>
        <w:ind w:left="567" w:hanging="567"/>
        <w:rPr>
          <w:rFonts w:ascii="Georgia" w:hAnsi="Georgia" w:cs="Georgia"/>
          <w:color w:val="000000" w:themeColor="text1"/>
        </w:rPr>
      </w:pPr>
      <w:r w:rsidRPr="001507A6">
        <w:rPr>
          <w:rFonts w:ascii="Georgia" w:hAnsi="Georgia" w:cs="Georgia"/>
          <w:color w:val="000000" w:themeColor="text1"/>
        </w:rPr>
        <w:t>PL:</w:t>
      </w:r>
      <w:r w:rsidRPr="001507A6">
        <w:rPr>
          <w:rFonts w:ascii="Georgia" w:hAnsi="Georgia" w:cs="Georgia"/>
          <w:color w:val="000000" w:themeColor="text1"/>
        </w:rPr>
        <w:tab/>
        <w:t>Allah memilih setiap kita untuk meneruskan kabar sukacita ini untuk setiap orang yang kita jumpai. Jadilah saksi</w:t>
      </w:r>
      <w:r w:rsidRPr="001507A6">
        <w:rPr>
          <w:rFonts w:ascii="Georgia" w:eastAsia="Times New Roman" w:hAnsi="Georgia" w:cs="Georgia"/>
          <w:i/>
          <w:iCs/>
          <w:color w:val="000000" w:themeColor="text1"/>
          <w:shd w:val="clear" w:color="auto" w:fill="FFFFFF"/>
        </w:rPr>
        <w:t>-</w:t>
      </w:r>
      <w:r w:rsidRPr="001507A6">
        <w:rPr>
          <w:rFonts w:ascii="Georgia" w:hAnsi="Georgia" w:cs="Georgia"/>
          <w:color w:val="000000" w:themeColor="text1"/>
        </w:rPr>
        <w:t>Nya yang membawa damai di setiap situasi menegangkan serta penuh dengan keputus</w:t>
      </w:r>
      <w:r w:rsidRPr="001507A6">
        <w:rPr>
          <w:rFonts w:ascii="Georgia" w:eastAsia="Times New Roman" w:hAnsi="Georgia" w:cs="Georgia"/>
          <w:i/>
          <w:iCs/>
          <w:color w:val="000000" w:themeColor="text1"/>
          <w:shd w:val="clear" w:color="auto" w:fill="FFFFFF"/>
        </w:rPr>
        <w:t>-</w:t>
      </w:r>
      <w:r w:rsidRPr="001507A6">
        <w:rPr>
          <w:rFonts w:ascii="Georgia" w:hAnsi="Georgia" w:cs="Georgia"/>
          <w:color w:val="000000" w:themeColor="text1"/>
        </w:rPr>
        <w:t xml:space="preserve">asaan. Karena </w:t>
      </w:r>
      <w:r w:rsidRPr="001507A6">
        <w:rPr>
          <w:rFonts w:ascii="Georgia" w:hAnsi="Georgia" w:cs="Georgia"/>
          <w:color w:val="000000" w:themeColor="text1"/>
        </w:rPr>
        <w:lastRenderedPageBreak/>
        <w:t xml:space="preserve">untuk itulah DIA datang ke dunia ini.  </w:t>
      </w:r>
      <w:r w:rsidRPr="001507A6">
        <w:rPr>
          <w:rFonts w:ascii="Georgia" w:hAnsi="Georgia" w:cs="Georgia"/>
          <w:color w:val="000000" w:themeColor="text1"/>
          <w:lang w:val="en-GB"/>
        </w:rPr>
        <w:t>Dengan penuh s</w:t>
      </w:r>
      <w:r w:rsidRPr="001507A6">
        <w:rPr>
          <w:rFonts w:ascii="Georgia" w:hAnsi="Georgia" w:cs="Georgia"/>
          <w:color w:val="000000" w:themeColor="text1"/>
          <w:lang w:val="id-ID"/>
        </w:rPr>
        <w:t xml:space="preserve">ukacita </w:t>
      </w:r>
      <w:r w:rsidRPr="001507A6">
        <w:rPr>
          <w:rFonts w:ascii="Georgia" w:hAnsi="Georgia" w:cs="Georgia"/>
          <w:color w:val="000000" w:themeColor="text1"/>
          <w:lang w:val="en-GB"/>
        </w:rPr>
        <w:t>kita sambut perutusan ini seraya memuji dari</w:t>
      </w:r>
      <w:r w:rsidRPr="001507A6">
        <w:rPr>
          <w:rFonts w:ascii="Georgia" w:hAnsi="Georgia" w:cs="Georgia"/>
          <w:color w:val="000000" w:themeColor="text1"/>
        </w:rPr>
        <w:t xml:space="preserve">: </w:t>
      </w:r>
      <w:r w:rsidRPr="001507A6">
        <w:rPr>
          <w:rFonts w:ascii="Georgia" w:hAnsi="Georgia" w:cs="Georgia"/>
          <w:b/>
          <w:bCs/>
          <w:color w:val="000000" w:themeColor="text1"/>
        </w:rPr>
        <w:t>PKJ 185 1-2</w:t>
      </w:r>
      <w:r w:rsidRPr="001507A6">
        <w:rPr>
          <w:rFonts w:ascii="Georgia" w:hAnsi="Georgia" w:cs="Georgia"/>
          <w:color w:val="000000" w:themeColor="text1"/>
        </w:rPr>
        <w:t xml:space="preserve"> </w:t>
      </w:r>
      <w:r w:rsidRPr="001507A6">
        <w:rPr>
          <w:rFonts w:ascii="Georgia" w:hAnsi="Georgia" w:cs="Georgia"/>
          <w:b/>
          <w:bCs/>
          <w:color w:val="000000" w:themeColor="text1"/>
        </w:rPr>
        <w:t>“Tuhan mengutus kita”</w:t>
      </w:r>
    </w:p>
    <w:p w14:paraId="5F9E2323" w14:textId="77777777" w:rsidR="00E5667E" w:rsidRPr="001507A6" w:rsidRDefault="00E5667E" w:rsidP="00E5667E">
      <w:pPr>
        <w:pStyle w:val="HTMLPreformatted"/>
        <w:numPr>
          <w:ilvl w:val="0"/>
          <w:numId w:val="43"/>
        </w:numPr>
        <w:shd w:val="clear" w:color="auto" w:fill="FFFFFF"/>
        <w:ind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Tuhan mengutus kita ke dalam dunia</w:t>
      </w:r>
    </w:p>
    <w:p w14:paraId="50B6CE34"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bawa pelita kepada yang gelap.</w:t>
      </w:r>
    </w:p>
    <w:p w14:paraId="10118E97"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Meski dihina serta dilanda duka,</w:t>
      </w:r>
    </w:p>
    <w:p w14:paraId="0C97E756"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harus melayani dengan sepenuh.</w:t>
      </w:r>
    </w:p>
    <w:p w14:paraId="3A9295B9" w14:textId="77777777" w:rsidR="00E5667E" w:rsidRPr="001507A6" w:rsidRDefault="00E5667E" w:rsidP="00E5667E">
      <w:pPr>
        <w:pStyle w:val="HTMLPreformatted"/>
        <w:shd w:val="clear" w:color="auto" w:fill="FFFFFF"/>
        <w:ind w:left="709" w:right="75"/>
        <w:rPr>
          <w:rFonts w:ascii="Georgia" w:eastAsia="Consolas" w:hAnsi="Georgia" w:cs="Georgia"/>
          <w:b/>
          <w:bCs/>
          <w:color w:val="000000" w:themeColor="text1"/>
          <w:sz w:val="22"/>
          <w:szCs w:val="22"/>
          <w:shd w:val="clear" w:color="auto" w:fill="FFFFFF"/>
        </w:rPr>
      </w:pPr>
      <w:r w:rsidRPr="001507A6">
        <w:rPr>
          <w:rFonts w:ascii="Georgia" w:eastAsia="Consolas" w:hAnsi="Georgia" w:cs="Georgia"/>
          <w:b/>
          <w:bCs/>
          <w:color w:val="000000" w:themeColor="text1"/>
          <w:sz w:val="22"/>
          <w:szCs w:val="22"/>
          <w:shd w:val="clear" w:color="auto" w:fill="FFFFFF"/>
        </w:rPr>
        <w:t>Refrein:</w:t>
      </w:r>
    </w:p>
    <w:p w14:paraId="2486BEFD"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Dengan senang, dengan senang,</w:t>
      </w:r>
    </w:p>
    <w:p w14:paraId="6059AF26"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marilah kita melayani umat</w:t>
      </w:r>
      <w:r w:rsidRPr="001507A6">
        <w:rPr>
          <w:rFonts w:ascii="Georgia" w:hAnsi="Georgia" w:cs="Georgia"/>
          <w:color w:val="000000" w:themeColor="text1"/>
          <w:shd w:val="clear" w:color="auto" w:fill="FFFFFF"/>
          <w:lang w:val="id-ID"/>
        </w:rPr>
        <w:t>-</w:t>
      </w:r>
      <w:r w:rsidRPr="001507A6">
        <w:rPr>
          <w:rFonts w:ascii="Georgia" w:eastAsia="Consolas" w:hAnsi="Georgia" w:cs="Georgia"/>
          <w:color w:val="000000" w:themeColor="text1"/>
          <w:sz w:val="22"/>
          <w:szCs w:val="22"/>
          <w:shd w:val="clear" w:color="auto" w:fill="FFFFFF"/>
        </w:rPr>
        <w:t>Nya.</w:t>
      </w:r>
    </w:p>
    <w:p w14:paraId="6BA12A55"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Dengan senang, dengan senang,</w:t>
      </w:r>
    </w:p>
    <w:p w14:paraId="20E1DD71"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berarti kita memuliakan nama</w:t>
      </w:r>
      <w:r w:rsidRPr="001507A6">
        <w:rPr>
          <w:rFonts w:ascii="Georgia" w:hAnsi="Georgia" w:cs="Georgia"/>
          <w:color w:val="000000" w:themeColor="text1"/>
          <w:shd w:val="clear" w:color="auto" w:fill="FFFFFF"/>
          <w:lang w:val="id-ID"/>
        </w:rPr>
        <w:t>-</w:t>
      </w:r>
      <w:r w:rsidRPr="001507A6">
        <w:rPr>
          <w:rFonts w:ascii="Georgia" w:eastAsia="Consolas" w:hAnsi="Georgia" w:cs="Georgia"/>
          <w:color w:val="000000" w:themeColor="text1"/>
          <w:sz w:val="22"/>
          <w:szCs w:val="22"/>
          <w:shd w:val="clear" w:color="auto" w:fill="FFFFFF"/>
        </w:rPr>
        <w:t>Nya.</w:t>
      </w:r>
    </w:p>
    <w:p w14:paraId="13F8F485" w14:textId="77777777" w:rsidR="00E5667E" w:rsidRPr="001507A6" w:rsidRDefault="00E5667E" w:rsidP="00E5667E">
      <w:pPr>
        <w:pStyle w:val="HTMLPreformatted"/>
        <w:numPr>
          <w:ilvl w:val="0"/>
          <w:numId w:val="43"/>
        </w:numPr>
        <w:shd w:val="clear" w:color="auto" w:fill="FFFFFF"/>
        <w:ind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Tuhan mengutus kita ke dalam dunia</w:t>
      </w:r>
    </w:p>
    <w:p w14:paraId="50C95C32"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bagi yang sakit dan tubuhnya lemah.</w:t>
      </w:r>
    </w:p>
    <w:p w14:paraId="57E2C7C0"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Meski dihina serta dilanda duka,</w:t>
      </w:r>
    </w:p>
    <w:p w14:paraId="3215E592" w14:textId="77777777" w:rsidR="00E5667E" w:rsidRPr="001507A6" w:rsidRDefault="00E5667E" w:rsidP="00E5667E">
      <w:pPr>
        <w:pStyle w:val="HTMLPreformatted"/>
        <w:shd w:val="clear" w:color="auto" w:fill="FFFFFF"/>
        <w:ind w:left="709" w:right="75"/>
        <w:rPr>
          <w:rFonts w:ascii="Georgia" w:eastAsia="Consolas" w:hAnsi="Georgia" w:cs="Georgia"/>
          <w:b/>
          <w:bCs/>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 xml:space="preserve">harus melayani dengan sepenuh. </w:t>
      </w:r>
    </w:p>
    <w:p w14:paraId="0D14DD32" w14:textId="77777777" w:rsidR="00E5667E" w:rsidRPr="001507A6" w:rsidRDefault="00E5667E" w:rsidP="00E5667E">
      <w:pPr>
        <w:pStyle w:val="HTMLPreformatted"/>
        <w:shd w:val="clear" w:color="auto" w:fill="FFFFFF"/>
        <w:ind w:left="709" w:right="75"/>
        <w:rPr>
          <w:rFonts w:ascii="Georgia" w:eastAsia="Consolas" w:hAnsi="Georgia" w:cs="Georgia"/>
          <w:b/>
          <w:bCs/>
          <w:color w:val="000000" w:themeColor="text1"/>
          <w:sz w:val="22"/>
          <w:szCs w:val="22"/>
          <w:shd w:val="clear" w:color="auto" w:fill="FFFFFF"/>
        </w:rPr>
      </w:pPr>
      <w:r w:rsidRPr="001507A6">
        <w:rPr>
          <w:rFonts w:ascii="Georgia" w:eastAsia="Consolas" w:hAnsi="Georgia" w:cs="Georgia"/>
          <w:b/>
          <w:bCs/>
          <w:color w:val="000000" w:themeColor="text1"/>
          <w:sz w:val="22"/>
          <w:szCs w:val="22"/>
          <w:shd w:val="clear" w:color="auto" w:fill="FFFFFF"/>
        </w:rPr>
        <w:t>Refrein:</w:t>
      </w:r>
    </w:p>
    <w:p w14:paraId="747681C1"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Dengan senang, dengan senang,</w:t>
      </w:r>
    </w:p>
    <w:p w14:paraId="015CCAF8"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marilah kita melayani umat</w:t>
      </w:r>
      <w:r w:rsidRPr="001507A6">
        <w:rPr>
          <w:rFonts w:ascii="Georgia" w:hAnsi="Georgia" w:cs="Georgia"/>
          <w:color w:val="000000" w:themeColor="text1"/>
          <w:shd w:val="clear" w:color="auto" w:fill="FFFFFF"/>
          <w:lang w:val="id-ID"/>
        </w:rPr>
        <w:t>-</w:t>
      </w:r>
      <w:r w:rsidRPr="001507A6">
        <w:rPr>
          <w:rFonts w:ascii="Georgia" w:eastAsia="Consolas" w:hAnsi="Georgia" w:cs="Georgia"/>
          <w:color w:val="000000" w:themeColor="text1"/>
          <w:sz w:val="22"/>
          <w:szCs w:val="22"/>
          <w:shd w:val="clear" w:color="auto" w:fill="FFFFFF"/>
        </w:rPr>
        <w:t>Nya.</w:t>
      </w:r>
    </w:p>
    <w:p w14:paraId="5FE33753"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Dengan senang, dengan senang,</w:t>
      </w:r>
    </w:p>
    <w:p w14:paraId="2ACE63F1"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shd w:val="clear" w:color="auto" w:fill="FFFFFF"/>
        </w:rPr>
      </w:pPr>
      <w:r w:rsidRPr="001507A6">
        <w:rPr>
          <w:rFonts w:ascii="Georgia" w:eastAsia="Consolas" w:hAnsi="Georgia" w:cs="Georgia"/>
          <w:color w:val="000000" w:themeColor="text1"/>
          <w:sz w:val="22"/>
          <w:szCs w:val="22"/>
          <w:shd w:val="clear" w:color="auto" w:fill="FFFFFF"/>
        </w:rPr>
        <w:t>berarti kita memuliakan nama</w:t>
      </w:r>
      <w:r w:rsidRPr="001507A6">
        <w:rPr>
          <w:rFonts w:ascii="Georgia" w:hAnsi="Georgia" w:cs="Georgia"/>
          <w:color w:val="000000" w:themeColor="text1"/>
          <w:shd w:val="clear" w:color="auto" w:fill="FFFFFF"/>
          <w:lang w:val="id-ID"/>
        </w:rPr>
        <w:t>-</w:t>
      </w:r>
      <w:r w:rsidRPr="001507A6">
        <w:rPr>
          <w:rFonts w:ascii="Georgia" w:eastAsia="Consolas" w:hAnsi="Georgia" w:cs="Georgia"/>
          <w:color w:val="000000" w:themeColor="text1"/>
          <w:sz w:val="22"/>
          <w:szCs w:val="22"/>
          <w:shd w:val="clear" w:color="auto" w:fill="FFFFFF"/>
        </w:rPr>
        <w:t>Nya.</w:t>
      </w:r>
    </w:p>
    <w:p w14:paraId="4ADCCBFF" w14:textId="77777777" w:rsidR="00E5667E" w:rsidRPr="001507A6" w:rsidRDefault="00E5667E" w:rsidP="00E5667E">
      <w:pPr>
        <w:pStyle w:val="HTMLPreformatted"/>
        <w:shd w:val="clear" w:color="auto" w:fill="FFFFFF"/>
        <w:ind w:left="709" w:right="75"/>
        <w:rPr>
          <w:rFonts w:ascii="Georgia" w:eastAsia="Consolas" w:hAnsi="Georgia" w:cs="Georgia"/>
          <w:color w:val="000000" w:themeColor="text1"/>
          <w:sz w:val="22"/>
          <w:szCs w:val="22"/>
        </w:rPr>
      </w:pPr>
    </w:p>
    <w:p w14:paraId="138ADF5D" w14:textId="77777777" w:rsidR="00E5667E" w:rsidRPr="001507A6" w:rsidRDefault="00E5667E" w:rsidP="00E5667E">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textAlignment w:val="baseline"/>
        <w:rPr>
          <w:rFonts w:ascii="Georgia" w:hAnsi="Georgia" w:cs="Georgia"/>
          <w:color w:val="000000" w:themeColor="text1"/>
          <w:sz w:val="22"/>
          <w:szCs w:val="22"/>
          <w:lang w:val="id-ID"/>
        </w:rPr>
      </w:pPr>
    </w:p>
    <w:p w14:paraId="51A7B193" w14:textId="77777777" w:rsidR="00E5667E" w:rsidRPr="001507A6" w:rsidRDefault="00E5667E" w:rsidP="00E5667E">
      <w:pPr>
        <w:shd w:val="clear" w:color="auto" w:fill="BFBFBF"/>
        <w:tabs>
          <w:tab w:val="left" w:pos="540"/>
        </w:tabs>
        <w:jc w:val="center"/>
        <w:rPr>
          <w:rFonts w:ascii="Georgia" w:hAnsi="Georgia" w:cs="Georgia"/>
          <w:b/>
          <w:caps/>
          <w:color w:val="000000" w:themeColor="text1"/>
        </w:rPr>
      </w:pPr>
      <w:r w:rsidRPr="001507A6">
        <w:rPr>
          <w:rFonts w:ascii="Georgia" w:hAnsi="Georgia" w:cs="Georgia"/>
          <w:b/>
          <w:caps/>
          <w:color w:val="000000" w:themeColor="text1"/>
        </w:rPr>
        <w:t xml:space="preserve">BERKAT </w:t>
      </w:r>
    </w:p>
    <w:p w14:paraId="2954367C" w14:textId="77777777" w:rsidR="00E5667E" w:rsidRPr="001507A6" w:rsidRDefault="00E5667E" w:rsidP="00E5667E">
      <w:pPr>
        <w:tabs>
          <w:tab w:val="left" w:pos="993"/>
        </w:tabs>
        <w:ind w:left="567" w:hanging="567"/>
        <w:rPr>
          <w:rFonts w:ascii="Georgia" w:eastAsia="Georgia" w:hAnsi="Georgia" w:cs="Georgia"/>
          <w:bCs/>
          <w:color w:val="000000" w:themeColor="text1"/>
          <w:shd w:val="clear" w:color="auto" w:fill="FFFFFF"/>
        </w:rPr>
      </w:pPr>
      <w:r w:rsidRPr="001507A6">
        <w:rPr>
          <w:rFonts w:ascii="Georgia" w:hAnsi="Georgia" w:cs="Georgia"/>
          <w:bCs/>
          <w:color w:val="000000" w:themeColor="text1"/>
          <w:shd w:val="clear" w:color="auto" w:fill="FFFFFF"/>
        </w:rPr>
        <w:t>PF:</w:t>
      </w:r>
      <w:r w:rsidRPr="001507A6">
        <w:rPr>
          <w:rFonts w:ascii="Georgia" w:hAnsi="Georgia" w:cs="Georgia"/>
          <w:bCs/>
          <w:i/>
          <w:color w:val="000000" w:themeColor="text1"/>
          <w:shd w:val="clear" w:color="auto" w:fill="FFFFFF"/>
        </w:rPr>
        <w:t xml:space="preserve"> </w:t>
      </w:r>
      <w:r w:rsidRPr="001507A6">
        <w:rPr>
          <w:rFonts w:ascii="Georgia" w:hAnsi="Georgia" w:cs="Georgia"/>
          <w:bCs/>
          <w:i/>
          <w:color w:val="000000" w:themeColor="text1"/>
          <w:shd w:val="clear" w:color="auto" w:fill="FFFFFF"/>
        </w:rPr>
        <w:tab/>
      </w:r>
      <w:r w:rsidRPr="001507A6">
        <w:rPr>
          <w:rFonts w:ascii="Georgia" w:hAnsi="Georgia" w:cs="Georgia"/>
          <w:bCs/>
          <w:color w:val="000000" w:themeColor="text1"/>
          <w:shd w:val="clear" w:color="auto" w:fill="FFFFFF"/>
        </w:rPr>
        <w:t>Tuhan memberkati saudara</w:t>
      </w:r>
      <w:r w:rsidRPr="001507A6">
        <w:rPr>
          <w:rFonts w:ascii="Georgia" w:hAnsi="Georgia" w:cs="Georgia"/>
          <w:bCs/>
          <w:color w:val="000000" w:themeColor="text1"/>
          <w:shd w:val="clear" w:color="auto" w:fill="FFFFFF"/>
          <w:lang w:val="id-ID"/>
        </w:rPr>
        <w:t xml:space="preserve"> </w:t>
      </w:r>
      <w:r w:rsidRPr="001507A6">
        <w:rPr>
          <w:rFonts w:ascii="Georgia" w:hAnsi="Georgia" w:cs="Georgia"/>
          <w:bCs/>
          <w:color w:val="000000" w:themeColor="text1"/>
          <w:shd w:val="clear" w:color="auto" w:fill="FFFFFF"/>
        </w:rPr>
        <w:t xml:space="preserve">dan melindungi saudara; </w:t>
      </w:r>
    </w:p>
    <w:p w14:paraId="1EBB03F9" w14:textId="77777777" w:rsidR="00E5667E" w:rsidRPr="001507A6" w:rsidRDefault="00E5667E" w:rsidP="00E5667E">
      <w:pPr>
        <w:tabs>
          <w:tab w:val="left" w:pos="993"/>
        </w:tabs>
        <w:ind w:left="567" w:hanging="567"/>
        <w:rPr>
          <w:rFonts w:ascii="Georgia" w:hAnsi="Georgia" w:cs="Georgia"/>
          <w:color w:val="000000" w:themeColor="text1"/>
        </w:rPr>
      </w:pPr>
      <w:r w:rsidRPr="001507A6">
        <w:rPr>
          <w:rFonts w:ascii="Georgia" w:eastAsia="Georgia" w:hAnsi="Georgia" w:cs="Georgia"/>
          <w:bCs/>
          <w:color w:val="000000" w:themeColor="text1"/>
          <w:shd w:val="clear" w:color="auto" w:fill="FFFFFF"/>
        </w:rPr>
        <w:t xml:space="preserve">        </w:t>
      </w:r>
      <w:r w:rsidRPr="001507A6">
        <w:rPr>
          <w:rFonts w:ascii="Georgia" w:eastAsia="Georgia" w:hAnsi="Georgia" w:cs="Georgia"/>
          <w:bCs/>
          <w:color w:val="000000" w:themeColor="text1"/>
          <w:shd w:val="clear" w:color="auto" w:fill="FFFFFF"/>
        </w:rPr>
        <w:tab/>
      </w:r>
      <w:r w:rsidRPr="001507A6">
        <w:rPr>
          <w:rFonts w:ascii="Georgia" w:hAnsi="Georgia" w:cs="Georgia"/>
          <w:bCs/>
          <w:color w:val="000000" w:themeColor="text1"/>
          <w:shd w:val="clear" w:color="auto" w:fill="FFFFFF"/>
        </w:rPr>
        <w:t>Tuhan menyinari saudara dengan wajah-Nya dan memberi saudara</w:t>
      </w:r>
      <w:r w:rsidRPr="001507A6">
        <w:rPr>
          <w:rFonts w:ascii="Georgia" w:hAnsi="Georgia" w:cs="Georgia"/>
          <w:bCs/>
          <w:color w:val="000000" w:themeColor="text1"/>
          <w:shd w:val="clear" w:color="auto" w:fill="FFFFFF"/>
          <w:lang w:val="id-ID"/>
        </w:rPr>
        <w:t xml:space="preserve"> </w:t>
      </w:r>
      <w:r w:rsidRPr="001507A6">
        <w:rPr>
          <w:rFonts w:ascii="Georgia" w:hAnsi="Georgia" w:cs="Georgia"/>
          <w:bCs/>
          <w:color w:val="000000" w:themeColor="text1"/>
          <w:shd w:val="clear" w:color="auto" w:fill="FFFFFF"/>
        </w:rPr>
        <w:t>kasih karunia; Tuhan menghadapkan wajah-Nya kepada</w:t>
      </w:r>
      <w:r w:rsidRPr="001507A6">
        <w:rPr>
          <w:rFonts w:ascii="Georgia" w:hAnsi="Georgia" w:cs="Georgia"/>
          <w:bCs/>
          <w:color w:val="000000" w:themeColor="text1"/>
          <w:shd w:val="clear" w:color="auto" w:fill="FFFFFF"/>
          <w:lang w:val="id-ID"/>
        </w:rPr>
        <w:t xml:space="preserve"> </w:t>
      </w:r>
      <w:r w:rsidRPr="001507A6">
        <w:rPr>
          <w:rFonts w:ascii="Georgia" w:hAnsi="Georgia" w:cs="Georgia"/>
          <w:bCs/>
          <w:color w:val="000000" w:themeColor="text1"/>
          <w:shd w:val="clear" w:color="auto" w:fill="FFFFFF"/>
        </w:rPr>
        <w:t>saudara dan memberi</w:t>
      </w:r>
      <w:r w:rsidRPr="001507A6">
        <w:rPr>
          <w:rFonts w:ascii="Georgia" w:hAnsi="Georgia" w:cs="Georgia"/>
          <w:bCs/>
          <w:color w:val="000000" w:themeColor="text1"/>
          <w:shd w:val="clear" w:color="auto" w:fill="FFFFFF"/>
          <w:lang w:val="id-ID"/>
        </w:rPr>
        <w:t xml:space="preserve"> </w:t>
      </w:r>
      <w:r w:rsidRPr="001507A6">
        <w:rPr>
          <w:rFonts w:ascii="Georgia" w:hAnsi="Georgia" w:cs="Georgia"/>
          <w:bCs/>
          <w:color w:val="000000" w:themeColor="text1"/>
          <w:shd w:val="clear" w:color="auto" w:fill="FFFFFF"/>
        </w:rPr>
        <w:t>saudara damai sejahtera.</w:t>
      </w:r>
    </w:p>
    <w:p w14:paraId="07942188" w14:textId="77777777" w:rsidR="00E5667E" w:rsidRPr="001507A6" w:rsidRDefault="00E5667E" w:rsidP="00E5667E">
      <w:pPr>
        <w:tabs>
          <w:tab w:val="left" w:pos="993"/>
        </w:tabs>
        <w:ind w:left="567" w:hanging="567"/>
        <w:rPr>
          <w:rFonts w:ascii="Georgia" w:hAnsi="Georgia" w:cs="Georgia"/>
          <w:color w:val="000000" w:themeColor="text1"/>
        </w:rPr>
      </w:pPr>
    </w:p>
    <w:p w14:paraId="58D7091D" w14:textId="77777777" w:rsidR="00E5667E" w:rsidRPr="001507A6" w:rsidRDefault="00E5667E" w:rsidP="00E5667E">
      <w:pPr>
        <w:tabs>
          <w:tab w:val="left" w:pos="993"/>
        </w:tabs>
        <w:ind w:right="-304"/>
        <w:rPr>
          <w:rFonts w:ascii="Georgia" w:hAnsi="Georgia" w:cs="Georgia"/>
          <w:b/>
          <w:color w:val="000000" w:themeColor="text1"/>
          <w:lang w:val="id-ID"/>
        </w:rPr>
      </w:pPr>
      <w:r w:rsidRPr="001507A6">
        <w:rPr>
          <w:rFonts w:ascii="Georgia" w:hAnsi="Georgia" w:cs="Georgia"/>
          <w:bCs/>
          <w:i/>
          <w:color w:val="000000" w:themeColor="text1"/>
          <w:shd w:val="clear" w:color="auto" w:fill="FFFFFF"/>
        </w:rPr>
        <w:t xml:space="preserve">Umat merespon dengan </w:t>
      </w:r>
      <w:r w:rsidRPr="001507A6">
        <w:rPr>
          <w:rFonts w:ascii="Georgia" w:hAnsi="Georgia" w:cs="Georgia"/>
          <w:bCs/>
          <w:i/>
          <w:color w:val="000000" w:themeColor="text1"/>
          <w:shd w:val="clear" w:color="auto" w:fill="FFFFFF"/>
          <w:lang w:val="id-ID"/>
        </w:rPr>
        <w:t xml:space="preserve">menyanyikan </w:t>
      </w:r>
      <w:r w:rsidRPr="001507A6">
        <w:rPr>
          <w:rFonts w:ascii="Georgia" w:hAnsi="Georgia" w:cs="Georgia"/>
          <w:bCs/>
          <w:iCs/>
          <w:color w:val="000000" w:themeColor="text1"/>
          <w:shd w:val="clear" w:color="auto" w:fill="FFFFFF"/>
          <w:lang w:val="en-GB"/>
        </w:rPr>
        <w:t xml:space="preserve">Maranatha (5x) </w:t>
      </w:r>
      <w:r w:rsidRPr="001507A6">
        <w:rPr>
          <w:rFonts w:ascii="Georgia" w:hAnsi="Georgia" w:cs="Georgia"/>
          <w:b/>
          <w:color w:val="000000" w:themeColor="text1"/>
        </w:rPr>
        <w:t>Amin</w:t>
      </w:r>
      <w:r w:rsidRPr="001507A6">
        <w:rPr>
          <w:rFonts w:ascii="Georgia" w:hAnsi="Georgia" w:cs="Georgia"/>
          <w:b/>
          <w:color w:val="000000" w:themeColor="text1"/>
          <w:lang w:val="en-GB"/>
        </w:rPr>
        <w:t xml:space="preserve"> </w:t>
      </w:r>
      <w:r w:rsidRPr="001507A6">
        <w:rPr>
          <w:rFonts w:ascii="Georgia" w:hAnsi="Georgia" w:cs="Georgia"/>
          <w:b/>
          <w:color w:val="000000" w:themeColor="text1"/>
          <w:lang w:val="id-ID"/>
        </w:rPr>
        <w:t>(</w:t>
      </w:r>
      <w:r w:rsidRPr="001507A6">
        <w:rPr>
          <w:rFonts w:ascii="Georgia" w:hAnsi="Georgia" w:cs="Georgia"/>
          <w:b/>
          <w:color w:val="000000" w:themeColor="text1"/>
        </w:rPr>
        <w:t>3x</w:t>
      </w:r>
      <w:r w:rsidRPr="001507A6">
        <w:rPr>
          <w:rFonts w:ascii="Georgia" w:hAnsi="Georgia" w:cs="Georgia"/>
          <w:b/>
          <w:color w:val="000000" w:themeColor="text1"/>
          <w:lang w:val="id-ID"/>
        </w:rPr>
        <w:t>)</w:t>
      </w:r>
    </w:p>
    <w:p w14:paraId="4C858BE7" w14:textId="77777777" w:rsidR="00E5667E" w:rsidRPr="001507A6" w:rsidRDefault="00E5667E" w:rsidP="00E5667E">
      <w:pPr>
        <w:tabs>
          <w:tab w:val="left" w:pos="993"/>
        </w:tabs>
        <w:ind w:right="-304"/>
        <w:rPr>
          <w:rFonts w:ascii="Georgia" w:hAnsi="Georgia" w:cs="Georgia"/>
          <w:b/>
          <w:color w:val="000000" w:themeColor="text1"/>
          <w:lang w:val="id-ID"/>
        </w:rPr>
      </w:pPr>
    </w:p>
    <w:p w14:paraId="3A550C1D" w14:textId="77777777" w:rsidR="00E5667E" w:rsidRPr="001507A6" w:rsidRDefault="00E5667E" w:rsidP="00E5667E">
      <w:pPr>
        <w:tabs>
          <w:tab w:val="left" w:pos="993"/>
        </w:tabs>
        <w:ind w:right="-304"/>
        <w:rPr>
          <w:rFonts w:ascii="Georgia" w:hAnsi="Georgia" w:cs="Georgia"/>
          <w:b/>
          <w:color w:val="000000" w:themeColor="text1"/>
          <w:lang w:val="id-ID"/>
        </w:rPr>
      </w:pPr>
    </w:p>
    <w:p w14:paraId="6BBE7D4A" w14:textId="77777777" w:rsidR="00E5667E" w:rsidRPr="001507A6" w:rsidRDefault="00E5667E" w:rsidP="00E5667E">
      <w:pPr>
        <w:tabs>
          <w:tab w:val="left" w:pos="993"/>
        </w:tabs>
        <w:ind w:right="-304"/>
        <w:rPr>
          <w:rFonts w:ascii="Georgia" w:hAnsi="Georgia" w:cs="Georgia"/>
          <w:b/>
          <w:color w:val="000000" w:themeColor="text1"/>
          <w:lang w:val="id-ID"/>
        </w:rPr>
      </w:pPr>
    </w:p>
    <w:p w14:paraId="05D96809" w14:textId="77777777" w:rsidR="00E5667E" w:rsidRPr="001507A6" w:rsidRDefault="00E5667E" w:rsidP="00E5667E">
      <w:pPr>
        <w:tabs>
          <w:tab w:val="left" w:pos="993"/>
        </w:tabs>
        <w:ind w:right="-304"/>
        <w:rPr>
          <w:rFonts w:ascii="Georgia" w:hAnsi="Georgia" w:cs="Georgia"/>
          <w:b/>
          <w:color w:val="000000" w:themeColor="text1"/>
          <w:lang w:val="id-ID"/>
        </w:rPr>
      </w:pPr>
    </w:p>
    <w:p w14:paraId="0078E755" w14:textId="39880D08" w:rsidR="00E5667E" w:rsidRPr="001507A6" w:rsidRDefault="00E5667E" w:rsidP="00E5667E">
      <w:pPr>
        <w:tabs>
          <w:tab w:val="left" w:pos="993"/>
        </w:tabs>
        <w:ind w:right="-304"/>
        <w:rPr>
          <w:rFonts w:ascii="Georgia" w:hAnsi="Georgia" w:cs="Georgia"/>
          <w:b/>
          <w:color w:val="000000" w:themeColor="text1"/>
          <w:lang w:val="id-ID"/>
        </w:rPr>
      </w:pPr>
    </w:p>
    <w:p w14:paraId="3368CB24" w14:textId="77777777" w:rsidR="008B7E7C" w:rsidRPr="001507A6" w:rsidRDefault="008B7E7C" w:rsidP="00E5667E">
      <w:pPr>
        <w:tabs>
          <w:tab w:val="left" w:pos="993"/>
        </w:tabs>
        <w:ind w:right="-304"/>
        <w:rPr>
          <w:rFonts w:ascii="Georgia" w:hAnsi="Georgia" w:cs="Georgia"/>
          <w:b/>
          <w:color w:val="000000" w:themeColor="text1"/>
          <w:lang w:val="id-ID"/>
        </w:rPr>
      </w:pPr>
    </w:p>
    <w:p w14:paraId="394F54FD" w14:textId="77777777" w:rsidR="00E5667E" w:rsidRPr="001507A6" w:rsidRDefault="00E5667E" w:rsidP="00E5667E">
      <w:pPr>
        <w:tabs>
          <w:tab w:val="left" w:pos="993"/>
        </w:tabs>
        <w:ind w:right="-304"/>
        <w:rPr>
          <w:rFonts w:ascii="Georgia" w:hAnsi="Georgia" w:cs="Georgia"/>
          <w:b/>
          <w:color w:val="000000" w:themeColor="text1"/>
          <w:lang w:val="id-ID"/>
        </w:rPr>
      </w:pPr>
    </w:p>
    <w:p w14:paraId="337C2EBA" w14:textId="77777777" w:rsidR="00E5667E" w:rsidRPr="001507A6" w:rsidRDefault="00E5667E" w:rsidP="00E5667E">
      <w:pPr>
        <w:shd w:val="clear" w:color="auto" w:fill="BFBFBF"/>
        <w:tabs>
          <w:tab w:val="left" w:pos="540"/>
        </w:tabs>
        <w:jc w:val="center"/>
        <w:rPr>
          <w:rFonts w:ascii="Georgia" w:hAnsi="Georgia" w:cs="Georgia"/>
          <w:b/>
          <w:caps/>
          <w:color w:val="000000" w:themeColor="text1"/>
        </w:rPr>
      </w:pPr>
      <w:r w:rsidRPr="001507A6">
        <w:rPr>
          <w:rFonts w:ascii="Georgia" w:hAnsi="Georgia" w:cs="Georgia"/>
          <w:b/>
          <w:caps/>
          <w:color w:val="000000" w:themeColor="text1"/>
        </w:rPr>
        <w:lastRenderedPageBreak/>
        <w:t>IBADAH SELESAI</w:t>
      </w:r>
    </w:p>
    <w:p w14:paraId="3E195915" w14:textId="77777777" w:rsidR="00E5667E" w:rsidRPr="001507A6" w:rsidRDefault="00E5667E" w:rsidP="00E5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cs="Georgia"/>
          <w:b/>
          <w:color w:val="000000" w:themeColor="text1"/>
          <w:lang w:val="en-GB"/>
        </w:rPr>
      </w:pPr>
      <w:r w:rsidRPr="001507A6">
        <w:rPr>
          <w:rFonts w:ascii="Georgia" w:hAnsi="Georgia" w:cs="Georgia"/>
          <w:b/>
          <w:color w:val="000000" w:themeColor="text1"/>
          <w:lang w:val="en-GB"/>
        </w:rPr>
        <w:t xml:space="preserve">PUJIAN: </w:t>
      </w:r>
      <w:r w:rsidRPr="001507A6">
        <w:rPr>
          <w:rFonts w:ascii="Georgia" w:hAnsi="Georgia" w:cs="Georgia"/>
          <w:b/>
          <w:color w:val="000000" w:themeColor="text1"/>
          <w:lang w:val="id-ID"/>
        </w:rPr>
        <w:t>K</w:t>
      </w:r>
      <w:r w:rsidRPr="001507A6">
        <w:rPr>
          <w:rFonts w:ascii="Georgia" w:hAnsi="Georgia" w:cs="Georgia"/>
          <w:b/>
          <w:color w:val="000000" w:themeColor="text1"/>
          <w:lang w:val="en-GB"/>
        </w:rPr>
        <w:t>J</w:t>
      </w:r>
      <w:r w:rsidRPr="001507A6">
        <w:rPr>
          <w:rFonts w:ascii="Georgia" w:hAnsi="Georgia" w:cs="Georgia"/>
          <w:b/>
          <w:color w:val="000000" w:themeColor="text1"/>
          <w:lang w:val="id-ID"/>
        </w:rPr>
        <w:t xml:space="preserve"> 408:1 “Di Jalanku ‘Ku Diiring”</w:t>
      </w:r>
    </w:p>
    <w:p w14:paraId="6D7B475A" w14:textId="77777777" w:rsidR="00E5667E" w:rsidRPr="001507A6" w:rsidRDefault="00E5667E" w:rsidP="00E5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cs="Georgia"/>
          <w:color w:val="000000" w:themeColor="text1"/>
          <w:lang w:val="en-GB"/>
        </w:rPr>
      </w:pPr>
    </w:p>
    <w:p w14:paraId="2D6D47E6" w14:textId="77777777" w:rsidR="00E5667E" w:rsidRPr="001507A6" w:rsidRDefault="00E5667E" w:rsidP="00E5667E">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jc w:val="left"/>
        <w:rPr>
          <w:rFonts w:ascii="Georgia" w:hAnsi="Georgia"/>
          <w:color w:val="000000" w:themeColor="text1"/>
        </w:rPr>
      </w:pPr>
      <w:r w:rsidRPr="001507A6">
        <w:rPr>
          <w:rFonts w:ascii="Georgia" w:hAnsi="Georgia" w:cs="Georgia"/>
          <w:color w:val="000000" w:themeColor="text1"/>
          <w:shd w:val="clear" w:color="auto" w:fill="FFFFFF"/>
        </w:rPr>
        <w:t>Di jalanku 'ku diiring oleh Yesus Tuhanku.</w:t>
      </w:r>
      <w:r w:rsidRPr="001507A6">
        <w:rPr>
          <w:rFonts w:ascii="Georgia" w:hAnsi="Georgia" w:cs="Georgia"/>
          <w:color w:val="000000" w:themeColor="text1"/>
        </w:rPr>
        <w:br/>
      </w:r>
      <w:r w:rsidRPr="001507A6">
        <w:rPr>
          <w:rFonts w:ascii="Georgia" w:hAnsi="Georgia" w:cs="Georgia"/>
          <w:color w:val="000000" w:themeColor="text1"/>
          <w:shd w:val="clear" w:color="auto" w:fill="FFFFFF"/>
        </w:rPr>
        <w:t>Apakah yang kurang lagi, jika Dia Panduku?</w:t>
      </w:r>
      <w:r w:rsidRPr="001507A6">
        <w:rPr>
          <w:rFonts w:ascii="Georgia" w:hAnsi="Georgia" w:cs="Georgia"/>
          <w:color w:val="000000" w:themeColor="text1"/>
        </w:rPr>
        <w:br/>
      </w:r>
      <w:r w:rsidRPr="001507A6">
        <w:rPr>
          <w:rFonts w:ascii="Georgia" w:hAnsi="Georgia" w:cs="Georgia"/>
          <w:color w:val="000000" w:themeColor="text1"/>
          <w:shd w:val="clear" w:color="auto" w:fill="FFFFFF"/>
        </w:rPr>
        <w:t>Diberi damai sorgawi, asal imanku teguh.</w:t>
      </w:r>
      <w:r w:rsidRPr="001507A6">
        <w:rPr>
          <w:rFonts w:ascii="Georgia" w:hAnsi="Georgia" w:cs="Georgia"/>
          <w:color w:val="000000" w:themeColor="text1"/>
        </w:rPr>
        <w:br/>
      </w:r>
      <w:r w:rsidRPr="001507A6">
        <w:rPr>
          <w:rFonts w:ascii="Georgia" w:hAnsi="Georgia" w:cs="Georgia"/>
          <w:color w:val="000000" w:themeColor="text1"/>
          <w:shd w:val="clear" w:color="auto" w:fill="FFFFFF"/>
        </w:rPr>
        <w:t>Suka-duka dipakai</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shd w:val="clear" w:color="auto" w:fill="FFFFFF"/>
        </w:rPr>
        <w:t>Nya untuk kebaikanku;</w:t>
      </w:r>
      <w:r w:rsidRPr="001507A6">
        <w:rPr>
          <w:rFonts w:ascii="Georgia" w:hAnsi="Georgia" w:cs="Georgia"/>
          <w:color w:val="000000" w:themeColor="text1"/>
        </w:rPr>
        <w:br/>
      </w:r>
      <w:r w:rsidRPr="001507A6">
        <w:rPr>
          <w:rFonts w:ascii="Georgia" w:hAnsi="Georgia" w:cs="Georgia"/>
          <w:color w:val="000000" w:themeColor="text1"/>
          <w:shd w:val="clear" w:color="auto" w:fill="FFFFFF"/>
          <w:lang w:val="id-ID"/>
        </w:rPr>
        <w:t>s</w:t>
      </w:r>
      <w:r w:rsidRPr="001507A6">
        <w:rPr>
          <w:rFonts w:ascii="Georgia" w:hAnsi="Georgia" w:cs="Georgia"/>
          <w:color w:val="000000" w:themeColor="text1"/>
          <w:shd w:val="clear" w:color="auto" w:fill="FFFFFF"/>
        </w:rPr>
        <w:t>uka-duka dipakai</w:t>
      </w:r>
      <w:r w:rsidRPr="001507A6">
        <w:rPr>
          <w:rFonts w:ascii="Georgia" w:hAnsi="Georgia" w:cs="Georgia"/>
          <w:color w:val="000000" w:themeColor="text1"/>
          <w:shd w:val="clear" w:color="auto" w:fill="FFFFFF"/>
          <w:lang w:val="id-ID"/>
        </w:rPr>
        <w:t>-</w:t>
      </w:r>
      <w:r w:rsidRPr="001507A6">
        <w:rPr>
          <w:rFonts w:ascii="Georgia" w:hAnsi="Georgia" w:cs="Georgia"/>
          <w:color w:val="000000" w:themeColor="text1"/>
          <w:shd w:val="clear" w:color="auto" w:fill="FFFFFF"/>
        </w:rPr>
        <w:t>Nya untuk kebaikanku.</w:t>
      </w:r>
    </w:p>
    <w:p w14:paraId="546C144D" w14:textId="77777777" w:rsidR="00E5667E" w:rsidRPr="001507A6" w:rsidRDefault="00E5667E" w:rsidP="00E5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color w:val="000000" w:themeColor="text1"/>
          <w:lang w:val="de-DE"/>
        </w:rPr>
      </w:pPr>
    </w:p>
    <w:p w14:paraId="5153AE54" w14:textId="77777777" w:rsidR="00E5667E" w:rsidRPr="001507A6" w:rsidRDefault="00E5667E" w:rsidP="00E5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Georgia" w:hAnsi="Georgia"/>
          <w:color w:val="000000" w:themeColor="text1"/>
        </w:rPr>
      </w:pPr>
      <w:r w:rsidRPr="001507A6">
        <w:rPr>
          <w:rFonts w:ascii="Georgia" w:hAnsi="Georgia"/>
          <w:color w:val="000000" w:themeColor="text1"/>
        </w:rPr>
        <w:t>[MM]</w:t>
      </w:r>
    </w:p>
    <w:p w14:paraId="1253BCFC" w14:textId="77777777" w:rsidR="00E5667E" w:rsidRPr="001507A6" w:rsidRDefault="00E5667E" w:rsidP="00E5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Georgia" w:hAnsi="Georgia"/>
          <w:color w:val="000000" w:themeColor="text1"/>
        </w:rPr>
      </w:pPr>
    </w:p>
    <w:p w14:paraId="3185DBAD" w14:textId="77777777" w:rsidR="00E5667E" w:rsidRPr="001507A6" w:rsidRDefault="00E5667E" w:rsidP="00E5667E">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000000" w:themeColor="text1"/>
        </w:rPr>
      </w:pPr>
      <w:r w:rsidRPr="001507A6">
        <w:rPr>
          <w:rFonts w:ascii="Wingdings" w:hAnsi="Wingdings"/>
          <w:color w:val="000000" w:themeColor="text1"/>
        </w:rPr>
        <w:t></w:t>
      </w:r>
    </w:p>
    <w:p w14:paraId="10F30260" w14:textId="3B2002E8" w:rsidR="00E5667E" w:rsidRPr="001507A6" w:rsidRDefault="00E5667E">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10CA287F" w14:textId="44F0BCAF" w:rsidR="00E5667E" w:rsidRPr="001507A6" w:rsidRDefault="00E5667E" w:rsidP="00E5667E">
      <w:pPr>
        <w:rPr>
          <w:rFonts w:ascii="Wingdings 2" w:eastAsia="Times New Roman" w:hAnsi="Wingdings 2"/>
          <w:color w:val="000000" w:themeColor="text1"/>
          <w:lang w:val="id-ID"/>
        </w:rPr>
      </w:pPr>
      <w:r w:rsidRPr="001507A6">
        <w:rPr>
          <w:noProof/>
          <w:color w:val="000000" w:themeColor="text1"/>
        </w:rPr>
        <w:lastRenderedPageBreak/>
        <mc:AlternateContent>
          <mc:Choice Requires="wps">
            <w:drawing>
              <wp:anchor distT="45720" distB="45720" distL="114300" distR="114300" simplePos="0" relativeHeight="251705344" behindDoc="1" locked="0" layoutInCell="1" allowOverlap="1" wp14:anchorId="06EF6E7F" wp14:editId="7A2051D8">
                <wp:simplePos x="0" y="0"/>
                <wp:positionH relativeFrom="margin">
                  <wp:align>right</wp:align>
                </wp:positionH>
                <wp:positionV relativeFrom="paragraph">
                  <wp:posOffset>1905</wp:posOffset>
                </wp:positionV>
                <wp:extent cx="1597025" cy="1028700"/>
                <wp:effectExtent l="0" t="0" r="3175" b="0"/>
                <wp:wrapThrough wrapText="bothSides">
                  <wp:wrapPolygon edited="0">
                    <wp:start x="0" y="0"/>
                    <wp:lineTo x="0" y="21200"/>
                    <wp:lineTo x="21385" y="21200"/>
                    <wp:lineTo x="21385" y="0"/>
                    <wp:lineTo x="0" y="0"/>
                  </wp:wrapPolygon>
                </wp:wrapThrough>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28700"/>
                        </a:xfrm>
                        <a:prstGeom prst="rect">
                          <a:avLst/>
                        </a:prstGeom>
                        <a:solidFill>
                          <a:srgbClr val="FFFFFF"/>
                        </a:solidFill>
                        <a:ln>
                          <a:noFill/>
                        </a:ln>
                      </wps:spPr>
                      <wps:txbx>
                        <w:txbxContent>
                          <w:p w14:paraId="75B18DE8" w14:textId="77777777" w:rsidR="007821E4" w:rsidRDefault="007821E4" w:rsidP="00E5667E">
                            <w:pPr>
                              <w:jc w:val="center"/>
                              <w:rPr>
                                <w:rFonts w:ascii="Cooper Black" w:hAnsi="Cooper Black" w:cs="Georgia"/>
                                <w:sz w:val="32"/>
                              </w:rPr>
                            </w:pPr>
                            <w:r>
                              <w:rPr>
                                <w:rFonts w:ascii="Cooper Black" w:hAnsi="Cooper Black" w:cs="Georgia"/>
                                <w:sz w:val="32"/>
                              </w:rPr>
                              <w:t>“Sang Raja yang Merapuh”</w:t>
                            </w:r>
                          </w:p>
                          <w:p w14:paraId="379E0607"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6EF6E7F" id="Text Box 43" o:spid="_x0000_s1064" type="#_x0000_t202" style="position:absolute;left:0;text-align:left;margin-left:74.55pt;margin-top:.15pt;width:125.75pt;height:81pt;z-index:-2516111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" stroked="f">
                <v:textbox>
                  <w:txbxContent>
                    <w:p w14:paraId="75B18DE8" w14:textId="77777777" w:rsidR="007821E4" w:rsidRDefault="007821E4" w:rsidP="00E5667E">
                      <w:pPr>
                        <w:jc w:val="center"/>
                        <w:rPr>
                          <w:rFonts w:ascii="Cooper Black" w:hAnsi="Cooper Black" w:cs="Georgia"/>
                          <w:sz w:val="32"/>
                        </w:rPr>
                      </w:pPr>
                      <w:r>
                        <w:rPr>
                          <w:rFonts w:ascii="Cooper Black" w:hAnsi="Cooper Black" w:cs="Georgia"/>
                          <w:sz w:val="32"/>
                        </w:rPr>
                        <w:t>“Sang Raja yang Merapuh”</w:t>
                      </w:r>
                    </w:p>
                    <w:p w14:paraId="379E0607" w14:textId="77777777" w:rsidR="007821E4" w:rsidRDefault="007821E4" w:rsidP="00E5667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06368" behindDoc="0" locked="0" layoutInCell="1" allowOverlap="1" wp14:anchorId="2A6EBF67" wp14:editId="40B23DB4">
                <wp:simplePos x="0" y="0"/>
                <wp:positionH relativeFrom="margin">
                  <wp:align>left</wp:align>
                </wp:positionH>
                <wp:positionV relativeFrom="paragraph">
                  <wp:posOffset>1905</wp:posOffset>
                </wp:positionV>
                <wp:extent cx="2076450" cy="1268730"/>
                <wp:effectExtent l="0" t="0" r="0" b="7620"/>
                <wp:wrapThrough wrapText="bothSides">
                  <wp:wrapPolygon edited="0">
                    <wp:start x="0" y="0"/>
                    <wp:lineTo x="0" y="21405"/>
                    <wp:lineTo x="21402" y="21405"/>
                    <wp:lineTo x="21402" y="0"/>
                    <wp:lineTo x="0" y="0"/>
                  </wp:wrapPolygon>
                </wp:wrapThrough>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68730"/>
                        </a:xfrm>
                        <a:prstGeom prst="rect">
                          <a:avLst/>
                        </a:prstGeom>
                        <a:solidFill>
                          <a:schemeClr val="bg1">
                            <a:lumMod val="85000"/>
                          </a:schemeClr>
                        </a:solidFill>
                        <a:ln w="9525">
                          <a:noFill/>
                          <a:miter lim="800000"/>
                        </a:ln>
                      </wps:spPr>
                      <wps:txbx>
                        <w:txbxContent>
                          <w:p w14:paraId="4BE726A4" w14:textId="77777777" w:rsidR="007821E4" w:rsidRDefault="007821E4" w:rsidP="00E5667E">
                            <w:pPr>
                              <w:rPr>
                                <w:rFonts w:ascii="Georgia" w:hAnsi="Georgia"/>
                                <w:b/>
                              </w:rPr>
                            </w:pPr>
                            <w:r>
                              <w:rPr>
                                <w:rFonts w:ascii="Georgia" w:hAnsi="Georgia"/>
                                <w:b/>
                              </w:rPr>
                              <w:t>BAHAN LITURGI</w:t>
                            </w:r>
                          </w:p>
                          <w:p w14:paraId="7DC23006" w14:textId="77777777" w:rsidR="007821E4" w:rsidRDefault="007821E4" w:rsidP="00E5667E">
                            <w:pPr>
                              <w:rPr>
                                <w:rFonts w:ascii="Georgia" w:hAnsi="Georgia"/>
                                <w:b/>
                              </w:rPr>
                            </w:pPr>
                            <w:r>
                              <w:rPr>
                                <w:rFonts w:ascii="Georgia" w:hAnsi="Georgia"/>
                                <w:b/>
                              </w:rPr>
                              <w:t>Malam Natal</w:t>
                            </w:r>
                          </w:p>
                          <w:p w14:paraId="1DB95D34" w14:textId="77777777" w:rsidR="007821E4" w:rsidRDefault="007821E4" w:rsidP="00E5667E">
                            <w:pPr>
                              <w:rPr>
                                <w:rFonts w:ascii="Georgia" w:hAnsi="Georgia" w:cs="Calibri"/>
                                <w:bCs/>
                                <w:i/>
                                <w:iCs/>
                                <w:sz w:val="20"/>
                                <w:szCs w:val="20"/>
                              </w:rPr>
                            </w:pPr>
                            <w:r>
                              <w:rPr>
                                <w:rFonts w:ascii="Georgia" w:hAnsi="Georgia" w:cs="Calibri"/>
                                <w:bCs/>
                                <w:i/>
                                <w:iCs/>
                                <w:sz w:val="20"/>
                                <w:szCs w:val="20"/>
                              </w:rPr>
                              <w:t>Jumat, 24 Desember 2021</w:t>
                            </w:r>
                          </w:p>
                          <w:p w14:paraId="6B3953A7"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114B1D9D"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9BBD1E7"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0570316F"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 xml:space="preserve">Majelis </w:t>
                            </w:r>
                          </w:p>
                          <w:p w14:paraId="3C2530BD" w14:textId="77777777" w:rsidR="007821E4" w:rsidRDefault="007821E4" w:rsidP="00E5667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A6EBF67" id="Text Box 42" o:spid="_x0000_s1065" type="#_x0000_t202" style="position:absolute;left:0;text-align:left;margin-left:0;margin-top:.15pt;width:163.5pt;height:99.9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" fillcolor="#d8d8d8 [2732]" stroked="f">
                <v:textbox>
                  <w:txbxContent>
                    <w:p w14:paraId="4BE726A4" w14:textId="77777777" w:rsidR="007821E4" w:rsidRDefault="007821E4" w:rsidP="00E5667E">
                      <w:pPr>
                        <w:rPr>
                          <w:rFonts w:ascii="Georgia" w:hAnsi="Georgia"/>
                          <w:b/>
                        </w:rPr>
                      </w:pPr>
                      <w:r>
                        <w:rPr>
                          <w:rFonts w:ascii="Georgia" w:hAnsi="Georgia"/>
                          <w:b/>
                        </w:rPr>
                        <w:t>BAHAN LITURGI</w:t>
                      </w:r>
                    </w:p>
                    <w:p w14:paraId="7DC23006" w14:textId="77777777" w:rsidR="007821E4" w:rsidRDefault="007821E4" w:rsidP="00E5667E">
                      <w:pPr>
                        <w:rPr>
                          <w:rFonts w:ascii="Georgia" w:hAnsi="Georgia"/>
                          <w:b/>
                        </w:rPr>
                      </w:pPr>
                      <w:r>
                        <w:rPr>
                          <w:rFonts w:ascii="Georgia" w:hAnsi="Georgia"/>
                          <w:b/>
                        </w:rPr>
                        <w:t>Malam Natal</w:t>
                      </w:r>
                    </w:p>
                    <w:p w14:paraId="1DB95D34" w14:textId="77777777" w:rsidR="007821E4" w:rsidRDefault="007821E4" w:rsidP="00E5667E">
                      <w:pPr>
                        <w:rPr>
                          <w:rFonts w:ascii="Georgia" w:hAnsi="Georgia" w:cs="Calibri"/>
                          <w:bCs/>
                          <w:i/>
                          <w:iCs/>
                          <w:sz w:val="20"/>
                          <w:szCs w:val="20"/>
                        </w:rPr>
                      </w:pPr>
                      <w:r>
                        <w:rPr>
                          <w:rFonts w:ascii="Georgia" w:hAnsi="Georgia" w:cs="Calibri"/>
                          <w:bCs/>
                          <w:i/>
                          <w:iCs/>
                          <w:sz w:val="20"/>
                          <w:szCs w:val="20"/>
                        </w:rPr>
                        <w:t>Jumat, 24 Desember 2021</w:t>
                      </w:r>
                    </w:p>
                    <w:p w14:paraId="6B3953A7" w14:textId="77777777" w:rsidR="007821E4" w:rsidRDefault="007821E4" w:rsidP="00E5667E">
                      <w:pPr>
                        <w:pBdr>
                          <w:top w:val="single" w:sz="4" w:space="1" w:color="7F7F7F"/>
                        </w:pBdr>
                        <w:rPr>
                          <w:rFonts w:ascii="Georgia" w:hAnsi="Georgia" w:cs="Calibri"/>
                          <w:bCs/>
                          <w:sz w:val="20"/>
                          <w:szCs w:val="20"/>
                        </w:rPr>
                      </w:pPr>
                      <w:r>
                        <w:rPr>
                          <w:rFonts w:ascii="Georgia" w:hAnsi="Georgia" w:cs="Calibri"/>
                          <w:bCs/>
                          <w:sz w:val="20"/>
                          <w:szCs w:val="20"/>
                        </w:rPr>
                        <w:t>Keterangan:</w:t>
                      </w:r>
                    </w:p>
                    <w:p w14:paraId="114B1D9D"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9BBD1E7"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14:paraId="0570316F" w14:textId="77777777" w:rsidR="007821E4" w:rsidRDefault="007821E4" w:rsidP="00E5667E">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 xml:space="preserve">Majelis </w:t>
                      </w:r>
                    </w:p>
                    <w:p w14:paraId="3C2530BD" w14:textId="77777777" w:rsidR="007821E4" w:rsidRDefault="007821E4" w:rsidP="00E5667E">
                      <w:pPr>
                        <w:ind w:left="1260" w:hanging="1260"/>
                        <w:rPr>
                          <w:rFonts w:ascii="Georgia" w:hAnsi="Georgia" w:cs="Calibri"/>
                          <w:bCs/>
                          <w:sz w:val="20"/>
                          <w:szCs w:val="20"/>
                        </w:rPr>
                      </w:pPr>
                    </w:p>
                  </w:txbxContent>
                </v:textbox>
                <w10:wrap type="through" anchorx="margin"/>
              </v:shape>
            </w:pict>
          </mc:Fallback>
        </mc:AlternateContent>
      </w:r>
    </w:p>
    <w:p w14:paraId="36805765" w14:textId="77777777" w:rsidR="00E5667E" w:rsidRPr="001507A6" w:rsidRDefault="00E5667E" w:rsidP="00E5667E">
      <w:pPr>
        <w:tabs>
          <w:tab w:val="left" w:pos="1418"/>
        </w:tabs>
        <w:ind w:left="1418" w:hanging="1418"/>
        <w:rPr>
          <w:rFonts w:ascii="Georgia" w:hAnsi="Georgia" w:cstheme="minorHAnsi"/>
          <w:b/>
          <w:color w:val="000000" w:themeColor="text1"/>
        </w:rPr>
      </w:pPr>
    </w:p>
    <w:p w14:paraId="74A58D90" w14:textId="77777777" w:rsidR="00E5667E" w:rsidRPr="001507A6" w:rsidRDefault="00E5667E" w:rsidP="00E5667E">
      <w:pPr>
        <w:tabs>
          <w:tab w:val="left" w:pos="1418"/>
        </w:tabs>
        <w:ind w:left="1418" w:hanging="1418"/>
        <w:jc w:val="center"/>
        <w:rPr>
          <w:rFonts w:ascii="Georgia" w:hAnsi="Georgia" w:cstheme="minorHAnsi"/>
          <w:b/>
          <w:color w:val="000000" w:themeColor="text1"/>
        </w:rPr>
      </w:pPr>
    </w:p>
    <w:p w14:paraId="0E34BF48" w14:textId="77777777" w:rsidR="00E5667E" w:rsidRPr="001507A6" w:rsidRDefault="00E5667E" w:rsidP="00E5667E">
      <w:pPr>
        <w:tabs>
          <w:tab w:val="left" w:pos="1418"/>
        </w:tabs>
        <w:rPr>
          <w:rFonts w:ascii="Georgia" w:hAnsi="Georgia" w:cstheme="minorHAnsi"/>
          <w:b/>
          <w:color w:val="000000" w:themeColor="text1"/>
        </w:rPr>
      </w:pPr>
    </w:p>
    <w:p w14:paraId="189AEB46"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PERSIAPAN</w:t>
      </w:r>
    </w:p>
    <w:p w14:paraId="0A40A62A"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color w:val="000000" w:themeColor="text1"/>
        </w:rPr>
        <w:t>Lonceng dibunyikan, saat teduh bagi jemaat.</w:t>
      </w:r>
    </w:p>
    <w:p w14:paraId="6D33428A"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Duduk</w:t>
      </w:r>
    </w:p>
    <w:p w14:paraId="628CAB8E" w14:textId="77777777" w:rsidR="00E5667E" w:rsidRPr="001507A6" w:rsidRDefault="00E5667E" w:rsidP="00E5667E">
      <w:pPr>
        <w:pStyle w:val="ListParagraph"/>
        <w:tabs>
          <w:tab w:val="left" w:pos="426"/>
        </w:tabs>
        <w:ind w:left="426"/>
        <w:rPr>
          <w:rFonts w:ascii="Georgia" w:hAnsi="Georgia" w:cstheme="minorHAnsi"/>
          <w:color w:val="000000" w:themeColor="text1"/>
        </w:rPr>
      </w:pPr>
    </w:p>
    <w:p w14:paraId="499E5781" w14:textId="77777777" w:rsidR="00E5667E" w:rsidRPr="001507A6" w:rsidRDefault="00E5667E" w:rsidP="00E5667E">
      <w:pPr>
        <w:tabs>
          <w:tab w:val="left" w:pos="426"/>
        </w:tabs>
        <w:rPr>
          <w:rFonts w:ascii="Georgia" w:hAnsi="Georgia" w:cstheme="minorHAnsi"/>
          <w:color w:val="000000" w:themeColor="text1"/>
        </w:rPr>
      </w:pPr>
    </w:p>
    <w:p w14:paraId="5A8FBF70"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UMAT BERHIMPUN</w:t>
      </w:r>
    </w:p>
    <w:p w14:paraId="57B001C7" w14:textId="77777777" w:rsidR="00E5667E" w:rsidRPr="001507A6" w:rsidRDefault="00E5667E" w:rsidP="00E5667E">
      <w:pPr>
        <w:tabs>
          <w:tab w:val="left" w:pos="1418"/>
        </w:tabs>
        <w:rPr>
          <w:rFonts w:ascii="Georgia" w:hAnsi="Georgia" w:cstheme="minorHAnsi"/>
          <w:b/>
          <w:color w:val="000000" w:themeColor="text1"/>
        </w:rPr>
      </w:pPr>
    </w:p>
    <w:p w14:paraId="1641242F"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Orang-orang yang berjalan dalam kegelapan telah melihat terang yang besar.</w:t>
      </w:r>
    </w:p>
    <w:p w14:paraId="5C15E056"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BAGI MEREKA YANG BERDIAM DI BAWAH BAYANG-BAYANG MAUT, TERANG TELAH DATANG.</w:t>
      </w:r>
    </w:p>
    <w:p w14:paraId="4E4C2519"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Yesus Kristus adalah kehidupan kita dan Terang kita. Dalam nama Kristus, Selamat datang!</w:t>
      </w:r>
    </w:p>
    <w:p w14:paraId="5A381276"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DALAM ANUGERAH KRISTUS, MARILAH KITA MENYEMBAH TUHAN.</w:t>
      </w:r>
    </w:p>
    <w:p w14:paraId="342925AA"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Marilah kita pergi, sebagaimana kita ada, untuk melihat apa yang telah terjadi. Marilah kita pergi bersama para gembala.</w:t>
      </w:r>
    </w:p>
    <w:p w14:paraId="2996BAB5"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Pria</w:t>
      </w:r>
      <w:r w:rsidRPr="001507A6">
        <w:rPr>
          <w:rFonts w:ascii="Georgia" w:hAnsi="Georgia" w:cstheme="minorHAnsi"/>
          <w:b/>
          <w:color w:val="000000" w:themeColor="text1"/>
        </w:rPr>
        <w:tab/>
      </w:r>
      <w:r w:rsidRPr="001507A6">
        <w:rPr>
          <w:rFonts w:ascii="Georgia" w:hAnsi="Georgia" w:cstheme="minorHAnsi"/>
          <w:color w:val="000000" w:themeColor="text1"/>
        </w:rPr>
        <w:t>MARILAH KITA PERGI MENEMUKAN DIA YANG TELAH DINYANYIKAN PARA MALAIKAT.</w:t>
      </w:r>
    </w:p>
    <w:p w14:paraId="16858454"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Marilah kita pergi bersama mereka yang miskin di dalam roh dan secara jasmani mereka</w:t>
      </w:r>
    </w:p>
    <w:p w14:paraId="1B324470"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ab/>
        <w:t>Marilah kita pergi dengan mereka yang tertindas dalam kehidupan.</w:t>
      </w:r>
    </w:p>
    <w:p w14:paraId="72783FD2"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lastRenderedPageBreak/>
        <w:t>Wanita</w:t>
      </w:r>
      <w:r w:rsidRPr="001507A6">
        <w:rPr>
          <w:rFonts w:ascii="Georgia" w:hAnsi="Georgia" w:cstheme="minorHAnsi"/>
          <w:color w:val="000000" w:themeColor="text1"/>
        </w:rPr>
        <w:tab/>
        <w:t>MARILAH KITA SAMBUT SANG RAJA YANG MERAPUH, DILAHIRKAN DI KANDANG TERNAK, DAN DILETAKKAN DALAM PALUNGAN.</w:t>
      </w:r>
    </w:p>
    <w:p w14:paraId="0A3551E7"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Marilah pergi dengan sahabat dan kaum keluarga kita,</w:t>
      </w:r>
    </w:p>
    <w:p w14:paraId="3A93D313"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ab/>
        <w:t>Marilah pergi dengan tetangga dan orang-orang asing</w:t>
      </w:r>
    </w:p>
    <w:p w14:paraId="541556AB"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ab/>
        <w:t xml:space="preserve">Marilah pergi dengan </w:t>
      </w:r>
      <w:r w:rsidRPr="001507A6">
        <w:rPr>
          <w:rFonts w:ascii="Georgia" w:hAnsi="Georgia" w:cstheme="minorHAnsi"/>
          <w:color w:val="000000" w:themeColor="text1"/>
        </w:rPr>
        <w:tab/>
        <w:t>semua anak Allah</w:t>
      </w:r>
    </w:p>
    <w:p w14:paraId="51AAC4FF"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MARILAH KITA PERGI DAN MENEMUKAN DIA YANG TELAH MENUNTUN KITA MEMASUKI KERAJAAN ALLAH</w:t>
      </w:r>
    </w:p>
    <w:p w14:paraId="1F54538A"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Mari datanglah, marilah kita pergi kepada Sang Bayi Bethlehem. Mari datanglah, sembahlan Dia!</w:t>
      </w:r>
    </w:p>
    <w:p w14:paraId="01159400" w14:textId="77777777" w:rsidR="00E5667E" w:rsidRPr="001507A6" w:rsidRDefault="00E5667E" w:rsidP="00E5667E">
      <w:pPr>
        <w:ind w:left="993" w:hanging="993"/>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b/>
          <w:color w:val="000000" w:themeColor="text1"/>
        </w:rPr>
        <w:tab/>
      </w:r>
      <w:r w:rsidRPr="001507A6">
        <w:rPr>
          <w:rFonts w:ascii="Georgia" w:hAnsi="Georgia" w:cstheme="minorHAnsi"/>
          <w:color w:val="000000" w:themeColor="text1"/>
        </w:rPr>
        <w:t>KRISTUS TUHAN KITA!</w:t>
      </w:r>
    </w:p>
    <w:p w14:paraId="33DB86B0" w14:textId="77777777" w:rsidR="00E5667E" w:rsidRPr="001507A6" w:rsidRDefault="00E5667E" w:rsidP="00E5667E">
      <w:pPr>
        <w:tabs>
          <w:tab w:val="left" w:pos="1418"/>
        </w:tabs>
        <w:ind w:left="1418" w:hanging="1418"/>
        <w:rPr>
          <w:rFonts w:ascii="Georgia" w:hAnsi="Georgia" w:cstheme="minorHAnsi"/>
          <w:color w:val="000000" w:themeColor="text1"/>
        </w:rPr>
      </w:pPr>
    </w:p>
    <w:p w14:paraId="07CADABE"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Berdiri</w:t>
      </w:r>
    </w:p>
    <w:p w14:paraId="0C3670F9" w14:textId="77777777" w:rsidR="00E5667E" w:rsidRPr="001507A6" w:rsidRDefault="00E5667E" w:rsidP="00E5667E">
      <w:pPr>
        <w:pStyle w:val="ListParagraph"/>
        <w:tabs>
          <w:tab w:val="left" w:pos="426"/>
        </w:tabs>
        <w:ind w:left="426"/>
        <w:rPr>
          <w:rFonts w:ascii="Georgia" w:hAnsi="Georgia" w:cstheme="minorHAnsi"/>
          <w:color w:val="000000" w:themeColor="text1"/>
        </w:rPr>
      </w:pPr>
    </w:p>
    <w:p w14:paraId="1F98B64C" w14:textId="5645F8BF" w:rsidR="00E5667E" w:rsidRPr="001507A6" w:rsidRDefault="00E5667E" w:rsidP="00E5667E">
      <w:pPr>
        <w:tabs>
          <w:tab w:val="left" w:pos="1418"/>
        </w:tabs>
        <w:ind w:left="1418" w:hanging="1418"/>
        <w:rPr>
          <w:rFonts w:ascii="Georgia" w:hAnsi="Georgia" w:cstheme="minorHAnsi"/>
          <w:color w:val="000000" w:themeColor="text1"/>
        </w:rPr>
      </w:pPr>
      <w:r w:rsidRPr="001507A6">
        <w:rPr>
          <w:rFonts w:ascii="Georgia" w:hAnsi="Georgia" w:cstheme="minorHAnsi"/>
          <w:b/>
          <w:color w:val="000000" w:themeColor="text1"/>
        </w:rPr>
        <w:t xml:space="preserve">NYANYIAN PROSESI </w:t>
      </w:r>
      <w:r w:rsidRPr="001507A6">
        <w:rPr>
          <w:rFonts w:ascii="Georgia" w:hAnsi="Georgia" w:cstheme="minorHAnsi"/>
          <w:i/>
          <w:color w:val="000000" w:themeColor="text1"/>
        </w:rPr>
        <w:t>(menyanyikan)</w:t>
      </w:r>
      <w:r w:rsidRPr="001507A6">
        <w:rPr>
          <w:rFonts w:ascii="Georgia" w:hAnsi="Georgia" w:cstheme="minorHAnsi"/>
          <w:color w:val="000000" w:themeColor="text1"/>
        </w:rPr>
        <w:t xml:space="preserve"> NKB 59:1</w:t>
      </w:r>
    </w:p>
    <w:p w14:paraId="4096356C" w14:textId="77777777" w:rsidR="00E5667E" w:rsidRPr="001507A6" w:rsidRDefault="00E5667E" w:rsidP="00E5667E">
      <w:pPr>
        <w:tabs>
          <w:tab w:val="left" w:pos="1418"/>
        </w:tabs>
        <w:ind w:left="1418" w:hanging="1418"/>
        <w:rPr>
          <w:rFonts w:ascii="Georgia" w:hAnsi="Georgia" w:cstheme="minorHAnsi"/>
          <w:b/>
          <w:color w:val="000000" w:themeColor="text1"/>
        </w:rPr>
      </w:pPr>
    </w:p>
    <w:p w14:paraId="5D8C4E15"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ab/>
        <w:t>DI MALAM G’LAP SUNYI SENYAP</w:t>
      </w:r>
    </w:p>
    <w:p w14:paraId="6A9C55B1" w14:textId="77777777" w:rsidR="00E5667E" w:rsidRPr="001507A6" w:rsidRDefault="00E5667E" w:rsidP="00E5667E">
      <w:pPr>
        <w:tabs>
          <w:tab w:val="left" w:pos="1418"/>
        </w:tabs>
        <w:rPr>
          <w:rFonts w:ascii="Georgia" w:hAnsi="Georgia" w:cstheme="minorHAnsi"/>
          <w:color w:val="000000" w:themeColor="text1"/>
        </w:rPr>
      </w:pPr>
    </w:p>
    <w:p w14:paraId="0A904DE2" w14:textId="52C3BD9D"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Wanita</w:t>
      </w:r>
      <w:r w:rsidRPr="001507A6">
        <w:rPr>
          <w:rFonts w:ascii="Georgia" w:hAnsi="Georgia" w:cstheme="minorHAnsi"/>
          <w:b/>
          <w:color w:val="000000" w:themeColor="text1"/>
        </w:rPr>
        <w:tab/>
      </w:r>
      <w:r w:rsidRPr="001507A6">
        <w:rPr>
          <w:rFonts w:ascii="Georgia" w:hAnsi="Georgia" w:cstheme="minorHAnsi"/>
          <w:color w:val="000000" w:themeColor="text1"/>
        </w:rPr>
        <w:t>Dimalam g’lap, sunyi senyap</w:t>
      </w:r>
    </w:p>
    <w:p w14:paraId="5D087DC3"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nyanyian malak menggegap</w:t>
      </w:r>
    </w:p>
    <w:p w14:paraId="29CD978E"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Mewartakan hal lahirnya</w:t>
      </w:r>
    </w:p>
    <w:p w14:paraId="4F3BE3C6"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Sang Juru s’lamat dunia</w:t>
      </w:r>
    </w:p>
    <w:p w14:paraId="479DFDD1" w14:textId="77777777" w:rsidR="00E5667E" w:rsidRPr="001507A6" w:rsidRDefault="00E5667E" w:rsidP="00E5667E">
      <w:pPr>
        <w:tabs>
          <w:tab w:val="left" w:pos="1701"/>
          <w:tab w:val="left" w:pos="2410"/>
        </w:tabs>
        <w:ind w:left="851" w:hanging="851"/>
        <w:rPr>
          <w:rFonts w:ascii="Georgia" w:hAnsi="Georgia" w:cstheme="minorHAnsi"/>
          <w:i/>
          <w:color w:val="000000" w:themeColor="text1"/>
        </w:rPr>
      </w:pPr>
      <w:r w:rsidRPr="001507A6">
        <w:rPr>
          <w:rFonts w:ascii="Georgia" w:hAnsi="Georgia" w:cstheme="minorHAnsi"/>
          <w:color w:val="000000" w:themeColor="text1"/>
        </w:rPr>
        <w:tab/>
      </w:r>
      <w:r w:rsidRPr="001507A6">
        <w:rPr>
          <w:rFonts w:ascii="Georgia" w:hAnsi="Georgia" w:cstheme="minorHAnsi"/>
          <w:i/>
          <w:color w:val="000000" w:themeColor="text1"/>
        </w:rPr>
        <w:t>Refrein:</w:t>
      </w:r>
    </w:p>
    <w:p w14:paraId="131F216E" w14:textId="77777777" w:rsidR="00E5667E" w:rsidRPr="001507A6" w:rsidRDefault="00E5667E" w:rsidP="00E5667E">
      <w:pPr>
        <w:tabs>
          <w:tab w:val="left" w:pos="1701"/>
          <w:tab w:val="left" w:pos="2410"/>
        </w:tabs>
        <w:ind w:left="851" w:hanging="851"/>
        <w:rPr>
          <w:rFonts w:ascii="Georgia" w:hAnsi="Georgia" w:cstheme="minorHAnsi"/>
          <w:color w:val="000000" w:themeColor="text1"/>
        </w:rPr>
      </w:pPr>
      <w:r w:rsidRPr="001507A6">
        <w:rPr>
          <w:rFonts w:ascii="Georgia" w:hAnsi="Georgia" w:cstheme="minorHAnsi"/>
          <w:color w:val="000000" w:themeColor="text1"/>
        </w:rPr>
        <w:tab/>
        <w:t>Noel, noel, noel, noel</w:t>
      </w:r>
    </w:p>
    <w:p w14:paraId="2C523F05" w14:textId="77777777" w:rsidR="00E5667E" w:rsidRPr="001507A6" w:rsidRDefault="00E5667E" w:rsidP="00E5667E">
      <w:pPr>
        <w:tabs>
          <w:tab w:val="left" w:pos="1701"/>
          <w:tab w:val="left" w:pos="2410"/>
        </w:tabs>
        <w:ind w:left="851" w:hanging="851"/>
        <w:rPr>
          <w:rFonts w:ascii="Georgia" w:hAnsi="Georgia" w:cstheme="minorHAnsi"/>
          <w:color w:val="000000" w:themeColor="text1"/>
        </w:rPr>
      </w:pPr>
      <w:r w:rsidRPr="001507A6">
        <w:rPr>
          <w:rFonts w:ascii="Georgia" w:hAnsi="Georgia" w:cstheme="minorHAnsi"/>
          <w:color w:val="000000" w:themeColor="text1"/>
        </w:rPr>
        <w:tab/>
        <w:t>Lahirlah Raja Israel</w:t>
      </w:r>
    </w:p>
    <w:p w14:paraId="6A487649" w14:textId="77777777" w:rsidR="00E5667E" w:rsidRPr="001507A6" w:rsidRDefault="00E5667E" w:rsidP="00E5667E">
      <w:pPr>
        <w:ind w:left="851" w:hanging="851"/>
        <w:rPr>
          <w:rFonts w:ascii="Georgia" w:hAnsi="Georgia" w:cstheme="minorHAnsi"/>
          <w:color w:val="000000" w:themeColor="text1"/>
        </w:rPr>
      </w:pPr>
    </w:p>
    <w:p w14:paraId="78EEB5B1"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Pria</w:t>
      </w:r>
      <w:r w:rsidRPr="001507A6">
        <w:rPr>
          <w:rFonts w:ascii="Georgia" w:hAnsi="Georgia" w:cstheme="minorHAnsi"/>
          <w:color w:val="000000" w:themeColor="text1"/>
        </w:rPr>
        <w:tab/>
        <w:t>Beritanyat’lah diberi</w:t>
      </w:r>
    </w:p>
    <w:p w14:paraId="78BD4C12"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oleh malaikat sorgawi</w:t>
      </w:r>
    </w:p>
    <w:p w14:paraId="111C49A6"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 xml:space="preserve">Kepadamu kaum yang tak lelah </w:t>
      </w:r>
    </w:p>
    <w:p w14:paraId="05422991"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menjaga domba-dombanya</w:t>
      </w:r>
    </w:p>
    <w:p w14:paraId="5641655C" w14:textId="77777777" w:rsidR="00E5667E" w:rsidRPr="001507A6" w:rsidRDefault="00E5667E" w:rsidP="00E5667E">
      <w:pPr>
        <w:tabs>
          <w:tab w:val="left" w:pos="1701"/>
          <w:tab w:val="left" w:pos="2410"/>
        </w:tabs>
        <w:ind w:left="851" w:hanging="851"/>
        <w:rPr>
          <w:rFonts w:ascii="Georgia" w:hAnsi="Georgia" w:cstheme="minorHAnsi"/>
          <w:i/>
          <w:color w:val="000000" w:themeColor="text1"/>
        </w:rPr>
      </w:pPr>
      <w:r w:rsidRPr="001507A6">
        <w:rPr>
          <w:rFonts w:ascii="Georgia" w:hAnsi="Georgia" w:cstheme="minorHAnsi"/>
          <w:color w:val="000000" w:themeColor="text1"/>
        </w:rPr>
        <w:tab/>
      </w:r>
      <w:r w:rsidRPr="001507A6">
        <w:rPr>
          <w:rFonts w:ascii="Georgia" w:hAnsi="Georgia" w:cstheme="minorHAnsi"/>
          <w:i/>
          <w:color w:val="000000" w:themeColor="text1"/>
        </w:rPr>
        <w:t>Refrein:</w:t>
      </w:r>
      <w:r w:rsidRPr="001507A6">
        <w:rPr>
          <w:rFonts w:ascii="Georgia" w:hAnsi="Georgia" w:cstheme="minorHAnsi"/>
          <w:i/>
          <w:color w:val="000000" w:themeColor="text1"/>
        </w:rPr>
        <w:tab/>
      </w:r>
    </w:p>
    <w:p w14:paraId="25DA516A" w14:textId="77777777" w:rsidR="00E5667E" w:rsidRPr="001507A6" w:rsidRDefault="00E5667E" w:rsidP="00E5667E">
      <w:pPr>
        <w:tabs>
          <w:tab w:val="left" w:pos="1701"/>
          <w:tab w:val="left" w:pos="2410"/>
        </w:tabs>
        <w:ind w:left="851" w:hanging="851"/>
        <w:rPr>
          <w:rFonts w:ascii="Georgia" w:hAnsi="Georgia" w:cstheme="minorHAnsi"/>
          <w:color w:val="000000" w:themeColor="text1"/>
        </w:rPr>
      </w:pPr>
      <w:r w:rsidRPr="001507A6">
        <w:rPr>
          <w:rFonts w:ascii="Georgia" w:hAnsi="Georgia" w:cstheme="minorHAnsi"/>
          <w:color w:val="000000" w:themeColor="text1"/>
        </w:rPr>
        <w:tab/>
        <w:t>Noel, noel, noel, noel</w:t>
      </w:r>
    </w:p>
    <w:p w14:paraId="437224ED" w14:textId="77777777" w:rsidR="00E5667E" w:rsidRPr="001507A6" w:rsidRDefault="00E5667E" w:rsidP="00E5667E">
      <w:pPr>
        <w:tabs>
          <w:tab w:val="left" w:pos="1701"/>
          <w:tab w:val="left" w:pos="2410"/>
        </w:tabs>
        <w:ind w:left="851" w:hanging="851"/>
        <w:rPr>
          <w:rFonts w:ascii="Georgia" w:hAnsi="Georgia" w:cstheme="minorHAnsi"/>
          <w:color w:val="000000" w:themeColor="text1"/>
        </w:rPr>
      </w:pPr>
      <w:r w:rsidRPr="001507A6">
        <w:rPr>
          <w:rFonts w:ascii="Georgia" w:hAnsi="Georgia" w:cstheme="minorHAnsi"/>
          <w:color w:val="000000" w:themeColor="text1"/>
        </w:rPr>
        <w:tab/>
        <w:t>Lahirlah Raja Israel</w:t>
      </w:r>
    </w:p>
    <w:p w14:paraId="0CFF74A3" w14:textId="77777777" w:rsidR="00E5667E" w:rsidRPr="001507A6" w:rsidRDefault="00E5667E" w:rsidP="00E5667E">
      <w:pPr>
        <w:tabs>
          <w:tab w:val="left" w:pos="1701"/>
        </w:tabs>
        <w:ind w:left="851" w:hanging="851"/>
        <w:rPr>
          <w:rFonts w:ascii="Georgia" w:hAnsi="Georgia" w:cstheme="minorHAnsi"/>
          <w:color w:val="000000" w:themeColor="text1"/>
        </w:rPr>
      </w:pPr>
    </w:p>
    <w:p w14:paraId="0F99DEEF" w14:textId="77777777" w:rsidR="008B7E7C" w:rsidRPr="001507A6" w:rsidRDefault="008B7E7C" w:rsidP="00E5667E">
      <w:pPr>
        <w:ind w:left="851" w:hanging="851"/>
        <w:jc w:val="center"/>
        <w:rPr>
          <w:rFonts w:ascii="Georgia" w:hAnsi="Georgia" w:cstheme="minorHAnsi"/>
          <w:i/>
          <w:color w:val="000000" w:themeColor="text1"/>
        </w:rPr>
      </w:pPr>
    </w:p>
    <w:p w14:paraId="3F2A5134" w14:textId="55649AF7" w:rsidR="00E5667E" w:rsidRPr="001507A6" w:rsidRDefault="00E5667E" w:rsidP="00E5667E">
      <w:pPr>
        <w:ind w:left="851" w:hanging="851"/>
        <w:jc w:val="center"/>
        <w:rPr>
          <w:rFonts w:ascii="Georgia" w:hAnsi="Georgia" w:cstheme="minorHAnsi"/>
          <w:i/>
          <w:color w:val="000000" w:themeColor="text1"/>
        </w:rPr>
      </w:pPr>
      <w:r w:rsidRPr="001507A6">
        <w:rPr>
          <w:rFonts w:ascii="Georgia" w:hAnsi="Georgia" w:cstheme="minorHAnsi"/>
          <w:i/>
          <w:color w:val="000000" w:themeColor="text1"/>
        </w:rPr>
        <w:lastRenderedPageBreak/>
        <w:t>(prosesi Pembawa Firman dan Penatua memasuki ruang ibadah)</w:t>
      </w:r>
    </w:p>
    <w:p w14:paraId="557A1660" w14:textId="77777777" w:rsidR="00E5667E" w:rsidRPr="001507A6" w:rsidRDefault="00E5667E" w:rsidP="00E5667E">
      <w:pPr>
        <w:ind w:left="851" w:hanging="851"/>
        <w:rPr>
          <w:rFonts w:ascii="Georgia" w:hAnsi="Georgia" w:cstheme="minorHAnsi"/>
          <w:i/>
          <w:color w:val="000000" w:themeColor="text1"/>
        </w:rPr>
      </w:pPr>
    </w:p>
    <w:p w14:paraId="47B93C96" w14:textId="77777777" w:rsidR="00E5667E" w:rsidRPr="001507A6" w:rsidRDefault="00E5667E" w:rsidP="00E5667E">
      <w:pPr>
        <w:ind w:left="851" w:hanging="851"/>
        <w:rPr>
          <w:rFonts w:ascii="Georgia" w:hAnsi="Georgia" w:cstheme="minorHAnsi"/>
          <w:b/>
          <w:color w:val="000000" w:themeColor="text1"/>
        </w:rPr>
      </w:pPr>
      <w:r w:rsidRPr="001507A6">
        <w:rPr>
          <w:rFonts w:ascii="Georgia" w:hAnsi="Georgia" w:cstheme="minorHAnsi"/>
          <w:color w:val="000000" w:themeColor="text1"/>
        </w:rPr>
        <w:t>Umat</w:t>
      </w:r>
      <w:r w:rsidRPr="001507A6">
        <w:rPr>
          <w:rFonts w:ascii="Georgia" w:hAnsi="Georgia" w:cstheme="minorHAnsi"/>
          <w:b/>
          <w:color w:val="000000" w:themeColor="text1"/>
        </w:rPr>
        <w:tab/>
      </w:r>
      <w:r w:rsidRPr="001507A6">
        <w:rPr>
          <w:rFonts w:ascii="Georgia" w:hAnsi="Georgia" w:cstheme="minorHAnsi"/>
          <w:color w:val="000000" w:themeColor="text1"/>
        </w:rPr>
        <w:t xml:space="preserve">Merekapun bersujudlah, </w:t>
      </w:r>
    </w:p>
    <w:p w14:paraId="28562CEC"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menghormat Bayi yang lemah</w:t>
      </w:r>
    </w:p>
    <w:p w14:paraId="0D0618D4"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 xml:space="preserve">Emas dan </w:t>
      </w:r>
      <w:proofErr w:type="gramStart"/>
      <w:r w:rsidRPr="001507A6">
        <w:rPr>
          <w:rFonts w:ascii="Georgia" w:hAnsi="Georgia" w:cstheme="minorHAnsi"/>
          <w:color w:val="000000" w:themeColor="text1"/>
        </w:rPr>
        <w:t>mur  serta</w:t>
      </w:r>
      <w:proofErr w:type="gramEnd"/>
      <w:r w:rsidRPr="001507A6">
        <w:rPr>
          <w:rFonts w:ascii="Georgia" w:hAnsi="Georgia" w:cstheme="minorHAnsi"/>
          <w:color w:val="000000" w:themeColor="text1"/>
        </w:rPr>
        <w:t xml:space="preserve"> menyan t’lah </w:t>
      </w:r>
    </w:p>
    <w:p w14:paraId="3DF32E3E"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diserahkan pada-Nya</w:t>
      </w:r>
    </w:p>
    <w:p w14:paraId="3541E753" w14:textId="77777777" w:rsidR="00E5667E" w:rsidRPr="001507A6" w:rsidRDefault="00E5667E" w:rsidP="00E5667E">
      <w:pPr>
        <w:tabs>
          <w:tab w:val="left" w:pos="1701"/>
          <w:tab w:val="left" w:pos="2410"/>
        </w:tabs>
        <w:ind w:left="851" w:hanging="851"/>
        <w:rPr>
          <w:rFonts w:ascii="Georgia" w:hAnsi="Georgia" w:cstheme="minorHAnsi"/>
          <w:i/>
          <w:color w:val="000000" w:themeColor="text1"/>
        </w:rPr>
      </w:pPr>
      <w:r w:rsidRPr="001507A6">
        <w:rPr>
          <w:rFonts w:ascii="Georgia" w:hAnsi="Georgia" w:cstheme="minorHAnsi"/>
          <w:color w:val="000000" w:themeColor="text1"/>
        </w:rPr>
        <w:tab/>
      </w:r>
      <w:r w:rsidRPr="001507A6">
        <w:rPr>
          <w:rFonts w:ascii="Georgia" w:hAnsi="Georgia" w:cstheme="minorHAnsi"/>
          <w:i/>
          <w:color w:val="000000" w:themeColor="text1"/>
        </w:rPr>
        <w:t>Refrein:</w:t>
      </w:r>
      <w:r w:rsidRPr="001507A6">
        <w:rPr>
          <w:rFonts w:ascii="Georgia" w:hAnsi="Georgia" w:cstheme="minorHAnsi"/>
          <w:i/>
          <w:color w:val="000000" w:themeColor="text1"/>
        </w:rPr>
        <w:tab/>
      </w:r>
    </w:p>
    <w:p w14:paraId="3C543D16" w14:textId="77777777" w:rsidR="00E5667E" w:rsidRPr="001507A6" w:rsidRDefault="00E5667E" w:rsidP="00E5667E">
      <w:pPr>
        <w:tabs>
          <w:tab w:val="left" w:pos="1701"/>
          <w:tab w:val="left" w:pos="2410"/>
        </w:tabs>
        <w:ind w:left="851" w:hanging="851"/>
        <w:rPr>
          <w:rFonts w:ascii="Georgia" w:hAnsi="Georgia" w:cstheme="minorHAnsi"/>
          <w:color w:val="000000" w:themeColor="text1"/>
        </w:rPr>
      </w:pPr>
      <w:r w:rsidRPr="001507A6">
        <w:rPr>
          <w:rFonts w:ascii="Georgia" w:hAnsi="Georgia" w:cstheme="minorHAnsi"/>
          <w:color w:val="000000" w:themeColor="text1"/>
        </w:rPr>
        <w:tab/>
        <w:t>Noel, noel, noel, noel</w:t>
      </w:r>
    </w:p>
    <w:p w14:paraId="06B837FB" w14:textId="77777777" w:rsidR="00E5667E" w:rsidRPr="001507A6" w:rsidRDefault="00E5667E" w:rsidP="00E5667E">
      <w:pPr>
        <w:tabs>
          <w:tab w:val="left" w:pos="1701"/>
          <w:tab w:val="left" w:pos="2410"/>
        </w:tabs>
        <w:ind w:left="851" w:hanging="851"/>
        <w:rPr>
          <w:rFonts w:ascii="Georgia" w:hAnsi="Georgia" w:cstheme="minorHAnsi"/>
          <w:color w:val="000000" w:themeColor="text1"/>
        </w:rPr>
      </w:pPr>
      <w:r w:rsidRPr="001507A6">
        <w:rPr>
          <w:rFonts w:ascii="Georgia" w:hAnsi="Georgia" w:cstheme="minorHAnsi"/>
          <w:color w:val="000000" w:themeColor="text1"/>
        </w:rPr>
        <w:tab/>
        <w:t>Lahirlah Raja Israel</w:t>
      </w:r>
    </w:p>
    <w:p w14:paraId="64485A7E" w14:textId="77777777" w:rsidR="00E5667E" w:rsidRPr="001507A6" w:rsidRDefault="00E5667E" w:rsidP="00E5667E">
      <w:pPr>
        <w:tabs>
          <w:tab w:val="left" w:pos="1418"/>
        </w:tabs>
        <w:ind w:left="1418" w:hanging="1418"/>
        <w:rPr>
          <w:rFonts w:ascii="Georgia" w:hAnsi="Georgia" w:cstheme="minorHAnsi"/>
          <w:color w:val="000000" w:themeColor="text1"/>
        </w:rPr>
      </w:pPr>
    </w:p>
    <w:p w14:paraId="46C48A76" w14:textId="77777777" w:rsidR="00E5667E" w:rsidRPr="001507A6" w:rsidRDefault="00E5667E" w:rsidP="00E5667E">
      <w:pPr>
        <w:tabs>
          <w:tab w:val="left" w:pos="1418"/>
        </w:tabs>
        <w:ind w:left="1418" w:hanging="1418"/>
        <w:rPr>
          <w:rFonts w:ascii="Georgia" w:hAnsi="Georgia" w:cstheme="minorHAnsi"/>
          <w:color w:val="000000" w:themeColor="text1"/>
        </w:rPr>
      </w:pPr>
      <w:r w:rsidRPr="001507A6">
        <w:rPr>
          <w:rFonts w:ascii="Georgia" w:hAnsi="Georgia" w:cstheme="minorHAnsi"/>
          <w:b/>
          <w:color w:val="000000" w:themeColor="text1"/>
        </w:rPr>
        <w:t xml:space="preserve">VOTUM </w:t>
      </w:r>
    </w:p>
    <w:p w14:paraId="7D009FEA"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Pertolongan kita adalah dalam nama Tuhan yang menjadikan langit dan bumi, yang kasih setia-Nya sampai selama-lamanya”.</w:t>
      </w:r>
    </w:p>
    <w:p w14:paraId="1C03C60D" w14:textId="77777777" w:rsidR="00E5667E" w:rsidRPr="001507A6" w:rsidRDefault="00E5667E" w:rsidP="00E5667E">
      <w:pPr>
        <w:ind w:left="851" w:hanging="851"/>
        <w:rPr>
          <w:rFonts w:ascii="Georgia" w:hAnsi="Georgia" w:cstheme="minorHAnsi"/>
          <w:color w:val="000000" w:themeColor="text1"/>
        </w:rPr>
      </w:pPr>
    </w:p>
    <w:p w14:paraId="57D1A5E1"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w:t>
      </w:r>
      <w:r w:rsidRPr="001507A6">
        <w:rPr>
          <w:rFonts w:ascii="Georgia" w:hAnsi="Georgia" w:cstheme="minorHAnsi"/>
          <w:i/>
          <w:color w:val="000000" w:themeColor="text1"/>
        </w:rPr>
        <w:t>menyanyikan</w:t>
      </w:r>
      <w:r w:rsidRPr="001507A6">
        <w:rPr>
          <w:rFonts w:ascii="Georgia" w:hAnsi="Georgia" w:cstheme="minorHAnsi"/>
          <w:color w:val="000000" w:themeColor="text1"/>
        </w:rPr>
        <w:t>) AMIN (3x)</w:t>
      </w:r>
    </w:p>
    <w:p w14:paraId="20D59BAE" w14:textId="77777777" w:rsidR="00E5667E" w:rsidRPr="001507A6" w:rsidRDefault="00E5667E" w:rsidP="00E5667E">
      <w:pPr>
        <w:tabs>
          <w:tab w:val="left" w:pos="1418"/>
        </w:tabs>
        <w:ind w:left="1418" w:hanging="1418"/>
        <w:rPr>
          <w:rFonts w:ascii="Georgia" w:hAnsi="Georgia" w:cstheme="minorHAnsi"/>
          <w:b/>
          <w:color w:val="000000" w:themeColor="text1"/>
        </w:rPr>
      </w:pPr>
    </w:p>
    <w:p w14:paraId="3DC22E1D"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SALAM</w:t>
      </w:r>
    </w:p>
    <w:p w14:paraId="5D6FE873"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Salam kasih karunia dan damai sejahtera dari Allah, Bapa kita dan dari Tuhan Yesus Kristus menyertai saudara sekalian.</w:t>
      </w:r>
    </w:p>
    <w:p w14:paraId="29355C6B" w14:textId="77777777" w:rsidR="00E5667E" w:rsidRPr="001507A6" w:rsidRDefault="00E5667E" w:rsidP="00E5667E">
      <w:pPr>
        <w:ind w:left="851" w:hanging="851"/>
        <w:rPr>
          <w:rFonts w:ascii="Georgia" w:hAnsi="Georgia" w:cstheme="minorHAnsi"/>
          <w:color w:val="000000" w:themeColor="text1"/>
        </w:rPr>
      </w:pPr>
    </w:p>
    <w:p w14:paraId="7F274A23"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DAN MENYERTAI SAUDARA JUGA!</w:t>
      </w:r>
    </w:p>
    <w:p w14:paraId="215415AE" w14:textId="77777777" w:rsidR="00E5667E" w:rsidRPr="001507A6" w:rsidRDefault="00E5667E" w:rsidP="00E5667E">
      <w:pPr>
        <w:tabs>
          <w:tab w:val="left" w:pos="1418"/>
        </w:tabs>
        <w:ind w:left="1418" w:hanging="1418"/>
        <w:rPr>
          <w:rFonts w:ascii="Georgia" w:hAnsi="Georgia" w:cstheme="minorHAnsi"/>
          <w:color w:val="000000" w:themeColor="text1"/>
        </w:rPr>
      </w:pPr>
    </w:p>
    <w:p w14:paraId="31D07C85"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Duduk</w:t>
      </w:r>
    </w:p>
    <w:p w14:paraId="2645B8A9" w14:textId="77777777" w:rsidR="00E5667E" w:rsidRPr="001507A6" w:rsidRDefault="00E5667E" w:rsidP="00E5667E">
      <w:pPr>
        <w:tabs>
          <w:tab w:val="left" w:pos="1418"/>
        </w:tabs>
        <w:ind w:left="1418" w:hanging="1418"/>
        <w:rPr>
          <w:rFonts w:ascii="Georgia" w:hAnsi="Georgia" w:cstheme="minorHAnsi"/>
          <w:color w:val="000000" w:themeColor="text1"/>
        </w:rPr>
      </w:pPr>
    </w:p>
    <w:p w14:paraId="5BC9E3AA"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KATA PEMBUKA</w:t>
      </w:r>
    </w:p>
    <w:p w14:paraId="6B2FDA68"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Kita datang dengan penuh sukacita seperti gembala yang menuju ke kandang serta berjumpa dengan bayi Mesias, yang telah mereka nanti-nantikan selama ini. Malam ini kita merayakan Allah yang merapuh dalam dalam cinta. Kelahiran-Nya sebagai manusia, di palungan yang kotor dan dirayakan bersama para gembala, membawa kita pada kenyataan akan dunia yang rapuh. Namun cinta Yesus sang Raja damai merengkuh dan memulihkan. Sambutlah Dia!</w:t>
      </w:r>
    </w:p>
    <w:p w14:paraId="25DAA5F8" w14:textId="77777777" w:rsidR="00E5667E" w:rsidRPr="001507A6" w:rsidRDefault="00E5667E" w:rsidP="00E5667E">
      <w:pPr>
        <w:tabs>
          <w:tab w:val="left" w:pos="1418"/>
        </w:tabs>
        <w:ind w:left="1418" w:hanging="1418"/>
        <w:rPr>
          <w:rFonts w:ascii="Georgia" w:hAnsi="Georgia" w:cstheme="minorHAnsi"/>
          <w:color w:val="000000" w:themeColor="text1"/>
        </w:rPr>
      </w:pPr>
    </w:p>
    <w:p w14:paraId="501DDB02"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KAMI BERSYUKUR KEPADAMU O TUHAN.</w:t>
      </w:r>
    </w:p>
    <w:p w14:paraId="2467B33F" w14:textId="77777777" w:rsidR="00E5667E" w:rsidRPr="001507A6" w:rsidRDefault="00E5667E" w:rsidP="00E5667E">
      <w:pPr>
        <w:tabs>
          <w:tab w:val="left" w:pos="1418"/>
        </w:tabs>
        <w:ind w:left="1418" w:hanging="1418"/>
        <w:rPr>
          <w:rFonts w:ascii="Georgia" w:hAnsi="Georgia" w:cstheme="minorHAnsi"/>
          <w:color w:val="000000" w:themeColor="text1"/>
        </w:rPr>
      </w:pPr>
    </w:p>
    <w:p w14:paraId="3954315C"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 xml:space="preserve">Seorang anak telah lahir bagi kita, suatu permulaan yang baru telah dianugerahkan bagi </w:t>
      </w:r>
      <w:proofErr w:type="gramStart"/>
      <w:r w:rsidRPr="001507A6">
        <w:rPr>
          <w:rFonts w:ascii="Georgia" w:hAnsi="Georgia" w:cstheme="minorHAnsi"/>
          <w:color w:val="000000" w:themeColor="text1"/>
        </w:rPr>
        <w:t>kita.Untuk</w:t>
      </w:r>
      <w:proofErr w:type="gramEnd"/>
      <w:r w:rsidRPr="001507A6">
        <w:rPr>
          <w:rFonts w:ascii="Georgia" w:hAnsi="Georgia" w:cstheme="minorHAnsi"/>
          <w:color w:val="000000" w:themeColor="text1"/>
        </w:rPr>
        <w:t xml:space="preserve"> kasih dan kemurahnMu.</w:t>
      </w:r>
    </w:p>
    <w:p w14:paraId="6DF6561C" w14:textId="77777777" w:rsidR="00E5667E" w:rsidRPr="001507A6" w:rsidRDefault="00E5667E" w:rsidP="00E5667E">
      <w:pPr>
        <w:ind w:left="851" w:hanging="851"/>
        <w:rPr>
          <w:rFonts w:ascii="Georgia" w:hAnsi="Georgia" w:cstheme="minorHAnsi"/>
          <w:color w:val="000000" w:themeColor="text1"/>
        </w:rPr>
      </w:pPr>
    </w:p>
    <w:p w14:paraId="1E525926"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b/>
          <w:color w:val="000000" w:themeColor="text1"/>
        </w:rPr>
        <w:tab/>
      </w:r>
      <w:r w:rsidRPr="001507A6">
        <w:rPr>
          <w:rFonts w:ascii="Georgia" w:hAnsi="Georgia" w:cstheme="minorHAnsi"/>
          <w:color w:val="000000" w:themeColor="text1"/>
        </w:rPr>
        <w:t>KAMI BERSYUKUR KEPADAMU O TUHAN.</w:t>
      </w:r>
    </w:p>
    <w:p w14:paraId="5832CCB6" w14:textId="77777777" w:rsidR="00E5667E" w:rsidRPr="001507A6" w:rsidRDefault="00E5667E" w:rsidP="00E5667E">
      <w:pPr>
        <w:ind w:left="851" w:hanging="851"/>
        <w:rPr>
          <w:rFonts w:ascii="Georgia" w:hAnsi="Georgia" w:cstheme="minorHAnsi"/>
          <w:b/>
          <w:color w:val="000000" w:themeColor="text1"/>
        </w:rPr>
      </w:pPr>
    </w:p>
    <w:p w14:paraId="2FE44E04"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 xml:space="preserve">Engkaulah pencipta kami, Engkau berdiam di tengah kami, engkau memberikan damai-Mu untuk kasih dan kemurahan-Mu </w:t>
      </w:r>
    </w:p>
    <w:p w14:paraId="6491B882" w14:textId="77777777" w:rsidR="00E5667E" w:rsidRPr="001507A6" w:rsidRDefault="00E5667E" w:rsidP="00E5667E">
      <w:pPr>
        <w:ind w:left="851" w:hanging="851"/>
        <w:rPr>
          <w:rFonts w:ascii="Georgia" w:hAnsi="Georgia" w:cstheme="minorHAnsi"/>
          <w:b/>
          <w:color w:val="000000" w:themeColor="text1"/>
        </w:rPr>
      </w:pPr>
    </w:p>
    <w:p w14:paraId="456030E3" w14:textId="77777777" w:rsidR="00E5667E" w:rsidRPr="001507A6" w:rsidRDefault="00E5667E" w:rsidP="00E5667E">
      <w:pPr>
        <w:ind w:left="851" w:hanging="851"/>
        <w:rPr>
          <w:rFonts w:ascii="Georgia" w:hAnsi="Georgia" w:cstheme="minorHAnsi"/>
          <w:b/>
          <w:color w:val="000000" w:themeColor="text1"/>
        </w:rPr>
      </w:pPr>
      <w:r w:rsidRPr="001507A6">
        <w:rPr>
          <w:rFonts w:ascii="Georgia" w:hAnsi="Georgia" w:cstheme="minorHAnsi"/>
          <w:color w:val="000000" w:themeColor="text1"/>
        </w:rPr>
        <w:t>Umat</w:t>
      </w:r>
      <w:r w:rsidRPr="001507A6">
        <w:rPr>
          <w:rFonts w:ascii="Georgia" w:hAnsi="Georgia" w:cstheme="minorHAnsi"/>
          <w:b/>
          <w:color w:val="000000" w:themeColor="text1"/>
        </w:rPr>
        <w:tab/>
      </w:r>
      <w:r w:rsidRPr="001507A6">
        <w:rPr>
          <w:rFonts w:ascii="Georgia" w:hAnsi="Georgia" w:cstheme="minorHAnsi"/>
          <w:color w:val="000000" w:themeColor="text1"/>
        </w:rPr>
        <w:t>KAMI BERSYUKUR KEPADAMU O TUHAN.</w:t>
      </w:r>
    </w:p>
    <w:p w14:paraId="16405041" w14:textId="77777777" w:rsidR="00E5667E" w:rsidRPr="001507A6" w:rsidRDefault="00E5667E" w:rsidP="00E5667E">
      <w:pPr>
        <w:tabs>
          <w:tab w:val="left" w:pos="1418"/>
        </w:tabs>
        <w:ind w:left="1418" w:hanging="1418"/>
        <w:rPr>
          <w:rFonts w:ascii="Georgia" w:hAnsi="Georgia" w:cstheme="minorHAnsi"/>
          <w:color w:val="000000" w:themeColor="text1"/>
        </w:rPr>
      </w:pPr>
    </w:p>
    <w:p w14:paraId="3C5394A5"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r w:rsidRPr="001507A6">
        <w:rPr>
          <w:rFonts w:ascii="Georgia" w:hAnsi="Georgia" w:cstheme="minorHAnsi"/>
          <w:b/>
          <w:color w:val="000000" w:themeColor="text1"/>
          <w:sz w:val="22"/>
          <w:szCs w:val="22"/>
        </w:rPr>
        <w:t>NYANYIAN UMAT</w:t>
      </w:r>
      <w:r w:rsidRPr="001507A6">
        <w:rPr>
          <w:rFonts w:ascii="Georgia" w:hAnsi="Georgia" w:cstheme="minorHAnsi"/>
          <w:color w:val="000000" w:themeColor="text1"/>
          <w:sz w:val="22"/>
          <w:szCs w:val="22"/>
        </w:rPr>
        <w:t xml:space="preserve"> </w:t>
      </w:r>
      <w:r w:rsidRPr="001507A6">
        <w:rPr>
          <w:rFonts w:ascii="Georgia" w:hAnsi="Georgia" w:cstheme="minorHAnsi"/>
          <w:i/>
          <w:color w:val="000000" w:themeColor="text1"/>
          <w:sz w:val="22"/>
          <w:szCs w:val="22"/>
        </w:rPr>
        <w:t>(menyanyikan)</w:t>
      </w:r>
      <w:r w:rsidRPr="001507A6">
        <w:rPr>
          <w:rFonts w:ascii="Georgia" w:hAnsi="Georgia" w:cstheme="minorHAnsi"/>
          <w:color w:val="000000" w:themeColor="text1"/>
          <w:sz w:val="22"/>
          <w:szCs w:val="22"/>
        </w:rPr>
        <w:t xml:space="preserve"> KJ 94: 1,2,4</w:t>
      </w:r>
      <w:r w:rsidRPr="001507A6">
        <w:rPr>
          <w:rFonts w:ascii="Georgia" w:hAnsi="Georgia" w:cstheme="minorHAnsi"/>
          <w:b/>
          <w:color w:val="000000" w:themeColor="text1"/>
          <w:sz w:val="22"/>
          <w:szCs w:val="22"/>
        </w:rPr>
        <w:t xml:space="preserve"> </w:t>
      </w:r>
      <w:r w:rsidRPr="001507A6">
        <w:rPr>
          <w:rFonts w:ascii="Georgia" w:hAnsi="Georgia" w:cstheme="minorHAnsi"/>
          <w:b/>
          <w:color w:val="000000" w:themeColor="text1"/>
          <w:sz w:val="22"/>
          <w:szCs w:val="22"/>
        </w:rPr>
        <w:tab/>
      </w:r>
    </w:p>
    <w:p w14:paraId="6D7A5F45"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p>
    <w:p w14:paraId="0AA5D866"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r w:rsidRPr="001507A6">
        <w:rPr>
          <w:rFonts w:ascii="Georgia" w:hAnsi="Georgia" w:cstheme="minorHAnsi"/>
          <w:b/>
          <w:color w:val="000000" w:themeColor="text1"/>
          <w:sz w:val="22"/>
          <w:szCs w:val="22"/>
        </w:rPr>
        <w:tab/>
        <w:t>HAI KOTA MUNGIL BETLEHEM</w:t>
      </w:r>
    </w:p>
    <w:p w14:paraId="176B7E20"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color w:val="000000" w:themeColor="text1"/>
          <w:sz w:val="22"/>
          <w:szCs w:val="22"/>
        </w:rPr>
      </w:pPr>
    </w:p>
    <w:p w14:paraId="11D24687"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PNJ</w:t>
      </w:r>
      <w:r w:rsidRPr="001507A6">
        <w:rPr>
          <w:rFonts w:ascii="Georgia" w:hAnsi="Georgia" w:cstheme="minorHAnsi"/>
          <w:color w:val="000000" w:themeColor="text1"/>
          <w:sz w:val="22"/>
          <w:szCs w:val="22"/>
        </w:rPr>
        <w:tab/>
        <w:t>Hai kota mungil Betlehem, betapa kau senyap</w:t>
      </w:r>
    </w:p>
    <w:p w14:paraId="4AE865A9"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Bintang di langit cemerlang melihat kau lelap</w:t>
      </w:r>
    </w:p>
    <w:p w14:paraId="5090DC36"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Namun dilorong g’lapmu bersinar T’rang baka</w:t>
      </w:r>
    </w:p>
    <w:p w14:paraId="605CD8F5"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Harapanmu dan doamu kini terkabullah</w:t>
      </w:r>
    </w:p>
    <w:p w14:paraId="64FC2AEF"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p>
    <w:p w14:paraId="3907FD4C"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Jemaat</w:t>
      </w:r>
      <w:r w:rsidRPr="001507A6">
        <w:rPr>
          <w:rFonts w:ascii="Georgia" w:hAnsi="Georgia" w:cstheme="minorHAnsi"/>
          <w:color w:val="000000" w:themeColor="text1"/>
          <w:sz w:val="22"/>
          <w:szCs w:val="22"/>
        </w:rPr>
        <w:tab/>
        <w:t>Sebab bagimu lahir Mesias, Tuhanmu,</w:t>
      </w:r>
    </w:p>
    <w:p w14:paraId="028D2AB9"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Malaikatlah penjaga-Nya di malam yang teduh.</w:t>
      </w:r>
    </w:p>
    <w:p w14:paraId="7CACB413"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Hai bintang-bintang fajar, b’ritakan Kabar Baik:</w:t>
      </w:r>
    </w:p>
    <w:p w14:paraId="088537F1"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u w:val="single"/>
        </w:rPr>
      </w:pPr>
      <w:r w:rsidRPr="001507A6">
        <w:rPr>
          <w:rFonts w:ascii="Georgia" w:hAnsi="Georgia" w:cstheme="minorHAnsi"/>
          <w:color w:val="000000" w:themeColor="text1"/>
          <w:sz w:val="22"/>
          <w:szCs w:val="22"/>
        </w:rPr>
        <w:tab/>
        <w:t xml:space="preserve">Sejahtera du dunia! Segala puji </w:t>
      </w:r>
      <w:r w:rsidRPr="001507A6">
        <w:rPr>
          <w:rFonts w:ascii="Georgia" w:hAnsi="Georgia" w:cstheme="minorHAnsi"/>
          <w:color w:val="000000" w:themeColor="text1"/>
          <w:sz w:val="22"/>
          <w:szCs w:val="22"/>
          <w:u w:val="single"/>
        </w:rPr>
        <w:t>naik!</w:t>
      </w:r>
    </w:p>
    <w:p w14:paraId="79BFC67B"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u w:val="single"/>
        </w:rPr>
      </w:pPr>
    </w:p>
    <w:p w14:paraId="4D2E43C9" w14:textId="68F6CD3D"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Umat</w:t>
      </w:r>
      <w:r w:rsidRPr="001507A6">
        <w:rPr>
          <w:rFonts w:ascii="Georgia" w:hAnsi="Georgia" w:cstheme="minorHAnsi"/>
          <w:color w:val="000000" w:themeColor="text1"/>
          <w:sz w:val="22"/>
          <w:szCs w:val="22"/>
        </w:rPr>
        <w:tab/>
        <w:t>Ya Yesus, Anak Betlehem,</w:t>
      </w:r>
      <w:r w:rsidR="008B7E7C" w:rsidRPr="001507A6">
        <w:rPr>
          <w:rFonts w:ascii="Georgia" w:hAnsi="Georgia" w:cstheme="minorHAnsi"/>
          <w:color w:val="000000" w:themeColor="text1"/>
          <w:sz w:val="22"/>
          <w:szCs w:val="22"/>
        </w:rPr>
        <w:t xml:space="preserve"> </w:t>
      </w:r>
      <w:r w:rsidRPr="001507A6">
        <w:rPr>
          <w:rFonts w:ascii="Georgia" w:hAnsi="Georgia" w:cstheme="minorHAnsi"/>
          <w:color w:val="000000" w:themeColor="text1"/>
          <w:sz w:val="22"/>
          <w:szCs w:val="22"/>
        </w:rPr>
        <w:t>kunjungi kami pun</w:t>
      </w:r>
    </w:p>
    <w:p w14:paraId="02EB4D77"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Sucikanlah, masukilah yang mau menyambut-Mu.</w:t>
      </w:r>
    </w:p>
    <w:p w14:paraId="180780BC"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Telah kami dengarkan Berita mulia:</w:t>
      </w:r>
    </w:p>
    <w:p w14:paraId="72E2701B"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ab/>
        <w:t>Kau beserta manusia kekal selamanya.</w:t>
      </w:r>
    </w:p>
    <w:p w14:paraId="73F3BB69" w14:textId="77777777" w:rsidR="00E5667E" w:rsidRPr="001507A6" w:rsidRDefault="00E5667E" w:rsidP="00E5667E">
      <w:pPr>
        <w:tabs>
          <w:tab w:val="left" w:pos="1418"/>
        </w:tabs>
        <w:rPr>
          <w:rFonts w:ascii="Georgia" w:hAnsi="Georgia" w:cstheme="minorHAnsi"/>
          <w:color w:val="000000" w:themeColor="text1"/>
        </w:rPr>
      </w:pPr>
    </w:p>
    <w:p w14:paraId="686991DE"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PANGGILAN KEPADA PENDAMAIAN:</w:t>
      </w:r>
    </w:p>
    <w:p w14:paraId="350DF30D"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 xml:space="preserve">Kita memulai dengan pengharapan yang besar, dan mimpi yang besar. Kita akan menjadi lebih baik, </w:t>
      </w:r>
      <w:r w:rsidRPr="001507A6">
        <w:rPr>
          <w:rFonts w:ascii="Georgia" w:hAnsi="Georgia" w:cstheme="minorHAnsi"/>
          <w:color w:val="000000" w:themeColor="text1"/>
        </w:rPr>
        <w:lastRenderedPageBreak/>
        <w:t xml:space="preserve">memperlakukan sesama dengan lebih adil, mengasihi Tuhan lebih mendalam. Namun kini kita datang sekali lagi ke palungan. Kita sadar kegagalan, dan </w:t>
      </w:r>
      <w:proofErr w:type="gramStart"/>
      <w:r w:rsidRPr="001507A6">
        <w:rPr>
          <w:rFonts w:ascii="Georgia" w:hAnsi="Georgia" w:cstheme="minorHAnsi"/>
          <w:color w:val="000000" w:themeColor="text1"/>
        </w:rPr>
        <w:t>kerapuhan  kita</w:t>
      </w:r>
      <w:proofErr w:type="gramEnd"/>
      <w:r w:rsidRPr="001507A6">
        <w:rPr>
          <w:rFonts w:ascii="Georgia" w:hAnsi="Georgia" w:cstheme="minorHAnsi"/>
          <w:color w:val="000000" w:themeColor="text1"/>
        </w:rPr>
        <w:t>. Marilah kita mengaku kepada Dia yang telah datang yang membuat hidup kita dapat diperbarui.</w:t>
      </w:r>
    </w:p>
    <w:p w14:paraId="733207CC" w14:textId="77777777" w:rsidR="00E5667E" w:rsidRPr="001507A6" w:rsidRDefault="00E5667E" w:rsidP="00E5667E">
      <w:pPr>
        <w:ind w:left="851" w:hanging="851"/>
        <w:rPr>
          <w:rFonts w:ascii="Georgia" w:hAnsi="Georgia" w:cstheme="minorHAnsi"/>
          <w:color w:val="000000" w:themeColor="text1"/>
        </w:rPr>
      </w:pPr>
    </w:p>
    <w:p w14:paraId="61620149"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YA TUHAN YANG TELAH DATANG BAGI KAMI, AMPUNILAH KAMI. SEWAKTU HIDUP KAMI YANG PENUH BAYANG-BAYANG KEGELAPAN</w:t>
      </w:r>
      <w:r w:rsidRPr="001507A6">
        <w:rPr>
          <w:rFonts w:ascii="Georgia" w:hAnsi="Georgia" w:cstheme="minorHAnsi"/>
          <w:i/>
          <w:color w:val="000000" w:themeColor="text1"/>
        </w:rPr>
        <w:t xml:space="preserve">. </w:t>
      </w:r>
      <w:r w:rsidRPr="001507A6">
        <w:rPr>
          <w:rFonts w:ascii="Georgia" w:hAnsi="Georgia" w:cstheme="minorHAnsi"/>
          <w:color w:val="000000" w:themeColor="text1"/>
        </w:rPr>
        <w:t>MENJADIKAN TERANGMU DI DALAM HIDUP KAMI KABUR DAN PUCAT. JADIKANLAH HATI KAMI MENJADI PALUNGAN BAGI PUTRAMU, TUHAN DAN JURUSELAMAT KAMI, YESUS KRISTUS.</w:t>
      </w:r>
    </w:p>
    <w:p w14:paraId="07D8482E" w14:textId="77777777" w:rsidR="00E5667E" w:rsidRPr="001507A6" w:rsidRDefault="00E5667E" w:rsidP="00E5667E">
      <w:pPr>
        <w:tabs>
          <w:tab w:val="left" w:pos="1418"/>
        </w:tabs>
        <w:ind w:left="1418" w:hanging="1418"/>
        <w:rPr>
          <w:rFonts w:ascii="Georgia" w:hAnsi="Georgia" w:cstheme="minorHAnsi"/>
          <w:color w:val="000000" w:themeColor="text1"/>
        </w:rPr>
      </w:pPr>
    </w:p>
    <w:p w14:paraId="0F55CD74"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 xml:space="preserve">NYANYIAN UMAT </w:t>
      </w:r>
      <w:r w:rsidRPr="001507A6">
        <w:rPr>
          <w:rFonts w:ascii="Georgia" w:hAnsi="Georgia" w:cstheme="minorHAnsi"/>
          <w:i/>
          <w:color w:val="000000" w:themeColor="text1"/>
        </w:rPr>
        <w:t>(menyanyikan)</w:t>
      </w:r>
      <w:r w:rsidRPr="001507A6">
        <w:rPr>
          <w:rFonts w:ascii="Georgia" w:hAnsi="Georgia" w:cstheme="minorHAnsi"/>
          <w:color w:val="000000" w:themeColor="text1"/>
        </w:rPr>
        <w:t xml:space="preserve"> KJ 96: 1, 3, 4</w:t>
      </w:r>
      <w:r w:rsidRPr="001507A6">
        <w:rPr>
          <w:rFonts w:ascii="Georgia" w:hAnsi="Georgia" w:cstheme="minorHAnsi"/>
          <w:b/>
          <w:color w:val="000000" w:themeColor="text1"/>
        </w:rPr>
        <w:tab/>
      </w:r>
    </w:p>
    <w:p w14:paraId="69B78C37" w14:textId="77777777" w:rsidR="00E5667E" w:rsidRPr="001507A6" w:rsidRDefault="00E5667E" w:rsidP="00E5667E">
      <w:pPr>
        <w:tabs>
          <w:tab w:val="left" w:pos="1418"/>
        </w:tabs>
        <w:ind w:left="1418" w:hanging="1418"/>
        <w:rPr>
          <w:rFonts w:ascii="Georgia" w:hAnsi="Georgia" w:cstheme="minorHAnsi"/>
          <w:b/>
          <w:color w:val="000000" w:themeColor="text1"/>
        </w:rPr>
      </w:pPr>
    </w:p>
    <w:p w14:paraId="418B1935" w14:textId="77777777" w:rsidR="00E5667E" w:rsidRPr="001507A6" w:rsidRDefault="00E5667E" w:rsidP="00E5667E">
      <w:pPr>
        <w:tabs>
          <w:tab w:val="left" w:pos="1134"/>
        </w:tabs>
        <w:ind w:left="1134" w:hanging="1134"/>
        <w:rPr>
          <w:rFonts w:ascii="Georgia" w:hAnsi="Georgia" w:cstheme="minorHAnsi"/>
          <w:b/>
          <w:color w:val="000000" w:themeColor="text1"/>
        </w:rPr>
      </w:pPr>
      <w:r w:rsidRPr="001507A6">
        <w:rPr>
          <w:rFonts w:ascii="Georgia" w:hAnsi="Georgia" w:cstheme="minorHAnsi"/>
          <w:b/>
          <w:color w:val="000000" w:themeColor="text1"/>
        </w:rPr>
        <w:tab/>
        <w:t>DI MALAM SUNYI BERGEMA</w:t>
      </w:r>
    </w:p>
    <w:p w14:paraId="1052F06E" w14:textId="77777777" w:rsidR="00E5667E" w:rsidRPr="001507A6" w:rsidRDefault="00E5667E" w:rsidP="00E5667E">
      <w:pPr>
        <w:tabs>
          <w:tab w:val="left" w:pos="1134"/>
        </w:tabs>
        <w:ind w:left="1134" w:hanging="1134"/>
        <w:rPr>
          <w:rFonts w:ascii="Georgia" w:hAnsi="Georgia" w:cstheme="minorHAnsi"/>
          <w:b/>
          <w:color w:val="000000" w:themeColor="text1"/>
        </w:rPr>
      </w:pPr>
    </w:p>
    <w:p w14:paraId="58DE6E32"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PNJ</w:t>
      </w:r>
      <w:r w:rsidRPr="001507A6">
        <w:rPr>
          <w:rFonts w:ascii="Georgia" w:hAnsi="Georgia" w:cstheme="minorHAnsi"/>
          <w:b/>
          <w:color w:val="000000" w:themeColor="text1"/>
        </w:rPr>
        <w:tab/>
      </w:r>
      <w:r w:rsidRPr="001507A6">
        <w:rPr>
          <w:rFonts w:ascii="Georgia" w:hAnsi="Georgia" w:cstheme="minorHAnsi"/>
          <w:color w:val="000000" w:themeColor="text1"/>
        </w:rPr>
        <w:t>Di malam sunyi bergema nyanyian mulia</w:t>
      </w:r>
    </w:p>
    <w:p w14:paraId="683663E1"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Malaikat turun mendekat dengan beritanya</w:t>
      </w:r>
    </w:p>
    <w:p w14:paraId="09A2A847"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“Sejaht’ra bagidunia, t’lah datang Penebus.”</w:t>
      </w:r>
    </w:p>
    <w:p w14:paraId="401E50BC"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Heninglah bumi mendengar nyanyian yang kudus</w:t>
      </w:r>
    </w:p>
    <w:p w14:paraId="660C04D3" w14:textId="77777777" w:rsidR="00E5667E" w:rsidRPr="001507A6" w:rsidRDefault="00E5667E" w:rsidP="00E5667E">
      <w:pPr>
        <w:ind w:left="851" w:hanging="851"/>
        <w:rPr>
          <w:rFonts w:ascii="Georgia" w:hAnsi="Georgia" w:cstheme="minorHAnsi"/>
          <w:b/>
          <w:color w:val="000000" w:themeColor="text1"/>
        </w:rPr>
      </w:pPr>
    </w:p>
    <w:p w14:paraId="76220C42" w14:textId="77777777" w:rsidR="00E5667E" w:rsidRPr="001507A6" w:rsidRDefault="00E5667E" w:rsidP="00E5667E">
      <w:pPr>
        <w:ind w:left="851" w:hanging="851"/>
        <w:rPr>
          <w:rFonts w:ascii="Georgia" w:hAnsi="Georgia" w:cstheme="minorHAnsi"/>
          <w:b/>
          <w:color w:val="000000" w:themeColor="text1"/>
        </w:rPr>
      </w:pPr>
      <w:r w:rsidRPr="001507A6">
        <w:rPr>
          <w:rFonts w:ascii="Georgia" w:hAnsi="Georgia" w:cstheme="minorHAnsi"/>
          <w:color w:val="000000" w:themeColor="text1"/>
        </w:rPr>
        <w:t>Umat</w:t>
      </w:r>
      <w:r w:rsidRPr="001507A6">
        <w:rPr>
          <w:rFonts w:ascii="Georgia" w:hAnsi="Georgia" w:cstheme="minorHAnsi"/>
          <w:b/>
          <w:color w:val="000000" w:themeColor="text1"/>
        </w:rPr>
        <w:tab/>
      </w:r>
      <w:r w:rsidRPr="001507A6">
        <w:rPr>
          <w:rFonts w:ascii="Georgia" w:hAnsi="Georgia" w:cstheme="minorHAnsi"/>
          <w:color w:val="000000" w:themeColor="text1"/>
        </w:rPr>
        <w:t>Tetapi dosapun tetap melanda dunia</w:t>
      </w:r>
    </w:p>
    <w:p w14:paraId="133D389D"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Menyangkal kidung Kabar Baik sekianlamanya</w:t>
      </w:r>
    </w:p>
    <w:p w14:paraId="2EB1A399"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Hai insan, buka hatimu, mengapa rusuh t’rus</w:t>
      </w:r>
    </w:p>
    <w:p w14:paraId="6FDDDFC6"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Diamkan gaduh dan dengar nyanyian yang kudus</w:t>
      </w:r>
    </w:p>
    <w:p w14:paraId="2DDE9BCD" w14:textId="77777777" w:rsidR="00E5667E" w:rsidRPr="001507A6" w:rsidRDefault="00E5667E" w:rsidP="00E5667E">
      <w:pPr>
        <w:ind w:left="851" w:hanging="851"/>
        <w:rPr>
          <w:rFonts w:ascii="Georgia" w:hAnsi="Georgia" w:cstheme="minorHAnsi"/>
          <w:color w:val="000000" w:themeColor="text1"/>
        </w:rPr>
      </w:pPr>
    </w:p>
    <w:p w14:paraId="500BDE77"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Umat</w:t>
      </w:r>
      <w:r w:rsidRPr="001507A6">
        <w:rPr>
          <w:rFonts w:ascii="Georgia" w:hAnsi="Georgia" w:cstheme="minorHAnsi"/>
          <w:color w:val="000000" w:themeColor="text1"/>
        </w:rPr>
        <w:tab/>
        <w:t>Hai kamu yang menanggung b’rat, yang hidup tertekan</w:t>
      </w:r>
    </w:p>
    <w:p w14:paraId="726250A5"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Mendaki, susah jalanmu, langkahmu pun pelan</w:t>
      </w:r>
    </w:p>
    <w:p w14:paraId="40BCCCD7"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Hai lihat, hari jadi t’rang, bebanmu ditebus</w:t>
      </w:r>
    </w:p>
    <w:p w14:paraId="260B3A89"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ab/>
        <w:t>Tabahkan hati dan dengar nyanyia yang kudus</w:t>
      </w:r>
    </w:p>
    <w:p w14:paraId="17D158DD" w14:textId="77777777" w:rsidR="00E5667E" w:rsidRPr="001507A6" w:rsidRDefault="00E5667E" w:rsidP="00E5667E">
      <w:pPr>
        <w:tabs>
          <w:tab w:val="left" w:pos="1418"/>
        </w:tabs>
        <w:ind w:left="851" w:hanging="851"/>
        <w:rPr>
          <w:rFonts w:ascii="Georgia" w:hAnsi="Georgia" w:cstheme="minorHAnsi"/>
          <w:b/>
          <w:color w:val="000000" w:themeColor="text1"/>
        </w:rPr>
      </w:pPr>
    </w:p>
    <w:p w14:paraId="554AC783" w14:textId="77777777" w:rsidR="00E5667E" w:rsidRPr="001507A6" w:rsidRDefault="00E5667E" w:rsidP="00E5667E">
      <w:pPr>
        <w:pStyle w:val="ListParagraph"/>
        <w:numPr>
          <w:ilvl w:val="0"/>
          <w:numId w:val="45"/>
        </w:numPr>
        <w:tabs>
          <w:tab w:val="left" w:pos="426"/>
        </w:tabs>
        <w:ind w:left="851" w:hanging="851"/>
        <w:rPr>
          <w:rFonts w:ascii="Georgia" w:hAnsi="Georgia" w:cstheme="minorHAnsi"/>
          <w:color w:val="000000" w:themeColor="text1"/>
        </w:rPr>
      </w:pPr>
      <w:r w:rsidRPr="001507A6">
        <w:rPr>
          <w:rFonts w:ascii="Georgia" w:hAnsi="Georgia" w:cstheme="minorHAnsi"/>
          <w:i/>
          <w:color w:val="000000" w:themeColor="text1"/>
        </w:rPr>
        <w:t>Umat Berdiri</w:t>
      </w:r>
    </w:p>
    <w:p w14:paraId="30D4D365" w14:textId="77777777" w:rsidR="00E5667E" w:rsidRPr="001507A6" w:rsidRDefault="00E5667E" w:rsidP="00E5667E">
      <w:pPr>
        <w:tabs>
          <w:tab w:val="left" w:pos="1418"/>
        </w:tabs>
        <w:ind w:left="851" w:hanging="851"/>
        <w:jc w:val="center"/>
        <w:rPr>
          <w:rFonts w:ascii="Georgia" w:hAnsi="Georgia" w:cstheme="minorHAnsi"/>
          <w:i/>
          <w:color w:val="000000" w:themeColor="text1"/>
        </w:rPr>
      </w:pPr>
    </w:p>
    <w:p w14:paraId="6FBE8542" w14:textId="77777777" w:rsidR="00E5667E" w:rsidRPr="001507A6" w:rsidRDefault="00E5667E" w:rsidP="00E5667E">
      <w:pPr>
        <w:tabs>
          <w:tab w:val="left" w:pos="1418"/>
        </w:tabs>
        <w:ind w:left="851" w:hanging="851"/>
        <w:rPr>
          <w:rFonts w:ascii="Georgia" w:hAnsi="Georgia" w:cstheme="minorHAnsi"/>
          <w:b/>
          <w:color w:val="000000" w:themeColor="text1"/>
        </w:rPr>
      </w:pPr>
      <w:r w:rsidRPr="001507A6">
        <w:rPr>
          <w:rFonts w:ascii="Georgia" w:hAnsi="Georgia" w:cstheme="minorHAnsi"/>
          <w:b/>
          <w:color w:val="000000" w:themeColor="text1"/>
        </w:rPr>
        <w:t>BERITA ANUGERAH</w:t>
      </w:r>
    </w:p>
    <w:p w14:paraId="7B0B1E53" w14:textId="77777777" w:rsidR="00E5667E" w:rsidRPr="001507A6" w:rsidRDefault="00E5667E" w:rsidP="00E5667E">
      <w:pPr>
        <w:tabs>
          <w:tab w:val="left" w:pos="1418"/>
        </w:tabs>
        <w:ind w:left="851" w:hanging="851"/>
        <w:rPr>
          <w:rFonts w:ascii="Georgia" w:hAnsi="Georgia" w:cstheme="minorHAnsi"/>
          <w:color w:val="000000" w:themeColor="text1"/>
        </w:rPr>
      </w:pPr>
      <w:r w:rsidRPr="001507A6">
        <w:rPr>
          <w:rFonts w:ascii="Georgia" w:hAnsi="Georgia" w:cstheme="minorHAnsi"/>
          <w:color w:val="000000" w:themeColor="text1"/>
        </w:rPr>
        <w:lastRenderedPageBreak/>
        <w:t>PF</w:t>
      </w:r>
      <w:r w:rsidRPr="001507A6">
        <w:rPr>
          <w:rFonts w:ascii="Georgia" w:hAnsi="Georgia" w:cstheme="minorHAnsi"/>
          <w:color w:val="000000" w:themeColor="text1"/>
        </w:rPr>
        <w:tab/>
        <w:t xml:space="preserve">“Jangan takut, sebab sesungguhnya aku memberitakan kepadamu kesukaan besar untuk seluruh bangsa: Hari ini telah lahir bagimu Juruselamat, yaitu Kristus, Tuhan, di kota Daud. Dan inilah tandanya bagimu: kamu akan menjumpai seorang bayi dibungkus dengan lampin dan terbaring di dalam palungan.”  </w:t>
      </w:r>
      <w:r w:rsidRPr="001507A6">
        <w:rPr>
          <w:rFonts w:ascii="Georgia" w:hAnsi="Georgia" w:cstheme="minorHAnsi"/>
          <w:i/>
          <w:color w:val="000000" w:themeColor="text1"/>
        </w:rPr>
        <w:t>(Lukas 2:10-12)</w:t>
      </w:r>
    </w:p>
    <w:p w14:paraId="74973EF9" w14:textId="77777777" w:rsidR="00E5667E" w:rsidRPr="001507A6" w:rsidRDefault="00E5667E" w:rsidP="00E5667E">
      <w:pPr>
        <w:tabs>
          <w:tab w:val="left" w:pos="1418"/>
        </w:tabs>
        <w:ind w:left="851" w:hanging="851"/>
        <w:rPr>
          <w:rFonts w:ascii="Georgia" w:hAnsi="Georgia" w:cstheme="minorHAnsi"/>
          <w:color w:val="000000" w:themeColor="text1"/>
        </w:rPr>
      </w:pPr>
      <w:r w:rsidRPr="001507A6">
        <w:rPr>
          <w:rFonts w:ascii="Georgia" w:hAnsi="Georgia" w:cstheme="minorHAnsi"/>
          <w:color w:val="000000" w:themeColor="text1"/>
        </w:rPr>
        <w:tab/>
        <w:t>Demikian berita anugerah dari Tuhan.</w:t>
      </w:r>
    </w:p>
    <w:p w14:paraId="6957DB27" w14:textId="77777777" w:rsidR="00E5667E" w:rsidRPr="001507A6" w:rsidRDefault="00E5667E" w:rsidP="00E5667E">
      <w:pPr>
        <w:tabs>
          <w:tab w:val="left" w:pos="1418"/>
        </w:tabs>
        <w:ind w:left="851" w:hanging="851"/>
        <w:rPr>
          <w:rFonts w:ascii="Georgia" w:hAnsi="Georgia" w:cstheme="minorHAnsi"/>
          <w:color w:val="000000" w:themeColor="text1"/>
        </w:rPr>
      </w:pPr>
    </w:p>
    <w:p w14:paraId="6A7F5B61" w14:textId="77777777" w:rsidR="00E5667E" w:rsidRPr="001507A6" w:rsidRDefault="00E5667E" w:rsidP="00E5667E">
      <w:pPr>
        <w:tabs>
          <w:tab w:val="left" w:pos="1418"/>
        </w:tabs>
        <w:ind w:left="851" w:hanging="851"/>
        <w:rPr>
          <w:rFonts w:ascii="Georgia" w:hAnsi="Georgia" w:cstheme="minorHAnsi"/>
          <w:b/>
          <w:color w:val="000000" w:themeColor="text1"/>
        </w:rPr>
      </w:pPr>
      <w:r w:rsidRPr="001507A6">
        <w:rPr>
          <w:rFonts w:ascii="Georgia" w:hAnsi="Georgia" w:cstheme="minorHAnsi"/>
          <w:color w:val="000000" w:themeColor="text1"/>
        </w:rPr>
        <w:t>Umat</w:t>
      </w:r>
      <w:r w:rsidRPr="001507A6">
        <w:rPr>
          <w:rFonts w:ascii="Georgia" w:hAnsi="Georgia" w:cstheme="minorHAnsi"/>
          <w:b/>
          <w:color w:val="000000" w:themeColor="text1"/>
        </w:rPr>
        <w:tab/>
      </w:r>
      <w:r w:rsidRPr="001507A6">
        <w:rPr>
          <w:rFonts w:ascii="Georgia" w:hAnsi="Georgia" w:cstheme="minorHAnsi"/>
          <w:color w:val="000000" w:themeColor="text1"/>
        </w:rPr>
        <w:t>SYUKUR KEPADA ALLAH!</w:t>
      </w:r>
    </w:p>
    <w:p w14:paraId="32E18DE0" w14:textId="77777777" w:rsidR="00E5667E" w:rsidRPr="001507A6" w:rsidRDefault="00E5667E" w:rsidP="00E5667E">
      <w:pPr>
        <w:tabs>
          <w:tab w:val="left" w:pos="1418"/>
        </w:tabs>
        <w:ind w:left="851" w:hanging="851"/>
        <w:rPr>
          <w:rFonts w:ascii="Georgia" w:hAnsi="Georgia" w:cstheme="minorHAnsi"/>
          <w:color w:val="000000" w:themeColor="text1"/>
        </w:rPr>
      </w:pPr>
    </w:p>
    <w:p w14:paraId="120CAAF6" w14:textId="77777777" w:rsidR="00E5667E" w:rsidRPr="001507A6" w:rsidRDefault="00E5667E" w:rsidP="00E5667E">
      <w:pPr>
        <w:tabs>
          <w:tab w:val="left" w:pos="1418"/>
        </w:tabs>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Marilah kita saling menerima, saling mengasihi dan saling mengampuni dengan menyatakan salam Damai</w:t>
      </w:r>
    </w:p>
    <w:p w14:paraId="0B075804" w14:textId="77777777" w:rsidR="00E5667E" w:rsidRPr="001507A6" w:rsidRDefault="00E5667E" w:rsidP="00E5667E">
      <w:pPr>
        <w:tabs>
          <w:tab w:val="left" w:pos="1418"/>
        </w:tabs>
        <w:rPr>
          <w:rFonts w:ascii="Georgia" w:hAnsi="Georgia" w:cstheme="minorHAnsi"/>
          <w:color w:val="000000" w:themeColor="text1"/>
        </w:rPr>
      </w:pPr>
    </w:p>
    <w:p w14:paraId="33C85138"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 xml:space="preserve">NYANYIAN JEMAAT </w:t>
      </w:r>
      <w:r w:rsidRPr="001507A6">
        <w:rPr>
          <w:rFonts w:ascii="Georgia" w:hAnsi="Georgia" w:cstheme="minorHAnsi"/>
          <w:i/>
          <w:color w:val="000000" w:themeColor="text1"/>
        </w:rPr>
        <w:t>(menyanyikan)</w:t>
      </w:r>
      <w:r w:rsidRPr="001507A6">
        <w:rPr>
          <w:rFonts w:ascii="Georgia" w:hAnsi="Georgia" w:cstheme="minorHAnsi"/>
          <w:color w:val="000000" w:themeColor="text1"/>
        </w:rPr>
        <w:t xml:space="preserve"> KJ 102:1-3</w:t>
      </w:r>
      <w:r w:rsidRPr="001507A6">
        <w:rPr>
          <w:rFonts w:ascii="Georgia" w:hAnsi="Georgia" w:cstheme="minorHAnsi"/>
          <w:b/>
          <w:color w:val="000000" w:themeColor="text1"/>
        </w:rPr>
        <w:tab/>
      </w:r>
    </w:p>
    <w:p w14:paraId="26E09AED"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ab/>
      </w:r>
    </w:p>
    <w:p w14:paraId="11A437D0" w14:textId="77777777" w:rsidR="00E5667E" w:rsidRPr="001507A6" w:rsidRDefault="00E5667E" w:rsidP="00E5667E">
      <w:pPr>
        <w:ind w:left="851"/>
        <w:rPr>
          <w:rFonts w:ascii="Georgia" w:hAnsi="Georgia" w:cstheme="minorHAnsi"/>
          <w:b/>
          <w:color w:val="000000" w:themeColor="text1"/>
        </w:rPr>
      </w:pPr>
      <w:r w:rsidRPr="001507A6">
        <w:rPr>
          <w:rFonts w:ascii="Georgia" w:hAnsi="Georgia" w:cstheme="minorHAnsi"/>
          <w:b/>
          <w:color w:val="000000" w:themeColor="text1"/>
        </w:rPr>
        <w:t>DI DALAM PALUNGAN</w:t>
      </w:r>
    </w:p>
    <w:p w14:paraId="63FDE580"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ab/>
      </w:r>
    </w:p>
    <w:p w14:paraId="1E5A4F85"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 xml:space="preserve">Didalam palungan, tiada yang lain, </w:t>
      </w:r>
    </w:p>
    <w:p w14:paraId="09A96A00"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 xml:space="preserve">terbaring Yesus berbalutkan kain. </w:t>
      </w:r>
    </w:p>
    <w:p w14:paraId="43543CD2"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 xml:space="preserve">BintangNya dilangit mangkilap terang </w:t>
      </w:r>
    </w:p>
    <w:p w14:paraId="11AE0E52"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Dan Yesus tertidur lelap dan tenang.</w:t>
      </w:r>
    </w:p>
    <w:p w14:paraId="5D6824F2" w14:textId="77777777" w:rsidR="00E5667E" w:rsidRPr="001507A6" w:rsidRDefault="00E5667E" w:rsidP="00E5667E">
      <w:pPr>
        <w:pStyle w:val="ListParagraph"/>
        <w:ind w:left="851"/>
        <w:rPr>
          <w:rFonts w:ascii="Georgia" w:hAnsi="Georgia" w:cstheme="minorHAnsi"/>
          <w:color w:val="000000" w:themeColor="text1"/>
        </w:rPr>
      </w:pPr>
    </w:p>
    <w:p w14:paraId="7F5E4ADA"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Ternak bersuara membangunkan</w:t>
      </w:r>
      <w:r w:rsidRPr="001507A6">
        <w:rPr>
          <w:rFonts w:ascii="Georgia" w:hAnsi="Georgia" w:cstheme="minorHAnsi"/>
          <w:i/>
          <w:color w:val="000000" w:themeColor="text1"/>
        </w:rPr>
        <w:t>-</w:t>
      </w:r>
      <w:r w:rsidRPr="001507A6">
        <w:rPr>
          <w:rFonts w:ascii="Georgia" w:hAnsi="Georgia" w:cstheme="minorHAnsi"/>
          <w:color w:val="000000" w:themeColor="text1"/>
        </w:rPr>
        <w:t>Nya,</w:t>
      </w:r>
    </w:p>
    <w:p w14:paraId="5F6A7F76"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Tetapi Sang Bayi tiada resah.</w:t>
      </w:r>
    </w:p>
    <w:p w14:paraId="13A8ABDC"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 xml:space="preserve">Ya Yesus, sekarang hatiku tent'ram, </w:t>
      </w:r>
    </w:p>
    <w:p w14:paraId="48D5D02B"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Engkaulah Temanku di malam kelam.</w:t>
      </w:r>
    </w:p>
    <w:p w14:paraId="4D9FD2C5" w14:textId="77777777" w:rsidR="00E5667E" w:rsidRPr="001507A6" w:rsidRDefault="00E5667E" w:rsidP="00E5667E">
      <w:pPr>
        <w:pStyle w:val="ListParagraph"/>
        <w:ind w:left="851"/>
        <w:rPr>
          <w:rFonts w:ascii="Georgia" w:hAnsi="Georgia" w:cstheme="minorHAnsi"/>
          <w:color w:val="000000" w:themeColor="text1"/>
        </w:rPr>
      </w:pPr>
    </w:p>
    <w:p w14:paraId="07659E8B"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 xml:space="preserve">Ya Yesus, Tuhanku, dengar doaku: </w:t>
      </w:r>
    </w:p>
    <w:p w14:paraId="607FFF34"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tetaplah sertaku dengan kasih</w:t>
      </w:r>
      <w:r w:rsidRPr="001507A6">
        <w:rPr>
          <w:rFonts w:ascii="Georgia" w:hAnsi="Georgia" w:cstheme="minorHAnsi"/>
          <w:i/>
          <w:color w:val="000000" w:themeColor="text1"/>
        </w:rPr>
        <w:t>-</w:t>
      </w:r>
      <w:r w:rsidRPr="001507A6">
        <w:rPr>
          <w:rFonts w:ascii="Georgia" w:hAnsi="Georgia" w:cstheme="minorHAnsi"/>
          <w:color w:val="000000" w:themeColor="text1"/>
        </w:rPr>
        <w:t xml:space="preserve">Mu. </w:t>
      </w:r>
    </w:p>
    <w:p w14:paraId="296E5D63" w14:textId="77777777" w:rsidR="00E5667E" w:rsidRPr="001507A6" w:rsidRDefault="00E5667E" w:rsidP="00E5667E">
      <w:pPr>
        <w:pStyle w:val="ListParagraph"/>
        <w:ind w:left="851"/>
        <w:rPr>
          <w:rFonts w:ascii="Georgia" w:hAnsi="Georgia" w:cstheme="minorHAnsi"/>
          <w:color w:val="000000" w:themeColor="text1"/>
        </w:rPr>
      </w:pPr>
      <w:r w:rsidRPr="001507A6">
        <w:rPr>
          <w:rFonts w:ascii="Georgia" w:hAnsi="Georgia" w:cstheme="minorHAnsi"/>
          <w:color w:val="000000" w:themeColor="text1"/>
        </w:rPr>
        <w:t>Semua anak</w:t>
      </w:r>
      <w:r w:rsidRPr="001507A6">
        <w:rPr>
          <w:rFonts w:ascii="Georgia" w:hAnsi="Georgia" w:cstheme="minorHAnsi"/>
          <w:i/>
          <w:color w:val="000000" w:themeColor="text1"/>
        </w:rPr>
        <w:t>-</w:t>
      </w:r>
      <w:r w:rsidRPr="001507A6">
        <w:rPr>
          <w:rFonts w:ascii="Georgia" w:hAnsi="Georgia" w:cstheme="minorHAnsi"/>
          <w:color w:val="000000" w:themeColor="text1"/>
        </w:rPr>
        <w:t xml:space="preserve">Mu berilah berkat </w:t>
      </w:r>
    </w:p>
    <w:p w14:paraId="0A015D3C" w14:textId="77777777" w:rsidR="00E5667E" w:rsidRPr="001507A6" w:rsidRDefault="00E5667E" w:rsidP="00E5667E">
      <w:pPr>
        <w:pStyle w:val="ListParagraph"/>
        <w:tabs>
          <w:tab w:val="left" w:pos="1418"/>
        </w:tabs>
        <w:ind w:left="851"/>
        <w:rPr>
          <w:rFonts w:ascii="Georgia" w:hAnsi="Georgia" w:cstheme="minorHAnsi"/>
          <w:color w:val="000000" w:themeColor="text1"/>
        </w:rPr>
      </w:pPr>
      <w:r w:rsidRPr="001507A6">
        <w:rPr>
          <w:rFonts w:ascii="Georgia" w:hAnsi="Georgia" w:cstheme="minorHAnsi"/>
          <w:color w:val="000000" w:themeColor="text1"/>
        </w:rPr>
        <w:t>Dan hidup sertaMu di sorga kelak.</w:t>
      </w:r>
    </w:p>
    <w:p w14:paraId="71627819" w14:textId="77777777" w:rsidR="00E5667E" w:rsidRPr="001507A6" w:rsidRDefault="00E5667E" w:rsidP="00E5667E">
      <w:pPr>
        <w:tabs>
          <w:tab w:val="left" w:pos="1418"/>
        </w:tabs>
        <w:ind w:left="1418" w:hanging="1418"/>
        <w:jc w:val="center"/>
        <w:rPr>
          <w:rFonts w:ascii="Georgia" w:hAnsi="Georgia" w:cstheme="minorHAnsi"/>
          <w:i/>
          <w:color w:val="000000" w:themeColor="text1"/>
        </w:rPr>
      </w:pPr>
    </w:p>
    <w:p w14:paraId="69A644DA"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Duduk</w:t>
      </w:r>
    </w:p>
    <w:p w14:paraId="2AAC3D15" w14:textId="77777777" w:rsidR="00E5667E" w:rsidRPr="001507A6" w:rsidRDefault="00E5667E" w:rsidP="00E5667E">
      <w:pPr>
        <w:tabs>
          <w:tab w:val="left" w:pos="1418"/>
        </w:tabs>
        <w:rPr>
          <w:rFonts w:ascii="Georgia" w:hAnsi="Georgia" w:cstheme="minorHAnsi"/>
          <w:color w:val="000000" w:themeColor="text1"/>
        </w:rPr>
      </w:pPr>
    </w:p>
    <w:p w14:paraId="2CB018F6"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PELAYANAN FIRMAN</w:t>
      </w:r>
    </w:p>
    <w:p w14:paraId="7ABA5008"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eastAsia="Calibri"/>
          <w:color w:val="000000" w:themeColor="text1"/>
        </w:rPr>
      </w:pPr>
    </w:p>
    <w:p w14:paraId="589D4BB9"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color w:val="000000" w:themeColor="text1"/>
          <w:sz w:val="22"/>
          <w:szCs w:val="22"/>
        </w:rPr>
      </w:pPr>
      <w:r w:rsidRPr="001507A6">
        <w:rPr>
          <w:rStyle w:val="Strong"/>
          <w:rFonts w:ascii="Georgia" w:eastAsia="Calibri" w:hAnsi="Georgia" w:cstheme="minorHAnsi"/>
          <w:color w:val="000000" w:themeColor="text1"/>
          <w:sz w:val="22"/>
          <w:szCs w:val="22"/>
        </w:rPr>
        <w:lastRenderedPageBreak/>
        <w:t>DOA EPIKLESIS</w:t>
      </w:r>
    </w:p>
    <w:p w14:paraId="256EEC1F"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color w:val="000000" w:themeColor="text1"/>
          <w:sz w:val="22"/>
          <w:szCs w:val="22"/>
        </w:rPr>
      </w:pPr>
    </w:p>
    <w:p w14:paraId="5111BC66"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color w:val="000000" w:themeColor="text1"/>
          <w:sz w:val="22"/>
          <w:szCs w:val="22"/>
        </w:rPr>
      </w:pPr>
      <w:r w:rsidRPr="001507A6">
        <w:rPr>
          <w:rStyle w:val="Strong"/>
          <w:rFonts w:ascii="Georgia" w:eastAsia="Calibri" w:hAnsi="Georgia" w:cstheme="minorHAnsi"/>
          <w:color w:val="000000" w:themeColor="text1"/>
          <w:sz w:val="22"/>
          <w:szCs w:val="22"/>
        </w:rPr>
        <w:t>PEMBACAAN ALKITAB</w:t>
      </w:r>
    </w:p>
    <w:p w14:paraId="307562E8"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i/>
          <w:color w:val="000000" w:themeColor="text1"/>
          <w:sz w:val="22"/>
          <w:szCs w:val="22"/>
        </w:rPr>
      </w:pPr>
      <w:r w:rsidRPr="001507A6">
        <w:rPr>
          <w:rStyle w:val="Strong"/>
          <w:rFonts w:ascii="Georgia" w:eastAsia="Calibri" w:hAnsi="Georgia" w:cstheme="minorHAnsi"/>
          <w:b w:val="0"/>
          <w:color w:val="000000" w:themeColor="text1"/>
          <w:sz w:val="22"/>
          <w:szCs w:val="22"/>
          <w:u w:val="single"/>
        </w:rPr>
        <w:t>Bacaan Pertama</w:t>
      </w:r>
      <w:r w:rsidRPr="001507A6">
        <w:rPr>
          <w:rStyle w:val="Strong"/>
          <w:rFonts w:ascii="Georgia" w:eastAsia="Calibri" w:hAnsi="Georgia" w:cstheme="minorHAnsi"/>
          <w:b w:val="0"/>
          <w:i/>
          <w:color w:val="000000" w:themeColor="text1"/>
          <w:sz w:val="22"/>
          <w:szCs w:val="22"/>
        </w:rPr>
        <w:t xml:space="preserve"> (dapat dinyanyikan)</w:t>
      </w:r>
    </w:p>
    <w:p w14:paraId="22602D8F"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 xml:space="preserve">Lektor </w:t>
      </w:r>
      <w:r w:rsidRPr="001507A6">
        <w:rPr>
          <w:rStyle w:val="Strong"/>
          <w:rFonts w:ascii="Georgia" w:eastAsia="Calibri" w:hAnsi="Georgia" w:cstheme="minorHAnsi"/>
          <w:b w:val="0"/>
          <w:color w:val="000000" w:themeColor="text1"/>
          <w:sz w:val="22"/>
          <w:szCs w:val="22"/>
        </w:rPr>
        <w:tab/>
        <w:t xml:space="preserve">Pembacaan pertama diambil dari </w:t>
      </w:r>
      <w:r w:rsidRPr="001507A6">
        <w:rPr>
          <w:rStyle w:val="Strong"/>
          <w:rFonts w:ascii="Georgia" w:eastAsia="Calibri" w:hAnsi="Georgia" w:cstheme="minorHAnsi"/>
          <w:color w:val="000000" w:themeColor="text1"/>
          <w:sz w:val="22"/>
          <w:szCs w:val="22"/>
        </w:rPr>
        <w:t>Yesaya 9: 1-6</w:t>
      </w:r>
    </w:p>
    <w:p w14:paraId="5EC0812B"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ab/>
      </w:r>
      <w:r w:rsidRPr="001507A6">
        <w:rPr>
          <w:rStyle w:val="Strong"/>
          <w:rFonts w:ascii="Georgia" w:eastAsia="Calibri" w:hAnsi="Georgia" w:cstheme="minorHAnsi"/>
          <w:b w:val="0"/>
          <w:i/>
          <w:color w:val="000000" w:themeColor="text1"/>
          <w:sz w:val="22"/>
          <w:szCs w:val="22"/>
        </w:rPr>
        <w:t>(setelah selesai membacakan/menyanyikan Alkitab</w:t>
      </w:r>
      <w:r w:rsidRPr="001507A6">
        <w:rPr>
          <w:rStyle w:val="Strong"/>
          <w:rFonts w:ascii="Georgia" w:eastAsia="Calibri" w:hAnsi="Georgia" w:cstheme="minorHAnsi"/>
          <w:b w:val="0"/>
          <w:color w:val="000000" w:themeColor="text1"/>
          <w:sz w:val="22"/>
          <w:szCs w:val="22"/>
        </w:rPr>
        <w:t>) Demikianlah sabda Tuhan</w:t>
      </w:r>
    </w:p>
    <w:p w14:paraId="1A282DA2"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Umat</w:t>
      </w:r>
      <w:r w:rsidRPr="001507A6">
        <w:rPr>
          <w:rStyle w:val="Strong"/>
          <w:rFonts w:ascii="Georgia" w:eastAsia="Calibri" w:hAnsi="Georgia" w:cstheme="minorHAnsi"/>
          <w:b w:val="0"/>
          <w:color w:val="000000" w:themeColor="text1"/>
          <w:sz w:val="22"/>
          <w:szCs w:val="22"/>
        </w:rPr>
        <w:tab/>
        <w:t>SYUKUR KEPADA ALLAH</w:t>
      </w:r>
    </w:p>
    <w:p w14:paraId="126B5F9E"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p>
    <w:p w14:paraId="3C3FF9FB"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p>
    <w:p w14:paraId="7D65D3E4"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i/>
          <w:color w:val="000000" w:themeColor="text1"/>
          <w:sz w:val="22"/>
          <w:szCs w:val="22"/>
        </w:rPr>
      </w:pPr>
      <w:r w:rsidRPr="001507A6">
        <w:rPr>
          <w:rStyle w:val="Strong"/>
          <w:rFonts w:ascii="Georgia" w:eastAsia="Calibri" w:hAnsi="Georgia" w:cstheme="minorHAnsi"/>
          <w:b w:val="0"/>
          <w:color w:val="000000" w:themeColor="text1"/>
          <w:sz w:val="22"/>
          <w:szCs w:val="22"/>
          <w:u w:val="single"/>
        </w:rPr>
        <w:t>Mazmur Tanggapan</w:t>
      </w:r>
      <w:r w:rsidRPr="001507A6">
        <w:rPr>
          <w:rStyle w:val="Strong"/>
          <w:rFonts w:ascii="Georgia" w:eastAsia="Calibri" w:hAnsi="Georgia" w:cstheme="minorHAnsi"/>
          <w:b w:val="0"/>
          <w:i/>
          <w:color w:val="000000" w:themeColor="text1"/>
          <w:sz w:val="22"/>
          <w:szCs w:val="22"/>
        </w:rPr>
        <w:t xml:space="preserve"> (dapat dinyanyikan)</w:t>
      </w:r>
    </w:p>
    <w:p w14:paraId="467EDD7F"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Pemazmur</w:t>
      </w:r>
      <w:r w:rsidRPr="001507A6">
        <w:rPr>
          <w:rStyle w:val="Strong"/>
          <w:rFonts w:ascii="Georgia" w:eastAsia="Calibri" w:hAnsi="Georgia" w:cstheme="minorHAnsi"/>
          <w:b w:val="0"/>
          <w:color w:val="000000" w:themeColor="text1"/>
          <w:sz w:val="22"/>
          <w:szCs w:val="22"/>
        </w:rPr>
        <w:tab/>
        <w:t xml:space="preserve">Marilah kita menanggapi Firman Tuhan tadi dengan </w:t>
      </w:r>
      <w:r w:rsidRPr="001507A6">
        <w:rPr>
          <w:rStyle w:val="Strong"/>
          <w:rFonts w:ascii="Georgia" w:eastAsia="Calibri" w:hAnsi="Georgia" w:cstheme="minorHAnsi"/>
          <w:color w:val="000000" w:themeColor="text1"/>
          <w:sz w:val="22"/>
          <w:szCs w:val="22"/>
        </w:rPr>
        <w:t>Mazmur 96</w:t>
      </w:r>
    </w:p>
    <w:p w14:paraId="0C041ACB"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p>
    <w:p w14:paraId="1484A66E"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i/>
          <w:color w:val="000000" w:themeColor="text1"/>
          <w:sz w:val="22"/>
          <w:szCs w:val="22"/>
        </w:rPr>
      </w:pPr>
      <w:r w:rsidRPr="001507A6">
        <w:rPr>
          <w:rStyle w:val="Strong"/>
          <w:rFonts w:ascii="Georgia" w:eastAsia="Calibri" w:hAnsi="Georgia" w:cstheme="minorHAnsi"/>
          <w:b w:val="0"/>
          <w:color w:val="000000" w:themeColor="text1"/>
          <w:sz w:val="22"/>
          <w:szCs w:val="22"/>
          <w:u w:val="single"/>
        </w:rPr>
        <w:t>Bacaan Kedua</w:t>
      </w:r>
      <w:r w:rsidRPr="001507A6">
        <w:rPr>
          <w:rStyle w:val="Strong"/>
          <w:rFonts w:ascii="Georgia" w:eastAsia="Calibri" w:hAnsi="Georgia" w:cstheme="minorHAnsi"/>
          <w:b w:val="0"/>
          <w:i/>
          <w:color w:val="000000" w:themeColor="text1"/>
          <w:sz w:val="22"/>
          <w:szCs w:val="22"/>
        </w:rPr>
        <w:t xml:space="preserve"> (dapat dinyanyikan)</w:t>
      </w:r>
    </w:p>
    <w:p w14:paraId="3FF184C8"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 xml:space="preserve">Lektor </w:t>
      </w:r>
      <w:r w:rsidRPr="001507A6">
        <w:rPr>
          <w:rStyle w:val="Strong"/>
          <w:rFonts w:ascii="Georgia" w:eastAsia="Calibri" w:hAnsi="Georgia" w:cstheme="minorHAnsi"/>
          <w:b w:val="0"/>
          <w:color w:val="000000" w:themeColor="text1"/>
          <w:sz w:val="22"/>
          <w:szCs w:val="22"/>
        </w:rPr>
        <w:tab/>
        <w:t xml:space="preserve">Pembacaan kedua diambil dari </w:t>
      </w:r>
      <w:r w:rsidRPr="001507A6">
        <w:rPr>
          <w:rStyle w:val="Strong"/>
          <w:rFonts w:ascii="Georgia" w:eastAsia="Calibri" w:hAnsi="Georgia" w:cstheme="minorHAnsi"/>
          <w:color w:val="000000" w:themeColor="text1"/>
          <w:sz w:val="22"/>
          <w:szCs w:val="22"/>
        </w:rPr>
        <w:t>Titus 2: 11-14</w:t>
      </w:r>
    </w:p>
    <w:p w14:paraId="2F7FB6B0"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ab/>
        <w:t>(</w:t>
      </w:r>
      <w:r w:rsidRPr="001507A6">
        <w:rPr>
          <w:rStyle w:val="Strong"/>
          <w:rFonts w:ascii="Georgia" w:eastAsia="Calibri" w:hAnsi="Georgia" w:cstheme="minorHAnsi"/>
          <w:b w:val="0"/>
          <w:i/>
          <w:color w:val="000000" w:themeColor="text1"/>
          <w:sz w:val="22"/>
          <w:szCs w:val="22"/>
        </w:rPr>
        <w:t xml:space="preserve">setelah selesai membacakan </w:t>
      </w:r>
      <w:r w:rsidRPr="001507A6">
        <w:rPr>
          <w:rStyle w:val="Strong"/>
          <w:rFonts w:ascii="Georgia" w:eastAsia="Calibri" w:hAnsi="Georgia" w:cstheme="minorHAnsi"/>
          <w:b w:val="0"/>
          <w:iCs/>
          <w:color w:val="000000" w:themeColor="text1"/>
          <w:sz w:val="22"/>
          <w:szCs w:val="22"/>
        </w:rPr>
        <w:t xml:space="preserve">atau </w:t>
      </w:r>
      <w:r w:rsidRPr="001507A6">
        <w:rPr>
          <w:rStyle w:val="Strong"/>
          <w:rFonts w:ascii="Georgia" w:eastAsia="Calibri" w:hAnsi="Georgia" w:cstheme="minorHAnsi"/>
          <w:b w:val="0"/>
          <w:i/>
          <w:color w:val="000000" w:themeColor="text1"/>
          <w:sz w:val="22"/>
          <w:szCs w:val="22"/>
        </w:rPr>
        <w:t>menyanyikan alkitab</w:t>
      </w:r>
      <w:r w:rsidRPr="001507A6">
        <w:rPr>
          <w:rStyle w:val="Strong"/>
          <w:rFonts w:ascii="Georgia" w:eastAsia="Calibri" w:hAnsi="Georgia" w:cstheme="minorHAnsi"/>
          <w:b w:val="0"/>
          <w:color w:val="000000" w:themeColor="text1"/>
          <w:sz w:val="22"/>
          <w:szCs w:val="22"/>
        </w:rPr>
        <w:t>) demikianlah sabda Tuhan</w:t>
      </w:r>
    </w:p>
    <w:p w14:paraId="51904318"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Jemaat</w:t>
      </w:r>
      <w:r w:rsidRPr="001507A6">
        <w:rPr>
          <w:rStyle w:val="Strong"/>
          <w:rFonts w:ascii="Georgia" w:eastAsia="Calibri" w:hAnsi="Georgia" w:cstheme="minorHAnsi"/>
          <w:b w:val="0"/>
          <w:color w:val="000000" w:themeColor="text1"/>
          <w:sz w:val="22"/>
          <w:szCs w:val="22"/>
        </w:rPr>
        <w:tab/>
        <w:t>SYUKUR KEPADA ALLAH</w:t>
      </w:r>
    </w:p>
    <w:p w14:paraId="266AE2A9"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p>
    <w:p w14:paraId="6D86394B"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u w:val="single"/>
        </w:rPr>
      </w:pPr>
      <w:r w:rsidRPr="001507A6">
        <w:rPr>
          <w:rStyle w:val="Strong"/>
          <w:rFonts w:ascii="Georgia" w:eastAsia="Calibri" w:hAnsi="Georgia" w:cstheme="minorHAnsi"/>
          <w:b w:val="0"/>
          <w:color w:val="000000" w:themeColor="text1"/>
          <w:sz w:val="22"/>
          <w:szCs w:val="22"/>
          <w:u w:val="single"/>
        </w:rPr>
        <w:t>Bacaan Injil</w:t>
      </w:r>
    </w:p>
    <w:p w14:paraId="5150F286" w14:textId="77777777" w:rsidR="00E5667E" w:rsidRPr="001507A6" w:rsidRDefault="00E5667E" w:rsidP="00E5667E">
      <w:pPr>
        <w:pStyle w:val="NormalWeb"/>
        <w:spacing w:before="0" w:beforeAutospacing="0" w:after="0" w:afterAutospacing="0"/>
        <w:ind w:left="851" w:hanging="851"/>
        <w:jc w:val="both"/>
        <w:rPr>
          <w:rStyle w:val="Strong"/>
          <w:rFonts w:ascii="Georgia" w:eastAsia="Calibri" w:hAnsi="Georgia" w:cstheme="minorHAnsi"/>
          <w:color w:val="000000" w:themeColor="text1"/>
          <w:sz w:val="22"/>
          <w:szCs w:val="22"/>
        </w:rPr>
      </w:pPr>
      <w:r w:rsidRPr="001507A6">
        <w:rPr>
          <w:rStyle w:val="Strong"/>
          <w:rFonts w:ascii="Georgia" w:eastAsia="Calibri" w:hAnsi="Georgia" w:cstheme="minorHAnsi"/>
          <w:b w:val="0"/>
          <w:color w:val="000000" w:themeColor="text1"/>
          <w:sz w:val="22"/>
          <w:szCs w:val="22"/>
        </w:rPr>
        <w:t>PF</w:t>
      </w:r>
      <w:r w:rsidRPr="001507A6">
        <w:rPr>
          <w:rStyle w:val="Strong"/>
          <w:rFonts w:ascii="Georgia" w:eastAsia="Calibri" w:hAnsi="Georgia" w:cstheme="minorHAnsi"/>
          <w:b w:val="0"/>
          <w:color w:val="000000" w:themeColor="text1"/>
          <w:sz w:val="22"/>
          <w:szCs w:val="22"/>
        </w:rPr>
        <w:tab/>
        <w:t xml:space="preserve">Firman Tuhan diambil dari Injil </w:t>
      </w:r>
      <w:r w:rsidRPr="001507A6">
        <w:rPr>
          <w:rStyle w:val="Strong"/>
          <w:rFonts w:ascii="Georgia" w:eastAsia="Calibri" w:hAnsi="Georgia" w:cstheme="minorHAnsi"/>
          <w:color w:val="000000" w:themeColor="text1"/>
          <w:sz w:val="22"/>
          <w:szCs w:val="22"/>
        </w:rPr>
        <w:t>Lukas 2: 1-20</w:t>
      </w:r>
    </w:p>
    <w:p w14:paraId="2974D752" w14:textId="644FEAFD" w:rsidR="00E5667E" w:rsidRPr="001507A6" w:rsidRDefault="00E5667E" w:rsidP="00E5667E">
      <w:pPr>
        <w:pStyle w:val="NormalWeb"/>
        <w:spacing w:before="0" w:beforeAutospacing="0" w:after="0" w:afterAutospacing="0"/>
        <w:ind w:left="851" w:hanging="851"/>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ab/>
        <w:t>Demikianlah Injil Yesus Kristus. Yang berbahagia adalah mereka yang mendengarkan Firman Allah dan yang memeliharanya.</w:t>
      </w:r>
      <w:r w:rsidR="008B7E7C" w:rsidRPr="001507A6">
        <w:rPr>
          <w:rStyle w:val="Strong"/>
          <w:rFonts w:ascii="Georgia" w:eastAsia="Calibri" w:hAnsi="Georgia" w:cstheme="minorHAnsi"/>
          <w:b w:val="0"/>
          <w:color w:val="000000" w:themeColor="text1"/>
          <w:sz w:val="22"/>
          <w:szCs w:val="22"/>
        </w:rPr>
        <w:t xml:space="preserve"> </w:t>
      </w:r>
      <w:r w:rsidRPr="001507A6">
        <w:rPr>
          <w:rStyle w:val="Strong"/>
          <w:rFonts w:ascii="Georgia" w:eastAsia="Calibri" w:hAnsi="Georgia" w:cstheme="minorHAnsi"/>
          <w:b w:val="0"/>
          <w:color w:val="000000" w:themeColor="text1"/>
          <w:sz w:val="22"/>
          <w:szCs w:val="22"/>
        </w:rPr>
        <w:t>Haleluya.</w:t>
      </w:r>
    </w:p>
    <w:p w14:paraId="02753A10" w14:textId="77777777" w:rsidR="00E5667E" w:rsidRPr="001507A6" w:rsidRDefault="00E5667E" w:rsidP="00E5667E">
      <w:pPr>
        <w:pStyle w:val="NormalWeb"/>
        <w:spacing w:before="0" w:beforeAutospacing="0" w:after="0" w:afterAutospacing="0"/>
        <w:ind w:left="851" w:hanging="851"/>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b w:val="0"/>
          <w:color w:val="000000" w:themeColor="text1"/>
          <w:sz w:val="22"/>
          <w:szCs w:val="22"/>
        </w:rPr>
        <w:t>Umat</w:t>
      </w:r>
      <w:r w:rsidRPr="001507A6">
        <w:rPr>
          <w:rStyle w:val="Strong"/>
          <w:rFonts w:ascii="Georgia" w:eastAsia="Calibri" w:hAnsi="Georgia" w:cstheme="minorHAnsi"/>
          <w:b w:val="0"/>
          <w:color w:val="000000" w:themeColor="text1"/>
          <w:sz w:val="22"/>
          <w:szCs w:val="22"/>
        </w:rPr>
        <w:tab/>
        <w:t>(</w:t>
      </w:r>
      <w:r w:rsidRPr="001507A6">
        <w:rPr>
          <w:rStyle w:val="Strong"/>
          <w:rFonts w:ascii="Georgia" w:eastAsia="Calibri" w:hAnsi="Georgia" w:cstheme="minorHAnsi"/>
          <w:b w:val="0"/>
          <w:i/>
          <w:color w:val="000000" w:themeColor="text1"/>
          <w:sz w:val="22"/>
          <w:szCs w:val="22"/>
        </w:rPr>
        <w:t xml:space="preserve">menyanyikan) </w:t>
      </w:r>
      <w:r w:rsidRPr="001507A6">
        <w:rPr>
          <w:rStyle w:val="Strong"/>
          <w:rFonts w:ascii="Georgia" w:eastAsia="Calibri" w:hAnsi="Georgia" w:cstheme="minorHAnsi"/>
          <w:b w:val="0"/>
          <w:color w:val="000000" w:themeColor="text1"/>
          <w:sz w:val="22"/>
          <w:szCs w:val="22"/>
        </w:rPr>
        <w:t>HALELUYA (3X)</w:t>
      </w:r>
    </w:p>
    <w:p w14:paraId="6641200C"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p>
    <w:p w14:paraId="6B775AF4"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b w:val="0"/>
          <w:color w:val="000000" w:themeColor="text1"/>
          <w:sz w:val="22"/>
          <w:szCs w:val="22"/>
        </w:rPr>
      </w:pPr>
      <w:r w:rsidRPr="001507A6">
        <w:rPr>
          <w:rStyle w:val="Strong"/>
          <w:rFonts w:ascii="Georgia" w:eastAsia="Calibri" w:hAnsi="Georgia" w:cstheme="minorHAnsi"/>
          <w:color w:val="000000" w:themeColor="text1"/>
          <w:sz w:val="22"/>
          <w:szCs w:val="22"/>
        </w:rPr>
        <w:t>KOTBAH</w:t>
      </w:r>
      <w:r w:rsidRPr="001507A6">
        <w:rPr>
          <w:rStyle w:val="Strong"/>
          <w:rFonts w:ascii="Georgia" w:eastAsia="Calibri" w:hAnsi="Georgia" w:cstheme="minorHAnsi"/>
          <w:color w:val="000000" w:themeColor="text1"/>
          <w:sz w:val="22"/>
          <w:szCs w:val="22"/>
        </w:rPr>
        <w:tab/>
      </w:r>
      <w:r w:rsidRPr="001507A6">
        <w:rPr>
          <w:rStyle w:val="Strong"/>
          <w:rFonts w:ascii="Georgia" w:eastAsia="Calibri" w:hAnsi="Georgia" w:cstheme="minorHAnsi"/>
          <w:b w:val="0"/>
          <w:color w:val="000000" w:themeColor="text1"/>
          <w:sz w:val="22"/>
          <w:szCs w:val="22"/>
        </w:rPr>
        <w:t>“Sang Raja yang Merepuh”</w:t>
      </w:r>
    </w:p>
    <w:p w14:paraId="5CE93761" w14:textId="77777777" w:rsidR="00E5667E" w:rsidRPr="001507A6" w:rsidRDefault="00E5667E" w:rsidP="00E5667E">
      <w:pPr>
        <w:pStyle w:val="NormalWeb"/>
        <w:tabs>
          <w:tab w:val="left" w:pos="1418"/>
        </w:tabs>
        <w:spacing w:before="0" w:beforeAutospacing="0" w:after="0" w:afterAutospacing="0"/>
        <w:ind w:left="1418" w:hanging="1418"/>
        <w:jc w:val="both"/>
        <w:rPr>
          <w:rStyle w:val="Strong"/>
          <w:rFonts w:ascii="Georgia" w:eastAsia="Calibri" w:hAnsi="Georgia" w:cstheme="minorHAnsi"/>
          <w:color w:val="000000" w:themeColor="text1"/>
          <w:sz w:val="22"/>
          <w:szCs w:val="22"/>
        </w:rPr>
      </w:pPr>
    </w:p>
    <w:p w14:paraId="79FE5E13" w14:textId="77777777" w:rsidR="00E5667E" w:rsidRPr="001507A6" w:rsidRDefault="00E5667E" w:rsidP="00E5667E">
      <w:pPr>
        <w:pStyle w:val="NormalWeb"/>
        <w:tabs>
          <w:tab w:val="left" w:pos="1418"/>
        </w:tabs>
        <w:spacing w:before="0" w:beforeAutospacing="0" w:after="0" w:afterAutospacing="0"/>
        <w:ind w:left="1418" w:hanging="1418"/>
        <w:jc w:val="both"/>
        <w:rPr>
          <w:rFonts w:eastAsia="Calibri"/>
          <w:color w:val="000000" w:themeColor="text1"/>
        </w:rPr>
      </w:pPr>
      <w:r w:rsidRPr="001507A6">
        <w:rPr>
          <w:rStyle w:val="Strong"/>
          <w:rFonts w:ascii="Georgia" w:eastAsia="Calibri" w:hAnsi="Georgia" w:cstheme="minorHAnsi"/>
          <w:color w:val="000000" w:themeColor="text1"/>
          <w:sz w:val="22"/>
          <w:szCs w:val="22"/>
        </w:rPr>
        <w:t>SAAT HENING</w:t>
      </w:r>
    </w:p>
    <w:p w14:paraId="2E6BF6F0" w14:textId="77777777" w:rsidR="00E5667E" w:rsidRPr="001507A6" w:rsidRDefault="00E5667E" w:rsidP="00E5667E">
      <w:pPr>
        <w:tabs>
          <w:tab w:val="left" w:pos="1418"/>
        </w:tabs>
        <w:rPr>
          <w:rFonts w:ascii="Georgia" w:hAnsi="Georgia" w:cstheme="minorHAnsi"/>
          <w:color w:val="000000" w:themeColor="text1"/>
        </w:rPr>
      </w:pPr>
    </w:p>
    <w:p w14:paraId="7EED2EB9"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Berdiri</w:t>
      </w:r>
    </w:p>
    <w:p w14:paraId="6C2671BB" w14:textId="77777777" w:rsidR="00E5667E" w:rsidRPr="001507A6" w:rsidRDefault="00E5667E" w:rsidP="00E5667E">
      <w:pPr>
        <w:tabs>
          <w:tab w:val="left" w:pos="1418"/>
        </w:tabs>
        <w:rPr>
          <w:rFonts w:ascii="Georgia" w:hAnsi="Georgia" w:cstheme="minorHAnsi"/>
          <w:color w:val="000000" w:themeColor="text1"/>
        </w:rPr>
      </w:pPr>
    </w:p>
    <w:p w14:paraId="19E5FCF6"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PENGAKUAN IMAN RASULI</w:t>
      </w:r>
    </w:p>
    <w:p w14:paraId="27261DBE" w14:textId="77777777" w:rsidR="00E5667E" w:rsidRPr="001507A6" w:rsidRDefault="00E5667E" w:rsidP="00E5667E">
      <w:pPr>
        <w:tabs>
          <w:tab w:val="left" w:pos="1418"/>
        </w:tabs>
        <w:ind w:left="1418" w:hanging="1418"/>
        <w:jc w:val="center"/>
        <w:rPr>
          <w:rFonts w:ascii="Georgia" w:hAnsi="Georgia" w:cstheme="minorHAnsi"/>
          <w:i/>
          <w:color w:val="000000" w:themeColor="text1"/>
        </w:rPr>
      </w:pPr>
    </w:p>
    <w:p w14:paraId="7C4FDA96"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DOA SYAFAAT</w:t>
      </w:r>
    </w:p>
    <w:p w14:paraId="1E81A128" w14:textId="5FCA9304"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lastRenderedPageBreak/>
        <w:t>PF</w:t>
      </w:r>
      <w:r w:rsidRPr="001507A6">
        <w:rPr>
          <w:rFonts w:ascii="Georgia" w:hAnsi="Georgia" w:cstheme="minorHAnsi"/>
          <w:color w:val="000000" w:themeColor="text1"/>
        </w:rPr>
        <w:tab/>
        <w:t>(</w:t>
      </w:r>
      <w:r w:rsidRPr="001507A6">
        <w:rPr>
          <w:rFonts w:ascii="Georgia" w:hAnsi="Georgia" w:cstheme="minorHAnsi"/>
          <w:i/>
          <w:color w:val="000000" w:themeColor="text1"/>
        </w:rPr>
        <w:t>memimpin doa syafaat ditutup dengan menyanyikan “Doa Bapa Kami” bersama-sama</w:t>
      </w:r>
      <w:r w:rsidRPr="001507A6">
        <w:rPr>
          <w:rFonts w:ascii="Georgia" w:hAnsi="Georgia" w:cstheme="minorHAnsi"/>
          <w:color w:val="000000" w:themeColor="text1"/>
        </w:rPr>
        <w:t>).</w:t>
      </w:r>
    </w:p>
    <w:p w14:paraId="7976F989" w14:textId="77777777" w:rsidR="008B7E7C" w:rsidRPr="001507A6" w:rsidRDefault="008B7E7C" w:rsidP="00E5667E">
      <w:pPr>
        <w:ind w:left="851" w:hanging="851"/>
        <w:rPr>
          <w:rFonts w:ascii="Georgia" w:hAnsi="Georgia" w:cstheme="minorHAnsi"/>
          <w:color w:val="000000" w:themeColor="text1"/>
        </w:rPr>
      </w:pPr>
    </w:p>
    <w:p w14:paraId="6E104E53" w14:textId="1D0A2B34"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Duduk</w:t>
      </w:r>
    </w:p>
    <w:p w14:paraId="2A281C18" w14:textId="77777777" w:rsidR="008B7E7C" w:rsidRPr="001507A6" w:rsidRDefault="008B7E7C" w:rsidP="008B7E7C">
      <w:pPr>
        <w:pStyle w:val="ListParagraph"/>
        <w:tabs>
          <w:tab w:val="left" w:pos="426"/>
        </w:tabs>
        <w:ind w:left="426"/>
        <w:rPr>
          <w:rFonts w:ascii="Georgia" w:hAnsi="Georgia" w:cstheme="minorHAnsi"/>
          <w:color w:val="000000" w:themeColor="text1"/>
        </w:rPr>
      </w:pPr>
    </w:p>
    <w:p w14:paraId="5EB4D5BD"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PELAYANAN PERSEMBAHAN</w:t>
      </w:r>
    </w:p>
    <w:p w14:paraId="5A78AB66" w14:textId="77777777" w:rsidR="00E5667E" w:rsidRPr="001507A6" w:rsidRDefault="00E5667E" w:rsidP="00E5667E">
      <w:pPr>
        <w:ind w:left="851" w:hanging="851"/>
        <w:rPr>
          <w:rFonts w:ascii="Georgia" w:hAnsi="Georgia" w:cstheme="minorHAnsi"/>
          <w:b/>
          <w:color w:val="000000" w:themeColor="text1"/>
        </w:rPr>
      </w:pPr>
      <w:r w:rsidRPr="001507A6">
        <w:rPr>
          <w:rFonts w:ascii="Georgia" w:hAnsi="Georgia" w:cstheme="minorHAnsi"/>
          <w:b/>
          <w:color w:val="000000" w:themeColor="text1"/>
        </w:rPr>
        <w:t>NAS PERSEMBAHAN</w:t>
      </w:r>
    </w:p>
    <w:p w14:paraId="62543C92"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Pnt</w:t>
      </w:r>
      <w:r w:rsidRPr="001507A6">
        <w:rPr>
          <w:rFonts w:ascii="Georgia" w:hAnsi="Georgia" w:cstheme="minorHAnsi"/>
          <w:color w:val="000000" w:themeColor="text1"/>
        </w:rPr>
        <w:tab/>
        <w:t>Tetapi aku, kepada kasih setiaMu aku percaya, hatiku bersorak-sorai karena penyelamatan-Mu. Aku mau menyanyi untuk TUHAN karena Ia telah berbuat baik kepadaku (Mazmur 13: 6)</w:t>
      </w:r>
    </w:p>
    <w:p w14:paraId="54A4A90B" w14:textId="77777777" w:rsidR="00E5667E" w:rsidRPr="001507A6" w:rsidRDefault="00E5667E" w:rsidP="00E5667E">
      <w:pPr>
        <w:tabs>
          <w:tab w:val="left" w:pos="1418"/>
        </w:tabs>
        <w:ind w:left="1418" w:hanging="1418"/>
        <w:rPr>
          <w:rFonts w:ascii="Georgia" w:hAnsi="Georgia" w:cstheme="minorHAnsi"/>
          <w:b/>
          <w:color w:val="000000" w:themeColor="text1"/>
        </w:rPr>
      </w:pPr>
    </w:p>
    <w:p w14:paraId="4BF5FC70" w14:textId="77777777" w:rsidR="00E5667E" w:rsidRPr="001507A6" w:rsidRDefault="00E5667E" w:rsidP="00E5667E">
      <w:pPr>
        <w:tabs>
          <w:tab w:val="left" w:pos="1418"/>
        </w:tabs>
        <w:ind w:left="1418" w:right="-154" w:hanging="1418"/>
        <w:rPr>
          <w:rFonts w:ascii="Georgia" w:hAnsi="Georgia" w:cstheme="minorHAnsi"/>
          <w:b/>
          <w:color w:val="000000" w:themeColor="text1"/>
        </w:rPr>
      </w:pPr>
      <w:r w:rsidRPr="001507A6">
        <w:rPr>
          <w:rFonts w:ascii="Georgia" w:hAnsi="Georgia" w:cstheme="minorHAnsi"/>
          <w:b/>
          <w:color w:val="000000" w:themeColor="text1"/>
        </w:rPr>
        <w:t xml:space="preserve">NYANYIAN PERSEMBAHAN </w:t>
      </w:r>
      <w:r w:rsidRPr="001507A6">
        <w:rPr>
          <w:rFonts w:ascii="Georgia" w:hAnsi="Georgia" w:cstheme="minorHAnsi"/>
          <w:i/>
          <w:color w:val="000000" w:themeColor="text1"/>
        </w:rPr>
        <w:t>(menyanyikan)</w:t>
      </w:r>
      <w:r w:rsidRPr="001507A6">
        <w:rPr>
          <w:rFonts w:ascii="Georgia" w:hAnsi="Georgia" w:cstheme="minorHAnsi"/>
          <w:b/>
          <w:color w:val="000000" w:themeColor="text1"/>
        </w:rPr>
        <w:t xml:space="preserve"> </w:t>
      </w:r>
      <w:r w:rsidRPr="001507A6">
        <w:rPr>
          <w:rFonts w:ascii="Georgia" w:hAnsi="Georgia" w:cstheme="minorHAnsi"/>
          <w:color w:val="000000" w:themeColor="text1"/>
        </w:rPr>
        <w:t>KJ 133: 1-3</w:t>
      </w:r>
      <w:r w:rsidRPr="001507A6">
        <w:rPr>
          <w:rFonts w:ascii="Georgia" w:hAnsi="Georgia" w:cstheme="minorHAnsi"/>
          <w:b/>
          <w:color w:val="000000" w:themeColor="text1"/>
        </w:rPr>
        <w:tab/>
      </w:r>
      <w:r w:rsidRPr="001507A6">
        <w:rPr>
          <w:rFonts w:ascii="Georgia" w:hAnsi="Georgia" w:cstheme="minorHAnsi"/>
          <w:b/>
          <w:color w:val="000000" w:themeColor="text1"/>
        </w:rPr>
        <w:tab/>
      </w:r>
    </w:p>
    <w:p w14:paraId="36E22EAD" w14:textId="77777777" w:rsidR="00E5667E" w:rsidRPr="001507A6" w:rsidRDefault="00E5667E" w:rsidP="00E5667E">
      <w:pPr>
        <w:ind w:left="851"/>
        <w:rPr>
          <w:rFonts w:ascii="Georgia" w:hAnsi="Georgia" w:cstheme="minorHAnsi"/>
          <w:b/>
          <w:color w:val="000000" w:themeColor="text1"/>
        </w:rPr>
      </w:pPr>
      <w:r w:rsidRPr="001507A6">
        <w:rPr>
          <w:rFonts w:ascii="Georgia" w:hAnsi="Georgia" w:cstheme="minorHAnsi"/>
          <w:b/>
          <w:color w:val="000000" w:themeColor="text1"/>
        </w:rPr>
        <w:t>HAI BINTANG TIMUR</w:t>
      </w:r>
    </w:p>
    <w:p w14:paraId="1E258275" w14:textId="77777777" w:rsidR="00E5667E" w:rsidRPr="001507A6" w:rsidRDefault="00E5667E" w:rsidP="00E5667E">
      <w:pPr>
        <w:ind w:left="851"/>
        <w:rPr>
          <w:rFonts w:ascii="Georgia" w:hAnsi="Georgia" w:cstheme="minorHAnsi"/>
          <w:b/>
          <w:color w:val="000000" w:themeColor="text1"/>
        </w:rPr>
      </w:pPr>
    </w:p>
    <w:p w14:paraId="200A93A7"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Hai bintang timur terbitlah kembali</w:t>
      </w:r>
    </w:p>
    <w:p w14:paraId="50CF3CA4"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Dalam semarah cahaya terang sama</w:t>
      </w:r>
    </w:p>
    <w:p w14:paraId="39564AA7"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dengan kau pernah menyinari</w:t>
      </w:r>
    </w:p>
    <w:p w14:paraId="3E7AB1CC"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Orang Majusi dimalam kelam</w:t>
      </w:r>
    </w:p>
    <w:p w14:paraId="0403C3BE" w14:textId="77777777" w:rsidR="00E5667E" w:rsidRPr="001507A6" w:rsidRDefault="00E5667E" w:rsidP="00E5667E">
      <w:pPr>
        <w:ind w:left="851"/>
        <w:rPr>
          <w:rFonts w:ascii="Georgia" w:hAnsi="Georgia" w:cstheme="minorHAnsi"/>
          <w:color w:val="000000" w:themeColor="text1"/>
        </w:rPr>
      </w:pPr>
    </w:p>
    <w:p w14:paraId="1F790154"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Mari tunjukkan tempat Yesus lahir!</w:t>
      </w:r>
    </w:p>
    <w:p w14:paraId="0034BAE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Sungguhkah Dia di kandang rendah?</w:t>
      </w:r>
    </w:p>
    <w:p w14:paraId="01F3CD8C"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Bayi lembut dipalungan terbaring</w:t>
      </w:r>
    </w:p>
    <w:p w14:paraId="0121373A"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Langit dan bumi Kerajaan</w:t>
      </w:r>
      <w:r w:rsidRPr="001507A6">
        <w:rPr>
          <w:rFonts w:ascii="Georgia" w:hAnsi="Georgia" w:cstheme="minorHAnsi"/>
          <w:i/>
          <w:color w:val="000000" w:themeColor="text1"/>
        </w:rPr>
        <w:t>-</w:t>
      </w:r>
      <w:r w:rsidRPr="001507A6">
        <w:rPr>
          <w:rFonts w:ascii="Georgia" w:hAnsi="Georgia" w:cstheme="minorHAnsi"/>
          <w:color w:val="000000" w:themeColor="text1"/>
        </w:rPr>
        <w:t>Nya</w:t>
      </w:r>
    </w:p>
    <w:p w14:paraId="725052DE" w14:textId="77777777" w:rsidR="00E5667E" w:rsidRPr="001507A6" w:rsidRDefault="00E5667E" w:rsidP="00E5667E">
      <w:pPr>
        <w:ind w:left="851"/>
        <w:rPr>
          <w:rFonts w:ascii="Georgia" w:hAnsi="Georgia" w:cstheme="minorHAnsi"/>
          <w:color w:val="000000" w:themeColor="text1"/>
        </w:rPr>
      </w:pPr>
    </w:p>
    <w:p w14:paraId="0E881269"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Kami berlutut bersama Majusi:</w:t>
      </w:r>
    </w:p>
    <w:p w14:paraId="1537114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bagiMu, Tuhan, pujian syukur!</w:t>
      </w:r>
    </w:p>
    <w:p w14:paraId="7C9F7190"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T’rimalah hati yang Kau buat suci</w:t>
      </w:r>
    </w:p>
    <w:p w14:paraId="0BD4A32B"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Bagai pengganti menyan, mas dan mur</w:t>
      </w:r>
    </w:p>
    <w:p w14:paraId="778453DA" w14:textId="77777777" w:rsidR="00E5667E" w:rsidRPr="001507A6" w:rsidRDefault="00E5667E" w:rsidP="00E5667E">
      <w:pPr>
        <w:pStyle w:val="ListParagraph"/>
        <w:tabs>
          <w:tab w:val="left" w:pos="426"/>
        </w:tabs>
        <w:ind w:left="426"/>
        <w:rPr>
          <w:rFonts w:ascii="Georgia" w:hAnsi="Georgia" w:cstheme="minorHAnsi"/>
          <w:color w:val="000000" w:themeColor="text1"/>
        </w:rPr>
      </w:pPr>
    </w:p>
    <w:p w14:paraId="2A91CAFB" w14:textId="77777777" w:rsidR="00E5667E" w:rsidRPr="001507A6" w:rsidRDefault="00E5667E" w:rsidP="00E5667E">
      <w:pPr>
        <w:pStyle w:val="ListParagraph"/>
        <w:numPr>
          <w:ilvl w:val="0"/>
          <w:numId w:val="45"/>
        </w:numPr>
        <w:tabs>
          <w:tab w:val="left" w:pos="426"/>
          <w:tab w:val="left" w:pos="1418"/>
        </w:tabs>
        <w:ind w:left="1418" w:hanging="1418"/>
        <w:rPr>
          <w:rFonts w:ascii="Georgia" w:hAnsi="Georgia" w:cstheme="minorHAnsi"/>
          <w:b/>
          <w:color w:val="000000" w:themeColor="text1"/>
        </w:rPr>
      </w:pPr>
      <w:r w:rsidRPr="001507A6">
        <w:rPr>
          <w:rFonts w:ascii="Georgia" w:hAnsi="Georgia" w:cstheme="minorHAnsi"/>
          <w:i/>
          <w:color w:val="000000" w:themeColor="text1"/>
        </w:rPr>
        <w:t>Umat Berdiri</w:t>
      </w:r>
    </w:p>
    <w:p w14:paraId="3624D188" w14:textId="77777777" w:rsidR="00E5667E" w:rsidRPr="001507A6" w:rsidRDefault="00E5667E" w:rsidP="00E5667E">
      <w:pPr>
        <w:tabs>
          <w:tab w:val="left" w:pos="1418"/>
        </w:tabs>
        <w:ind w:left="1418" w:hanging="1418"/>
        <w:rPr>
          <w:rFonts w:ascii="Georgia" w:hAnsi="Georgia" w:cstheme="minorHAnsi"/>
          <w:b/>
          <w:color w:val="000000" w:themeColor="text1"/>
        </w:rPr>
      </w:pPr>
    </w:p>
    <w:p w14:paraId="3D8719C9" w14:textId="59684970"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DOA PERSEMBAHAN</w:t>
      </w:r>
    </w:p>
    <w:p w14:paraId="02F50386" w14:textId="77777777" w:rsidR="00E5667E" w:rsidRPr="001507A6" w:rsidRDefault="00E5667E" w:rsidP="00E5667E">
      <w:pPr>
        <w:tabs>
          <w:tab w:val="left" w:pos="1418"/>
        </w:tabs>
        <w:ind w:left="1418" w:hanging="1418"/>
        <w:rPr>
          <w:rFonts w:ascii="Georgia" w:hAnsi="Georgia" w:cstheme="minorHAnsi"/>
          <w:b/>
          <w:color w:val="000000" w:themeColor="text1"/>
        </w:rPr>
      </w:pPr>
    </w:p>
    <w:p w14:paraId="0C94D472"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Duduk</w:t>
      </w:r>
    </w:p>
    <w:p w14:paraId="44A6C5B3" w14:textId="77777777" w:rsidR="00E5667E" w:rsidRPr="001507A6" w:rsidRDefault="00E5667E" w:rsidP="00E5667E">
      <w:pPr>
        <w:tabs>
          <w:tab w:val="left" w:pos="1418"/>
        </w:tabs>
        <w:rPr>
          <w:rFonts w:ascii="Georgia" w:hAnsi="Georgia" w:cstheme="minorHAnsi"/>
          <w:color w:val="000000" w:themeColor="text1"/>
        </w:rPr>
      </w:pPr>
    </w:p>
    <w:p w14:paraId="4CFB3BE9"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lastRenderedPageBreak/>
        <w:t>PENYALAAN LILIN NATAL</w:t>
      </w:r>
    </w:p>
    <w:p w14:paraId="5D3626AB" w14:textId="77777777" w:rsidR="00E5667E" w:rsidRPr="001507A6" w:rsidRDefault="00E5667E" w:rsidP="00E5667E">
      <w:pPr>
        <w:tabs>
          <w:tab w:val="left" w:pos="1418"/>
        </w:tabs>
        <w:ind w:left="1418" w:hanging="1418"/>
        <w:jc w:val="center"/>
        <w:rPr>
          <w:rFonts w:ascii="Georgia" w:hAnsi="Georgia" w:cstheme="minorHAnsi"/>
          <w:b/>
          <w:color w:val="000000" w:themeColor="text1"/>
        </w:rPr>
      </w:pPr>
    </w:p>
    <w:p w14:paraId="017663D6" w14:textId="77777777" w:rsidR="00E5667E" w:rsidRPr="001507A6" w:rsidRDefault="00E5667E" w:rsidP="00E5667E">
      <w:pPr>
        <w:ind w:left="851" w:hanging="851"/>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Dunia kita semakin tercabik-cabik oleh berbagai dosa, kejahatan, kemunafikan dan kekerasan. Kini kehidupan umat manusia berada dalam situasi multi krisis. Kita semua berada dalam kegelapan dan membutuhkan terang Kristus yang memberikan penghiburan dan sukacita yang sejati. Maukah kini kita membuka hati dengan menyambut karya keselamatan Allah dalam inkarnasi Kristus. Sehingga sukacita yang sejati dari Yesus Kristus yang mewarnai tiap langkah ziarah iman kita.</w:t>
      </w:r>
    </w:p>
    <w:p w14:paraId="35E0C9EE" w14:textId="77777777" w:rsidR="00E5667E" w:rsidRPr="001507A6" w:rsidRDefault="00E5667E" w:rsidP="00E5667E">
      <w:pPr>
        <w:tabs>
          <w:tab w:val="left" w:pos="1418"/>
        </w:tabs>
        <w:ind w:left="1418" w:hanging="1418"/>
        <w:rPr>
          <w:rFonts w:ascii="Georgia" w:hAnsi="Georgia" w:cstheme="minorHAnsi"/>
          <w:color w:val="000000" w:themeColor="text1"/>
        </w:rPr>
      </w:pPr>
    </w:p>
    <w:p w14:paraId="0BAF8A5B" w14:textId="77777777" w:rsidR="00E5667E" w:rsidRPr="001507A6" w:rsidRDefault="00E5667E" w:rsidP="00E5667E">
      <w:pPr>
        <w:jc w:val="center"/>
        <w:rPr>
          <w:rFonts w:ascii="Georgia" w:hAnsi="Georgia" w:cstheme="minorHAnsi"/>
          <w:i/>
          <w:color w:val="000000" w:themeColor="text1"/>
        </w:rPr>
      </w:pPr>
      <w:r w:rsidRPr="001507A6">
        <w:rPr>
          <w:rFonts w:ascii="Georgia" w:hAnsi="Georgia" w:cstheme="minorHAnsi"/>
          <w:i/>
          <w:color w:val="000000" w:themeColor="text1"/>
        </w:rPr>
        <w:t xml:space="preserve">(Petugas menyalakan lilin jemaat dengan diiringi Persembahan Pujian oleh PNJ </w:t>
      </w:r>
      <w:r w:rsidRPr="001507A6">
        <w:rPr>
          <w:rFonts w:ascii="Georgia" w:hAnsi="Georgia" w:cstheme="minorHAnsi"/>
          <w:b/>
          <w:i/>
          <w:color w:val="000000" w:themeColor="text1"/>
        </w:rPr>
        <w:t>“Seribu Lilin Nyalakan”</w:t>
      </w:r>
      <w:r w:rsidRPr="001507A6">
        <w:rPr>
          <w:rFonts w:ascii="Georgia" w:hAnsi="Georgia" w:cstheme="minorHAnsi"/>
          <w:i/>
          <w:color w:val="000000" w:themeColor="text1"/>
        </w:rPr>
        <w:t>)</w:t>
      </w:r>
    </w:p>
    <w:p w14:paraId="685B6A4C" w14:textId="77777777" w:rsidR="00E5667E" w:rsidRPr="001507A6" w:rsidRDefault="00E5667E" w:rsidP="00E5667E">
      <w:pPr>
        <w:rPr>
          <w:rFonts w:ascii="Georgia" w:hAnsi="Georgia" w:cstheme="minorHAnsi"/>
          <w:i/>
          <w:color w:val="000000" w:themeColor="text1"/>
        </w:rPr>
      </w:pPr>
    </w:p>
    <w:p w14:paraId="1609CA04" w14:textId="77777777" w:rsidR="00E5667E" w:rsidRPr="001507A6" w:rsidRDefault="00E5667E" w:rsidP="00E5667E">
      <w:pPr>
        <w:ind w:left="851"/>
        <w:rPr>
          <w:rFonts w:ascii="Georgia" w:hAnsi="Georgia" w:cstheme="minorHAnsi"/>
          <w:b/>
          <w:color w:val="000000" w:themeColor="text1"/>
        </w:rPr>
      </w:pPr>
      <w:r w:rsidRPr="001507A6">
        <w:rPr>
          <w:rFonts w:ascii="Georgia" w:hAnsi="Georgia" w:cstheme="minorHAnsi"/>
          <w:b/>
          <w:color w:val="000000" w:themeColor="text1"/>
        </w:rPr>
        <w:t>SERIBU LILIN NYALAKAN</w:t>
      </w:r>
    </w:p>
    <w:p w14:paraId="1097BE38"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ab/>
      </w:r>
    </w:p>
    <w:p w14:paraId="286917C1"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Seribu lilin nyalakan di tengah dunia</w:t>
      </w:r>
    </w:p>
    <w:p w14:paraId="62C0FD6F"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Biar sinarnya menyatakan kemuliaan surga</w:t>
      </w:r>
    </w:p>
    <w:p w14:paraId="20C77F9D" w14:textId="77777777" w:rsidR="00E5667E" w:rsidRPr="001507A6" w:rsidRDefault="00E5667E" w:rsidP="00E5667E">
      <w:pPr>
        <w:ind w:left="851"/>
        <w:rPr>
          <w:rFonts w:ascii="Georgia" w:hAnsi="Georgia" w:cstheme="minorHAnsi"/>
          <w:color w:val="000000" w:themeColor="text1"/>
        </w:rPr>
      </w:pPr>
    </w:p>
    <w:p w14:paraId="20778048"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Wartakan pada dunia kabar sukacita</w:t>
      </w:r>
    </w:p>
    <w:p w14:paraId="23810042"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T’lah lahir Yesus penebus jurus’lamat kita</w:t>
      </w:r>
    </w:p>
    <w:p w14:paraId="26F39D00" w14:textId="77777777" w:rsidR="00E5667E" w:rsidRPr="001507A6" w:rsidRDefault="00E5667E" w:rsidP="00E5667E">
      <w:pPr>
        <w:ind w:left="851"/>
        <w:rPr>
          <w:rFonts w:ascii="Georgia" w:hAnsi="Georgia" w:cstheme="minorHAnsi"/>
          <w:color w:val="000000" w:themeColor="text1"/>
        </w:rPr>
      </w:pPr>
    </w:p>
    <w:p w14:paraId="6ADAC53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Hai bintang indah betlehem kiranya sinarmu</w:t>
      </w:r>
    </w:p>
    <w:p w14:paraId="65CDB6DC"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Bawa harapan dan damai bahagia di kalbu</w:t>
      </w:r>
    </w:p>
    <w:p w14:paraId="1FECFFF3" w14:textId="77777777" w:rsidR="00E5667E" w:rsidRPr="001507A6" w:rsidRDefault="00E5667E" w:rsidP="00E5667E">
      <w:pPr>
        <w:ind w:left="851"/>
        <w:rPr>
          <w:rFonts w:ascii="Georgia" w:hAnsi="Georgia" w:cstheme="minorHAnsi"/>
          <w:color w:val="000000" w:themeColor="text1"/>
        </w:rPr>
      </w:pPr>
    </w:p>
    <w:p w14:paraId="6223C193"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Kehangatan-mu kirimkan di hati yang beku</w:t>
      </w:r>
    </w:p>
    <w:p w14:paraId="10C61C5E"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Kehangatan kasih Tuhan di Natal yang syahdu</w:t>
      </w:r>
    </w:p>
    <w:p w14:paraId="1B3AEE35" w14:textId="77777777" w:rsidR="00E5667E" w:rsidRPr="001507A6" w:rsidRDefault="00E5667E" w:rsidP="00E5667E">
      <w:pPr>
        <w:tabs>
          <w:tab w:val="left" w:pos="1418"/>
        </w:tabs>
        <w:rPr>
          <w:rFonts w:ascii="Georgia" w:hAnsi="Georgia" w:cstheme="minorHAnsi"/>
          <w:color w:val="000000" w:themeColor="text1"/>
        </w:rPr>
      </w:pPr>
    </w:p>
    <w:p w14:paraId="3ED1399A" w14:textId="77777777" w:rsidR="00E5667E" w:rsidRPr="001507A6" w:rsidRDefault="00E5667E" w:rsidP="00E5667E">
      <w:pPr>
        <w:pStyle w:val="ListParagraph"/>
        <w:numPr>
          <w:ilvl w:val="0"/>
          <w:numId w:val="45"/>
        </w:numPr>
        <w:tabs>
          <w:tab w:val="left" w:pos="426"/>
        </w:tabs>
        <w:ind w:left="426" w:hanging="284"/>
        <w:rPr>
          <w:rFonts w:ascii="Georgia" w:hAnsi="Georgia" w:cstheme="minorHAnsi"/>
          <w:color w:val="000000" w:themeColor="text1"/>
        </w:rPr>
      </w:pPr>
      <w:r w:rsidRPr="001507A6">
        <w:rPr>
          <w:rFonts w:ascii="Georgia" w:hAnsi="Georgia" w:cstheme="minorHAnsi"/>
          <w:i/>
          <w:color w:val="000000" w:themeColor="text1"/>
        </w:rPr>
        <w:t>Umat Berdiri</w:t>
      </w:r>
    </w:p>
    <w:p w14:paraId="7B9B9452" w14:textId="77777777" w:rsidR="00E5667E" w:rsidRPr="001507A6" w:rsidRDefault="00E5667E" w:rsidP="00E5667E">
      <w:pPr>
        <w:tabs>
          <w:tab w:val="left" w:pos="1418"/>
        </w:tabs>
        <w:ind w:left="1418" w:hanging="1418"/>
        <w:jc w:val="center"/>
        <w:rPr>
          <w:rFonts w:ascii="Georgia" w:hAnsi="Georgia" w:cstheme="minorHAnsi"/>
          <w:i/>
          <w:color w:val="000000" w:themeColor="text1"/>
        </w:rPr>
      </w:pPr>
    </w:p>
    <w:p w14:paraId="1A9603A7" w14:textId="77777777" w:rsidR="00E5667E" w:rsidRPr="001507A6" w:rsidRDefault="00E5667E" w:rsidP="00E5667E">
      <w:pPr>
        <w:tabs>
          <w:tab w:val="left" w:pos="1418"/>
        </w:tabs>
        <w:ind w:left="1418" w:hanging="1418"/>
        <w:rPr>
          <w:rFonts w:ascii="Georgia" w:hAnsi="Georgia" w:cstheme="minorHAnsi"/>
          <w:b/>
          <w:color w:val="000000" w:themeColor="text1"/>
        </w:rPr>
      </w:pPr>
      <w:r w:rsidRPr="001507A6">
        <w:rPr>
          <w:rFonts w:ascii="Georgia" w:hAnsi="Georgia" w:cstheme="minorHAnsi"/>
          <w:b/>
          <w:color w:val="000000" w:themeColor="text1"/>
        </w:rPr>
        <w:t>PENGUTUSAN</w:t>
      </w:r>
    </w:p>
    <w:p w14:paraId="0816ECDF" w14:textId="77777777" w:rsidR="00E5667E" w:rsidRPr="001507A6" w:rsidRDefault="00E5667E" w:rsidP="00E5667E">
      <w:pPr>
        <w:tabs>
          <w:tab w:val="left" w:pos="1418"/>
        </w:tabs>
        <w:ind w:right="-296"/>
        <w:rPr>
          <w:rFonts w:ascii="Georgia" w:hAnsi="Georgia" w:cstheme="minorHAnsi"/>
          <w:b/>
          <w:color w:val="000000" w:themeColor="text1"/>
        </w:rPr>
      </w:pPr>
      <w:r w:rsidRPr="001507A6">
        <w:rPr>
          <w:rFonts w:ascii="Georgia" w:hAnsi="Georgia" w:cstheme="minorHAnsi"/>
          <w:b/>
          <w:color w:val="000000" w:themeColor="text1"/>
        </w:rPr>
        <w:t xml:space="preserve">NYANYIAN PENGUTUSAN </w:t>
      </w:r>
      <w:r w:rsidRPr="001507A6">
        <w:rPr>
          <w:rFonts w:ascii="Georgia" w:hAnsi="Georgia" w:cstheme="minorHAnsi"/>
          <w:i/>
          <w:color w:val="000000" w:themeColor="text1"/>
        </w:rPr>
        <w:t>(menyanyikan)</w:t>
      </w:r>
      <w:r w:rsidRPr="001507A6">
        <w:rPr>
          <w:rFonts w:ascii="Georgia" w:hAnsi="Georgia" w:cstheme="minorHAnsi"/>
          <w:b/>
          <w:color w:val="000000" w:themeColor="text1"/>
        </w:rPr>
        <w:t xml:space="preserve"> </w:t>
      </w:r>
      <w:r w:rsidRPr="001507A6">
        <w:rPr>
          <w:rFonts w:ascii="Georgia" w:hAnsi="Georgia" w:cstheme="minorHAnsi"/>
          <w:color w:val="000000" w:themeColor="text1"/>
        </w:rPr>
        <w:t>KJ 92:1-3</w:t>
      </w:r>
      <w:r w:rsidRPr="001507A6">
        <w:rPr>
          <w:rFonts w:ascii="Georgia" w:hAnsi="Georgia" w:cstheme="minorHAnsi"/>
          <w:b/>
          <w:color w:val="000000" w:themeColor="text1"/>
        </w:rPr>
        <w:tab/>
      </w:r>
    </w:p>
    <w:p w14:paraId="7289DA43" w14:textId="77777777" w:rsidR="00E5667E" w:rsidRPr="001507A6" w:rsidRDefault="00E5667E" w:rsidP="00E5667E">
      <w:pPr>
        <w:tabs>
          <w:tab w:val="left" w:pos="1418"/>
        </w:tabs>
        <w:rPr>
          <w:rFonts w:ascii="Georgia" w:hAnsi="Georgia" w:cstheme="minorHAnsi"/>
          <w:b/>
          <w:color w:val="000000" w:themeColor="text1"/>
        </w:rPr>
      </w:pPr>
      <w:r w:rsidRPr="001507A6">
        <w:rPr>
          <w:rFonts w:ascii="Georgia" w:hAnsi="Georgia" w:cstheme="minorHAnsi"/>
          <w:b/>
          <w:color w:val="000000" w:themeColor="text1"/>
        </w:rPr>
        <w:tab/>
      </w:r>
    </w:p>
    <w:p w14:paraId="2D871F79" w14:textId="77777777" w:rsidR="00E5667E" w:rsidRPr="001507A6" w:rsidRDefault="00E5667E" w:rsidP="00E5667E">
      <w:pPr>
        <w:ind w:left="851"/>
        <w:rPr>
          <w:rFonts w:ascii="Georgia" w:hAnsi="Georgia" w:cstheme="minorHAnsi"/>
          <w:b/>
          <w:color w:val="000000" w:themeColor="text1"/>
        </w:rPr>
      </w:pPr>
      <w:r w:rsidRPr="001507A6">
        <w:rPr>
          <w:rFonts w:ascii="Georgia" w:hAnsi="Georgia" w:cstheme="minorHAnsi"/>
          <w:b/>
          <w:color w:val="000000" w:themeColor="text1"/>
          <w:u w:val="single"/>
        </w:rPr>
        <w:t>MALAM KUDUS</w:t>
      </w:r>
    </w:p>
    <w:p w14:paraId="33CF246C"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ab/>
      </w:r>
    </w:p>
    <w:p w14:paraId="2CB5174E"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lastRenderedPageBreak/>
        <w:t>Malam kudus, sunyi senyap.</w:t>
      </w:r>
    </w:p>
    <w:p w14:paraId="3A4BDD88"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Dunia terlelap.</w:t>
      </w:r>
    </w:p>
    <w:p w14:paraId="0B7E8E37"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Hanya dua berjaga terus.</w:t>
      </w:r>
    </w:p>
    <w:p w14:paraId="1122855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Ayah bunda mesra dan kudus</w:t>
      </w:r>
    </w:p>
    <w:p w14:paraId="7462E8CB"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Anak Tidur tenang, Anak tidur tenang.</w:t>
      </w:r>
    </w:p>
    <w:p w14:paraId="1189B3C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Malam kudus, sunyi senyap.</w:t>
      </w:r>
    </w:p>
    <w:p w14:paraId="6AC38348"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Kabar baik menggegap;</w:t>
      </w:r>
    </w:p>
    <w:p w14:paraId="699049C1"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Bala sorga menyanyikannya.</w:t>
      </w:r>
    </w:p>
    <w:p w14:paraId="5F6A60D4"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Kaum gembala menyaksikannya:</w:t>
      </w:r>
    </w:p>
    <w:p w14:paraId="0F119E8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“Lahir Raja Syalom, lahir Raja Syalom!”</w:t>
      </w:r>
    </w:p>
    <w:p w14:paraId="31FC5287" w14:textId="77777777" w:rsidR="00E5667E" w:rsidRPr="001507A6" w:rsidRDefault="00E5667E" w:rsidP="00E5667E">
      <w:pPr>
        <w:ind w:left="851"/>
        <w:rPr>
          <w:rFonts w:ascii="Georgia" w:hAnsi="Georgia" w:cstheme="minorHAnsi"/>
          <w:color w:val="000000" w:themeColor="text1"/>
        </w:rPr>
      </w:pPr>
    </w:p>
    <w:p w14:paraId="37F6CD93"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Malam Kudus, sunyi senyap</w:t>
      </w:r>
    </w:p>
    <w:p w14:paraId="123953A7"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Kurnia dan berkat</w:t>
      </w:r>
    </w:p>
    <w:p w14:paraId="3C4AD994"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Tercermin bagi kami terus</w:t>
      </w:r>
    </w:p>
    <w:p w14:paraId="1E89C72D"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Di wajah-Mu ya Anak Kudus,</w:t>
      </w:r>
    </w:p>
    <w:p w14:paraId="26AADCF8" w14:textId="77777777" w:rsidR="00E5667E" w:rsidRPr="001507A6" w:rsidRDefault="00E5667E" w:rsidP="00E5667E">
      <w:pPr>
        <w:ind w:left="851"/>
        <w:rPr>
          <w:rFonts w:ascii="Georgia" w:hAnsi="Georgia" w:cstheme="minorHAnsi"/>
          <w:color w:val="000000" w:themeColor="text1"/>
        </w:rPr>
      </w:pPr>
      <w:r w:rsidRPr="001507A6">
        <w:rPr>
          <w:rFonts w:ascii="Georgia" w:hAnsi="Georgia" w:cstheme="minorHAnsi"/>
          <w:color w:val="000000" w:themeColor="text1"/>
        </w:rPr>
        <w:t>Cinta kasih kekal, cinta kasih kekal.</w:t>
      </w:r>
    </w:p>
    <w:p w14:paraId="03EBE4D9" w14:textId="77777777" w:rsidR="00E5667E" w:rsidRPr="001507A6" w:rsidRDefault="00E5667E" w:rsidP="00E5667E">
      <w:pPr>
        <w:tabs>
          <w:tab w:val="left" w:pos="1418"/>
        </w:tabs>
        <w:ind w:left="1418" w:hanging="1418"/>
        <w:rPr>
          <w:rFonts w:ascii="Georgia" w:hAnsi="Georgia" w:cstheme="minorHAnsi"/>
          <w:i/>
          <w:color w:val="000000" w:themeColor="text1"/>
        </w:rPr>
      </w:pPr>
    </w:p>
    <w:p w14:paraId="0BB708A4" w14:textId="77777777" w:rsidR="00E5667E" w:rsidRPr="001507A6" w:rsidRDefault="00E5667E" w:rsidP="00E5667E">
      <w:pPr>
        <w:pStyle w:val="Heading4"/>
        <w:tabs>
          <w:tab w:val="left" w:pos="1418"/>
        </w:tabs>
        <w:spacing w:before="0" w:beforeAutospacing="0" w:after="0" w:afterAutospacing="0"/>
        <w:ind w:left="1418" w:hanging="1418"/>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PENGUTUSAN</w:t>
      </w:r>
    </w:p>
    <w:p w14:paraId="07D32AB6"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PF</w:t>
      </w:r>
      <w:r w:rsidRPr="001507A6">
        <w:rPr>
          <w:rFonts w:ascii="Georgia" w:hAnsi="Georgia" w:cstheme="minorHAnsi"/>
          <w:color w:val="000000" w:themeColor="text1"/>
          <w:sz w:val="22"/>
          <w:szCs w:val="22"/>
        </w:rPr>
        <w:tab/>
        <w:t>Ya terang Allah</w:t>
      </w:r>
    </w:p>
    <w:p w14:paraId="4B1A4542"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Umat</w:t>
      </w:r>
      <w:r w:rsidRPr="001507A6">
        <w:rPr>
          <w:rFonts w:ascii="Georgia" w:hAnsi="Georgia" w:cstheme="minorHAnsi"/>
          <w:color w:val="000000" w:themeColor="text1"/>
          <w:sz w:val="22"/>
          <w:szCs w:val="22"/>
        </w:rPr>
        <w:tab/>
        <w:t>BIMBINGLAH JALAN KAMI</w:t>
      </w:r>
    </w:p>
    <w:p w14:paraId="49DFD735"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PF</w:t>
      </w:r>
      <w:r w:rsidRPr="001507A6">
        <w:rPr>
          <w:rFonts w:ascii="Georgia" w:hAnsi="Georgia" w:cstheme="minorHAnsi"/>
          <w:color w:val="000000" w:themeColor="text1"/>
          <w:sz w:val="22"/>
          <w:szCs w:val="22"/>
        </w:rPr>
        <w:tab/>
        <w:t>Sukacita dari Allah</w:t>
      </w:r>
    </w:p>
    <w:p w14:paraId="2B4FEB1D"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Umat</w:t>
      </w:r>
      <w:r w:rsidRPr="001507A6">
        <w:rPr>
          <w:rFonts w:ascii="Georgia" w:hAnsi="Georgia" w:cstheme="minorHAnsi"/>
          <w:color w:val="000000" w:themeColor="text1"/>
          <w:sz w:val="22"/>
          <w:szCs w:val="22"/>
        </w:rPr>
        <w:tab/>
        <w:t>PENUHILAH HATI KAMI</w:t>
      </w:r>
    </w:p>
    <w:p w14:paraId="33FB8FBA"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PF</w:t>
      </w:r>
      <w:r w:rsidRPr="001507A6">
        <w:rPr>
          <w:rFonts w:ascii="Georgia" w:hAnsi="Georgia" w:cstheme="minorHAnsi"/>
          <w:color w:val="000000" w:themeColor="text1"/>
          <w:sz w:val="22"/>
          <w:szCs w:val="22"/>
        </w:rPr>
        <w:tab/>
        <w:t>Damai dari Allah</w:t>
      </w:r>
    </w:p>
    <w:p w14:paraId="54C5A464"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Umat</w:t>
      </w:r>
      <w:r w:rsidRPr="001507A6">
        <w:rPr>
          <w:rFonts w:ascii="Georgia" w:hAnsi="Georgia" w:cstheme="minorHAnsi"/>
          <w:color w:val="000000" w:themeColor="text1"/>
          <w:sz w:val="22"/>
          <w:szCs w:val="22"/>
        </w:rPr>
        <w:tab/>
        <w:t>UBAHLAH HIDUP KAMI.</w:t>
      </w:r>
    </w:p>
    <w:p w14:paraId="3D4077A8"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color w:val="000000" w:themeColor="text1"/>
          <w:sz w:val="22"/>
          <w:szCs w:val="22"/>
        </w:rPr>
      </w:pPr>
    </w:p>
    <w:p w14:paraId="6D3B2E03"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r w:rsidRPr="001507A6">
        <w:rPr>
          <w:rFonts w:ascii="Georgia" w:hAnsi="Georgia" w:cstheme="minorHAnsi"/>
          <w:b/>
          <w:color w:val="000000" w:themeColor="text1"/>
          <w:sz w:val="22"/>
          <w:szCs w:val="22"/>
        </w:rPr>
        <w:t>BERKAT</w:t>
      </w:r>
    </w:p>
    <w:p w14:paraId="12611BF5"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i/>
          <w:color w:val="000000" w:themeColor="text1"/>
          <w:sz w:val="22"/>
          <w:szCs w:val="22"/>
        </w:rPr>
      </w:pPr>
      <w:r w:rsidRPr="001507A6">
        <w:rPr>
          <w:rFonts w:ascii="Georgia" w:hAnsi="Georgia" w:cstheme="minorHAnsi"/>
          <w:color w:val="000000" w:themeColor="text1"/>
          <w:sz w:val="22"/>
          <w:szCs w:val="22"/>
        </w:rPr>
        <w:t>PF</w:t>
      </w:r>
      <w:r w:rsidRPr="001507A6">
        <w:rPr>
          <w:rFonts w:ascii="Georgia" w:hAnsi="Georgia" w:cstheme="minorHAnsi"/>
          <w:color w:val="000000" w:themeColor="text1"/>
          <w:sz w:val="22"/>
          <w:szCs w:val="22"/>
        </w:rPr>
        <w:tab/>
        <w:t xml:space="preserve">Terimalah berkat Tuhan </w:t>
      </w:r>
      <w:r w:rsidRPr="001507A6">
        <w:rPr>
          <w:rFonts w:ascii="Georgia" w:hAnsi="Georgia" w:cstheme="minorHAnsi"/>
          <w:i/>
          <w:color w:val="000000" w:themeColor="text1"/>
          <w:sz w:val="22"/>
          <w:szCs w:val="22"/>
        </w:rPr>
        <w:t>(PF mengucapkan berkat)</w:t>
      </w:r>
    </w:p>
    <w:p w14:paraId="327A4B04" w14:textId="77777777" w:rsidR="00E5667E" w:rsidRPr="001507A6" w:rsidRDefault="00E5667E" w:rsidP="00E5667E">
      <w:pPr>
        <w:pStyle w:val="NormalWeb"/>
        <w:spacing w:before="0" w:beforeAutospacing="0" w:after="0" w:afterAutospacing="0"/>
        <w:ind w:left="851" w:hanging="851"/>
        <w:jc w:val="both"/>
        <w:rPr>
          <w:rFonts w:ascii="Georgia" w:hAnsi="Georgia" w:cstheme="minorHAnsi"/>
          <w:color w:val="000000" w:themeColor="text1"/>
          <w:sz w:val="22"/>
          <w:szCs w:val="22"/>
        </w:rPr>
      </w:pPr>
      <w:r w:rsidRPr="001507A6">
        <w:rPr>
          <w:rFonts w:ascii="Georgia" w:hAnsi="Georgia" w:cstheme="minorHAnsi"/>
          <w:color w:val="000000" w:themeColor="text1"/>
          <w:sz w:val="22"/>
          <w:szCs w:val="22"/>
        </w:rPr>
        <w:t>Umat</w:t>
      </w:r>
      <w:r w:rsidRPr="001507A6">
        <w:rPr>
          <w:rFonts w:ascii="Georgia" w:hAnsi="Georgia" w:cstheme="minorHAnsi"/>
          <w:color w:val="000000" w:themeColor="text1"/>
          <w:sz w:val="22"/>
          <w:szCs w:val="22"/>
        </w:rPr>
        <w:tab/>
      </w:r>
      <w:r w:rsidRPr="001507A6">
        <w:rPr>
          <w:rFonts w:ascii="Georgia" w:hAnsi="Georgia" w:cstheme="minorHAnsi"/>
          <w:i/>
          <w:color w:val="000000" w:themeColor="text1"/>
          <w:sz w:val="22"/>
          <w:szCs w:val="22"/>
        </w:rPr>
        <w:t xml:space="preserve">(menyanyikan) </w:t>
      </w:r>
      <w:r w:rsidRPr="001507A6">
        <w:rPr>
          <w:rFonts w:ascii="Georgia" w:hAnsi="Georgia" w:cstheme="minorHAnsi"/>
          <w:color w:val="000000" w:themeColor="text1"/>
          <w:sz w:val="22"/>
          <w:szCs w:val="22"/>
        </w:rPr>
        <w:t>HALELUYA (5X) AMIN (3X)</w:t>
      </w:r>
    </w:p>
    <w:p w14:paraId="189C9719"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color w:val="000000" w:themeColor="text1"/>
          <w:sz w:val="22"/>
          <w:szCs w:val="22"/>
        </w:rPr>
      </w:pPr>
    </w:p>
    <w:p w14:paraId="4A5D47DD"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r w:rsidRPr="001507A6">
        <w:rPr>
          <w:rFonts w:ascii="Georgia" w:hAnsi="Georgia" w:cstheme="minorHAnsi"/>
          <w:b/>
          <w:color w:val="000000" w:themeColor="text1"/>
          <w:sz w:val="22"/>
          <w:szCs w:val="22"/>
        </w:rPr>
        <w:t>SAAT TEDUH</w:t>
      </w:r>
    </w:p>
    <w:p w14:paraId="779AC272"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p>
    <w:p w14:paraId="07229577"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r w:rsidRPr="001507A6">
        <w:rPr>
          <w:rFonts w:ascii="Georgia" w:hAnsi="Georgia" w:cstheme="minorHAnsi"/>
          <w:b/>
          <w:color w:val="000000" w:themeColor="text1"/>
          <w:sz w:val="22"/>
          <w:szCs w:val="22"/>
        </w:rPr>
        <w:t>IBADAH SELESAI</w:t>
      </w:r>
    </w:p>
    <w:p w14:paraId="54CCA80F" w14:textId="77777777" w:rsidR="00E5667E" w:rsidRPr="001507A6" w:rsidRDefault="00E5667E" w:rsidP="00E5667E">
      <w:pPr>
        <w:pStyle w:val="NormalWeb"/>
        <w:tabs>
          <w:tab w:val="left" w:pos="1418"/>
        </w:tabs>
        <w:spacing w:before="0" w:beforeAutospacing="0" w:after="0" w:afterAutospacing="0"/>
        <w:ind w:left="1418" w:hanging="1418"/>
        <w:jc w:val="both"/>
        <w:rPr>
          <w:rFonts w:ascii="Georgia" w:hAnsi="Georgia" w:cstheme="minorHAnsi"/>
          <w:b/>
          <w:color w:val="000000" w:themeColor="text1"/>
          <w:sz w:val="22"/>
          <w:szCs w:val="22"/>
        </w:rPr>
      </w:pPr>
    </w:p>
    <w:p w14:paraId="4A581945" w14:textId="77777777" w:rsidR="00E5667E" w:rsidRPr="001507A6" w:rsidRDefault="00E5667E" w:rsidP="00E5667E">
      <w:pPr>
        <w:pStyle w:val="NormalWeb"/>
        <w:tabs>
          <w:tab w:val="left" w:pos="1418"/>
        </w:tabs>
        <w:spacing w:before="0" w:beforeAutospacing="0" w:after="0" w:afterAutospacing="0"/>
        <w:ind w:left="1418" w:hanging="1418"/>
        <w:jc w:val="right"/>
        <w:rPr>
          <w:rFonts w:ascii="Georgia" w:hAnsi="Georgia" w:cstheme="minorHAnsi"/>
          <w:color w:val="000000" w:themeColor="text1"/>
          <w:sz w:val="22"/>
          <w:szCs w:val="22"/>
        </w:rPr>
      </w:pPr>
      <w:r w:rsidRPr="001507A6">
        <w:rPr>
          <w:rFonts w:ascii="Georgia" w:hAnsi="Georgia" w:cstheme="minorHAnsi"/>
          <w:color w:val="000000" w:themeColor="text1"/>
          <w:sz w:val="22"/>
          <w:szCs w:val="22"/>
        </w:rPr>
        <w:t>[WPA]</w:t>
      </w:r>
    </w:p>
    <w:p w14:paraId="561C4EFA" w14:textId="39DB6378" w:rsidR="005313B2" w:rsidRPr="001507A6" w:rsidRDefault="005313B2">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249AD77C" w14:textId="17965250" w:rsidR="005313B2" w:rsidRPr="001507A6" w:rsidRDefault="005313B2" w:rsidP="005313B2">
      <w:pPr>
        <w:rPr>
          <w:rFonts w:ascii="Georgia" w:hAnsi="Georgia"/>
          <w:color w:val="000000" w:themeColor="text1"/>
          <w:lang w:val="id-ID"/>
        </w:rPr>
      </w:pPr>
      <w:r w:rsidRPr="001507A6">
        <w:rPr>
          <w:noProof/>
          <w:color w:val="000000" w:themeColor="text1"/>
        </w:rPr>
        <w:lastRenderedPageBreak/>
        <mc:AlternateContent>
          <mc:Choice Requires="wps">
            <w:drawing>
              <wp:anchor distT="0" distB="0" distL="114300" distR="114300" simplePos="0" relativeHeight="251709440" behindDoc="0" locked="0" layoutInCell="1" allowOverlap="1" wp14:anchorId="6C2709C5" wp14:editId="25AA76A5">
                <wp:simplePos x="0" y="0"/>
                <wp:positionH relativeFrom="column">
                  <wp:posOffset>0</wp:posOffset>
                </wp:positionH>
                <wp:positionV relativeFrom="paragraph">
                  <wp:posOffset>0</wp:posOffset>
                </wp:positionV>
                <wp:extent cx="2229485" cy="1419225"/>
                <wp:effectExtent l="0" t="0" r="0" b="9525"/>
                <wp:wrapThrough wrapText="bothSides">
                  <wp:wrapPolygon edited="0">
                    <wp:start x="0" y="0"/>
                    <wp:lineTo x="0" y="21455"/>
                    <wp:lineTo x="21409" y="21455"/>
                    <wp:lineTo x="21409" y="0"/>
                    <wp:lineTo x="0" y="0"/>
                  </wp:wrapPolygon>
                </wp:wrapThrough>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19225"/>
                        </a:xfrm>
                        <a:prstGeom prst="rect">
                          <a:avLst/>
                        </a:prstGeom>
                        <a:solidFill>
                          <a:schemeClr val="bg2"/>
                        </a:solidFill>
                        <a:ln w="9525">
                          <a:noFill/>
                          <a:miter lim="800000"/>
                          <a:headEnd/>
                          <a:tailEnd/>
                        </a:ln>
                      </wps:spPr>
                      <wps:txbx>
                        <w:txbxContent>
                          <w:p w14:paraId="09DAE2DD" w14:textId="77777777" w:rsidR="007821E4" w:rsidRDefault="007821E4" w:rsidP="005313B2">
                            <w:pPr>
                              <w:jc w:val="left"/>
                              <w:rPr>
                                <w:rFonts w:ascii="Georgia" w:hAnsi="Georgia"/>
                                <w:b/>
                              </w:rPr>
                            </w:pPr>
                            <w:r>
                              <w:rPr>
                                <w:rFonts w:ascii="Georgia" w:hAnsi="Georgia"/>
                                <w:b/>
                              </w:rPr>
                              <w:t>BAHAN LITURGI</w:t>
                            </w:r>
                          </w:p>
                          <w:p w14:paraId="2D3DE565" w14:textId="77777777" w:rsidR="007821E4" w:rsidRDefault="007821E4" w:rsidP="005313B2">
                            <w:pPr>
                              <w:jc w:val="left"/>
                              <w:rPr>
                                <w:rFonts w:ascii="Georgia" w:hAnsi="Georgia"/>
                                <w:b/>
                                <w:lang w:val="id-ID"/>
                              </w:rPr>
                            </w:pPr>
                            <w:r>
                              <w:rPr>
                                <w:rFonts w:ascii="Georgia" w:hAnsi="Georgia"/>
                                <w:b/>
                              </w:rPr>
                              <w:t>Minggu</w:t>
                            </w:r>
                            <w:r>
                              <w:rPr>
                                <w:rFonts w:ascii="Georgia" w:hAnsi="Georgia"/>
                                <w:b/>
                                <w:lang w:val="id-ID"/>
                              </w:rPr>
                              <w:t xml:space="preserve"> Natal</w:t>
                            </w:r>
                          </w:p>
                          <w:p w14:paraId="3A961481" w14:textId="77777777" w:rsidR="007821E4" w:rsidRDefault="007821E4" w:rsidP="005313B2">
                            <w:pPr>
                              <w:rPr>
                                <w:rFonts w:ascii="Georgia" w:hAnsi="Georgia" w:cs="Calibri"/>
                                <w:bCs/>
                                <w:i/>
                                <w:iCs/>
                                <w:sz w:val="20"/>
                                <w:szCs w:val="20"/>
                                <w:lang w:val="id-ID"/>
                              </w:rPr>
                            </w:pPr>
                            <w:r>
                              <w:rPr>
                                <w:rFonts w:ascii="Georgia" w:hAnsi="Georgia" w:cs="Calibri"/>
                                <w:bCs/>
                                <w:i/>
                                <w:iCs/>
                                <w:sz w:val="20"/>
                                <w:szCs w:val="20"/>
                                <w:lang w:val="id-ID"/>
                              </w:rPr>
                              <w:t>Sabtu, 25 Desember 2021</w:t>
                            </w:r>
                          </w:p>
                          <w:p w14:paraId="2A9D7746" w14:textId="77777777" w:rsidR="007821E4" w:rsidRDefault="007821E4" w:rsidP="005313B2">
                            <w:pPr>
                              <w:pBdr>
                                <w:top w:val="single" w:sz="4" w:space="1" w:color="7F7F7F"/>
                              </w:pBdr>
                              <w:rPr>
                                <w:rFonts w:ascii="Georgia" w:hAnsi="Georgia" w:cs="Calibri"/>
                                <w:bCs/>
                                <w:sz w:val="20"/>
                                <w:szCs w:val="20"/>
                              </w:rPr>
                            </w:pPr>
                            <w:r>
                              <w:rPr>
                                <w:rFonts w:ascii="Georgia" w:hAnsi="Georgia" w:cs="Calibri"/>
                                <w:bCs/>
                                <w:sz w:val="20"/>
                                <w:szCs w:val="20"/>
                              </w:rPr>
                              <w:t>Keterangan:</w:t>
                            </w:r>
                          </w:p>
                          <w:p w14:paraId="75F58D2C" w14:textId="77777777" w:rsidR="007821E4" w:rsidRDefault="007821E4" w:rsidP="005313B2">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835BB88" w14:textId="77777777" w:rsidR="007821E4" w:rsidRDefault="007821E4" w:rsidP="005313B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706835A2" w14:textId="77777777" w:rsidR="007821E4" w:rsidRDefault="007821E4" w:rsidP="005313B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8DE70E6" w14:textId="77777777" w:rsidR="007821E4" w:rsidRDefault="007821E4" w:rsidP="005313B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L:</w:t>
                            </w:r>
                            <w:r>
                              <w:rPr>
                                <w:rFonts w:ascii="Georgia" w:hAnsi="Georgia" w:cs="Calibri"/>
                                <w:bCs/>
                                <w:sz w:val="20"/>
                                <w:szCs w:val="20"/>
                              </w:rPr>
                              <w:tab/>
                              <w:t>Lektor</w:t>
                            </w:r>
                          </w:p>
                          <w:p w14:paraId="389E1ADF" w14:textId="77777777" w:rsidR="007821E4" w:rsidRDefault="007821E4" w:rsidP="005313B2">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N:</w:t>
                            </w:r>
                            <w:r>
                              <w:rPr>
                                <w:rFonts w:ascii="Georgia" w:hAnsi="Georgia" w:cs="Calibri"/>
                                <w:bCs/>
                                <w:sz w:val="20"/>
                                <w:szCs w:val="20"/>
                                <w:lang w:val="id-ID"/>
                              </w:rPr>
                              <w:tab/>
                              <w:t>Narator</w:t>
                            </w:r>
                          </w:p>
                          <w:p w14:paraId="2479A565" w14:textId="77777777" w:rsidR="007821E4" w:rsidRDefault="007821E4" w:rsidP="005313B2">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709C5" id="Text Box 46" o:spid="_x0000_s1066" type="#_x0000_t202" style="position:absolute;left:0;text-align:left;margin-left:0;margin-top:0;width:175.55pt;height:111.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" fillcolor="#e7e6e6 [3214]" stroked="f">
                <v:textbox>
                  <w:txbxContent>
                    <w:p w14:paraId="09DAE2DD" w14:textId="77777777" w:rsidR="007821E4" w:rsidRDefault="007821E4" w:rsidP="005313B2">
                      <w:pPr>
                        <w:jc w:val="left"/>
                        <w:rPr>
                          <w:rFonts w:ascii="Georgia" w:hAnsi="Georgia"/>
                          <w:b/>
                        </w:rPr>
                      </w:pPr>
                      <w:r>
                        <w:rPr>
                          <w:rFonts w:ascii="Georgia" w:hAnsi="Georgia"/>
                          <w:b/>
                        </w:rPr>
                        <w:t>BAHAN LITURGI</w:t>
                      </w:r>
                    </w:p>
                    <w:p w14:paraId="2D3DE565" w14:textId="77777777" w:rsidR="007821E4" w:rsidRDefault="007821E4" w:rsidP="005313B2">
                      <w:pPr>
                        <w:jc w:val="left"/>
                        <w:rPr>
                          <w:rFonts w:ascii="Georgia" w:hAnsi="Georgia"/>
                          <w:b/>
                          <w:lang w:val="id-ID"/>
                        </w:rPr>
                      </w:pPr>
                      <w:r>
                        <w:rPr>
                          <w:rFonts w:ascii="Georgia" w:hAnsi="Georgia"/>
                          <w:b/>
                        </w:rPr>
                        <w:t>Minggu</w:t>
                      </w:r>
                      <w:r>
                        <w:rPr>
                          <w:rFonts w:ascii="Georgia" w:hAnsi="Georgia"/>
                          <w:b/>
                          <w:lang w:val="id-ID"/>
                        </w:rPr>
                        <w:t xml:space="preserve"> Natal</w:t>
                      </w:r>
                    </w:p>
                    <w:p w14:paraId="3A961481" w14:textId="77777777" w:rsidR="007821E4" w:rsidRDefault="007821E4" w:rsidP="005313B2">
                      <w:pPr>
                        <w:rPr>
                          <w:rFonts w:ascii="Georgia" w:hAnsi="Georgia" w:cs="Calibri"/>
                          <w:bCs/>
                          <w:i/>
                          <w:iCs/>
                          <w:sz w:val="20"/>
                          <w:szCs w:val="20"/>
                          <w:lang w:val="id-ID"/>
                        </w:rPr>
                      </w:pPr>
                      <w:r>
                        <w:rPr>
                          <w:rFonts w:ascii="Georgia" w:hAnsi="Georgia" w:cs="Calibri"/>
                          <w:bCs/>
                          <w:i/>
                          <w:iCs/>
                          <w:sz w:val="20"/>
                          <w:szCs w:val="20"/>
                          <w:lang w:val="id-ID"/>
                        </w:rPr>
                        <w:t>Sabtu, 25 Desember 2021</w:t>
                      </w:r>
                    </w:p>
                    <w:p w14:paraId="2A9D7746" w14:textId="77777777" w:rsidR="007821E4" w:rsidRDefault="007821E4" w:rsidP="005313B2">
                      <w:pPr>
                        <w:pBdr>
                          <w:top w:val="single" w:sz="4" w:space="1" w:color="7F7F7F"/>
                        </w:pBdr>
                        <w:rPr>
                          <w:rFonts w:ascii="Georgia" w:hAnsi="Georgia" w:cs="Calibri"/>
                          <w:bCs/>
                          <w:sz w:val="20"/>
                          <w:szCs w:val="20"/>
                        </w:rPr>
                      </w:pPr>
                      <w:r>
                        <w:rPr>
                          <w:rFonts w:ascii="Georgia" w:hAnsi="Georgia" w:cs="Calibri"/>
                          <w:bCs/>
                          <w:sz w:val="20"/>
                          <w:szCs w:val="20"/>
                        </w:rPr>
                        <w:t>Keterangan:</w:t>
                      </w:r>
                    </w:p>
                    <w:p w14:paraId="75F58D2C" w14:textId="77777777" w:rsidR="007821E4" w:rsidRDefault="007821E4" w:rsidP="005313B2">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6835BB88" w14:textId="77777777" w:rsidR="007821E4" w:rsidRDefault="007821E4" w:rsidP="005313B2">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706835A2" w14:textId="77777777" w:rsidR="007821E4" w:rsidRDefault="007821E4" w:rsidP="005313B2">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68DE70E6" w14:textId="77777777" w:rsidR="007821E4" w:rsidRDefault="007821E4" w:rsidP="005313B2">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L:</w:t>
                      </w:r>
                      <w:r>
                        <w:rPr>
                          <w:rFonts w:ascii="Georgia" w:hAnsi="Georgia" w:cs="Calibri"/>
                          <w:bCs/>
                          <w:sz w:val="20"/>
                          <w:szCs w:val="20"/>
                        </w:rPr>
                        <w:tab/>
                        <w:t>Lektor</w:t>
                      </w:r>
                    </w:p>
                    <w:p w14:paraId="389E1ADF" w14:textId="77777777" w:rsidR="007821E4" w:rsidRDefault="007821E4" w:rsidP="005313B2">
                      <w:pPr>
                        <w:pBdr>
                          <w:top w:val="single" w:sz="4" w:space="1" w:color="7F7F7F"/>
                        </w:pBdr>
                        <w:ind w:left="720" w:hanging="720"/>
                        <w:rPr>
                          <w:rFonts w:ascii="Georgia" w:hAnsi="Georgia" w:cs="Calibri"/>
                          <w:bCs/>
                          <w:sz w:val="20"/>
                          <w:szCs w:val="20"/>
                          <w:lang w:val="id-ID"/>
                        </w:rPr>
                      </w:pPr>
                      <w:r>
                        <w:rPr>
                          <w:rFonts w:ascii="Georgia" w:hAnsi="Georgia" w:cs="Calibri"/>
                          <w:bCs/>
                          <w:sz w:val="20"/>
                          <w:szCs w:val="20"/>
                          <w:lang w:val="id-ID"/>
                        </w:rPr>
                        <w:t>N:</w:t>
                      </w:r>
                      <w:r>
                        <w:rPr>
                          <w:rFonts w:ascii="Georgia" w:hAnsi="Georgia" w:cs="Calibri"/>
                          <w:bCs/>
                          <w:sz w:val="20"/>
                          <w:szCs w:val="20"/>
                          <w:lang w:val="id-ID"/>
                        </w:rPr>
                        <w:tab/>
                        <w:t>Narator</w:t>
                      </w:r>
                    </w:p>
                    <w:p w14:paraId="2479A565" w14:textId="77777777" w:rsidR="007821E4" w:rsidRDefault="007821E4" w:rsidP="005313B2">
                      <w:pPr>
                        <w:ind w:left="1260" w:hanging="1260"/>
                        <w:rPr>
                          <w:rFonts w:ascii="Georgia" w:hAnsi="Georgia" w:cs="Calibri"/>
                          <w:bCs/>
                          <w:sz w:val="20"/>
                          <w:szCs w:val="20"/>
                        </w:rPr>
                      </w:pPr>
                    </w:p>
                  </w:txbxContent>
                </v:textbox>
                <w10:wrap type="through"/>
              </v:shape>
            </w:pict>
          </mc:Fallback>
        </mc:AlternateContent>
      </w:r>
      <w:r w:rsidRPr="001507A6">
        <w:rPr>
          <w:noProof/>
          <w:color w:val="000000" w:themeColor="text1"/>
        </w:rPr>
        <mc:AlternateContent>
          <mc:Choice Requires="wps">
            <w:drawing>
              <wp:anchor distT="45720" distB="45720" distL="114300" distR="114300" simplePos="0" relativeHeight="251708416" behindDoc="1" locked="0" layoutInCell="1" allowOverlap="1" wp14:anchorId="30AEB2F1" wp14:editId="4444A1CE">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wps:spPr>
                      <wps:txbx>
                        <w:txbxContent>
                          <w:p w14:paraId="25F3AF84" w14:textId="77777777" w:rsidR="007821E4" w:rsidRDefault="007821E4" w:rsidP="005313B2">
                            <w:pPr>
                              <w:jc w:val="center"/>
                              <w:rPr>
                                <w:rFonts w:ascii="Cooper Black" w:eastAsia="SimSun" w:hAnsi="Cooper Black" w:cs="SimSun"/>
                                <w:sz w:val="32"/>
                                <w:szCs w:val="32"/>
                                <w:lang w:val="id-ID"/>
                              </w:rPr>
                            </w:pPr>
                            <w:r>
                              <w:rPr>
                                <w:rFonts w:ascii="Cooper Black" w:eastAsia="SimSun" w:hAnsi="Cooper Black" w:cs="SimSun"/>
                                <w:sz w:val="32"/>
                                <w:szCs w:val="32"/>
                                <w:lang w:val="id-ID"/>
                              </w:rPr>
                              <w:t>Natalitas Dalam Kerapuhan</w:t>
                            </w:r>
                          </w:p>
                          <w:p w14:paraId="10A11E9E" w14:textId="77777777" w:rsidR="007821E4" w:rsidRDefault="007821E4" w:rsidP="005313B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02047B4" w14:textId="77777777" w:rsidR="007821E4" w:rsidRDefault="007821E4" w:rsidP="005313B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EB2F1" id="Text Box 45" o:spid="_x0000_s1067" type="#_x0000_t202" style="position:absolute;left:0;text-align:left;margin-left:64.8pt;margin-top:.25pt;width:116pt;height:81pt;z-index:-251608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" stroked="f">
                <v:textbox>
                  <w:txbxContent>
                    <w:p w14:paraId="25F3AF84" w14:textId="77777777" w:rsidR="007821E4" w:rsidRDefault="007821E4" w:rsidP="005313B2">
                      <w:pPr>
                        <w:jc w:val="center"/>
                        <w:rPr>
                          <w:rFonts w:ascii="Cooper Black" w:eastAsia="SimSun" w:hAnsi="Cooper Black" w:cs="SimSun"/>
                          <w:sz w:val="32"/>
                          <w:szCs w:val="32"/>
                          <w:lang w:val="id-ID"/>
                        </w:rPr>
                      </w:pPr>
                      <w:r>
                        <w:rPr>
                          <w:rFonts w:ascii="Cooper Black" w:eastAsia="SimSun" w:hAnsi="Cooper Black" w:cs="SimSun"/>
                          <w:sz w:val="32"/>
                          <w:szCs w:val="32"/>
                          <w:lang w:val="id-ID"/>
                        </w:rPr>
                        <w:t>Natalitas Dalam Kerapuhan</w:t>
                      </w:r>
                    </w:p>
                    <w:p w14:paraId="10A11E9E" w14:textId="77777777" w:rsidR="007821E4" w:rsidRDefault="007821E4" w:rsidP="005313B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02047B4" w14:textId="77777777" w:rsidR="007821E4" w:rsidRDefault="007821E4" w:rsidP="005313B2">
                      <w:pPr>
                        <w:jc w:val="center"/>
                        <w:rPr>
                          <w:rFonts w:ascii="Cooper Black" w:eastAsia="SimSun" w:hAnsi="Cooper Black" w:cs="SimSun"/>
                          <w:sz w:val="36"/>
                          <w:szCs w:val="36"/>
                          <w:lang w:val="id-ID"/>
                        </w:rPr>
                      </w:pPr>
                    </w:p>
                  </w:txbxContent>
                </v:textbox>
                <w10:wrap type="through" anchorx="margin"/>
              </v:shape>
            </w:pict>
          </mc:Fallback>
        </mc:AlternateContent>
      </w:r>
    </w:p>
    <w:p w14:paraId="63496804" w14:textId="77777777" w:rsidR="005313B2" w:rsidRPr="001507A6" w:rsidRDefault="005313B2" w:rsidP="005313B2">
      <w:pPr>
        <w:rPr>
          <w:rFonts w:ascii="Georgia" w:hAnsi="Georgia"/>
          <w:color w:val="000000" w:themeColor="text1"/>
        </w:rPr>
      </w:pPr>
    </w:p>
    <w:p w14:paraId="12285598" w14:textId="77777777" w:rsidR="005313B2" w:rsidRPr="001507A6" w:rsidRDefault="005313B2" w:rsidP="005313B2">
      <w:pPr>
        <w:rPr>
          <w:rFonts w:ascii="Georgia" w:hAnsi="Georgia"/>
          <w:b/>
          <w:bCs/>
          <w:color w:val="000000" w:themeColor="text1"/>
        </w:rPr>
      </w:pPr>
    </w:p>
    <w:p w14:paraId="30687087" w14:textId="77777777" w:rsidR="005313B2" w:rsidRPr="001507A6" w:rsidRDefault="005313B2" w:rsidP="005313B2">
      <w:pPr>
        <w:rPr>
          <w:rFonts w:ascii="Georgia" w:hAnsi="Georgia"/>
          <w:b/>
          <w:bCs/>
          <w:color w:val="000000" w:themeColor="text1"/>
        </w:rPr>
      </w:pPr>
    </w:p>
    <w:p w14:paraId="31B1A962" w14:textId="18DE4AC9" w:rsidR="005313B2" w:rsidRPr="001507A6" w:rsidRDefault="005313B2" w:rsidP="005313B2">
      <w:pPr>
        <w:pStyle w:val="ListParagraph"/>
        <w:ind w:left="0"/>
        <w:rPr>
          <w:rFonts w:ascii="Georgia" w:hAnsi="Georgia"/>
          <w:color w:val="000000" w:themeColor="text1"/>
        </w:rPr>
      </w:pPr>
      <w:r w:rsidRPr="001507A6">
        <w:rPr>
          <w:noProof/>
          <w:color w:val="000000" w:themeColor="text1"/>
        </w:rPr>
        <mc:AlternateContent>
          <mc:Choice Requires="wps">
            <w:drawing>
              <wp:inline distT="0" distB="0" distL="0" distR="0" wp14:anchorId="3913A271" wp14:editId="29C8D69F">
                <wp:extent cx="3983355" cy="965835"/>
                <wp:effectExtent l="9525" t="9525" r="7620" b="5715"/>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51A61F8C" w14:textId="77777777" w:rsidR="007821E4" w:rsidRDefault="007821E4" w:rsidP="005313B2">
                            <w:pPr>
                              <w:rPr>
                                <w:rFonts w:ascii="Georgia" w:hAnsi="Georgia"/>
                                <w:b/>
                                <w:bCs/>
                              </w:rPr>
                            </w:pPr>
                            <w:r>
                              <w:rPr>
                                <w:rFonts w:ascii="Georgia" w:hAnsi="Georgia"/>
                                <w:b/>
                                <w:bCs/>
                              </w:rPr>
                              <w:t>PERSIAPAN</w:t>
                            </w:r>
                          </w:p>
                          <w:p w14:paraId="6D151034" w14:textId="77777777" w:rsidR="007821E4" w:rsidRDefault="007821E4" w:rsidP="005313B2">
                            <w:pPr>
                              <w:pStyle w:val="ListParagraph"/>
                              <w:numPr>
                                <w:ilvl w:val="0"/>
                                <w:numId w:val="16"/>
                              </w:numPr>
                              <w:ind w:left="284" w:hanging="284"/>
                              <w:jc w:val="left"/>
                              <w:rPr>
                                <w:rFonts w:ascii="Georgia" w:hAnsi="Georgia"/>
                              </w:rPr>
                            </w:pPr>
                            <w:r>
                              <w:rPr>
                                <w:rFonts w:ascii="Georgia" w:hAnsi="Georgia"/>
                              </w:rPr>
                              <w:t>Organis/pianis</w:t>
                            </w:r>
                            <w:r>
                              <w:rPr>
                                <w:rFonts w:ascii="Georgia" w:hAnsi="Georgia"/>
                                <w:lang w:val="id-ID"/>
                              </w:rPr>
                              <w:t xml:space="preserve"> </w:t>
                            </w:r>
                            <w:r>
                              <w:rPr>
                                <w:rFonts w:ascii="Georgia" w:hAnsi="Georgia"/>
                              </w:rPr>
                              <w:t>memainkan</w:t>
                            </w:r>
                            <w:r>
                              <w:rPr>
                                <w:rFonts w:ascii="Georgia" w:hAnsi="Georgia"/>
                                <w:lang w:val="id-ID"/>
                              </w:rPr>
                              <w:t xml:space="preserve"> </w:t>
                            </w:r>
                            <w:r>
                              <w:rPr>
                                <w:rFonts w:ascii="Georgia" w:hAnsi="Georgia"/>
                              </w:rPr>
                              <w:t>lagu-lagu yang membawa</w:t>
                            </w:r>
                            <w:r>
                              <w:rPr>
                                <w:rFonts w:ascii="Georgia" w:hAnsi="Georgia"/>
                                <w:lang w:val="id-ID"/>
                              </w:rPr>
                              <w:t xml:space="preserve"> </w:t>
                            </w:r>
                            <w:r>
                              <w:rPr>
                                <w:rFonts w:ascii="Georgia" w:hAnsi="Georgia"/>
                              </w:rPr>
                              <w:t>jemaat menghayati ibadah yang akan</w:t>
                            </w:r>
                            <w:r>
                              <w:rPr>
                                <w:rFonts w:ascii="Georgia" w:hAnsi="Georgia"/>
                                <w:lang w:val="id-ID"/>
                              </w:rPr>
                              <w:t xml:space="preserve"> </w:t>
                            </w:r>
                            <w:r>
                              <w:rPr>
                                <w:rFonts w:ascii="Georgia" w:hAnsi="Georgia"/>
                              </w:rPr>
                              <w:t>dilakukan</w:t>
                            </w:r>
                          </w:p>
                          <w:p w14:paraId="5C1B8CA1" w14:textId="77777777" w:rsidR="007821E4" w:rsidRDefault="007821E4" w:rsidP="005313B2">
                            <w:pPr>
                              <w:pStyle w:val="ListParagraph"/>
                              <w:numPr>
                                <w:ilvl w:val="0"/>
                                <w:numId w:val="16"/>
                              </w:numPr>
                              <w:ind w:left="284" w:hanging="284"/>
                              <w:jc w:val="left"/>
                              <w:rPr>
                                <w:rFonts w:ascii="Georgia" w:hAnsi="Georgia"/>
                              </w:rPr>
                            </w:pPr>
                            <w:r>
                              <w:rPr>
                                <w:rFonts w:ascii="Georgia" w:hAnsi="Georgia"/>
                              </w:rPr>
                              <w:t>Jemaat</w:t>
                            </w:r>
                            <w:r>
                              <w:rPr>
                                <w:rFonts w:ascii="Georgia" w:hAnsi="Georgia"/>
                                <w:lang w:val="id-ID"/>
                              </w:rPr>
                              <w:t xml:space="preserve"> </w:t>
                            </w:r>
                            <w:r>
                              <w:rPr>
                                <w:rFonts w:ascii="Georgia" w:hAnsi="Georgia"/>
                              </w:rPr>
                              <w:t>menciptakan</w:t>
                            </w:r>
                            <w:r>
                              <w:rPr>
                                <w:rFonts w:ascii="Georgia" w:hAnsi="Georgia"/>
                                <w:lang w:val="id-ID"/>
                              </w:rPr>
                              <w:t xml:space="preserve"> </w:t>
                            </w:r>
                            <w:r>
                              <w:rPr>
                                <w:rFonts w:ascii="Georgia" w:hAnsi="Georgia"/>
                              </w:rPr>
                              <w:t>saat</w:t>
                            </w:r>
                            <w:r>
                              <w:rPr>
                                <w:rFonts w:ascii="Georgia" w:hAnsi="Georgia"/>
                                <w:lang w:val="id-ID"/>
                              </w:rPr>
                              <w:t xml:space="preserve"> </w:t>
                            </w:r>
                            <w:r>
                              <w:rPr>
                                <w:rFonts w:ascii="Georgia" w:hAnsi="Georgia"/>
                              </w:rPr>
                              <w:t>teduh</w:t>
                            </w:r>
                            <w:r>
                              <w:rPr>
                                <w:rFonts w:ascii="Georgia" w:hAnsi="Georgia"/>
                                <w:lang w:val="id-ID"/>
                              </w:rPr>
                              <w:t xml:space="preserve"> </w:t>
                            </w:r>
                            <w:r>
                              <w:rPr>
                                <w:rFonts w:ascii="Georgia" w:hAnsi="Georgia"/>
                              </w:rPr>
                              <w:t>sebagai</w:t>
                            </w:r>
                            <w:r>
                              <w:rPr>
                                <w:rFonts w:ascii="Georgia" w:hAnsi="Georgia"/>
                                <w:lang w:val="id-ID"/>
                              </w:rPr>
                              <w:t xml:space="preserve"> </w:t>
                            </w:r>
                            <w:r>
                              <w:rPr>
                                <w:rFonts w:ascii="Georgia" w:hAnsi="Georgia"/>
                              </w:rPr>
                              <w:t>persiapan</w:t>
                            </w:r>
                            <w:r>
                              <w:rPr>
                                <w:rFonts w:ascii="Georgia" w:hAnsi="Georgia"/>
                                <w:lang w:val="id-ID"/>
                              </w:rPr>
                              <w:t xml:space="preserve"> </w:t>
                            </w:r>
                            <w:r>
                              <w:rPr>
                                <w:rFonts w:ascii="Georgia" w:hAnsi="Georgia"/>
                              </w:rPr>
                              <w:t>pribadi</w:t>
                            </w:r>
                          </w:p>
                          <w:p w14:paraId="27EEF281" w14:textId="77777777" w:rsidR="007821E4" w:rsidRDefault="007821E4" w:rsidP="005313B2">
                            <w:pPr>
                              <w:pStyle w:val="ListParagraph"/>
                              <w:numPr>
                                <w:ilvl w:val="0"/>
                                <w:numId w:val="16"/>
                              </w:numPr>
                              <w:ind w:left="284" w:hanging="284"/>
                              <w:jc w:val="left"/>
                              <w:rPr>
                                <w:rFonts w:ascii="Georgia" w:hAnsi="Georgia"/>
                              </w:rPr>
                            </w:pPr>
                            <w:r>
                              <w:rPr>
                                <w:rFonts w:ascii="Georgia" w:hAnsi="Georgia"/>
                              </w:rPr>
                              <w:t>Warta Jemaat</w:t>
                            </w:r>
                            <w:r>
                              <w:rPr>
                                <w:rFonts w:ascii="Georgia" w:hAnsi="Georgia"/>
                                <w:lang w:val="id-ID"/>
                              </w:rPr>
                              <w:t xml:space="preserve"> </w:t>
                            </w:r>
                            <w:r>
                              <w:rPr>
                                <w:rFonts w:ascii="Georgia" w:hAnsi="Georgia"/>
                              </w:rPr>
                              <w:t>dibacakan.</w:t>
                            </w:r>
                          </w:p>
                          <w:p w14:paraId="14D9F590" w14:textId="77777777" w:rsidR="007821E4" w:rsidRDefault="007821E4" w:rsidP="005313B2"/>
                        </w:txbxContent>
                      </wps:txbx>
                      <wps:bodyPr rot="0" vert="horz" wrap="square" lIns="91440" tIns="45720" rIns="91440" bIns="45720" anchor="t" anchorCtr="0" upright="1">
                        <a:noAutofit/>
                      </wps:bodyPr>
                    </wps:wsp>
                  </a:graphicData>
                </a:graphic>
              </wp:inline>
            </w:drawing>
          </mc:Choice>
          <mc:Fallback>
            <w:pict>
              <v:shape w14:anchorId="3913A271" id="Text Box 44" o:spid="_x0000_s1068"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">
                <v:textbox>
                  <w:txbxContent>
                    <w:p w14:paraId="51A61F8C" w14:textId="77777777" w:rsidR="007821E4" w:rsidRDefault="007821E4" w:rsidP="005313B2">
                      <w:pPr>
                        <w:rPr>
                          <w:rFonts w:ascii="Georgia" w:hAnsi="Georgia"/>
                          <w:b/>
                          <w:bCs/>
                        </w:rPr>
                      </w:pPr>
                      <w:r>
                        <w:rPr>
                          <w:rFonts w:ascii="Georgia" w:hAnsi="Georgia"/>
                          <w:b/>
                          <w:bCs/>
                        </w:rPr>
                        <w:t>PERSIAPAN</w:t>
                      </w:r>
                    </w:p>
                    <w:p w14:paraId="6D151034" w14:textId="77777777" w:rsidR="007821E4" w:rsidRDefault="007821E4" w:rsidP="005313B2">
                      <w:pPr>
                        <w:pStyle w:val="ListParagraph"/>
                        <w:numPr>
                          <w:ilvl w:val="0"/>
                          <w:numId w:val="16"/>
                        </w:numPr>
                        <w:ind w:left="284" w:hanging="284"/>
                        <w:jc w:val="left"/>
                        <w:rPr>
                          <w:rFonts w:ascii="Georgia" w:hAnsi="Georgia"/>
                        </w:rPr>
                      </w:pPr>
                      <w:r>
                        <w:rPr>
                          <w:rFonts w:ascii="Georgia" w:hAnsi="Georgia"/>
                        </w:rPr>
                        <w:t>Organis/pianis</w:t>
                      </w:r>
                      <w:r>
                        <w:rPr>
                          <w:rFonts w:ascii="Georgia" w:hAnsi="Georgia"/>
                          <w:lang w:val="id-ID"/>
                        </w:rPr>
                        <w:t xml:space="preserve"> </w:t>
                      </w:r>
                      <w:r>
                        <w:rPr>
                          <w:rFonts w:ascii="Georgia" w:hAnsi="Georgia"/>
                        </w:rPr>
                        <w:t>memainkan</w:t>
                      </w:r>
                      <w:r>
                        <w:rPr>
                          <w:rFonts w:ascii="Georgia" w:hAnsi="Georgia"/>
                          <w:lang w:val="id-ID"/>
                        </w:rPr>
                        <w:t xml:space="preserve"> </w:t>
                      </w:r>
                      <w:r>
                        <w:rPr>
                          <w:rFonts w:ascii="Georgia" w:hAnsi="Georgia"/>
                        </w:rPr>
                        <w:t>lagu-lagu yang membawa</w:t>
                      </w:r>
                      <w:r>
                        <w:rPr>
                          <w:rFonts w:ascii="Georgia" w:hAnsi="Georgia"/>
                          <w:lang w:val="id-ID"/>
                        </w:rPr>
                        <w:t xml:space="preserve"> </w:t>
                      </w:r>
                      <w:r>
                        <w:rPr>
                          <w:rFonts w:ascii="Georgia" w:hAnsi="Georgia"/>
                        </w:rPr>
                        <w:t>jemaat menghayati ibadah yang akan</w:t>
                      </w:r>
                      <w:r>
                        <w:rPr>
                          <w:rFonts w:ascii="Georgia" w:hAnsi="Georgia"/>
                          <w:lang w:val="id-ID"/>
                        </w:rPr>
                        <w:t xml:space="preserve"> </w:t>
                      </w:r>
                      <w:r>
                        <w:rPr>
                          <w:rFonts w:ascii="Georgia" w:hAnsi="Georgia"/>
                        </w:rPr>
                        <w:t>dilakukan</w:t>
                      </w:r>
                    </w:p>
                    <w:p w14:paraId="5C1B8CA1" w14:textId="77777777" w:rsidR="007821E4" w:rsidRDefault="007821E4" w:rsidP="005313B2">
                      <w:pPr>
                        <w:pStyle w:val="ListParagraph"/>
                        <w:numPr>
                          <w:ilvl w:val="0"/>
                          <w:numId w:val="16"/>
                        </w:numPr>
                        <w:ind w:left="284" w:hanging="284"/>
                        <w:jc w:val="left"/>
                        <w:rPr>
                          <w:rFonts w:ascii="Georgia" w:hAnsi="Georgia"/>
                        </w:rPr>
                      </w:pPr>
                      <w:r>
                        <w:rPr>
                          <w:rFonts w:ascii="Georgia" w:hAnsi="Georgia"/>
                        </w:rPr>
                        <w:t>Jemaat</w:t>
                      </w:r>
                      <w:r>
                        <w:rPr>
                          <w:rFonts w:ascii="Georgia" w:hAnsi="Georgia"/>
                          <w:lang w:val="id-ID"/>
                        </w:rPr>
                        <w:t xml:space="preserve"> </w:t>
                      </w:r>
                      <w:r>
                        <w:rPr>
                          <w:rFonts w:ascii="Georgia" w:hAnsi="Georgia"/>
                        </w:rPr>
                        <w:t>menciptakan</w:t>
                      </w:r>
                      <w:r>
                        <w:rPr>
                          <w:rFonts w:ascii="Georgia" w:hAnsi="Georgia"/>
                          <w:lang w:val="id-ID"/>
                        </w:rPr>
                        <w:t xml:space="preserve"> </w:t>
                      </w:r>
                      <w:r>
                        <w:rPr>
                          <w:rFonts w:ascii="Georgia" w:hAnsi="Georgia"/>
                        </w:rPr>
                        <w:t>saat</w:t>
                      </w:r>
                      <w:r>
                        <w:rPr>
                          <w:rFonts w:ascii="Georgia" w:hAnsi="Georgia"/>
                          <w:lang w:val="id-ID"/>
                        </w:rPr>
                        <w:t xml:space="preserve"> </w:t>
                      </w:r>
                      <w:r>
                        <w:rPr>
                          <w:rFonts w:ascii="Georgia" w:hAnsi="Georgia"/>
                        </w:rPr>
                        <w:t>teduh</w:t>
                      </w:r>
                      <w:r>
                        <w:rPr>
                          <w:rFonts w:ascii="Georgia" w:hAnsi="Georgia"/>
                          <w:lang w:val="id-ID"/>
                        </w:rPr>
                        <w:t xml:space="preserve"> </w:t>
                      </w:r>
                      <w:r>
                        <w:rPr>
                          <w:rFonts w:ascii="Georgia" w:hAnsi="Georgia"/>
                        </w:rPr>
                        <w:t>sebagai</w:t>
                      </w:r>
                      <w:r>
                        <w:rPr>
                          <w:rFonts w:ascii="Georgia" w:hAnsi="Georgia"/>
                          <w:lang w:val="id-ID"/>
                        </w:rPr>
                        <w:t xml:space="preserve"> </w:t>
                      </w:r>
                      <w:r>
                        <w:rPr>
                          <w:rFonts w:ascii="Georgia" w:hAnsi="Georgia"/>
                        </w:rPr>
                        <w:t>persiapan</w:t>
                      </w:r>
                      <w:r>
                        <w:rPr>
                          <w:rFonts w:ascii="Georgia" w:hAnsi="Georgia"/>
                          <w:lang w:val="id-ID"/>
                        </w:rPr>
                        <w:t xml:space="preserve"> </w:t>
                      </w:r>
                      <w:r>
                        <w:rPr>
                          <w:rFonts w:ascii="Georgia" w:hAnsi="Georgia"/>
                        </w:rPr>
                        <w:t>pribadi</w:t>
                      </w:r>
                    </w:p>
                    <w:p w14:paraId="27EEF281" w14:textId="77777777" w:rsidR="007821E4" w:rsidRDefault="007821E4" w:rsidP="005313B2">
                      <w:pPr>
                        <w:pStyle w:val="ListParagraph"/>
                        <w:numPr>
                          <w:ilvl w:val="0"/>
                          <w:numId w:val="16"/>
                        </w:numPr>
                        <w:ind w:left="284" w:hanging="284"/>
                        <w:jc w:val="left"/>
                        <w:rPr>
                          <w:rFonts w:ascii="Georgia" w:hAnsi="Georgia"/>
                        </w:rPr>
                      </w:pPr>
                      <w:r>
                        <w:rPr>
                          <w:rFonts w:ascii="Georgia" w:hAnsi="Georgia"/>
                        </w:rPr>
                        <w:t>Warta Jemaat</w:t>
                      </w:r>
                      <w:r>
                        <w:rPr>
                          <w:rFonts w:ascii="Georgia" w:hAnsi="Georgia"/>
                          <w:lang w:val="id-ID"/>
                        </w:rPr>
                        <w:t xml:space="preserve"> </w:t>
                      </w:r>
                      <w:r>
                        <w:rPr>
                          <w:rFonts w:ascii="Georgia" w:hAnsi="Georgia"/>
                        </w:rPr>
                        <w:t>dibacakan.</w:t>
                      </w:r>
                    </w:p>
                    <w:p w14:paraId="14D9F590" w14:textId="77777777" w:rsidR="007821E4" w:rsidRDefault="007821E4" w:rsidP="005313B2"/>
                  </w:txbxContent>
                </v:textbox>
                <w10:anchorlock/>
              </v:shape>
            </w:pict>
          </mc:Fallback>
        </mc:AlternateContent>
      </w:r>
    </w:p>
    <w:p w14:paraId="07BBF33D" w14:textId="77777777" w:rsidR="005313B2" w:rsidRPr="001507A6" w:rsidRDefault="005313B2" w:rsidP="005313B2">
      <w:pPr>
        <w:pStyle w:val="ListParagraph"/>
        <w:ind w:left="0"/>
        <w:jc w:val="left"/>
        <w:rPr>
          <w:rFonts w:ascii="Georgia" w:hAnsi="Georgia"/>
          <w:b/>
          <w:bCs/>
          <w:color w:val="000000" w:themeColor="text1"/>
        </w:rPr>
      </w:pPr>
    </w:p>
    <w:p w14:paraId="506F2E72"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Berdiri</w:t>
      </w:r>
    </w:p>
    <w:p w14:paraId="5455A999" w14:textId="77777777" w:rsidR="005313B2" w:rsidRPr="001507A6" w:rsidRDefault="005313B2" w:rsidP="005313B2">
      <w:pPr>
        <w:pStyle w:val="ListParagraph"/>
        <w:ind w:left="284"/>
        <w:jc w:val="left"/>
        <w:rPr>
          <w:rFonts w:ascii="Georgia" w:hAnsi="Georgia"/>
          <w:b/>
          <w:bCs/>
          <w:color w:val="000000" w:themeColor="text1"/>
        </w:rPr>
      </w:pPr>
    </w:p>
    <w:p w14:paraId="755838C8" w14:textId="77777777" w:rsidR="005313B2" w:rsidRPr="001507A6" w:rsidRDefault="005313B2" w:rsidP="005313B2">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PANGGILAN BERIBADAH</w:t>
      </w:r>
      <w:r w:rsidRPr="001507A6">
        <w:rPr>
          <w:rFonts w:ascii="Georgia" w:hAnsi="Georgia"/>
          <w:b/>
          <w:bCs/>
          <w:color w:val="000000" w:themeColor="text1"/>
        </w:rPr>
        <w:tab/>
      </w:r>
    </w:p>
    <w:p w14:paraId="54874791"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N</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 xml:space="preserve">Pada mulanya adalah Cinta, Cinta Allah yang merajut semesta. Cinta yang membentuk simfoni dalam alunan kedamaian di dunia. </w:t>
      </w:r>
    </w:p>
    <w:p w14:paraId="64D169B4" w14:textId="77777777" w:rsidR="005313B2" w:rsidRPr="001507A6" w:rsidRDefault="005313B2" w:rsidP="005313B2">
      <w:pPr>
        <w:pStyle w:val="ListParagraph"/>
        <w:ind w:left="567" w:hanging="27"/>
        <w:rPr>
          <w:rFonts w:ascii="Georgia" w:hAnsi="Georgia"/>
          <w:color w:val="000000" w:themeColor="text1"/>
          <w:lang w:val="id-ID"/>
        </w:rPr>
      </w:pPr>
      <w:r w:rsidRPr="001507A6">
        <w:rPr>
          <w:rFonts w:ascii="Georgia" w:hAnsi="Georgia"/>
          <w:color w:val="000000" w:themeColor="text1"/>
          <w:lang w:val="id-ID"/>
        </w:rPr>
        <w:t xml:space="preserve">Semua tercipta karena Cinta-Nya, semua terpelihara dalam kasih-Nya, semua berjalan pada alurnya sebagai mestinya. Semua hidup dalam hangat rengkuhan-Nya. </w:t>
      </w:r>
    </w:p>
    <w:p w14:paraId="50D10B09" w14:textId="77777777" w:rsidR="005313B2" w:rsidRPr="001507A6" w:rsidRDefault="005313B2" w:rsidP="005313B2">
      <w:pPr>
        <w:pStyle w:val="ListParagraph"/>
        <w:ind w:left="567" w:hanging="27"/>
        <w:rPr>
          <w:rFonts w:ascii="Georgia" w:hAnsi="Georgia"/>
          <w:color w:val="000000" w:themeColor="text1"/>
          <w:lang w:val="id-ID"/>
        </w:rPr>
      </w:pPr>
      <w:r w:rsidRPr="001507A6">
        <w:rPr>
          <w:rFonts w:ascii="Georgia" w:hAnsi="Georgia"/>
          <w:color w:val="000000" w:themeColor="text1"/>
          <w:lang w:val="id-ID"/>
        </w:rPr>
        <w:t>Cinta hadir dalam terang Sang Surya, lewat titik embun yang perlahan menguap. Lewat t</w:t>
      </w:r>
      <w:r w:rsidRPr="001507A6">
        <w:rPr>
          <w:rFonts w:ascii="Georgia" w:hAnsi="Georgia"/>
          <w:color w:val="000000" w:themeColor="text1"/>
          <w:lang w:val="en-GB"/>
        </w:rPr>
        <w:t>u</w:t>
      </w:r>
      <w:r w:rsidRPr="001507A6">
        <w:rPr>
          <w:rFonts w:ascii="Georgia" w:hAnsi="Georgia"/>
          <w:color w:val="000000" w:themeColor="text1"/>
          <w:lang w:val="id-ID"/>
        </w:rPr>
        <w:t>nas muda yang tumbuh dan mekarnya pucuk bunga. Lewat kicau burung dalam hempasan gelom</w:t>
      </w:r>
      <w:r w:rsidRPr="001507A6">
        <w:rPr>
          <w:rFonts w:ascii="Georgia" w:hAnsi="Georgia"/>
          <w:color w:val="000000" w:themeColor="text1"/>
          <w:lang w:val="en-GB"/>
        </w:rPr>
        <w:t>b</w:t>
      </w:r>
      <w:r w:rsidRPr="001507A6">
        <w:rPr>
          <w:rFonts w:ascii="Georgia" w:hAnsi="Georgia"/>
          <w:color w:val="000000" w:themeColor="text1"/>
          <w:lang w:val="id-ID"/>
        </w:rPr>
        <w:t xml:space="preserve">ang. Juga lewat lahirnya Anak Manusia, sebagai tanda kasih-Nya pada kita. </w:t>
      </w:r>
    </w:p>
    <w:p w14:paraId="7EA140A4" w14:textId="77777777" w:rsidR="005313B2" w:rsidRPr="001507A6" w:rsidRDefault="005313B2" w:rsidP="005313B2">
      <w:pPr>
        <w:pStyle w:val="ListParagraph"/>
        <w:ind w:left="567" w:hanging="27"/>
        <w:rPr>
          <w:rFonts w:ascii="Georgia" w:hAnsi="Georgia"/>
          <w:color w:val="000000" w:themeColor="text1"/>
          <w:lang w:val="id-ID"/>
        </w:rPr>
      </w:pPr>
      <w:r w:rsidRPr="001507A6">
        <w:rPr>
          <w:rFonts w:ascii="Georgia" w:hAnsi="Georgia"/>
          <w:color w:val="000000" w:themeColor="text1"/>
          <w:lang w:val="id-ID"/>
        </w:rPr>
        <w:t>Patutlah kita angkat suara puji Dia, karena karya Cinta-Nya bagi semesta. Sambutlah dan sembahlah, berhimpun dan bersukaria!</w:t>
      </w:r>
    </w:p>
    <w:p w14:paraId="0B39D4C2" w14:textId="77777777" w:rsidR="005313B2" w:rsidRPr="001507A6" w:rsidRDefault="005313B2" w:rsidP="005313B2">
      <w:pPr>
        <w:pStyle w:val="ListParagraph"/>
        <w:ind w:left="567" w:hanging="567"/>
        <w:rPr>
          <w:rFonts w:ascii="Georgia" w:hAnsi="Georgia"/>
          <w:color w:val="000000" w:themeColor="text1"/>
          <w:lang w:val="de-DE"/>
        </w:rPr>
      </w:pPr>
    </w:p>
    <w:p w14:paraId="4D55EDB1" w14:textId="77777777" w:rsidR="008B7E7C" w:rsidRPr="001507A6" w:rsidRDefault="008B7E7C" w:rsidP="005313B2">
      <w:pPr>
        <w:pStyle w:val="ListParagraph"/>
        <w:ind w:left="540"/>
        <w:jc w:val="center"/>
        <w:rPr>
          <w:rFonts w:ascii="Georgia" w:hAnsi="Georgia"/>
          <w:color w:val="000000" w:themeColor="text1"/>
        </w:rPr>
      </w:pPr>
    </w:p>
    <w:p w14:paraId="44A3CFA6" w14:textId="5F2C9B7D" w:rsidR="005313B2" w:rsidRPr="001507A6" w:rsidRDefault="005313B2" w:rsidP="005313B2">
      <w:pPr>
        <w:pStyle w:val="ListParagraph"/>
        <w:ind w:left="540"/>
        <w:jc w:val="center"/>
        <w:rPr>
          <w:rFonts w:ascii="Georgia" w:hAnsi="Georgia"/>
          <w:color w:val="000000" w:themeColor="text1"/>
        </w:rPr>
      </w:pPr>
      <w:r w:rsidRPr="001507A6">
        <w:rPr>
          <w:rFonts w:ascii="Georgia" w:hAnsi="Georgia"/>
          <w:color w:val="000000" w:themeColor="text1"/>
        </w:rPr>
        <w:lastRenderedPageBreak/>
        <w:t xml:space="preserve">KJ </w:t>
      </w:r>
      <w:r w:rsidRPr="001507A6">
        <w:rPr>
          <w:rFonts w:ascii="Georgia" w:hAnsi="Georgia"/>
          <w:color w:val="000000" w:themeColor="text1"/>
          <w:lang w:val="id-ID"/>
        </w:rPr>
        <w:t>109</w:t>
      </w:r>
      <w:r w:rsidRPr="001507A6">
        <w:rPr>
          <w:rFonts w:ascii="Georgia" w:hAnsi="Georgia"/>
          <w:color w:val="000000" w:themeColor="text1"/>
        </w:rPr>
        <w:t>:1</w:t>
      </w:r>
      <w:r w:rsidRPr="001507A6">
        <w:rPr>
          <w:rFonts w:ascii="Georgia" w:hAnsi="Georgia"/>
          <w:color w:val="000000" w:themeColor="text1"/>
          <w:lang w:val="id-ID"/>
        </w:rPr>
        <w:t>, 2 &amp; 8</w:t>
      </w:r>
      <w:r w:rsidRPr="001507A6">
        <w:rPr>
          <w:rFonts w:ascii="Georgia" w:hAnsi="Georgia"/>
          <w:color w:val="000000" w:themeColor="text1"/>
        </w:rPr>
        <w:t xml:space="preserve"> “</w:t>
      </w:r>
      <w:r w:rsidRPr="001507A6">
        <w:rPr>
          <w:rFonts w:ascii="Georgia" w:hAnsi="Georgia"/>
          <w:color w:val="000000" w:themeColor="text1"/>
          <w:lang w:val="id-ID"/>
        </w:rPr>
        <w:t>Hai Mari Berhimpun</w:t>
      </w:r>
      <w:r w:rsidRPr="001507A6">
        <w:rPr>
          <w:rFonts w:ascii="Georgia" w:hAnsi="Georgia"/>
          <w:color w:val="000000" w:themeColor="text1"/>
        </w:rPr>
        <w:t>”</w:t>
      </w:r>
    </w:p>
    <w:p w14:paraId="5B61DD7B" w14:textId="77777777" w:rsidR="005313B2" w:rsidRPr="001507A6" w:rsidRDefault="005313B2" w:rsidP="005313B2">
      <w:pPr>
        <w:pStyle w:val="ListParagraph"/>
        <w:ind w:left="540"/>
        <w:rPr>
          <w:rFonts w:ascii="Georgia" w:hAnsi="Georgia"/>
          <w:color w:val="000000" w:themeColor="text1"/>
        </w:rPr>
      </w:pPr>
    </w:p>
    <w:p w14:paraId="547AB124" w14:textId="77777777" w:rsidR="005313B2" w:rsidRPr="001507A6" w:rsidRDefault="005313B2" w:rsidP="005313B2">
      <w:pPr>
        <w:pStyle w:val="ListParagraph"/>
        <w:ind w:left="900" w:right="-425" w:hanging="360"/>
        <w:jc w:val="left"/>
        <w:rPr>
          <w:rFonts w:ascii="Georgia" w:hAnsi="Georgia"/>
          <w:color w:val="000000" w:themeColor="text1"/>
          <w:lang w:val="id-ID"/>
        </w:rPr>
      </w:pPr>
      <w:r w:rsidRPr="001507A6">
        <w:rPr>
          <w:rFonts w:ascii="Georgia" w:hAnsi="Georgia"/>
          <w:color w:val="000000" w:themeColor="text1"/>
        </w:rPr>
        <w:t>1)</w:t>
      </w:r>
      <w:r w:rsidRPr="001507A6">
        <w:rPr>
          <w:rFonts w:ascii="Georgia" w:hAnsi="Georgia"/>
          <w:color w:val="000000" w:themeColor="text1"/>
        </w:rPr>
        <w:tab/>
      </w:r>
      <w:r w:rsidRPr="001507A6">
        <w:rPr>
          <w:rFonts w:ascii="Georgia" w:hAnsi="Georgia"/>
          <w:color w:val="000000" w:themeColor="text1"/>
          <w:lang w:val="id-ID"/>
        </w:rPr>
        <w:t>Hai mari, berhimpun dan bersukaria!</w:t>
      </w:r>
    </w:p>
    <w:p w14:paraId="01EA9CC8" w14:textId="77777777" w:rsidR="005313B2" w:rsidRPr="001507A6" w:rsidRDefault="005313B2" w:rsidP="005313B2">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Hai mari semua ke Betlehem!</w:t>
      </w:r>
    </w:p>
    <w:p w14:paraId="208D4AF2" w14:textId="77777777" w:rsidR="005313B2" w:rsidRPr="001507A6" w:rsidRDefault="005313B2" w:rsidP="005313B2">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Lihat yang lahir, Raja Balasorga!</w:t>
      </w:r>
    </w:p>
    <w:p w14:paraId="6780F8C9" w14:textId="77777777" w:rsidR="005313B2" w:rsidRPr="001507A6" w:rsidRDefault="005313B2" w:rsidP="005313B2">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Ref:</w:t>
      </w:r>
    </w:p>
    <w:p w14:paraId="59D523D0" w14:textId="77777777" w:rsidR="005313B2" w:rsidRPr="001507A6" w:rsidRDefault="005313B2" w:rsidP="005313B2">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Sembah dan puji Dia, sembah dan puji Dia,</w:t>
      </w:r>
    </w:p>
    <w:p w14:paraId="60CBD8DF" w14:textId="77777777" w:rsidR="005313B2" w:rsidRPr="001507A6" w:rsidRDefault="005313B2" w:rsidP="005313B2">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Sembah dan puji Dia, Tuhanmu!</w:t>
      </w:r>
    </w:p>
    <w:p w14:paraId="074BDBF3" w14:textId="77777777" w:rsidR="005313B2" w:rsidRPr="001507A6" w:rsidRDefault="005313B2" w:rsidP="005313B2">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2)</w:t>
      </w:r>
      <w:r w:rsidRPr="001507A6">
        <w:rPr>
          <w:rFonts w:ascii="Georgia" w:hAnsi="Georgia"/>
          <w:color w:val="000000" w:themeColor="text1"/>
          <w:lang w:val="id-ID"/>
        </w:rPr>
        <w:tab/>
        <w:t>Terang yang ilahi, Allah yang sejati,</w:t>
      </w:r>
    </w:p>
    <w:p w14:paraId="0441B333" w14:textId="77777777" w:rsidR="005313B2" w:rsidRPr="001507A6" w:rsidRDefault="005313B2" w:rsidP="005313B2">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ab/>
        <w:t>t’lah turun menjadi manusia.</w:t>
      </w:r>
    </w:p>
    <w:p w14:paraId="67846EA9" w14:textId="77777777" w:rsidR="005313B2" w:rsidRPr="001507A6" w:rsidRDefault="005313B2" w:rsidP="005313B2">
      <w:pPr>
        <w:pStyle w:val="ListParagraph"/>
        <w:ind w:left="900" w:hanging="360"/>
        <w:jc w:val="left"/>
        <w:rPr>
          <w:rFonts w:ascii="Georgia" w:hAnsi="Georgia"/>
          <w:color w:val="000000" w:themeColor="text1"/>
          <w:lang w:val="en-GB"/>
        </w:rPr>
      </w:pPr>
      <w:r w:rsidRPr="001507A6">
        <w:rPr>
          <w:rFonts w:ascii="Georgia" w:hAnsi="Georgia"/>
          <w:color w:val="000000" w:themeColor="text1"/>
          <w:lang w:val="id-ID"/>
        </w:rPr>
        <w:tab/>
        <w:t>Allah sendiri turun dalam rupa insan!</w:t>
      </w:r>
      <w:r w:rsidRPr="001507A6">
        <w:rPr>
          <w:rFonts w:ascii="Georgia" w:hAnsi="Georgia"/>
          <w:color w:val="000000" w:themeColor="text1"/>
          <w:lang w:val="en-GB"/>
        </w:rPr>
        <w:t xml:space="preserve"> </w:t>
      </w:r>
      <w:r w:rsidRPr="001507A6">
        <w:rPr>
          <w:rFonts w:ascii="Georgia" w:hAnsi="Georgia"/>
          <w:color w:val="000000" w:themeColor="text1"/>
          <w:lang w:val="id-ID"/>
        </w:rPr>
        <w:t>Ref:</w:t>
      </w:r>
    </w:p>
    <w:p w14:paraId="5E964001" w14:textId="77777777" w:rsidR="005313B2" w:rsidRPr="001507A6" w:rsidRDefault="005313B2" w:rsidP="005313B2">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8)</w:t>
      </w:r>
      <w:r w:rsidRPr="001507A6">
        <w:rPr>
          <w:rFonts w:ascii="Georgia" w:hAnsi="Georgia"/>
          <w:color w:val="000000" w:themeColor="text1"/>
          <w:lang w:val="id-ID"/>
        </w:rPr>
        <w:tab/>
        <w:t>Ya Tuhan yang lahir pada hari ini,</w:t>
      </w:r>
    </w:p>
    <w:p w14:paraId="452254CF" w14:textId="77777777" w:rsidR="005313B2" w:rsidRPr="001507A6" w:rsidRDefault="005313B2" w:rsidP="005313B2">
      <w:pPr>
        <w:pStyle w:val="ListParagraph"/>
        <w:ind w:left="900" w:hanging="360"/>
        <w:jc w:val="left"/>
        <w:rPr>
          <w:rFonts w:ascii="Georgia" w:hAnsi="Georgia"/>
          <w:color w:val="000000" w:themeColor="text1"/>
          <w:lang w:val="id-ID"/>
        </w:rPr>
      </w:pPr>
      <w:r w:rsidRPr="001507A6">
        <w:rPr>
          <w:rFonts w:ascii="Georgia" w:hAnsi="Georgia"/>
          <w:color w:val="000000" w:themeColor="text1"/>
          <w:lang w:val="id-ID"/>
        </w:rPr>
        <w:tab/>
        <w:t>ya Yesus, terpujilah-Mu!</w:t>
      </w:r>
    </w:p>
    <w:p w14:paraId="511C58FF" w14:textId="77777777" w:rsidR="005313B2" w:rsidRPr="001507A6" w:rsidRDefault="005313B2" w:rsidP="005313B2">
      <w:pPr>
        <w:pStyle w:val="ListParagraph"/>
        <w:ind w:left="900" w:hanging="360"/>
        <w:jc w:val="left"/>
        <w:rPr>
          <w:rFonts w:ascii="Georgia" w:hAnsi="Georgia"/>
          <w:color w:val="000000" w:themeColor="text1"/>
          <w:lang w:val="en-GB"/>
        </w:rPr>
      </w:pPr>
      <w:r w:rsidRPr="001507A6">
        <w:rPr>
          <w:rFonts w:ascii="Georgia" w:hAnsi="Georgia"/>
          <w:color w:val="000000" w:themeColor="text1"/>
          <w:lang w:val="id-ID"/>
        </w:rPr>
        <w:tab/>
        <w:t>Firman abadi yang menjadi daging!</w:t>
      </w:r>
      <w:r w:rsidRPr="001507A6">
        <w:rPr>
          <w:rFonts w:ascii="Georgia" w:hAnsi="Georgia"/>
          <w:color w:val="000000" w:themeColor="text1"/>
          <w:lang w:val="en-GB"/>
        </w:rPr>
        <w:t xml:space="preserve"> </w:t>
      </w:r>
      <w:r w:rsidRPr="001507A6">
        <w:rPr>
          <w:rFonts w:ascii="Georgia" w:hAnsi="Georgia"/>
          <w:color w:val="000000" w:themeColor="text1"/>
          <w:lang w:val="id-ID"/>
        </w:rPr>
        <w:t>Ref:</w:t>
      </w:r>
    </w:p>
    <w:p w14:paraId="478F19A2" w14:textId="77777777" w:rsidR="005313B2" w:rsidRPr="001507A6" w:rsidRDefault="005313B2" w:rsidP="005313B2">
      <w:pPr>
        <w:jc w:val="left"/>
        <w:rPr>
          <w:rFonts w:ascii="Georgia" w:hAnsi="Georgia"/>
          <w:color w:val="000000" w:themeColor="text1"/>
          <w:lang w:val="id-ID"/>
        </w:rPr>
      </w:pPr>
      <w:r w:rsidRPr="001507A6">
        <w:rPr>
          <w:rFonts w:ascii="Georgia" w:hAnsi="Georgia"/>
          <w:color w:val="000000" w:themeColor="text1"/>
          <w:lang w:val="id-ID"/>
        </w:rPr>
        <w:tab/>
      </w:r>
      <w:r w:rsidRPr="001507A6">
        <w:rPr>
          <w:rFonts w:ascii="Georgia" w:hAnsi="Georgia"/>
          <w:color w:val="000000" w:themeColor="text1"/>
          <w:lang w:val="id-ID"/>
        </w:rPr>
        <w:tab/>
      </w:r>
    </w:p>
    <w:p w14:paraId="57D74460" w14:textId="77777777" w:rsidR="005313B2" w:rsidRPr="001507A6" w:rsidRDefault="005313B2" w:rsidP="005313B2">
      <w:pPr>
        <w:pStyle w:val="ListParagraph"/>
        <w:ind w:left="900" w:hanging="360"/>
        <w:jc w:val="left"/>
        <w:rPr>
          <w:rFonts w:ascii="Georgia" w:hAnsi="Georgia"/>
          <w:b/>
          <w:bCs/>
          <w:color w:val="000000" w:themeColor="text1"/>
        </w:rPr>
      </w:pPr>
      <w:r w:rsidRPr="001507A6">
        <w:rPr>
          <w:rFonts w:ascii="Georgia" w:hAnsi="Georgia"/>
          <w:color w:val="000000" w:themeColor="text1"/>
          <w:lang w:val="id-ID"/>
        </w:rPr>
        <w:tab/>
      </w:r>
    </w:p>
    <w:p w14:paraId="7866FF9F" w14:textId="77777777" w:rsidR="005313B2" w:rsidRPr="001507A6" w:rsidRDefault="005313B2" w:rsidP="005313B2">
      <w:pPr>
        <w:pStyle w:val="ListParagraph"/>
        <w:ind w:left="0"/>
        <w:rPr>
          <w:rFonts w:ascii="Georgia" w:hAnsi="Georgia"/>
          <w:b/>
          <w:bCs/>
          <w:color w:val="000000" w:themeColor="text1"/>
        </w:rPr>
      </w:pPr>
      <w:r w:rsidRPr="001507A6">
        <w:rPr>
          <w:rFonts w:ascii="Georgia" w:hAnsi="Georgia"/>
          <w:b/>
          <w:bCs/>
          <w:color w:val="000000" w:themeColor="text1"/>
        </w:rPr>
        <w:t>VOTUM</w:t>
      </w:r>
    </w:p>
    <w:p w14:paraId="2269746B"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Kita masuki ibadah ini</w:t>
      </w:r>
      <w:r w:rsidRPr="001507A6">
        <w:rPr>
          <w:rFonts w:ascii="Georgia" w:hAnsi="Georgia"/>
          <w:color w:val="000000" w:themeColor="text1"/>
          <w:lang w:val="id-ID"/>
        </w:rPr>
        <w:t xml:space="preserve"> </w:t>
      </w:r>
      <w:r w:rsidRPr="001507A6">
        <w:rPr>
          <w:rFonts w:ascii="Georgia" w:hAnsi="Georgia"/>
          <w:color w:val="000000" w:themeColor="text1"/>
        </w:rPr>
        <w:t>dengan</w:t>
      </w:r>
      <w:r w:rsidRPr="001507A6">
        <w:rPr>
          <w:rFonts w:ascii="Georgia" w:hAnsi="Georgia"/>
          <w:color w:val="000000" w:themeColor="text1"/>
          <w:lang w:val="id-ID"/>
        </w:rPr>
        <w:t xml:space="preserve"> </w:t>
      </w:r>
      <w:r w:rsidRPr="001507A6">
        <w:rPr>
          <w:rFonts w:ascii="Georgia" w:hAnsi="Georgia"/>
          <w:color w:val="000000" w:themeColor="text1"/>
        </w:rPr>
        <w:t>pengakuan: Penolong</w:t>
      </w:r>
      <w:r w:rsidRPr="001507A6">
        <w:rPr>
          <w:rFonts w:ascii="Georgia" w:hAnsi="Georgia"/>
          <w:color w:val="000000" w:themeColor="text1"/>
          <w:lang w:val="id-ID"/>
        </w:rPr>
        <w:t xml:space="preserve"> </w:t>
      </w:r>
      <w:r w:rsidRPr="001507A6">
        <w:rPr>
          <w:rFonts w:ascii="Georgia" w:hAnsi="Georgia"/>
          <w:color w:val="000000" w:themeColor="text1"/>
        </w:rPr>
        <w:t>kita</w:t>
      </w:r>
      <w:r w:rsidRPr="001507A6">
        <w:rPr>
          <w:rFonts w:ascii="Georgia" w:hAnsi="Georgia"/>
          <w:color w:val="000000" w:themeColor="text1"/>
          <w:lang w:val="id-ID"/>
        </w:rPr>
        <w:t xml:space="preserve"> </w:t>
      </w:r>
      <w:r w:rsidRPr="001507A6">
        <w:rPr>
          <w:rFonts w:ascii="Georgia" w:hAnsi="Georgia"/>
          <w:color w:val="000000" w:themeColor="text1"/>
        </w:rPr>
        <w:t>adalah</w:t>
      </w:r>
      <w:r w:rsidRPr="001507A6">
        <w:rPr>
          <w:rFonts w:ascii="Georgia" w:hAnsi="Georgia"/>
          <w:color w:val="000000" w:themeColor="text1"/>
          <w:lang w:val="id-ID"/>
        </w:rPr>
        <w:t xml:space="preserve"> </w:t>
      </w:r>
      <w:r w:rsidRPr="001507A6">
        <w:rPr>
          <w:rFonts w:ascii="Georgia" w:hAnsi="Georgia"/>
          <w:color w:val="000000" w:themeColor="text1"/>
        </w:rPr>
        <w:t>Tuhan yang menciptakan</w:t>
      </w:r>
      <w:r w:rsidRPr="001507A6">
        <w:rPr>
          <w:rFonts w:ascii="Georgia" w:hAnsi="Georgia"/>
          <w:color w:val="000000" w:themeColor="text1"/>
          <w:lang w:val="id-ID"/>
        </w:rPr>
        <w:t xml:space="preserve"> </w:t>
      </w:r>
      <w:r w:rsidRPr="001507A6">
        <w:rPr>
          <w:rFonts w:ascii="Georgia" w:hAnsi="Georgia"/>
          <w:color w:val="000000" w:themeColor="text1"/>
        </w:rPr>
        <w:t>langit, bumi dan segala</w:t>
      </w:r>
      <w:r w:rsidRPr="001507A6">
        <w:rPr>
          <w:rFonts w:ascii="Georgia" w:hAnsi="Georgia"/>
          <w:color w:val="000000" w:themeColor="text1"/>
          <w:lang w:val="id-ID"/>
        </w:rPr>
        <w:t xml:space="preserve"> </w:t>
      </w:r>
      <w:r w:rsidRPr="001507A6">
        <w:rPr>
          <w:rFonts w:ascii="Georgia" w:hAnsi="Georgia"/>
          <w:color w:val="000000" w:themeColor="text1"/>
        </w:rPr>
        <w:t xml:space="preserve">isinya, dan yang </w:t>
      </w:r>
      <w:r w:rsidRPr="001507A6">
        <w:rPr>
          <w:rFonts w:ascii="Georgia" w:hAnsi="Georgia"/>
          <w:color w:val="000000" w:themeColor="text1"/>
          <w:lang w:val="id-ID"/>
        </w:rPr>
        <w:t>merengkuh kerapuan ciptaan dalam kasih-</w:t>
      </w:r>
      <w:r w:rsidRPr="001507A6">
        <w:rPr>
          <w:rFonts w:ascii="Georgia" w:hAnsi="Georgia"/>
          <w:color w:val="000000" w:themeColor="text1"/>
          <w:lang w:val="en-GB"/>
        </w:rPr>
        <w:t>N</w:t>
      </w:r>
      <w:r w:rsidRPr="001507A6">
        <w:rPr>
          <w:rFonts w:ascii="Georgia" w:hAnsi="Georgia"/>
          <w:color w:val="000000" w:themeColor="text1"/>
          <w:lang w:val="id-ID"/>
        </w:rPr>
        <w:t>ya</w:t>
      </w:r>
      <w:r w:rsidRPr="001507A6">
        <w:rPr>
          <w:rFonts w:ascii="Georgia" w:hAnsi="Georgia"/>
          <w:color w:val="000000" w:themeColor="text1"/>
        </w:rPr>
        <w:t>.</w:t>
      </w:r>
    </w:p>
    <w:p w14:paraId="42A3F7E0"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(menyanyikan</w:t>
      </w:r>
      <w:r w:rsidRPr="001507A6">
        <w:rPr>
          <w:rFonts w:ascii="Georgia" w:hAnsi="Georgia"/>
          <w:b/>
          <w:bCs/>
          <w:color w:val="000000" w:themeColor="text1"/>
          <w:lang w:val="id-ID"/>
        </w:rPr>
        <w:t xml:space="preserve"> </w:t>
      </w:r>
      <w:r w:rsidRPr="001507A6">
        <w:rPr>
          <w:rFonts w:ascii="Georgia" w:hAnsi="Georgia"/>
          <w:b/>
          <w:bCs/>
          <w:color w:val="000000" w:themeColor="text1"/>
        </w:rPr>
        <w:t>Amin, Amin, Amin)</w:t>
      </w:r>
    </w:p>
    <w:p w14:paraId="27691F66" w14:textId="77777777" w:rsidR="005313B2" w:rsidRPr="001507A6" w:rsidRDefault="005313B2" w:rsidP="005313B2">
      <w:pPr>
        <w:pStyle w:val="ListParagraph"/>
        <w:ind w:left="0"/>
        <w:rPr>
          <w:rFonts w:ascii="Georgia" w:hAnsi="Georgia"/>
          <w:b/>
          <w:bCs/>
          <w:color w:val="000000" w:themeColor="text1"/>
        </w:rPr>
      </w:pPr>
    </w:p>
    <w:p w14:paraId="06E6496D" w14:textId="77777777" w:rsidR="005313B2" w:rsidRPr="001507A6" w:rsidRDefault="005313B2" w:rsidP="005313B2">
      <w:pPr>
        <w:pStyle w:val="ListParagraph"/>
        <w:ind w:left="0"/>
        <w:rPr>
          <w:rFonts w:ascii="Georgia" w:hAnsi="Georgia"/>
          <w:b/>
          <w:bCs/>
          <w:color w:val="000000" w:themeColor="text1"/>
        </w:rPr>
      </w:pPr>
    </w:p>
    <w:p w14:paraId="4B9B8502" w14:textId="77777777" w:rsidR="005313B2" w:rsidRPr="001507A6" w:rsidRDefault="005313B2" w:rsidP="005313B2">
      <w:pPr>
        <w:pStyle w:val="ListParagraph"/>
        <w:ind w:left="0"/>
        <w:rPr>
          <w:rFonts w:ascii="Georgia" w:hAnsi="Georgia"/>
          <w:b/>
          <w:bCs/>
          <w:color w:val="000000" w:themeColor="text1"/>
        </w:rPr>
      </w:pPr>
      <w:r w:rsidRPr="001507A6">
        <w:rPr>
          <w:rFonts w:ascii="Georgia" w:hAnsi="Georgia"/>
          <w:b/>
          <w:bCs/>
          <w:color w:val="000000" w:themeColor="text1"/>
        </w:rPr>
        <w:t>SALAM</w:t>
      </w:r>
    </w:p>
    <w:p w14:paraId="284A7039"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Kasih karunia dan damai</w:t>
      </w:r>
      <w:r w:rsidRPr="001507A6">
        <w:rPr>
          <w:rFonts w:ascii="Georgia" w:hAnsi="Georgia"/>
          <w:color w:val="000000" w:themeColor="text1"/>
          <w:lang w:val="id-ID"/>
        </w:rPr>
        <w:t xml:space="preserve"> </w:t>
      </w:r>
      <w:r w:rsidRPr="001507A6">
        <w:rPr>
          <w:rFonts w:ascii="Georgia" w:hAnsi="Georgia"/>
          <w:color w:val="000000" w:themeColor="text1"/>
        </w:rPr>
        <w:t>sejahtera dari Allah Bapa</w:t>
      </w:r>
      <w:r w:rsidRPr="001507A6">
        <w:rPr>
          <w:rFonts w:ascii="Georgia" w:hAnsi="Georgia"/>
          <w:color w:val="000000" w:themeColor="text1"/>
          <w:lang w:val="id-ID"/>
        </w:rPr>
        <w:t xml:space="preserve"> </w:t>
      </w:r>
      <w:r w:rsidRPr="001507A6">
        <w:rPr>
          <w:rFonts w:ascii="Georgia" w:hAnsi="Georgia"/>
          <w:color w:val="000000" w:themeColor="text1"/>
        </w:rPr>
        <w:t>kita, dan dari</w:t>
      </w:r>
      <w:r w:rsidRPr="001507A6">
        <w:rPr>
          <w:rFonts w:ascii="Georgia" w:hAnsi="Georgia"/>
          <w:color w:val="000000" w:themeColor="text1"/>
          <w:lang w:val="id-ID"/>
        </w:rPr>
        <w:t xml:space="preserve"> </w:t>
      </w:r>
      <w:r w:rsidRPr="001507A6">
        <w:rPr>
          <w:rFonts w:ascii="Georgia" w:hAnsi="Georgia"/>
          <w:color w:val="000000" w:themeColor="text1"/>
        </w:rPr>
        <w:t>TuhanYesus</w:t>
      </w:r>
      <w:r w:rsidRPr="001507A6">
        <w:rPr>
          <w:rFonts w:ascii="Georgia" w:hAnsi="Georgia"/>
          <w:color w:val="000000" w:themeColor="text1"/>
          <w:lang w:val="id-ID"/>
        </w:rPr>
        <w:t xml:space="preserve"> </w:t>
      </w:r>
      <w:r w:rsidRPr="001507A6">
        <w:rPr>
          <w:rFonts w:ascii="Georgia" w:hAnsi="Georgia"/>
          <w:color w:val="000000" w:themeColor="text1"/>
        </w:rPr>
        <w:t>Kristus</w:t>
      </w:r>
      <w:r w:rsidRPr="001507A6">
        <w:rPr>
          <w:rFonts w:ascii="Georgia" w:hAnsi="Georgia"/>
          <w:color w:val="000000" w:themeColor="text1"/>
          <w:lang w:val="id-ID"/>
        </w:rPr>
        <w:t xml:space="preserve"> </w:t>
      </w:r>
      <w:r w:rsidRPr="001507A6">
        <w:rPr>
          <w:rFonts w:ascii="Georgia" w:hAnsi="Georgia"/>
          <w:color w:val="000000" w:themeColor="text1"/>
        </w:rPr>
        <w:t>menyertai</w:t>
      </w:r>
      <w:r w:rsidRPr="001507A6">
        <w:rPr>
          <w:rFonts w:ascii="Georgia" w:hAnsi="Georgia"/>
          <w:color w:val="000000" w:themeColor="text1"/>
          <w:lang w:val="id-ID"/>
        </w:rPr>
        <w:t xml:space="preserve"> </w:t>
      </w:r>
      <w:r w:rsidRPr="001507A6">
        <w:rPr>
          <w:rFonts w:ascii="Georgia" w:hAnsi="Georgia"/>
          <w:color w:val="000000" w:themeColor="text1"/>
        </w:rPr>
        <w:t>Saudara</w:t>
      </w:r>
      <w:r w:rsidRPr="001507A6">
        <w:rPr>
          <w:rFonts w:ascii="Georgia" w:hAnsi="Georgia"/>
          <w:color w:val="000000" w:themeColor="text1"/>
          <w:lang w:val="id-ID"/>
        </w:rPr>
        <w:t xml:space="preserve"> </w:t>
      </w:r>
      <w:r w:rsidRPr="001507A6">
        <w:rPr>
          <w:rFonts w:ascii="Georgia" w:hAnsi="Georgia"/>
          <w:color w:val="000000" w:themeColor="text1"/>
        </w:rPr>
        <w:t>sekalian.</w:t>
      </w:r>
    </w:p>
    <w:p w14:paraId="4AC01405" w14:textId="77777777" w:rsidR="005313B2" w:rsidRPr="001507A6" w:rsidRDefault="005313B2" w:rsidP="005313B2">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Menyertai Saudara juga</w:t>
      </w:r>
    </w:p>
    <w:p w14:paraId="45CCF170" w14:textId="77777777" w:rsidR="005313B2" w:rsidRPr="001507A6" w:rsidRDefault="005313B2" w:rsidP="005313B2">
      <w:pPr>
        <w:pStyle w:val="ListParagraph"/>
        <w:tabs>
          <w:tab w:val="right" w:pos="6237"/>
        </w:tabs>
        <w:ind w:left="0"/>
        <w:rPr>
          <w:rFonts w:ascii="Georgia" w:hAnsi="Georgia"/>
          <w:b/>
          <w:bCs/>
          <w:color w:val="000000" w:themeColor="text1"/>
          <w:lang w:val="de-DE"/>
        </w:rPr>
      </w:pPr>
    </w:p>
    <w:p w14:paraId="6257258F"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Duduk</w:t>
      </w:r>
    </w:p>
    <w:p w14:paraId="4448D0EA" w14:textId="77777777" w:rsidR="005313B2" w:rsidRPr="001507A6" w:rsidRDefault="005313B2" w:rsidP="005313B2">
      <w:pPr>
        <w:pStyle w:val="ListParagraph"/>
        <w:tabs>
          <w:tab w:val="right" w:pos="6237"/>
        </w:tabs>
        <w:ind w:left="0"/>
        <w:rPr>
          <w:rFonts w:ascii="Georgia" w:hAnsi="Georgia"/>
          <w:b/>
          <w:bCs/>
          <w:color w:val="000000" w:themeColor="text1"/>
          <w:lang w:val="de-DE"/>
        </w:rPr>
      </w:pPr>
    </w:p>
    <w:p w14:paraId="3883856A" w14:textId="77777777" w:rsidR="005313B2" w:rsidRPr="001507A6" w:rsidRDefault="005313B2" w:rsidP="005313B2">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r w:rsidRPr="001507A6">
        <w:rPr>
          <w:rFonts w:ascii="Georgia" w:hAnsi="Georgia"/>
          <w:b/>
          <w:bCs/>
          <w:color w:val="000000" w:themeColor="text1"/>
          <w:lang w:val="de-DE"/>
        </w:rPr>
        <w:tab/>
      </w:r>
    </w:p>
    <w:p w14:paraId="28A1F645"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N</w:t>
      </w:r>
      <w:r w:rsidRPr="001507A6">
        <w:rPr>
          <w:rFonts w:ascii="Georgia" w:hAnsi="Georgia"/>
          <w:color w:val="000000" w:themeColor="text1"/>
          <w:lang w:val="de-DE"/>
        </w:rPr>
        <w:t>:</w:t>
      </w:r>
      <w:r w:rsidRPr="001507A6">
        <w:rPr>
          <w:rFonts w:ascii="Georgia" w:hAnsi="Georgia"/>
          <w:color w:val="000000" w:themeColor="text1"/>
          <w:lang w:val="de-DE"/>
        </w:rPr>
        <w:tab/>
      </w:r>
      <w:r w:rsidRPr="001507A6">
        <w:rPr>
          <w:rFonts w:ascii="Georgia" w:hAnsi="Georgia"/>
          <w:color w:val="000000" w:themeColor="text1"/>
          <w:lang w:val="id-ID"/>
        </w:rPr>
        <w:t xml:space="preserve">Dalam perjalanan hidup ini, patah, hilang, hancur, akan mewarnai tiap langkah yang ditempuh, namun ada pengharapan dalam setiap kerapuhan yang ada. Yang sia-sia akan jadi makna, yang patah akan menumbuhkan tunas baru, dan yang hilang akan digantikan oleh kehidupan </w:t>
      </w:r>
      <w:r w:rsidRPr="001507A6">
        <w:rPr>
          <w:rFonts w:ascii="Georgia" w:hAnsi="Georgia"/>
          <w:color w:val="000000" w:themeColor="text1"/>
          <w:lang w:val="id-ID"/>
        </w:rPr>
        <w:lastRenderedPageBreak/>
        <w:t>baru. Kita rapuh, namun kasih penuh Allah merengkuh dalam kelahiran Yesus!</w:t>
      </w:r>
      <w:r w:rsidRPr="001507A6">
        <w:rPr>
          <w:rFonts w:ascii="Georgia" w:hAnsi="Georgia"/>
          <w:color w:val="000000" w:themeColor="text1"/>
          <w:lang w:val="de-DE"/>
        </w:rPr>
        <w:t xml:space="preserve"> </w:t>
      </w:r>
    </w:p>
    <w:p w14:paraId="687188D6" w14:textId="77777777" w:rsidR="005313B2" w:rsidRPr="001507A6" w:rsidRDefault="005313B2" w:rsidP="005313B2">
      <w:pPr>
        <w:pStyle w:val="ListParagraph"/>
        <w:ind w:left="567" w:right="-141"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 xml:space="preserve">(menyanyikan </w:t>
      </w:r>
      <w:r w:rsidRPr="001507A6">
        <w:rPr>
          <w:rFonts w:ascii="Georgia" w:hAnsi="Georgia"/>
          <w:b/>
          <w:bCs/>
          <w:color w:val="000000" w:themeColor="text1"/>
          <w:lang w:val="id-ID"/>
        </w:rPr>
        <w:t>“Rapuh” karya Joas Adiprasetya dan Ria Prawiro</w:t>
      </w:r>
      <w:r w:rsidRPr="001507A6">
        <w:rPr>
          <w:rFonts w:ascii="Georgia" w:hAnsi="Georgia"/>
          <w:b/>
          <w:bCs/>
          <w:color w:val="000000" w:themeColor="text1"/>
          <w:lang w:val="de-DE"/>
        </w:rPr>
        <w:t>)</w:t>
      </w:r>
    </w:p>
    <w:p w14:paraId="669B566D" w14:textId="77777777" w:rsidR="005313B2" w:rsidRPr="001507A6" w:rsidRDefault="005313B2" w:rsidP="005313B2">
      <w:pPr>
        <w:pStyle w:val="ListParagraph"/>
        <w:ind w:left="993"/>
        <w:rPr>
          <w:rFonts w:ascii="Georgia" w:hAnsi="Georgia"/>
          <w:color w:val="000000" w:themeColor="text1"/>
          <w:lang w:val="de-DE"/>
        </w:rPr>
      </w:pPr>
    </w:p>
    <w:p w14:paraId="704F87E2" w14:textId="77777777" w:rsidR="005313B2" w:rsidRPr="001507A6" w:rsidRDefault="005313B2" w:rsidP="005313B2">
      <w:pPr>
        <w:pStyle w:val="ListParagraph"/>
        <w:ind w:left="0"/>
        <w:jc w:val="center"/>
        <w:rPr>
          <w:rFonts w:ascii="Georgia" w:hAnsi="Georgia"/>
          <w:color w:val="000000" w:themeColor="text1"/>
          <w:lang w:val="id-ID"/>
        </w:rPr>
      </w:pPr>
      <w:r w:rsidRPr="001507A6">
        <w:rPr>
          <w:rFonts w:ascii="Georgia" w:hAnsi="Georgia"/>
          <w:color w:val="000000" w:themeColor="text1"/>
          <w:lang w:val="id-ID"/>
        </w:rPr>
        <w:t>“Rapuh”</w:t>
      </w:r>
    </w:p>
    <w:p w14:paraId="361CE5B5" w14:textId="77777777" w:rsidR="005313B2" w:rsidRPr="001507A6" w:rsidRDefault="005313B2" w:rsidP="005313B2">
      <w:pPr>
        <w:pStyle w:val="ListParagraph"/>
        <w:ind w:left="0"/>
        <w:jc w:val="center"/>
        <w:rPr>
          <w:rFonts w:ascii="Georgia" w:hAnsi="Georgia"/>
          <w:color w:val="000000" w:themeColor="text1"/>
          <w:lang w:val="id-ID"/>
        </w:rPr>
      </w:pPr>
      <w:r w:rsidRPr="001507A6">
        <w:rPr>
          <w:rFonts w:ascii="Georgia" w:hAnsi="Georgia"/>
          <w:color w:val="000000" w:themeColor="text1"/>
          <w:lang w:val="id-ID"/>
        </w:rPr>
        <w:t>Cipt: Joas Adiprasetya dan Ria Prawira</w:t>
      </w:r>
    </w:p>
    <w:p w14:paraId="0DA52D4B" w14:textId="77777777" w:rsidR="005313B2" w:rsidRPr="001507A6" w:rsidRDefault="005313B2" w:rsidP="005313B2">
      <w:pPr>
        <w:pStyle w:val="ListParagraph"/>
        <w:ind w:left="0"/>
        <w:jc w:val="center"/>
        <w:rPr>
          <w:rFonts w:ascii="Georgia" w:hAnsi="Georgia"/>
          <w:color w:val="000000" w:themeColor="text1"/>
          <w:lang w:val="de-DE"/>
        </w:rPr>
      </w:pPr>
    </w:p>
    <w:p w14:paraId="14C7563D"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Lewat bening matamu yang basah oleh air mata</w:t>
      </w:r>
    </w:p>
    <w:p w14:paraId="3E441A48"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ku lihat wajah rapuhku dengan raga digerus luka</w:t>
      </w:r>
    </w:p>
    <w:p w14:paraId="55B117DE"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dan sukma mendamba cinta (2x)</w:t>
      </w:r>
    </w:p>
    <w:p w14:paraId="05ED8614" w14:textId="77777777" w:rsidR="005313B2" w:rsidRPr="001507A6" w:rsidRDefault="005313B2" w:rsidP="005313B2">
      <w:pPr>
        <w:pStyle w:val="ListParagraph"/>
        <w:jc w:val="center"/>
        <w:rPr>
          <w:rFonts w:ascii="Georgia" w:hAnsi="Georgia"/>
          <w:color w:val="000000" w:themeColor="text1"/>
          <w:lang w:val="id-ID"/>
        </w:rPr>
      </w:pPr>
    </w:p>
    <w:p w14:paraId="043D6C5C"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tak usah merasa digdaya</w:t>
      </w:r>
    </w:p>
    <w:p w14:paraId="4372B6A6"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sebab kita mulia tanpa harus menghalau sesama</w:t>
      </w:r>
    </w:p>
    <w:p w14:paraId="22D5E51C"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sebab kita mulia dalam kerapuhan sejati</w:t>
      </w:r>
    </w:p>
    <w:p w14:paraId="02C31EBE" w14:textId="77777777" w:rsidR="005313B2" w:rsidRPr="001507A6" w:rsidRDefault="005313B2" w:rsidP="005313B2">
      <w:pPr>
        <w:pStyle w:val="ListParagraph"/>
        <w:jc w:val="center"/>
        <w:rPr>
          <w:rFonts w:ascii="Georgia" w:hAnsi="Georgia"/>
          <w:color w:val="000000" w:themeColor="text1"/>
          <w:lang w:val="id-ID"/>
        </w:rPr>
      </w:pPr>
    </w:p>
    <w:p w14:paraId="127F2203"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kita semua insan tak berdaya mari rawat kehidupan</w:t>
      </w:r>
    </w:p>
    <w:p w14:paraId="32488F68"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melangkah perlahan ke depan asal tetap bersama</w:t>
      </w:r>
    </w:p>
    <w:p w14:paraId="24B249BF" w14:textId="77777777" w:rsidR="005313B2" w:rsidRPr="001507A6" w:rsidRDefault="005313B2" w:rsidP="005313B2">
      <w:pPr>
        <w:pStyle w:val="ListParagraph"/>
        <w:jc w:val="center"/>
        <w:rPr>
          <w:rFonts w:ascii="Georgia" w:hAnsi="Georgia"/>
          <w:color w:val="000000" w:themeColor="text1"/>
          <w:lang w:val="id-ID"/>
        </w:rPr>
      </w:pPr>
      <w:r w:rsidRPr="001507A6">
        <w:rPr>
          <w:rFonts w:ascii="Georgia" w:hAnsi="Georgia"/>
          <w:color w:val="000000" w:themeColor="text1"/>
          <w:lang w:val="id-ID"/>
        </w:rPr>
        <w:t>dan kasih suci menuntun</w:t>
      </w:r>
    </w:p>
    <w:p w14:paraId="66C3EA5E" w14:textId="77777777" w:rsidR="005313B2" w:rsidRPr="001507A6" w:rsidRDefault="005313B2" w:rsidP="005313B2">
      <w:pPr>
        <w:pStyle w:val="ListParagraph"/>
        <w:jc w:val="center"/>
        <w:rPr>
          <w:rFonts w:ascii="Georgia" w:hAnsi="Georgia"/>
          <w:color w:val="000000" w:themeColor="text1"/>
          <w:lang w:val="id-ID"/>
        </w:rPr>
      </w:pPr>
    </w:p>
    <w:p w14:paraId="05030B04" w14:textId="77777777" w:rsidR="005313B2" w:rsidRPr="001507A6" w:rsidRDefault="005313B2" w:rsidP="005313B2">
      <w:pPr>
        <w:pStyle w:val="ListParagraph"/>
        <w:rPr>
          <w:rFonts w:ascii="Georgia" w:hAnsi="Georgia"/>
          <w:color w:val="000000" w:themeColor="text1"/>
          <w:lang w:val="id-ID"/>
        </w:rPr>
      </w:pPr>
    </w:p>
    <w:p w14:paraId="60CA5D63" w14:textId="77777777" w:rsidR="005313B2" w:rsidRPr="001507A6" w:rsidRDefault="005313B2" w:rsidP="005313B2">
      <w:pPr>
        <w:pStyle w:val="ListParagraph"/>
        <w:rPr>
          <w:rFonts w:ascii="Georgia" w:hAnsi="Georgia"/>
          <w:color w:val="000000" w:themeColor="text1"/>
          <w:lang w:val="id-ID"/>
        </w:rPr>
      </w:pPr>
    </w:p>
    <w:p w14:paraId="4E6D7D00" w14:textId="77777777" w:rsidR="005313B2" w:rsidRPr="001507A6" w:rsidRDefault="005313B2" w:rsidP="005313B2">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59614144"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N</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Dalam harmoni yang indah Sang Pencipta di semesta, ciptaan tersemai penuh cin</w:t>
      </w:r>
      <w:r w:rsidRPr="001507A6">
        <w:rPr>
          <w:rFonts w:ascii="Georgia" w:hAnsi="Georgia"/>
          <w:color w:val="000000" w:themeColor="text1"/>
          <w:lang w:val="en-GB"/>
        </w:rPr>
        <w:t>t</w:t>
      </w:r>
      <w:r w:rsidRPr="001507A6">
        <w:rPr>
          <w:rFonts w:ascii="Georgia" w:hAnsi="Georgia"/>
          <w:color w:val="000000" w:themeColor="text1"/>
          <w:lang w:val="id-ID"/>
        </w:rPr>
        <w:t xml:space="preserve">a. </w:t>
      </w:r>
    </w:p>
    <w:p w14:paraId="0311A67F" w14:textId="77777777" w:rsidR="005313B2" w:rsidRPr="001507A6" w:rsidRDefault="005313B2" w:rsidP="005313B2">
      <w:pPr>
        <w:pStyle w:val="ListParagraph"/>
        <w:ind w:left="567" w:hanging="567"/>
        <w:rPr>
          <w:rFonts w:ascii="Georgia" w:hAnsi="Georgia"/>
          <w:color w:val="000000" w:themeColor="text1"/>
          <w:lang w:val="id-ID"/>
        </w:rPr>
      </w:pPr>
    </w:p>
    <w:p w14:paraId="572D12FA" w14:textId="77777777" w:rsidR="005313B2" w:rsidRPr="001507A6" w:rsidRDefault="005313B2" w:rsidP="005313B2">
      <w:pPr>
        <w:pStyle w:val="ListParagraph"/>
        <w:ind w:left="567"/>
        <w:rPr>
          <w:rFonts w:ascii="Georgia" w:hAnsi="Georgia"/>
          <w:color w:val="000000" w:themeColor="text1"/>
          <w:lang w:val="id-ID"/>
        </w:rPr>
      </w:pPr>
      <w:r w:rsidRPr="001507A6">
        <w:rPr>
          <w:rFonts w:ascii="Georgia" w:hAnsi="Georgia"/>
          <w:color w:val="000000" w:themeColor="text1"/>
          <w:lang w:val="id-ID"/>
        </w:rPr>
        <w:t>Sampai akhirnya keberdosaan menjatuhkan kita dari kasih-Nya. Hanya ada kerapuan dan kesedihan, semua cinta terasa menghilang.</w:t>
      </w:r>
    </w:p>
    <w:p w14:paraId="773DED8A" w14:textId="77777777" w:rsidR="005313B2" w:rsidRPr="001507A6" w:rsidRDefault="005313B2" w:rsidP="005313B2">
      <w:pPr>
        <w:pStyle w:val="ListParagraph"/>
        <w:ind w:left="567"/>
        <w:rPr>
          <w:rFonts w:ascii="Georgia" w:hAnsi="Georgia"/>
          <w:color w:val="000000" w:themeColor="text1"/>
          <w:lang w:val="id-ID"/>
        </w:rPr>
      </w:pPr>
    </w:p>
    <w:p w14:paraId="1DCECD7B"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 xml:space="preserve">Kecewa menghampiri, mara tak jarang ditemui, sakit hati tak sanggup dihindari, hingga akhirnya luka selalu setia menemani. </w:t>
      </w:r>
    </w:p>
    <w:p w14:paraId="21ADB563" w14:textId="77777777" w:rsidR="005313B2" w:rsidRPr="001507A6" w:rsidRDefault="005313B2" w:rsidP="005313B2">
      <w:pPr>
        <w:pStyle w:val="ListParagraph"/>
        <w:ind w:left="567" w:hanging="567"/>
        <w:rPr>
          <w:rFonts w:ascii="Georgia" w:hAnsi="Georgia"/>
          <w:color w:val="000000" w:themeColor="text1"/>
          <w:lang w:val="id-ID"/>
        </w:rPr>
      </w:pPr>
    </w:p>
    <w:p w14:paraId="2014584E" w14:textId="77777777" w:rsidR="005313B2" w:rsidRPr="001507A6" w:rsidRDefault="005313B2" w:rsidP="005313B2">
      <w:pPr>
        <w:pStyle w:val="ListParagraph"/>
        <w:ind w:left="567"/>
        <w:rPr>
          <w:rFonts w:ascii="Georgia" w:hAnsi="Georgia"/>
          <w:color w:val="000000" w:themeColor="text1"/>
          <w:lang w:val="id-ID"/>
        </w:rPr>
      </w:pPr>
      <w:r w:rsidRPr="001507A6">
        <w:rPr>
          <w:rFonts w:ascii="Georgia" w:hAnsi="Georgia"/>
          <w:color w:val="000000" w:themeColor="text1"/>
          <w:lang w:val="id-ID"/>
        </w:rPr>
        <w:t>Hidup terasa dipenuhi dengan kecewa dan iri hati. Terombang-ambing oleh hantaman dosa, gentar menghadap rasa takut.</w:t>
      </w:r>
    </w:p>
    <w:p w14:paraId="478C6ACC" w14:textId="77777777" w:rsidR="005313B2" w:rsidRPr="001507A6" w:rsidRDefault="005313B2" w:rsidP="005313B2">
      <w:pPr>
        <w:pStyle w:val="ListParagraph"/>
        <w:ind w:left="567"/>
        <w:rPr>
          <w:rFonts w:ascii="Georgia" w:hAnsi="Georgia"/>
          <w:color w:val="000000" w:themeColor="text1"/>
          <w:lang w:val="id-ID"/>
        </w:rPr>
      </w:pPr>
    </w:p>
    <w:p w14:paraId="70E9F25E" w14:textId="77777777" w:rsidR="005313B2" w:rsidRPr="001507A6" w:rsidRDefault="005313B2" w:rsidP="005313B2">
      <w:pPr>
        <w:pStyle w:val="ListParagraph"/>
        <w:ind w:left="567"/>
        <w:rPr>
          <w:rFonts w:ascii="Georgia" w:hAnsi="Georgia"/>
          <w:color w:val="000000" w:themeColor="text1"/>
          <w:lang w:val="id-ID"/>
        </w:rPr>
      </w:pPr>
      <w:r w:rsidRPr="001507A6">
        <w:rPr>
          <w:rFonts w:ascii="Georgia" w:hAnsi="Georgia"/>
          <w:color w:val="000000" w:themeColor="text1"/>
          <w:lang w:val="id-ID"/>
        </w:rPr>
        <w:t>Tanpa sadar luka dalam diri melahirkan luka bagi yang lain, kehendak hati menjadi pandu dalam bercucap dan berujar, Tuhanku, ampunilah!</w:t>
      </w:r>
    </w:p>
    <w:p w14:paraId="5A03ED51" w14:textId="77777777" w:rsidR="005313B2" w:rsidRPr="001507A6" w:rsidRDefault="005313B2" w:rsidP="005313B2">
      <w:pPr>
        <w:pStyle w:val="ListParagraph"/>
        <w:ind w:left="567" w:hanging="567"/>
        <w:rPr>
          <w:rFonts w:ascii="Georgia" w:hAnsi="Georgia"/>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 xml:space="preserve">(menyanyikan </w:t>
      </w:r>
      <w:r w:rsidRPr="001507A6">
        <w:rPr>
          <w:rFonts w:ascii="Georgia" w:hAnsi="Georgia"/>
          <w:b/>
          <w:bCs/>
          <w:color w:val="000000" w:themeColor="text1"/>
          <w:lang w:val="id-ID"/>
        </w:rPr>
        <w:t>KJ 467: 1-3</w:t>
      </w:r>
      <w:r w:rsidRPr="001507A6">
        <w:rPr>
          <w:rFonts w:ascii="Georgia" w:hAnsi="Georgia"/>
          <w:b/>
          <w:bCs/>
          <w:color w:val="000000" w:themeColor="text1"/>
          <w:lang w:val="de-DE"/>
        </w:rPr>
        <w:t>)</w:t>
      </w:r>
    </w:p>
    <w:p w14:paraId="63B42F4A" w14:textId="77777777" w:rsidR="005313B2" w:rsidRPr="001507A6" w:rsidRDefault="005313B2" w:rsidP="005313B2">
      <w:pPr>
        <w:pStyle w:val="ListParagraph"/>
        <w:ind w:left="567" w:hanging="567"/>
        <w:rPr>
          <w:rFonts w:ascii="Georgia" w:hAnsi="Georgia"/>
          <w:bCs/>
          <w:color w:val="000000" w:themeColor="text1"/>
          <w:lang w:val="de-DE"/>
        </w:rPr>
      </w:pPr>
    </w:p>
    <w:p w14:paraId="1287152F" w14:textId="77777777" w:rsidR="005313B2" w:rsidRPr="001507A6" w:rsidRDefault="005313B2" w:rsidP="005313B2">
      <w:pPr>
        <w:pStyle w:val="ListParagraph"/>
        <w:ind w:left="540"/>
        <w:rPr>
          <w:rFonts w:ascii="Georgia" w:hAnsi="Georgia"/>
          <w:color w:val="000000" w:themeColor="text1"/>
          <w:lang w:val="id-ID"/>
        </w:rPr>
      </w:pPr>
      <w:r w:rsidRPr="001507A6">
        <w:rPr>
          <w:rFonts w:ascii="Georgia" w:hAnsi="Georgia"/>
          <w:color w:val="000000" w:themeColor="text1"/>
          <w:lang w:val="de-DE"/>
        </w:rPr>
        <w:t>PKJ 4</w:t>
      </w:r>
      <w:r w:rsidRPr="001507A6">
        <w:rPr>
          <w:rFonts w:ascii="Georgia" w:hAnsi="Georgia"/>
          <w:color w:val="000000" w:themeColor="text1"/>
          <w:lang w:val="id-ID"/>
        </w:rPr>
        <w:t>67</w:t>
      </w:r>
      <w:r w:rsidRPr="001507A6">
        <w:rPr>
          <w:rFonts w:ascii="Georgia" w:hAnsi="Georgia"/>
          <w:color w:val="000000" w:themeColor="text1"/>
          <w:lang w:val="de-DE"/>
        </w:rPr>
        <w:t>: 1</w:t>
      </w:r>
      <w:r w:rsidRPr="001507A6">
        <w:rPr>
          <w:rFonts w:ascii="Georgia" w:hAnsi="Georgia"/>
          <w:color w:val="000000" w:themeColor="text1"/>
          <w:lang w:val="id-ID"/>
        </w:rPr>
        <w:t xml:space="preserve"> </w:t>
      </w:r>
      <w:r w:rsidRPr="001507A6">
        <w:rPr>
          <w:rFonts w:ascii="Georgia" w:hAnsi="Georgia"/>
          <w:color w:val="000000" w:themeColor="text1"/>
          <w:lang w:val="de-DE"/>
        </w:rPr>
        <w:t>“</w:t>
      </w:r>
      <w:r w:rsidRPr="001507A6">
        <w:rPr>
          <w:rFonts w:ascii="Georgia" w:hAnsi="Georgia"/>
          <w:color w:val="000000" w:themeColor="text1"/>
          <w:lang w:val="id-ID"/>
        </w:rPr>
        <w:t>TUHANKU, BILA HATI KAWANKU</w:t>
      </w:r>
      <w:r w:rsidRPr="001507A6">
        <w:rPr>
          <w:rFonts w:ascii="Georgia" w:hAnsi="Georgia"/>
          <w:color w:val="000000" w:themeColor="text1"/>
          <w:lang w:val="de-DE"/>
        </w:rPr>
        <w:t>”</w:t>
      </w:r>
    </w:p>
    <w:p w14:paraId="634463BE" w14:textId="77777777" w:rsidR="005313B2" w:rsidRPr="001507A6" w:rsidRDefault="005313B2" w:rsidP="005313B2">
      <w:pPr>
        <w:pStyle w:val="ListParagraph"/>
        <w:ind w:left="540"/>
        <w:rPr>
          <w:rFonts w:ascii="Georgia" w:hAnsi="Georgia"/>
          <w:b/>
          <w:color w:val="000000" w:themeColor="text1"/>
          <w:lang w:val="id-ID"/>
        </w:rPr>
      </w:pPr>
    </w:p>
    <w:p w14:paraId="51B36EA7"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1)</w:t>
      </w:r>
      <w:r w:rsidRPr="001507A6">
        <w:rPr>
          <w:rFonts w:ascii="Georgia" w:hAnsi="Georgia"/>
          <w:color w:val="000000" w:themeColor="text1"/>
          <w:lang w:val="id-ID"/>
        </w:rPr>
        <w:tab/>
        <w:t xml:space="preserve">Tuhanku, bila hati kawanku </w:t>
      </w:r>
    </w:p>
    <w:p w14:paraId="6BA8D575"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terluka oleh tingkah ujarku,</w:t>
      </w:r>
    </w:p>
    <w:p w14:paraId="4711CCB5"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dan kehendakku jadi panduku,</w:t>
      </w:r>
    </w:p>
    <w:p w14:paraId="10E7287A"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ampunilah.</w:t>
      </w:r>
    </w:p>
    <w:p w14:paraId="0F08994E" w14:textId="77777777" w:rsidR="005313B2" w:rsidRPr="001507A6" w:rsidRDefault="005313B2" w:rsidP="005313B2">
      <w:pPr>
        <w:pStyle w:val="ListParagraph"/>
        <w:ind w:left="0"/>
        <w:jc w:val="center"/>
        <w:rPr>
          <w:rFonts w:ascii="Georgia" w:hAnsi="Georgia"/>
          <w:color w:val="000000" w:themeColor="text1"/>
          <w:lang w:val="de-DE"/>
        </w:rPr>
      </w:pPr>
    </w:p>
    <w:p w14:paraId="57EDF5AA"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N</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Lidah kami bagai pedang bagi sesama, dan dendam sering menguasa</w:t>
      </w:r>
      <w:r w:rsidRPr="001507A6">
        <w:rPr>
          <w:rFonts w:ascii="Georgia" w:hAnsi="Georgia"/>
          <w:color w:val="000000" w:themeColor="text1"/>
          <w:lang w:val="en-GB"/>
        </w:rPr>
        <w:t>i</w:t>
      </w:r>
      <w:r w:rsidRPr="001507A6">
        <w:rPr>
          <w:rFonts w:ascii="Georgia" w:hAnsi="Georgia"/>
          <w:color w:val="000000" w:themeColor="text1"/>
          <w:lang w:val="id-ID"/>
        </w:rPr>
        <w:t xml:space="preserve"> hati dan pikiran kami, hingga kami menolak banyak orang, tidak menyatakan kasih bagi mereka, Ya Tuhan ampunilah</w:t>
      </w:r>
    </w:p>
    <w:p w14:paraId="5EF65AAA" w14:textId="77777777" w:rsidR="005313B2" w:rsidRPr="001507A6" w:rsidRDefault="005313B2" w:rsidP="005313B2">
      <w:pPr>
        <w:pStyle w:val="ListParagraph"/>
        <w:tabs>
          <w:tab w:val="right" w:pos="6210"/>
        </w:tabs>
        <w:ind w:left="0"/>
        <w:rPr>
          <w:rFonts w:ascii="Georgia" w:hAnsi="Georgia"/>
          <w:b/>
          <w:bCs/>
          <w:color w:val="000000" w:themeColor="text1"/>
        </w:rPr>
      </w:pPr>
    </w:p>
    <w:p w14:paraId="2C0118C8" w14:textId="77777777" w:rsidR="005313B2" w:rsidRPr="001507A6" w:rsidRDefault="005313B2" w:rsidP="005313B2">
      <w:pPr>
        <w:pStyle w:val="ListParagraph"/>
        <w:ind w:left="540"/>
        <w:rPr>
          <w:rFonts w:ascii="Georgia" w:hAnsi="Georgia"/>
          <w:color w:val="000000" w:themeColor="text1"/>
          <w:lang w:val="id-ID"/>
        </w:rPr>
      </w:pPr>
      <w:r w:rsidRPr="001507A6">
        <w:rPr>
          <w:rFonts w:ascii="Georgia" w:hAnsi="Georgia"/>
          <w:color w:val="000000" w:themeColor="text1"/>
          <w:lang w:val="de-DE"/>
        </w:rPr>
        <w:t>PKJ 4</w:t>
      </w:r>
      <w:r w:rsidRPr="001507A6">
        <w:rPr>
          <w:rFonts w:ascii="Georgia" w:hAnsi="Georgia"/>
          <w:color w:val="000000" w:themeColor="text1"/>
          <w:lang w:val="id-ID"/>
        </w:rPr>
        <w:t>67</w:t>
      </w:r>
      <w:r w:rsidRPr="001507A6">
        <w:rPr>
          <w:rFonts w:ascii="Georgia" w:hAnsi="Georgia"/>
          <w:color w:val="000000" w:themeColor="text1"/>
          <w:lang w:val="de-DE"/>
        </w:rPr>
        <w:t>:</w:t>
      </w:r>
      <w:r w:rsidRPr="001507A6">
        <w:rPr>
          <w:rFonts w:ascii="Georgia" w:hAnsi="Georgia"/>
          <w:color w:val="000000" w:themeColor="text1"/>
          <w:lang w:val="id-ID"/>
        </w:rPr>
        <w:t xml:space="preserve"> 2 </w:t>
      </w:r>
      <w:r w:rsidRPr="001507A6">
        <w:rPr>
          <w:rFonts w:ascii="Georgia" w:hAnsi="Georgia"/>
          <w:color w:val="000000" w:themeColor="text1"/>
          <w:lang w:val="de-DE"/>
        </w:rPr>
        <w:t>“</w:t>
      </w:r>
      <w:r w:rsidRPr="001507A6">
        <w:rPr>
          <w:rFonts w:ascii="Georgia" w:hAnsi="Georgia"/>
          <w:color w:val="000000" w:themeColor="text1"/>
          <w:lang w:val="id-ID"/>
        </w:rPr>
        <w:t>TUHANKU, BILA HATI KAWANKU</w:t>
      </w:r>
      <w:r w:rsidRPr="001507A6">
        <w:rPr>
          <w:rFonts w:ascii="Georgia" w:hAnsi="Georgia"/>
          <w:color w:val="000000" w:themeColor="text1"/>
          <w:lang w:val="de-DE"/>
        </w:rPr>
        <w:t>”</w:t>
      </w:r>
    </w:p>
    <w:p w14:paraId="41206F26" w14:textId="77777777" w:rsidR="005313B2" w:rsidRPr="001507A6" w:rsidRDefault="005313B2" w:rsidP="005313B2">
      <w:pPr>
        <w:pStyle w:val="ListParagraph"/>
        <w:ind w:left="540"/>
        <w:rPr>
          <w:rFonts w:ascii="Georgia" w:hAnsi="Georgia"/>
          <w:b/>
          <w:color w:val="000000" w:themeColor="text1"/>
          <w:lang w:val="id-ID"/>
        </w:rPr>
      </w:pPr>
    </w:p>
    <w:p w14:paraId="1454CB04"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2)</w:t>
      </w:r>
      <w:r w:rsidRPr="001507A6">
        <w:rPr>
          <w:rFonts w:ascii="Georgia" w:hAnsi="Georgia"/>
          <w:color w:val="000000" w:themeColor="text1"/>
          <w:lang w:val="id-ID"/>
        </w:rPr>
        <w:tab/>
        <w:t xml:space="preserve">Tuhanku, bila hati kawanku </w:t>
      </w:r>
    </w:p>
    <w:p w14:paraId="13FD1380"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terluka oleh tingkah ujarku,</w:t>
      </w:r>
    </w:p>
    <w:p w14:paraId="6EE1CE11"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dan kehendakku jadi panduku,</w:t>
      </w:r>
    </w:p>
    <w:p w14:paraId="67AB67B2"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ampunilah.</w:t>
      </w:r>
    </w:p>
    <w:p w14:paraId="35B60BE1" w14:textId="77777777" w:rsidR="005313B2" w:rsidRPr="001507A6" w:rsidRDefault="005313B2" w:rsidP="005313B2">
      <w:pPr>
        <w:pStyle w:val="ListParagraph"/>
        <w:ind w:left="851" w:hanging="311"/>
        <w:rPr>
          <w:rFonts w:ascii="Georgia" w:hAnsi="Georgia"/>
          <w:color w:val="000000" w:themeColor="text1"/>
          <w:lang w:val="id-ID"/>
        </w:rPr>
      </w:pPr>
    </w:p>
    <w:p w14:paraId="23F28604"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N</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Dan kini kami menghadap-Mu, Sang Mahakasih. Mengaku setiap kelemahan dan kerapuhan yang ada, tiap kecewa dan rasa takut, berserah penuh pada ampunan Kasih-Mu untuk menyatakan pemulihan bagi hati kami yang remuk. Ya Tuhanku, ampunilah!</w:t>
      </w:r>
    </w:p>
    <w:p w14:paraId="2A0C01AD" w14:textId="77777777" w:rsidR="005313B2" w:rsidRPr="001507A6" w:rsidRDefault="005313B2" w:rsidP="005313B2">
      <w:pPr>
        <w:pStyle w:val="ListParagraph"/>
        <w:tabs>
          <w:tab w:val="right" w:pos="6210"/>
        </w:tabs>
        <w:ind w:left="0"/>
        <w:rPr>
          <w:rFonts w:ascii="Georgia" w:hAnsi="Georgia"/>
          <w:b/>
          <w:bCs/>
          <w:color w:val="000000" w:themeColor="text1"/>
          <w:lang w:val="id-ID"/>
        </w:rPr>
      </w:pPr>
    </w:p>
    <w:p w14:paraId="29A9027F" w14:textId="77777777" w:rsidR="005313B2" w:rsidRPr="001507A6" w:rsidRDefault="005313B2" w:rsidP="005313B2">
      <w:pPr>
        <w:pStyle w:val="ListParagraph"/>
        <w:ind w:left="540"/>
        <w:rPr>
          <w:rFonts w:ascii="Georgia" w:hAnsi="Georgia"/>
          <w:color w:val="000000" w:themeColor="text1"/>
          <w:lang w:val="id-ID"/>
        </w:rPr>
      </w:pPr>
      <w:r w:rsidRPr="001507A6">
        <w:rPr>
          <w:rFonts w:ascii="Georgia" w:hAnsi="Georgia"/>
          <w:color w:val="000000" w:themeColor="text1"/>
          <w:lang w:val="de-DE"/>
        </w:rPr>
        <w:t>PKJ 4</w:t>
      </w:r>
      <w:r w:rsidRPr="001507A6">
        <w:rPr>
          <w:rFonts w:ascii="Georgia" w:hAnsi="Georgia"/>
          <w:color w:val="000000" w:themeColor="text1"/>
          <w:lang w:val="id-ID"/>
        </w:rPr>
        <w:t>67</w:t>
      </w:r>
      <w:r w:rsidRPr="001507A6">
        <w:rPr>
          <w:rFonts w:ascii="Georgia" w:hAnsi="Georgia"/>
          <w:color w:val="000000" w:themeColor="text1"/>
          <w:lang w:val="de-DE"/>
        </w:rPr>
        <w:t>:</w:t>
      </w:r>
      <w:r w:rsidRPr="001507A6">
        <w:rPr>
          <w:rFonts w:ascii="Georgia" w:hAnsi="Georgia"/>
          <w:color w:val="000000" w:themeColor="text1"/>
          <w:lang w:val="id-ID"/>
        </w:rPr>
        <w:t xml:space="preserve"> 2 </w:t>
      </w:r>
      <w:r w:rsidRPr="001507A6">
        <w:rPr>
          <w:rFonts w:ascii="Georgia" w:hAnsi="Georgia"/>
          <w:color w:val="000000" w:themeColor="text1"/>
          <w:lang w:val="de-DE"/>
        </w:rPr>
        <w:t>“</w:t>
      </w:r>
      <w:r w:rsidRPr="001507A6">
        <w:rPr>
          <w:rFonts w:ascii="Georgia" w:hAnsi="Georgia"/>
          <w:color w:val="000000" w:themeColor="text1"/>
          <w:lang w:val="id-ID"/>
        </w:rPr>
        <w:t>TUHANKU, BILA HATI KAWANKU</w:t>
      </w:r>
      <w:r w:rsidRPr="001507A6">
        <w:rPr>
          <w:rFonts w:ascii="Georgia" w:hAnsi="Georgia"/>
          <w:color w:val="000000" w:themeColor="text1"/>
          <w:lang w:val="de-DE"/>
        </w:rPr>
        <w:t>”</w:t>
      </w:r>
    </w:p>
    <w:p w14:paraId="53D181E6" w14:textId="77777777" w:rsidR="005313B2" w:rsidRPr="001507A6" w:rsidRDefault="005313B2" w:rsidP="005313B2">
      <w:pPr>
        <w:pStyle w:val="ListParagraph"/>
        <w:ind w:left="540"/>
        <w:rPr>
          <w:rFonts w:ascii="Georgia" w:hAnsi="Georgia"/>
          <w:b/>
          <w:color w:val="000000" w:themeColor="text1"/>
          <w:lang w:val="id-ID"/>
        </w:rPr>
      </w:pPr>
    </w:p>
    <w:p w14:paraId="27714480"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3)</w:t>
      </w:r>
      <w:r w:rsidRPr="001507A6">
        <w:rPr>
          <w:rFonts w:ascii="Georgia" w:hAnsi="Georgia"/>
          <w:color w:val="000000" w:themeColor="text1"/>
          <w:lang w:val="id-ID"/>
        </w:rPr>
        <w:tab/>
        <w:t>Dan hari ini aku bersembah</w:t>
      </w:r>
    </w:p>
    <w:p w14:paraId="3F5DA436"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serta padaMu, Bapa, berserah,</w:t>
      </w:r>
    </w:p>
    <w:p w14:paraId="067190ED"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berikan daku kasih-Mu mesra.</w:t>
      </w:r>
    </w:p>
    <w:p w14:paraId="4DD17763" w14:textId="77777777" w:rsidR="005313B2" w:rsidRPr="001507A6" w:rsidRDefault="005313B2" w:rsidP="005313B2">
      <w:pPr>
        <w:pStyle w:val="ListParagraph"/>
        <w:ind w:left="851" w:hanging="311"/>
        <w:rPr>
          <w:rFonts w:ascii="Georgia" w:hAnsi="Georgia"/>
          <w:color w:val="000000" w:themeColor="text1"/>
          <w:lang w:val="id-ID"/>
        </w:rPr>
      </w:pPr>
      <w:r w:rsidRPr="001507A6">
        <w:rPr>
          <w:rFonts w:ascii="Georgia" w:hAnsi="Georgia"/>
          <w:color w:val="000000" w:themeColor="text1"/>
          <w:lang w:val="id-ID"/>
        </w:rPr>
        <w:tab/>
        <w:t>Amin, amin.</w:t>
      </w:r>
    </w:p>
    <w:p w14:paraId="77DE0001"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lastRenderedPageBreak/>
        <w:t>Umat Berdiri</w:t>
      </w:r>
    </w:p>
    <w:p w14:paraId="1AB32DE9" w14:textId="77777777" w:rsidR="005313B2" w:rsidRPr="001507A6" w:rsidRDefault="005313B2" w:rsidP="005313B2">
      <w:pPr>
        <w:pStyle w:val="ListParagraph"/>
        <w:tabs>
          <w:tab w:val="right" w:pos="6210"/>
        </w:tabs>
        <w:ind w:left="0"/>
        <w:rPr>
          <w:rFonts w:ascii="Georgia" w:hAnsi="Georgia"/>
          <w:b/>
          <w:bCs/>
          <w:color w:val="000000" w:themeColor="text1"/>
        </w:rPr>
      </w:pPr>
    </w:p>
    <w:p w14:paraId="66F50DBF" w14:textId="77777777" w:rsidR="005313B2" w:rsidRPr="001507A6" w:rsidRDefault="005313B2" w:rsidP="005313B2">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621D4AE0"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N</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Aku lemah, namun masih saja bertahan,</w:t>
      </w:r>
    </w:p>
    <w:p w14:paraId="18CE6232"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aku rapuh, namun merasakan rengkuhan penuh,</w:t>
      </w:r>
    </w:p>
    <w:p w14:paraId="4099E471"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hatiku patah, namun tak hilang arah,</w:t>
      </w:r>
    </w:p>
    <w:p w14:paraId="6ADD9971"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dalam kehancuran ku rasakan penguatan.</w:t>
      </w:r>
    </w:p>
    <w:p w14:paraId="52546E73"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r>
    </w:p>
    <w:p w14:paraId="0C1E08EC" w14:textId="77777777" w:rsidR="005313B2" w:rsidRPr="001507A6" w:rsidRDefault="005313B2" w:rsidP="005313B2">
      <w:pPr>
        <w:pStyle w:val="ListParagraph"/>
        <w:ind w:left="567"/>
        <w:rPr>
          <w:rFonts w:ascii="Georgia" w:hAnsi="Georgia"/>
          <w:color w:val="000000" w:themeColor="text1"/>
          <w:lang w:val="id-ID"/>
        </w:rPr>
      </w:pPr>
      <w:r w:rsidRPr="001507A6">
        <w:rPr>
          <w:rFonts w:ascii="Georgia" w:hAnsi="Georgia"/>
          <w:color w:val="000000" w:themeColor="text1"/>
          <w:lang w:val="id-ID"/>
        </w:rPr>
        <w:t>Bagi setiap kita yang lemah, patah, hancur dan rapuh, tersedia baginya Berita Anugerah dalam Roma 5: 4-5</w:t>
      </w:r>
    </w:p>
    <w:p w14:paraId="774902B9" w14:textId="77777777" w:rsidR="005313B2" w:rsidRPr="001507A6" w:rsidRDefault="005313B2" w:rsidP="005313B2">
      <w:pPr>
        <w:pStyle w:val="ListParagraph"/>
        <w:ind w:left="567"/>
        <w:rPr>
          <w:rFonts w:ascii="Georgia" w:hAnsi="Georgia"/>
          <w:color w:val="000000" w:themeColor="text1"/>
          <w:lang w:val="id-ID"/>
        </w:rPr>
      </w:pPr>
    </w:p>
    <w:p w14:paraId="46FA6DDD" w14:textId="77777777" w:rsidR="005313B2" w:rsidRPr="001507A6" w:rsidRDefault="005313B2" w:rsidP="005313B2">
      <w:pPr>
        <w:pStyle w:val="ListParagraph"/>
        <w:ind w:left="567" w:hanging="567"/>
        <w:rPr>
          <w:rFonts w:ascii="Georgia" w:hAnsi="Georgia"/>
          <w:i/>
          <w:color w:val="000000" w:themeColor="text1"/>
          <w:lang w:val="id-ID"/>
        </w:rPr>
      </w:pPr>
      <w:r w:rsidRPr="001507A6">
        <w:rPr>
          <w:rFonts w:ascii="Georgia" w:hAnsi="Georgia"/>
          <w:color w:val="000000" w:themeColor="text1"/>
          <w:lang w:val="id-ID"/>
        </w:rPr>
        <w:tab/>
      </w:r>
      <w:r w:rsidRPr="001507A6">
        <w:rPr>
          <w:rFonts w:ascii="Georgia" w:hAnsi="Georgia"/>
          <w:i/>
          <w:color w:val="000000" w:themeColor="text1"/>
          <w:lang w:val="id-ID"/>
        </w:rPr>
        <w:t>“Bukannya ketekunan menimbulan tahan uji, dan tahan uji menimbulkan pengharapan. Dan bukankah pengharapan itu tidak mengecewakan, karena kasih Allah telah dicurahkan di dalam hati kita oleh Roh Kudus yang telah dikaruniakan kepada kita?”</w:t>
      </w:r>
    </w:p>
    <w:p w14:paraId="10559E77" w14:textId="77777777" w:rsidR="005313B2" w:rsidRPr="001507A6" w:rsidRDefault="005313B2" w:rsidP="005313B2">
      <w:pPr>
        <w:pStyle w:val="ListParagraph"/>
        <w:ind w:left="567" w:hanging="567"/>
        <w:rPr>
          <w:rFonts w:ascii="Georgia" w:hAnsi="Georgia"/>
          <w:color w:val="000000" w:themeColor="text1"/>
          <w:lang w:val="id-ID"/>
        </w:rPr>
      </w:pPr>
    </w:p>
    <w:p w14:paraId="3FACF347"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Kasih Allah menjadi harapan bagi kita yang tekun dan terus berserah. Dalam Kristus kita berpengharapan!</w:t>
      </w:r>
    </w:p>
    <w:p w14:paraId="68FDBF89" w14:textId="77777777" w:rsidR="005313B2" w:rsidRPr="001507A6" w:rsidRDefault="005313B2" w:rsidP="005313B2">
      <w:pPr>
        <w:pStyle w:val="ListParagraph"/>
        <w:tabs>
          <w:tab w:val="right" w:pos="6237"/>
        </w:tabs>
        <w:ind w:left="567" w:hanging="567"/>
        <w:rPr>
          <w:rFonts w:ascii="Georgia" w:hAnsi="Georgia"/>
          <w:i/>
          <w:iCs/>
          <w:color w:val="000000" w:themeColor="text1"/>
        </w:rPr>
      </w:pPr>
      <w:r w:rsidRPr="001507A6">
        <w:rPr>
          <w:rFonts w:ascii="Georgia" w:hAnsi="Georgia"/>
          <w:color w:val="000000" w:themeColor="text1"/>
        </w:rPr>
        <w:tab/>
      </w:r>
      <w:r w:rsidRPr="001507A6">
        <w:rPr>
          <w:rFonts w:ascii="Georgia" w:hAnsi="Georgia"/>
          <w:color w:val="000000" w:themeColor="text1"/>
        </w:rPr>
        <w:tab/>
      </w:r>
    </w:p>
    <w:p w14:paraId="69A9D551" w14:textId="77777777" w:rsidR="005313B2" w:rsidRPr="001507A6" w:rsidRDefault="005313B2" w:rsidP="005313B2">
      <w:pPr>
        <w:pStyle w:val="ListParagraph"/>
        <w:tabs>
          <w:tab w:val="right" w:pos="6237"/>
        </w:tabs>
        <w:ind w:left="567" w:hanging="567"/>
        <w:rPr>
          <w:rFonts w:ascii="Georgia" w:hAnsi="Georgia"/>
          <w:b/>
          <w:bCs/>
          <w:i/>
          <w:iCs/>
          <w:color w:val="000000" w:themeColor="text1"/>
        </w:rPr>
      </w:pPr>
    </w:p>
    <w:p w14:paraId="33696981" w14:textId="77777777" w:rsidR="005313B2" w:rsidRPr="001507A6" w:rsidRDefault="005313B2" w:rsidP="005313B2">
      <w:pPr>
        <w:pStyle w:val="ListParagraph"/>
        <w:ind w:left="567" w:hanging="567"/>
        <w:rPr>
          <w:rFonts w:ascii="Georgia" w:hAnsi="Georgia"/>
          <w:b/>
          <w:bCs/>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 xml:space="preserve">(Menyanyikan KJ </w:t>
      </w:r>
      <w:r w:rsidRPr="001507A6">
        <w:rPr>
          <w:rFonts w:ascii="Georgia" w:hAnsi="Georgia"/>
          <w:b/>
          <w:bCs/>
          <w:color w:val="000000" w:themeColor="text1"/>
          <w:lang w:val="id-ID"/>
        </w:rPr>
        <w:t>99: 1-</w:t>
      </w:r>
      <w:r w:rsidRPr="001507A6">
        <w:rPr>
          <w:rFonts w:ascii="Georgia" w:hAnsi="Georgia"/>
          <w:b/>
          <w:bCs/>
          <w:color w:val="000000" w:themeColor="text1"/>
        </w:rPr>
        <w:t>2)</w:t>
      </w:r>
    </w:p>
    <w:p w14:paraId="6E0154F9"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ab/>
      </w:r>
    </w:p>
    <w:p w14:paraId="4425CFDD" w14:textId="77777777" w:rsidR="005313B2" w:rsidRPr="001507A6" w:rsidRDefault="005313B2" w:rsidP="005313B2">
      <w:pPr>
        <w:pStyle w:val="ListParagraph"/>
        <w:ind w:left="567"/>
        <w:rPr>
          <w:rFonts w:ascii="Georgia" w:hAnsi="Georgia"/>
          <w:color w:val="000000" w:themeColor="text1"/>
          <w:lang w:val="id-ID"/>
        </w:rPr>
      </w:pPr>
      <w:r w:rsidRPr="001507A6">
        <w:rPr>
          <w:rFonts w:ascii="Georgia" w:hAnsi="Georgia"/>
          <w:color w:val="000000" w:themeColor="text1"/>
        </w:rPr>
        <w:t xml:space="preserve">KJ </w:t>
      </w:r>
      <w:r w:rsidRPr="001507A6">
        <w:rPr>
          <w:rFonts w:ascii="Georgia" w:hAnsi="Georgia"/>
          <w:color w:val="000000" w:themeColor="text1"/>
          <w:lang w:val="id-ID"/>
        </w:rPr>
        <w:t>99: 1-2</w:t>
      </w:r>
      <w:r w:rsidRPr="001507A6">
        <w:rPr>
          <w:rFonts w:ascii="Georgia" w:hAnsi="Georgia"/>
          <w:color w:val="000000" w:themeColor="text1"/>
        </w:rPr>
        <w:t xml:space="preserve"> “</w:t>
      </w:r>
      <w:r w:rsidRPr="001507A6">
        <w:rPr>
          <w:rFonts w:ascii="Georgia" w:hAnsi="Georgia"/>
          <w:color w:val="000000" w:themeColor="text1"/>
          <w:lang w:val="id-ID"/>
        </w:rPr>
        <w:t>GITA SORGA BERGEMA</w:t>
      </w:r>
      <w:r w:rsidRPr="001507A6">
        <w:rPr>
          <w:rFonts w:ascii="Georgia" w:hAnsi="Georgia"/>
          <w:color w:val="000000" w:themeColor="text1"/>
        </w:rPr>
        <w:t>”</w:t>
      </w:r>
    </w:p>
    <w:p w14:paraId="79A4316A" w14:textId="77777777" w:rsidR="005313B2" w:rsidRPr="001507A6" w:rsidRDefault="005313B2" w:rsidP="005313B2">
      <w:pPr>
        <w:pStyle w:val="ListParagraph"/>
        <w:ind w:left="567"/>
        <w:rPr>
          <w:rFonts w:ascii="Georgia" w:hAnsi="Georgia"/>
          <w:color w:val="000000" w:themeColor="text1"/>
        </w:rPr>
      </w:pPr>
    </w:p>
    <w:p w14:paraId="2B08B16F" w14:textId="77777777" w:rsidR="005313B2" w:rsidRPr="001507A6" w:rsidRDefault="005313B2" w:rsidP="005313B2">
      <w:pPr>
        <w:ind w:left="709" w:hanging="284"/>
        <w:jc w:val="left"/>
        <w:rPr>
          <w:rFonts w:ascii="Georgia" w:eastAsia="Times New Roman" w:hAnsi="Georgia"/>
          <w:color w:val="000000" w:themeColor="text1"/>
          <w:lang w:eastAsia="id-ID"/>
        </w:rPr>
      </w:pPr>
      <w:r w:rsidRPr="001507A6">
        <w:rPr>
          <w:rFonts w:ascii="Georgia" w:eastAsia="Times New Roman" w:hAnsi="Georgia"/>
          <w:color w:val="000000" w:themeColor="text1"/>
          <w:lang w:val="id-ID" w:eastAsia="id-ID"/>
        </w:rPr>
        <w:t>1)</w:t>
      </w:r>
      <w:r w:rsidRPr="001507A6">
        <w:rPr>
          <w:rFonts w:ascii="Georgia" w:eastAsia="Times New Roman" w:hAnsi="Georgia"/>
          <w:color w:val="000000" w:themeColor="text1"/>
          <w:lang w:val="id-ID" w:eastAsia="id-ID"/>
        </w:rPr>
        <w:tab/>
      </w:r>
      <w:r w:rsidRPr="001507A6">
        <w:rPr>
          <w:rFonts w:ascii="Georgia" w:eastAsia="Times New Roman" w:hAnsi="Georgia"/>
          <w:color w:val="000000" w:themeColor="text1"/>
          <w:lang w:eastAsia="id-ID"/>
        </w:rPr>
        <w:t>Gita sorga bergema, “Lahir Raja mulia!</w:t>
      </w:r>
      <w:r w:rsidRPr="001507A6">
        <w:rPr>
          <w:rFonts w:ascii="Georgia" w:eastAsia="Times New Roman" w:hAnsi="Georgia"/>
          <w:color w:val="000000" w:themeColor="text1"/>
          <w:lang w:eastAsia="id-ID"/>
        </w:rPr>
        <w:br/>
        <w:t>Damai dan sejahtera turun dalam dunia.”</w:t>
      </w:r>
      <w:r w:rsidRPr="001507A6">
        <w:rPr>
          <w:rFonts w:ascii="Georgia" w:eastAsia="Times New Roman" w:hAnsi="Georgia"/>
          <w:color w:val="000000" w:themeColor="text1"/>
          <w:lang w:eastAsia="id-ID"/>
        </w:rPr>
        <w:br/>
        <w:t>Bangsa-bangsa, bangkitlah dan bersoraklah serta,</w:t>
      </w:r>
      <w:r w:rsidRPr="001507A6">
        <w:rPr>
          <w:rFonts w:ascii="Georgia" w:eastAsia="Times New Roman" w:hAnsi="Georgia"/>
          <w:color w:val="000000" w:themeColor="text1"/>
          <w:lang w:eastAsia="id-ID"/>
        </w:rPr>
        <w:br/>
        <w:t>permaklumkan Kabar Baik; Lahir Kristus, T’rang ajaib!</w:t>
      </w:r>
      <w:r w:rsidRPr="001507A6">
        <w:rPr>
          <w:rFonts w:ascii="Georgia" w:eastAsia="Times New Roman" w:hAnsi="Georgia"/>
          <w:color w:val="000000" w:themeColor="text1"/>
          <w:lang w:eastAsia="id-ID"/>
        </w:rPr>
        <w:br/>
        <w:t xml:space="preserve">Gita sorga bergema, “Lahir Raja mulia!” </w:t>
      </w:r>
    </w:p>
    <w:p w14:paraId="078BC7F8" w14:textId="77777777" w:rsidR="005313B2" w:rsidRPr="001507A6" w:rsidRDefault="005313B2" w:rsidP="005313B2">
      <w:pPr>
        <w:spacing w:line="276" w:lineRule="auto"/>
        <w:ind w:left="709" w:hanging="284"/>
        <w:jc w:val="left"/>
        <w:rPr>
          <w:rFonts w:ascii="Georgia" w:hAnsi="Georgia"/>
          <w:color w:val="000000" w:themeColor="text1"/>
        </w:rPr>
      </w:pPr>
      <w:r w:rsidRPr="001507A6">
        <w:rPr>
          <w:rFonts w:ascii="Georgia" w:eastAsia="Times New Roman" w:hAnsi="Georgia"/>
          <w:color w:val="000000" w:themeColor="text1"/>
          <w:lang w:val="id-ID" w:eastAsia="id-ID"/>
        </w:rPr>
        <w:t>2)</w:t>
      </w:r>
      <w:r w:rsidRPr="001507A6">
        <w:rPr>
          <w:rFonts w:ascii="Georgia" w:eastAsia="Times New Roman" w:hAnsi="Georgia"/>
          <w:color w:val="000000" w:themeColor="text1"/>
          <w:lang w:val="id-ID" w:eastAsia="id-ID"/>
        </w:rPr>
        <w:tab/>
      </w:r>
      <w:r w:rsidRPr="001507A6">
        <w:rPr>
          <w:rFonts w:ascii="Georgia" w:eastAsia="Times New Roman" w:hAnsi="Georgia"/>
          <w:color w:val="000000" w:themeColor="text1"/>
          <w:lang w:eastAsia="id-ID"/>
        </w:rPr>
        <w:t>Yang di sorga disembah Kristus, Raja yang baka,</w:t>
      </w:r>
      <w:r w:rsidRPr="001507A6">
        <w:rPr>
          <w:rFonts w:ascii="Georgia" w:eastAsia="Times New Roman" w:hAnsi="Georgia"/>
          <w:color w:val="000000" w:themeColor="text1"/>
          <w:lang w:eastAsia="id-ID"/>
        </w:rPr>
        <w:br/>
        <w:t>lahir dalam dunia dan Maria bunda</w:t>
      </w:r>
      <w:r w:rsidRPr="001507A6">
        <w:rPr>
          <w:rFonts w:ascii="Georgia" w:hAnsi="Georgia"/>
          <w:color w:val="000000" w:themeColor="text1"/>
          <w:lang w:val="id-ID"/>
        </w:rPr>
        <w:t>-</w:t>
      </w:r>
      <w:r w:rsidRPr="001507A6">
        <w:rPr>
          <w:rFonts w:ascii="Georgia" w:eastAsia="Times New Roman" w:hAnsi="Georgia"/>
          <w:color w:val="000000" w:themeColor="text1"/>
          <w:lang w:eastAsia="id-ID"/>
        </w:rPr>
        <w:t>Nya.</w:t>
      </w:r>
      <w:r w:rsidRPr="001507A6">
        <w:rPr>
          <w:rFonts w:ascii="Georgia" w:eastAsia="Times New Roman" w:hAnsi="Georgia"/>
          <w:color w:val="000000" w:themeColor="text1"/>
          <w:lang w:eastAsia="id-ID"/>
        </w:rPr>
        <w:br/>
        <w:t>Dalam daging dikenal Firman Allah yang kekal;</w:t>
      </w:r>
      <w:r w:rsidRPr="001507A6">
        <w:rPr>
          <w:rFonts w:ascii="Georgia" w:eastAsia="Times New Roman" w:hAnsi="Georgia"/>
          <w:color w:val="000000" w:themeColor="text1"/>
          <w:lang w:eastAsia="id-ID"/>
        </w:rPr>
        <w:br/>
        <w:t>dalam Anak yang kecil nyatalah Imanuel!</w:t>
      </w:r>
      <w:r w:rsidRPr="001507A6">
        <w:rPr>
          <w:rFonts w:ascii="Georgia" w:eastAsia="Times New Roman" w:hAnsi="Georgia"/>
          <w:color w:val="000000" w:themeColor="text1"/>
          <w:lang w:eastAsia="id-ID"/>
        </w:rPr>
        <w:br/>
        <w:t>Gita sorga bergema, “Lahir Raja mulia!”</w:t>
      </w:r>
    </w:p>
    <w:p w14:paraId="18832400" w14:textId="77777777" w:rsidR="005313B2" w:rsidRPr="001507A6" w:rsidRDefault="005313B2" w:rsidP="005313B2">
      <w:pPr>
        <w:pStyle w:val="ListParagraph"/>
        <w:ind w:left="567" w:hanging="567"/>
        <w:rPr>
          <w:rFonts w:ascii="Georgia" w:hAnsi="Georgia"/>
          <w:color w:val="000000" w:themeColor="text1"/>
          <w:lang w:val="de-DE"/>
        </w:rPr>
      </w:pPr>
      <w:r w:rsidRPr="001507A6">
        <w:rPr>
          <w:rFonts w:ascii="Georgia" w:hAnsi="Georgia"/>
          <w:color w:val="000000" w:themeColor="text1"/>
          <w:lang w:val="de-DE"/>
        </w:rPr>
        <w:t xml:space="preserve"> </w:t>
      </w:r>
    </w:p>
    <w:p w14:paraId="7A08E299"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lastRenderedPageBreak/>
        <w:t>Umat Duduk</w:t>
      </w:r>
    </w:p>
    <w:p w14:paraId="41E9F62D" w14:textId="77777777" w:rsidR="005313B2" w:rsidRPr="001507A6" w:rsidRDefault="005313B2" w:rsidP="005313B2">
      <w:pPr>
        <w:pStyle w:val="ListParagraph"/>
        <w:tabs>
          <w:tab w:val="right" w:pos="6237"/>
        </w:tabs>
        <w:ind w:left="0"/>
        <w:rPr>
          <w:rFonts w:ascii="Georgia" w:hAnsi="Georgia"/>
          <w:b/>
          <w:bCs/>
          <w:color w:val="000000" w:themeColor="text1"/>
          <w:lang w:val="de-DE"/>
        </w:rPr>
      </w:pPr>
    </w:p>
    <w:p w14:paraId="4795FA15" w14:textId="77777777" w:rsidR="005313B2" w:rsidRPr="001507A6" w:rsidRDefault="005313B2" w:rsidP="005313B2">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ab/>
      </w:r>
    </w:p>
    <w:p w14:paraId="5FA7DA62"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t>(Doa Epiklese)</w:t>
      </w:r>
      <w:r w:rsidRPr="001507A6">
        <w:rPr>
          <w:rFonts w:ascii="Georgia" w:hAnsi="Georgia"/>
          <w:color w:val="000000" w:themeColor="text1"/>
          <w:lang w:val="de-DE"/>
        </w:rPr>
        <w:tab/>
      </w:r>
    </w:p>
    <w:p w14:paraId="4571CAE0" w14:textId="77777777" w:rsidR="005313B2" w:rsidRPr="001507A6" w:rsidRDefault="005313B2" w:rsidP="005313B2">
      <w:pPr>
        <w:rPr>
          <w:rFonts w:ascii="Georgia" w:hAnsi="Georgia"/>
          <w:color w:val="000000" w:themeColor="text1"/>
          <w:u w:val="single"/>
          <w:lang w:val="id-ID"/>
        </w:rPr>
      </w:pPr>
    </w:p>
    <w:p w14:paraId="3980D515" w14:textId="77777777" w:rsidR="005313B2" w:rsidRPr="001507A6" w:rsidRDefault="005313B2" w:rsidP="005313B2">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BacaanPertama</w:t>
      </w:r>
    </w:p>
    <w:p w14:paraId="1E7B5B13" w14:textId="77777777" w:rsidR="005313B2" w:rsidRPr="001507A6" w:rsidRDefault="005313B2" w:rsidP="005313B2">
      <w:pPr>
        <w:ind w:left="567" w:hanging="567"/>
        <w:rPr>
          <w:rFonts w:ascii="Georgia" w:hAnsi="Georgia"/>
          <w:b/>
          <w:color w:val="000000" w:themeColor="text1"/>
          <w:lang w:val="id-ID"/>
        </w:rPr>
      </w:pPr>
      <w:r w:rsidRPr="001507A6">
        <w:rPr>
          <w:rFonts w:ascii="Georgia" w:hAnsi="Georgia"/>
          <w:color w:val="000000" w:themeColor="text1"/>
        </w:rPr>
        <w:t>L1:</w:t>
      </w:r>
      <w:r w:rsidRPr="001507A6">
        <w:rPr>
          <w:rFonts w:ascii="Georgia" w:hAnsi="Georgia"/>
          <w:color w:val="000000" w:themeColor="text1"/>
        </w:rPr>
        <w:tab/>
        <w:t>Bacaan</w:t>
      </w:r>
      <w:r w:rsidRPr="001507A6">
        <w:rPr>
          <w:rFonts w:ascii="Georgia" w:hAnsi="Georgia"/>
          <w:color w:val="000000" w:themeColor="text1"/>
          <w:lang w:val="id-ID"/>
        </w:rPr>
        <w:t xml:space="preserve"> </w:t>
      </w:r>
      <w:r w:rsidRPr="001507A6">
        <w:rPr>
          <w:rFonts w:ascii="Georgia" w:hAnsi="Georgia"/>
          <w:color w:val="000000" w:themeColor="text1"/>
        </w:rPr>
        <w:t>pertama</w:t>
      </w:r>
      <w:r w:rsidRPr="001507A6">
        <w:rPr>
          <w:rFonts w:ascii="Georgia" w:hAnsi="Georgia"/>
          <w:color w:val="000000" w:themeColor="text1"/>
          <w:lang w:val="id-ID"/>
        </w:rPr>
        <w:t xml:space="preserve"> </w:t>
      </w:r>
      <w:r w:rsidRPr="001507A6">
        <w:rPr>
          <w:rFonts w:ascii="Georgia" w:hAnsi="Georgia"/>
          <w:color w:val="000000" w:themeColor="text1"/>
        </w:rPr>
        <w:t>dari</w:t>
      </w:r>
      <w:r w:rsidRPr="001507A6">
        <w:rPr>
          <w:rFonts w:ascii="Georgia" w:hAnsi="Georgia"/>
          <w:b/>
          <w:color w:val="000000" w:themeColor="text1"/>
          <w:lang w:val="id-ID"/>
        </w:rPr>
        <w:t xml:space="preserve"> Yesaya 62: 6-12</w:t>
      </w:r>
    </w:p>
    <w:p w14:paraId="7D61B693" w14:textId="77777777" w:rsidR="005313B2" w:rsidRPr="001507A6" w:rsidRDefault="005313B2" w:rsidP="005313B2">
      <w:pPr>
        <w:ind w:left="567" w:hanging="567"/>
        <w:rPr>
          <w:rFonts w:ascii="Georgia" w:hAnsi="Georgia"/>
          <w:color w:val="000000" w:themeColor="text1"/>
        </w:rPr>
      </w:pPr>
      <w:r w:rsidRPr="001507A6">
        <w:rPr>
          <w:rFonts w:ascii="Georgia" w:hAnsi="Georgia"/>
          <w:color w:val="000000" w:themeColor="text1"/>
        </w:rPr>
        <w:tab/>
        <w:t>Demikianlah</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w:t>
      </w:r>
    </w:p>
    <w:p w14:paraId="28A61AF7" w14:textId="77777777" w:rsidR="005313B2" w:rsidRPr="001507A6" w:rsidRDefault="005313B2" w:rsidP="005313B2">
      <w:pPr>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Syukurkepada Allah</w:t>
      </w:r>
    </w:p>
    <w:p w14:paraId="07654F6C" w14:textId="77777777" w:rsidR="005313B2" w:rsidRPr="001507A6" w:rsidRDefault="005313B2" w:rsidP="005313B2">
      <w:pPr>
        <w:pStyle w:val="ListParagraph"/>
        <w:ind w:left="0"/>
        <w:rPr>
          <w:rFonts w:ascii="Georgia" w:hAnsi="Georgia"/>
          <w:color w:val="000000" w:themeColor="text1"/>
        </w:rPr>
      </w:pPr>
    </w:p>
    <w:p w14:paraId="54A4A5F8" w14:textId="77777777" w:rsidR="005313B2" w:rsidRPr="001507A6" w:rsidRDefault="005313B2" w:rsidP="005313B2">
      <w:pPr>
        <w:pStyle w:val="ListParagraph"/>
        <w:ind w:left="567" w:hanging="567"/>
        <w:rPr>
          <w:rFonts w:ascii="Georgia" w:hAnsi="Georgia"/>
          <w:color w:val="000000" w:themeColor="text1"/>
          <w:u w:val="single"/>
        </w:rPr>
      </w:pPr>
      <w:r w:rsidRPr="001507A6">
        <w:rPr>
          <w:rFonts w:ascii="Georgia" w:hAnsi="Georgia"/>
          <w:color w:val="000000" w:themeColor="text1"/>
          <w:u w:val="single"/>
        </w:rPr>
        <w:t>Mazmur</w:t>
      </w:r>
      <w:r w:rsidRPr="001507A6">
        <w:rPr>
          <w:rFonts w:ascii="Georgia" w:hAnsi="Georgia"/>
          <w:color w:val="000000" w:themeColor="text1"/>
          <w:u w:val="single"/>
          <w:lang w:val="id-ID"/>
        </w:rPr>
        <w:t xml:space="preserve"> </w:t>
      </w:r>
      <w:r w:rsidRPr="001507A6">
        <w:rPr>
          <w:rFonts w:ascii="Georgia" w:hAnsi="Georgia"/>
          <w:color w:val="000000" w:themeColor="text1"/>
          <w:u w:val="single"/>
        </w:rPr>
        <w:t>Tanggapan</w:t>
      </w:r>
    </w:p>
    <w:p w14:paraId="4B7FFCBA"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L2:</w:t>
      </w:r>
      <w:r w:rsidRPr="001507A6">
        <w:rPr>
          <w:rFonts w:ascii="Georgia" w:hAnsi="Georgia"/>
          <w:color w:val="000000" w:themeColor="text1"/>
        </w:rPr>
        <w:tab/>
        <w:t>Mari kita</w:t>
      </w:r>
      <w:r w:rsidRPr="001507A6">
        <w:rPr>
          <w:rFonts w:ascii="Georgia" w:hAnsi="Georgia"/>
          <w:color w:val="000000" w:themeColor="text1"/>
          <w:lang w:val="id-ID"/>
        </w:rPr>
        <w:t xml:space="preserve"> </w:t>
      </w:r>
      <w:r w:rsidRPr="001507A6">
        <w:rPr>
          <w:rFonts w:ascii="Georgia" w:hAnsi="Georgia"/>
          <w:color w:val="000000" w:themeColor="text1"/>
        </w:rPr>
        <w:t>menanggapi</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 dengan</w:t>
      </w:r>
      <w:r w:rsidRPr="001507A6">
        <w:rPr>
          <w:rFonts w:ascii="Georgia" w:hAnsi="Georgia"/>
          <w:color w:val="000000" w:themeColor="text1"/>
          <w:lang w:val="id-ID"/>
        </w:rPr>
        <w:t xml:space="preserve"> </w:t>
      </w:r>
      <w:r w:rsidRPr="001507A6">
        <w:rPr>
          <w:rFonts w:ascii="Georgia" w:hAnsi="Georgia"/>
          <w:color w:val="000000" w:themeColor="text1"/>
        </w:rPr>
        <w:t>membaca</w:t>
      </w:r>
      <w:r w:rsidRPr="001507A6">
        <w:rPr>
          <w:rFonts w:ascii="Georgia" w:hAnsi="Georgia"/>
          <w:color w:val="000000" w:themeColor="text1"/>
          <w:lang w:val="id-ID"/>
        </w:rPr>
        <w:t xml:space="preserve"> </w:t>
      </w:r>
      <w:r w:rsidRPr="001507A6">
        <w:rPr>
          <w:rFonts w:ascii="Georgia" w:hAnsi="Georgia"/>
          <w:b/>
          <w:bCs/>
          <w:color w:val="000000" w:themeColor="text1"/>
        </w:rPr>
        <w:t xml:space="preserve">Mazmur </w:t>
      </w:r>
      <w:r w:rsidRPr="001507A6">
        <w:rPr>
          <w:rFonts w:ascii="Georgia" w:hAnsi="Georgia"/>
          <w:b/>
          <w:bCs/>
          <w:color w:val="000000" w:themeColor="text1"/>
          <w:lang w:val="id-ID"/>
        </w:rPr>
        <w:t xml:space="preserve">97 </w:t>
      </w:r>
      <w:r w:rsidRPr="001507A6">
        <w:rPr>
          <w:rFonts w:ascii="Georgia" w:hAnsi="Georgia"/>
          <w:color w:val="000000" w:themeColor="text1"/>
        </w:rPr>
        <w:t>secara</w:t>
      </w:r>
      <w:r w:rsidRPr="001507A6">
        <w:rPr>
          <w:rFonts w:ascii="Georgia" w:hAnsi="Georgia"/>
          <w:color w:val="000000" w:themeColor="text1"/>
          <w:lang w:val="id-ID"/>
        </w:rPr>
        <w:t xml:space="preserve"> </w:t>
      </w:r>
      <w:r w:rsidRPr="001507A6">
        <w:rPr>
          <w:rFonts w:ascii="Georgia" w:hAnsi="Georgia"/>
          <w:color w:val="000000" w:themeColor="text1"/>
        </w:rPr>
        <w:t>bersahutan.</w:t>
      </w:r>
    </w:p>
    <w:p w14:paraId="080F390D" w14:textId="77777777" w:rsidR="005313B2" w:rsidRPr="001507A6" w:rsidRDefault="005313B2" w:rsidP="005313B2">
      <w:pPr>
        <w:pStyle w:val="ListParagraph"/>
        <w:ind w:left="567" w:hanging="567"/>
        <w:rPr>
          <w:rFonts w:ascii="Georgia" w:hAnsi="Georgia"/>
          <w:color w:val="000000" w:themeColor="text1"/>
        </w:rPr>
      </w:pPr>
    </w:p>
    <w:p w14:paraId="4B0C5428" w14:textId="77777777" w:rsidR="005313B2" w:rsidRPr="001507A6" w:rsidRDefault="005313B2" w:rsidP="005313B2">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w:t>
      </w:r>
      <w:r w:rsidRPr="001507A6">
        <w:rPr>
          <w:rFonts w:ascii="Georgia" w:hAnsi="Georgia"/>
          <w:color w:val="000000" w:themeColor="text1"/>
          <w:u w:val="single"/>
          <w:lang w:val="id-ID"/>
        </w:rPr>
        <w:t xml:space="preserve"> </w:t>
      </w:r>
      <w:r w:rsidRPr="001507A6">
        <w:rPr>
          <w:rFonts w:ascii="Georgia" w:hAnsi="Georgia"/>
          <w:color w:val="000000" w:themeColor="text1"/>
          <w:u w:val="single"/>
        </w:rPr>
        <w:t>Kedua</w:t>
      </w:r>
    </w:p>
    <w:p w14:paraId="3305515B"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de-DE"/>
        </w:rPr>
        <w:t>L3:</w:t>
      </w:r>
      <w:r w:rsidRPr="001507A6">
        <w:rPr>
          <w:rFonts w:ascii="Georgia" w:hAnsi="Georgia"/>
          <w:color w:val="000000" w:themeColor="text1"/>
          <w:lang w:val="de-DE"/>
        </w:rPr>
        <w:tab/>
        <w:t xml:space="preserve">Bacaan kedua dari </w:t>
      </w:r>
      <w:r w:rsidRPr="001507A6">
        <w:rPr>
          <w:rFonts w:ascii="Georgia" w:hAnsi="Georgia"/>
          <w:b/>
          <w:color w:val="000000" w:themeColor="text1"/>
          <w:lang w:val="id-ID"/>
        </w:rPr>
        <w:t>Titus 3: 4-7</w:t>
      </w:r>
    </w:p>
    <w:p w14:paraId="6E0EED31"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lang w:val="de-DE"/>
        </w:rPr>
        <w:tab/>
      </w:r>
      <w:r w:rsidRPr="001507A6">
        <w:rPr>
          <w:rFonts w:ascii="Georgia" w:hAnsi="Georgia"/>
          <w:color w:val="000000" w:themeColor="text1"/>
        </w:rPr>
        <w:t>Demikianlah</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w:t>
      </w:r>
    </w:p>
    <w:p w14:paraId="4DAE6889"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Syukur</w:t>
      </w:r>
      <w:r w:rsidRPr="001507A6">
        <w:rPr>
          <w:rFonts w:ascii="Georgia" w:hAnsi="Georgia"/>
          <w:b/>
          <w:bCs/>
          <w:color w:val="000000" w:themeColor="text1"/>
          <w:lang w:val="id-ID"/>
        </w:rPr>
        <w:t xml:space="preserve"> </w:t>
      </w:r>
      <w:r w:rsidRPr="001507A6">
        <w:rPr>
          <w:rFonts w:ascii="Georgia" w:hAnsi="Georgia"/>
          <w:b/>
          <w:bCs/>
          <w:color w:val="000000" w:themeColor="text1"/>
        </w:rPr>
        <w:t>kepada Allah</w:t>
      </w:r>
    </w:p>
    <w:p w14:paraId="36ED33CD" w14:textId="77777777" w:rsidR="005313B2" w:rsidRPr="001507A6" w:rsidRDefault="005313B2" w:rsidP="005313B2">
      <w:pPr>
        <w:pStyle w:val="ListParagraph"/>
        <w:ind w:left="567" w:hanging="567"/>
        <w:rPr>
          <w:rFonts w:ascii="Georgia" w:hAnsi="Georgia"/>
          <w:color w:val="000000" w:themeColor="text1"/>
        </w:rPr>
      </w:pPr>
    </w:p>
    <w:p w14:paraId="44E905C1" w14:textId="77777777" w:rsidR="005313B2" w:rsidRPr="001507A6" w:rsidRDefault="005313B2" w:rsidP="005313B2">
      <w:pPr>
        <w:pStyle w:val="ListParagraph"/>
        <w:ind w:left="567" w:hanging="567"/>
        <w:rPr>
          <w:rFonts w:ascii="Georgia" w:hAnsi="Georgia"/>
          <w:color w:val="000000" w:themeColor="text1"/>
          <w:u w:val="single"/>
        </w:rPr>
      </w:pPr>
      <w:r w:rsidRPr="001507A6">
        <w:rPr>
          <w:rFonts w:ascii="Georgia" w:hAnsi="Georgia"/>
          <w:color w:val="000000" w:themeColor="text1"/>
          <w:u w:val="single"/>
        </w:rPr>
        <w:t>Pembacaan</w:t>
      </w:r>
      <w:r w:rsidRPr="001507A6">
        <w:rPr>
          <w:rFonts w:ascii="Georgia" w:hAnsi="Georgia"/>
          <w:color w:val="000000" w:themeColor="text1"/>
          <w:u w:val="single"/>
          <w:lang w:val="id-ID"/>
        </w:rPr>
        <w:t xml:space="preserve"> </w:t>
      </w:r>
      <w:r w:rsidRPr="001507A6">
        <w:rPr>
          <w:rFonts w:ascii="Georgia" w:hAnsi="Georgia"/>
          <w:color w:val="000000" w:themeColor="text1"/>
          <w:u w:val="single"/>
        </w:rPr>
        <w:t>Injil</w:t>
      </w:r>
    </w:p>
    <w:p w14:paraId="3A8EA57D"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t>PembacaanInjil, dari</w:t>
      </w:r>
      <w:r w:rsidRPr="001507A6">
        <w:rPr>
          <w:rFonts w:ascii="Georgia" w:hAnsi="Georgia"/>
          <w:color w:val="000000" w:themeColor="text1"/>
          <w:lang w:val="id-ID"/>
        </w:rPr>
        <w:t xml:space="preserve"> </w:t>
      </w:r>
      <w:r w:rsidRPr="001507A6">
        <w:rPr>
          <w:rFonts w:ascii="Georgia" w:hAnsi="Georgia"/>
          <w:b/>
          <w:bCs/>
          <w:color w:val="000000" w:themeColor="text1"/>
        </w:rPr>
        <w:t xml:space="preserve">Yohanes </w:t>
      </w:r>
      <w:r w:rsidRPr="001507A6">
        <w:rPr>
          <w:rFonts w:ascii="Georgia" w:hAnsi="Georgia"/>
          <w:b/>
          <w:bCs/>
          <w:color w:val="000000" w:themeColor="text1"/>
          <w:lang w:val="id-ID"/>
        </w:rPr>
        <w:t>1: 1-14</w:t>
      </w:r>
    </w:p>
    <w:p w14:paraId="0D6F873A"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ab/>
        <w:t>Demikian</w:t>
      </w:r>
      <w:r w:rsidRPr="001507A6">
        <w:rPr>
          <w:rFonts w:ascii="Georgia" w:hAnsi="Georgia"/>
          <w:color w:val="000000" w:themeColor="text1"/>
          <w:lang w:val="id-ID"/>
        </w:rPr>
        <w:t xml:space="preserve"> </w:t>
      </w:r>
      <w:r w:rsidRPr="001507A6">
        <w:rPr>
          <w:rFonts w:ascii="Georgia" w:hAnsi="Georgia"/>
          <w:color w:val="000000" w:themeColor="text1"/>
        </w:rPr>
        <w:t>Injil</w:t>
      </w:r>
      <w:r w:rsidRPr="001507A6">
        <w:rPr>
          <w:rFonts w:ascii="Georgia" w:hAnsi="Georgia"/>
          <w:color w:val="000000" w:themeColor="text1"/>
          <w:lang w:val="id-ID"/>
        </w:rPr>
        <w:t xml:space="preserve"> </w:t>
      </w:r>
      <w:r w:rsidRPr="001507A6">
        <w:rPr>
          <w:rFonts w:ascii="Georgia" w:hAnsi="Georgia"/>
          <w:color w:val="000000" w:themeColor="text1"/>
        </w:rPr>
        <w:t>Yesus</w:t>
      </w:r>
      <w:r w:rsidRPr="001507A6">
        <w:rPr>
          <w:rFonts w:ascii="Georgia" w:hAnsi="Georgia"/>
          <w:color w:val="000000" w:themeColor="text1"/>
          <w:lang w:val="id-ID"/>
        </w:rPr>
        <w:t xml:space="preserve"> </w:t>
      </w:r>
      <w:r w:rsidRPr="001507A6">
        <w:rPr>
          <w:rFonts w:ascii="Georgia" w:hAnsi="Georgia"/>
          <w:color w:val="000000" w:themeColor="text1"/>
        </w:rPr>
        <w:t>Kristus, yang berbahagia</w:t>
      </w:r>
      <w:r w:rsidRPr="001507A6">
        <w:rPr>
          <w:rFonts w:ascii="Georgia" w:hAnsi="Georgia"/>
          <w:color w:val="000000" w:themeColor="text1"/>
          <w:lang w:val="id-ID"/>
        </w:rPr>
        <w:t xml:space="preserve"> </w:t>
      </w:r>
      <w:r w:rsidRPr="001507A6">
        <w:rPr>
          <w:rFonts w:ascii="Georgia" w:hAnsi="Georgia"/>
          <w:color w:val="000000" w:themeColor="text1"/>
        </w:rPr>
        <w:t>ialah</w:t>
      </w:r>
      <w:r w:rsidRPr="001507A6">
        <w:rPr>
          <w:rFonts w:ascii="Georgia" w:hAnsi="Georgia"/>
          <w:color w:val="000000" w:themeColor="text1"/>
          <w:lang w:val="id-ID"/>
        </w:rPr>
        <w:t xml:space="preserve"> </w:t>
      </w:r>
      <w:r w:rsidRPr="001507A6">
        <w:rPr>
          <w:rFonts w:ascii="Georgia" w:hAnsi="Georgia"/>
          <w:color w:val="000000" w:themeColor="text1"/>
        </w:rPr>
        <w:t>mereka yang mendengarkan</w:t>
      </w:r>
      <w:r w:rsidRPr="001507A6">
        <w:rPr>
          <w:rFonts w:ascii="Georgia" w:hAnsi="Georgia"/>
          <w:color w:val="000000" w:themeColor="text1"/>
          <w:lang w:val="id-ID"/>
        </w:rPr>
        <w:t xml:space="preserve"> </w:t>
      </w:r>
      <w:r w:rsidRPr="001507A6">
        <w:rPr>
          <w:rFonts w:ascii="Georgia" w:hAnsi="Georgia"/>
          <w:color w:val="000000" w:themeColor="text1"/>
        </w:rPr>
        <w:t>Firman</w:t>
      </w:r>
      <w:r w:rsidRPr="001507A6">
        <w:rPr>
          <w:rFonts w:ascii="Georgia" w:hAnsi="Georgia"/>
          <w:color w:val="000000" w:themeColor="text1"/>
          <w:lang w:val="id-ID"/>
        </w:rPr>
        <w:t xml:space="preserve"> </w:t>
      </w:r>
      <w:r w:rsidRPr="001507A6">
        <w:rPr>
          <w:rFonts w:ascii="Georgia" w:hAnsi="Georgia"/>
          <w:color w:val="000000" w:themeColor="text1"/>
        </w:rPr>
        <w:t xml:space="preserve">Tuhan dan yang memeliharanya. </w:t>
      </w:r>
      <w:r w:rsidRPr="001507A6">
        <w:rPr>
          <w:rFonts w:ascii="Georgia" w:hAnsi="Georgia"/>
          <w:color w:val="000000" w:themeColor="text1"/>
          <w:lang w:val="id-ID"/>
        </w:rPr>
        <w:t>HALELUYA</w:t>
      </w:r>
      <w:r w:rsidRPr="001507A6">
        <w:rPr>
          <w:rFonts w:ascii="Georgia" w:hAnsi="Georgia"/>
          <w:color w:val="000000" w:themeColor="text1"/>
        </w:rPr>
        <w:t>.</w:t>
      </w:r>
    </w:p>
    <w:p w14:paraId="0AA3753F"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menyanyikan H</w:t>
      </w:r>
      <w:r w:rsidRPr="001507A6">
        <w:rPr>
          <w:rFonts w:ascii="Georgia" w:hAnsi="Georgia"/>
          <w:b/>
          <w:bCs/>
          <w:i/>
          <w:iCs/>
          <w:color w:val="000000" w:themeColor="text1"/>
          <w:lang w:val="id-ID"/>
        </w:rPr>
        <w:t>ALELUYA</w:t>
      </w:r>
      <w:r w:rsidRPr="001507A6">
        <w:rPr>
          <w:rFonts w:ascii="Georgia" w:hAnsi="Georgia"/>
          <w:b/>
          <w:bCs/>
          <w:color w:val="000000" w:themeColor="text1"/>
        </w:rPr>
        <w:t>)</w:t>
      </w:r>
    </w:p>
    <w:p w14:paraId="3BD595B4" w14:textId="77777777" w:rsidR="005313B2" w:rsidRPr="001507A6" w:rsidRDefault="005313B2" w:rsidP="005313B2">
      <w:pPr>
        <w:pStyle w:val="ListParagraph"/>
        <w:ind w:left="0"/>
        <w:rPr>
          <w:rFonts w:ascii="Georgia" w:hAnsi="Georgia"/>
          <w:color w:val="000000" w:themeColor="text1"/>
        </w:rPr>
      </w:pPr>
    </w:p>
    <w:p w14:paraId="0BDCED7D" w14:textId="77777777" w:rsidR="005313B2" w:rsidRPr="001507A6" w:rsidRDefault="005313B2" w:rsidP="005313B2">
      <w:pPr>
        <w:pStyle w:val="ListParagraph"/>
        <w:ind w:left="0"/>
        <w:rPr>
          <w:rFonts w:ascii="Georgia" w:hAnsi="Georgia"/>
          <w:b/>
          <w:bCs/>
          <w:color w:val="000000" w:themeColor="text1"/>
        </w:rPr>
      </w:pPr>
      <w:r w:rsidRPr="001507A6">
        <w:rPr>
          <w:rFonts w:ascii="Georgia" w:hAnsi="Georgia"/>
          <w:b/>
          <w:bCs/>
          <w:color w:val="000000" w:themeColor="text1"/>
        </w:rPr>
        <w:t>Khotbah</w:t>
      </w:r>
    </w:p>
    <w:p w14:paraId="358F98BF" w14:textId="77777777" w:rsidR="005313B2" w:rsidRPr="001507A6" w:rsidRDefault="005313B2" w:rsidP="005313B2">
      <w:pPr>
        <w:pStyle w:val="ListParagraph"/>
        <w:ind w:left="0"/>
        <w:rPr>
          <w:rFonts w:ascii="Georgia" w:hAnsi="Georgia"/>
          <w:color w:val="000000" w:themeColor="text1"/>
        </w:rPr>
      </w:pPr>
    </w:p>
    <w:p w14:paraId="60E3A409" w14:textId="77777777" w:rsidR="005313B2" w:rsidRPr="001507A6" w:rsidRDefault="005313B2" w:rsidP="005313B2">
      <w:pPr>
        <w:pStyle w:val="ListParagraph"/>
        <w:ind w:left="0"/>
        <w:rPr>
          <w:rFonts w:ascii="Georgia" w:hAnsi="Georgia"/>
          <w:color w:val="000000" w:themeColor="text1"/>
        </w:rPr>
      </w:pPr>
      <w:r w:rsidRPr="001507A6">
        <w:rPr>
          <w:rFonts w:ascii="Georgia" w:hAnsi="Georgia"/>
          <w:b/>
          <w:bCs/>
          <w:color w:val="000000" w:themeColor="text1"/>
        </w:rPr>
        <w:t>Saat</w:t>
      </w:r>
      <w:r w:rsidRPr="001507A6">
        <w:rPr>
          <w:rFonts w:ascii="Georgia" w:hAnsi="Georgia"/>
          <w:b/>
          <w:bCs/>
          <w:color w:val="000000" w:themeColor="text1"/>
          <w:lang w:val="id-ID"/>
        </w:rPr>
        <w:t xml:space="preserve"> </w:t>
      </w:r>
      <w:r w:rsidRPr="001507A6">
        <w:rPr>
          <w:rFonts w:ascii="Georgia" w:hAnsi="Georgia"/>
          <w:b/>
          <w:bCs/>
          <w:color w:val="000000" w:themeColor="text1"/>
        </w:rPr>
        <w:t>Teduh</w:t>
      </w:r>
    </w:p>
    <w:p w14:paraId="1818E682" w14:textId="77777777" w:rsidR="005313B2" w:rsidRPr="001507A6" w:rsidRDefault="005313B2" w:rsidP="005313B2">
      <w:pPr>
        <w:pStyle w:val="ListParagraph"/>
        <w:tabs>
          <w:tab w:val="right" w:pos="6210"/>
        </w:tabs>
        <w:ind w:left="0"/>
        <w:rPr>
          <w:rFonts w:ascii="Georgia" w:hAnsi="Georgia"/>
          <w:b/>
          <w:bCs/>
          <w:color w:val="000000" w:themeColor="text1"/>
        </w:rPr>
      </w:pPr>
    </w:p>
    <w:p w14:paraId="0E4FB8A9"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Berdiri</w:t>
      </w:r>
    </w:p>
    <w:p w14:paraId="236BDE0C" w14:textId="77777777" w:rsidR="005313B2" w:rsidRPr="001507A6" w:rsidRDefault="005313B2" w:rsidP="005313B2">
      <w:pPr>
        <w:pStyle w:val="ListParagraph"/>
        <w:tabs>
          <w:tab w:val="right" w:pos="6210"/>
        </w:tabs>
        <w:ind w:left="0"/>
        <w:rPr>
          <w:rFonts w:ascii="Georgia" w:hAnsi="Georgia"/>
          <w:b/>
          <w:bCs/>
          <w:color w:val="000000" w:themeColor="text1"/>
        </w:rPr>
      </w:pPr>
    </w:p>
    <w:p w14:paraId="7C32441A" w14:textId="77777777" w:rsidR="005313B2" w:rsidRPr="001507A6" w:rsidRDefault="005313B2" w:rsidP="005313B2">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2F6BA02B"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M</w:t>
      </w:r>
      <w:r w:rsidRPr="001507A6">
        <w:rPr>
          <w:rFonts w:ascii="Georgia" w:hAnsi="Georgia"/>
          <w:color w:val="000000" w:themeColor="text1"/>
          <w:lang w:val="id-ID"/>
        </w:rPr>
        <w:t>1</w:t>
      </w:r>
      <w:r w:rsidRPr="001507A6">
        <w:rPr>
          <w:rFonts w:ascii="Georgia" w:hAnsi="Georgia"/>
          <w:color w:val="000000" w:themeColor="text1"/>
        </w:rPr>
        <w:t>:</w:t>
      </w:r>
      <w:r w:rsidRPr="001507A6">
        <w:rPr>
          <w:rFonts w:ascii="Georgia" w:hAnsi="Georgia"/>
          <w:color w:val="000000" w:themeColor="text1"/>
        </w:rPr>
        <w:tab/>
        <w:t>Bersama dengan</w:t>
      </w:r>
      <w:r w:rsidRPr="001507A6">
        <w:rPr>
          <w:rFonts w:ascii="Georgia" w:hAnsi="Georgia"/>
          <w:color w:val="000000" w:themeColor="text1"/>
          <w:lang w:val="id-ID"/>
        </w:rPr>
        <w:t xml:space="preserve"> </w:t>
      </w:r>
      <w:r w:rsidRPr="001507A6">
        <w:rPr>
          <w:rFonts w:ascii="Georgia" w:hAnsi="Georgia"/>
          <w:color w:val="000000" w:themeColor="text1"/>
        </w:rPr>
        <w:t>umat Allah di sepanjang masa, mari</w:t>
      </w:r>
      <w:r w:rsidRPr="001507A6">
        <w:rPr>
          <w:rFonts w:ascii="Georgia" w:hAnsi="Georgia"/>
          <w:color w:val="000000" w:themeColor="text1"/>
          <w:lang w:val="id-ID"/>
        </w:rPr>
        <w:t xml:space="preserve"> </w:t>
      </w:r>
      <w:r w:rsidRPr="001507A6">
        <w:rPr>
          <w:rFonts w:ascii="Georgia" w:hAnsi="Georgia"/>
          <w:color w:val="000000" w:themeColor="text1"/>
        </w:rPr>
        <w:t>kita</w:t>
      </w:r>
      <w:r w:rsidRPr="001507A6">
        <w:rPr>
          <w:rFonts w:ascii="Georgia" w:hAnsi="Georgia"/>
          <w:color w:val="000000" w:themeColor="text1"/>
          <w:lang w:val="id-ID"/>
        </w:rPr>
        <w:t xml:space="preserve"> </w:t>
      </w:r>
      <w:r w:rsidRPr="001507A6">
        <w:rPr>
          <w:rFonts w:ascii="Georgia" w:hAnsi="Georgia"/>
          <w:color w:val="000000" w:themeColor="text1"/>
          <w:spacing w:val="-6"/>
        </w:rPr>
        <w:t>ikrarkan dan kita</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teguhkan</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kembali</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akan</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apa yang kita</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imani</w:t>
      </w:r>
      <w:r w:rsidRPr="001507A6">
        <w:rPr>
          <w:rFonts w:ascii="Georgia" w:hAnsi="Georgia"/>
          <w:color w:val="000000" w:themeColor="text1"/>
          <w:spacing w:val="-6"/>
          <w:lang w:val="id-ID"/>
        </w:rPr>
        <w:t xml:space="preserve"> </w:t>
      </w:r>
      <w:r w:rsidRPr="001507A6">
        <w:rPr>
          <w:rFonts w:ascii="Georgia" w:hAnsi="Georgia"/>
          <w:color w:val="000000" w:themeColor="text1"/>
        </w:rPr>
        <w:t>dengan</w:t>
      </w:r>
      <w:r w:rsidRPr="001507A6">
        <w:rPr>
          <w:rFonts w:ascii="Georgia" w:hAnsi="Georgia"/>
          <w:color w:val="000000" w:themeColor="text1"/>
          <w:lang w:val="id-ID"/>
        </w:rPr>
        <w:t xml:space="preserve"> </w:t>
      </w:r>
      <w:r w:rsidRPr="001507A6">
        <w:rPr>
          <w:rFonts w:ascii="Georgia" w:hAnsi="Georgia"/>
          <w:color w:val="000000" w:themeColor="text1"/>
        </w:rPr>
        <w:t>bersama</w:t>
      </w:r>
      <w:r w:rsidRPr="001507A6">
        <w:rPr>
          <w:rFonts w:ascii="Georgia" w:hAnsi="Georgia"/>
          <w:color w:val="000000" w:themeColor="text1"/>
          <w:lang w:val="id-ID"/>
        </w:rPr>
        <w:t xml:space="preserve"> </w:t>
      </w:r>
      <w:r w:rsidRPr="001507A6">
        <w:rPr>
          <w:rFonts w:ascii="Georgia" w:hAnsi="Georgia"/>
          <w:color w:val="000000" w:themeColor="text1"/>
        </w:rPr>
        <w:t>mengucapkan</w:t>
      </w:r>
      <w:r w:rsidRPr="001507A6">
        <w:rPr>
          <w:rFonts w:ascii="Georgia" w:hAnsi="Georgia"/>
          <w:color w:val="000000" w:themeColor="text1"/>
          <w:lang w:val="id-ID"/>
        </w:rPr>
        <w:t xml:space="preserve"> </w:t>
      </w:r>
      <w:r w:rsidRPr="001507A6">
        <w:rPr>
          <w:rFonts w:ascii="Georgia" w:hAnsi="Georgia"/>
          <w:color w:val="000000" w:themeColor="text1"/>
        </w:rPr>
        <w:t>Pengakuan Iman Rasuli.</w:t>
      </w:r>
    </w:p>
    <w:p w14:paraId="4EEC5BE0" w14:textId="77777777" w:rsidR="005313B2" w:rsidRPr="001507A6" w:rsidRDefault="005313B2" w:rsidP="005313B2">
      <w:pPr>
        <w:pStyle w:val="ListParagraph"/>
        <w:ind w:left="567" w:hanging="567"/>
        <w:rPr>
          <w:rFonts w:ascii="Georgia" w:hAnsi="Georgia"/>
          <w:b/>
          <w:bCs/>
          <w:color w:val="000000" w:themeColor="text1"/>
          <w:lang w:val="de-DE"/>
        </w:rPr>
      </w:pPr>
      <w:r w:rsidRPr="001507A6">
        <w:rPr>
          <w:rFonts w:ascii="Georgia" w:hAnsi="Georgia"/>
          <w:color w:val="000000" w:themeColor="text1"/>
          <w:lang w:val="de-DE"/>
        </w:rPr>
        <w:lastRenderedPageBreak/>
        <w:t>U:</w:t>
      </w:r>
      <w:r w:rsidRPr="001507A6">
        <w:rPr>
          <w:rFonts w:ascii="Georgia" w:hAnsi="Georgia"/>
          <w:color w:val="000000" w:themeColor="text1"/>
          <w:lang w:val="de-DE"/>
        </w:rPr>
        <w:tab/>
      </w:r>
      <w:r w:rsidRPr="001507A6">
        <w:rPr>
          <w:rFonts w:ascii="Georgia" w:hAnsi="Georgia"/>
          <w:b/>
          <w:bCs/>
          <w:color w:val="000000" w:themeColor="text1"/>
          <w:lang w:val="de-DE"/>
        </w:rPr>
        <w:t>(Bersama-sama mengucapkan Pengakuan Iman Rasuli)</w:t>
      </w:r>
    </w:p>
    <w:p w14:paraId="5C8D7A70" w14:textId="77777777" w:rsidR="005313B2" w:rsidRPr="001507A6" w:rsidRDefault="005313B2" w:rsidP="005313B2">
      <w:pPr>
        <w:pStyle w:val="ListParagraph"/>
        <w:ind w:left="567" w:hanging="567"/>
        <w:rPr>
          <w:rFonts w:ascii="Georgia" w:hAnsi="Georgia"/>
          <w:b/>
          <w:bCs/>
          <w:color w:val="000000" w:themeColor="text1"/>
          <w:lang w:val="de-DE"/>
        </w:rPr>
      </w:pPr>
    </w:p>
    <w:p w14:paraId="3A9F0144"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Duduk</w:t>
      </w:r>
    </w:p>
    <w:p w14:paraId="01005ABC" w14:textId="77777777" w:rsidR="005313B2" w:rsidRPr="001507A6" w:rsidRDefault="005313B2" w:rsidP="005313B2">
      <w:pPr>
        <w:pStyle w:val="ListParagraph"/>
        <w:tabs>
          <w:tab w:val="right" w:pos="6237"/>
        </w:tabs>
        <w:ind w:left="0"/>
        <w:jc w:val="right"/>
        <w:rPr>
          <w:rFonts w:ascii="Georgia" w:hAnsi="Georgia"/>
          <w:i/>
          <w:iCs/>
          <w:color w:val="000000" w:themeColor="text1"/>
          <w:lang w:val="de-DE"/>
        </w:rPr>
      </w:pPr>
    </w:p>
    <w:p w14:paraId="05A58749" w14:textId="77777777" w:rsidR="005313B2" w:rsidRPr="001507A6" w:rsidRDefault="005313B2" w:rsidP="005313B2">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ab/>
      </w:r>
    </w:p>
    <w:p w14:paraId="3A43BCB6"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t>(Menaikkan doa syafaat)</w:t>
      </w:r>
    </w:p>
    <w:p w14:paraId="53AB5223" w14:textId="77777777" w:rsidR="005313B2" w:rsidRPr="001507A6" w:rsidRDefault="005313B2" w:rsidP="005313B2">
      <w:pPr>
        <w:pStyle w:val="ListParagraph"/>
        <w:ind w:left="567" w:hanging="567"/>
        <w:rPr>
          <w:rFonts w:ascii="Georgia" w:hAnsi="Georgia"/>
          <w:color w:val="000000" w:themeColor="text1"/>
          <w:lang w:val="id-ID"/>
        </w:rPr>
      </w:pPr>
    </w:p>
    <w:p w14:paraId="6E7AF642" w14:textId="77777777" w:rsidR="005313B2" w:rsidRPr="001507A6" w:rsidRDefault="005313B2" w:rsidP="005313B2">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t>PERSEMBAHAN</w:t>
      </w:r>
      <w:r w:rsidRPr="001507A6">
        <w:rPr>
          <w:rFonts w:ascii="Georgia" w:hAnsi="Georgia"/>
          <w:color w:val="000000" w:themeColor="text1"/>
          <w:lang w:val="de-DE"/>
        </w:rPr>
        <w:tab/>
      </w:r>
    </w:p>
    <w:p w14:paraId="7E46313E"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de-DE"/>
        </w:rPr>
        <w:t>M</w:t>
      </w:r>
      <w:r w:rsidRPr="001507A6">
        <w:rPr>
          <w:rFonts w:ascii="Georgia" w:hAnsi="Georgia"/>
          <w:color w:val="000000" w:themeColor="text1"/>
          <w:lang w:val="id-ID"/>
        </w:rPr>
        <w:t>2</w:t>
      </w:r>
      <w:r w:rsidRPr="001507A6">
        <w:rPr>
          <w:rFonts w:ascii="Georgia" w:hAnsi="Georgia"/>
          <w:color w:val="000000" w:themeColor="text1"/>
          <w:lang w:val="de-DE"/>
        </w:rPr>
        <w:t>:</w:t>
      </w:r>
      <w:r w:rsidRPr="001507A6">
        <w:rPr>
          <w:rFonts w:ascii="Georgia" w:hAnsi="Georgia"/>
          <w:color w:val="000000" w:themeColor="text1"/>
          <w:lang w:val="de-DE"/>
        </w:rPr>
        <w:tab/>
      </w:r>
      <w:r w:rsidRPr="001507A6">
        <w:rPr>
          <w:rFonts w:ascii="Georgia" w:hAnsi="Georgia"/>
          <w:color w:val="000000" w:themeColor="text1"/>
          <w:lang w:val="id-ID"/>
        </w:rPr>
        <w:t>“Ada yang menyebar harta tetapi selalu berkelebihan, ada yang hemat luar biasa, tetapi selalu berkekurangan. Siapa memberi berkat, ia akan diberi berkat, dan siapa memberi minum, ia akan diberi minum” (Amsal 11: 24-24).</w:t>
      </w:r>
    </w:p>
    <w:p w14:paraId="65DC0DAF"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“...merekapun mempersembahkan persembahan kepada-Nya, yaitu emas, kemenyan dan mur.” (Matius 2: 11)</w:t>
      </w:r>
    </w:p>
    <w:p w14:paraId="4605DDA6"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color w:val="000000" w:themeColor="text1"/>
          <w:lang w:val="id-ID"/>
        </w:rPr>
        <w:t>Biarlah keadilan bergulung-gulung seperti sungai yang memberi kehidupan dan mengairi kegersangan jiwa; yang membawa hidup kepada hakekat penciptaan dan memakai segala berkat bagi kemuliaan Allah.</w:t>
      </w:r>
    </w:p>
    <w:p w14:paraId="6A14F26F" w14:textId="77777777" w:rsidR="005313B2" w:rsidRPr="001507A6" w:rsidRDefault="005313B2" w:rsidP="005313B2">
      <w:pPr>
        <w:pStyle w:val="ListParagraph"/>
        <w:ind w:left="567"/>
        <w:rPr>
          <w:rFonts w:ascii="Georgia" w:hAnsi="Georgia"/>
          <w:b/>
          <w:bCs/>
          <w:color w:val="000000" w:themeColor="text1"/>
          <w:lang w:val="id-ID"/>
        </w:rPr>
      </w:pPr>
      <w:r w:rsidRPr="001507A6">
        <w:rPr>
          <w:rFonts w:ascii="Georgia" w:hAnsi="Georgia"/>
          <w:b/>
          <w:bCs/>
          <w:color w:val="000000" w:themeColor="text1"/>
          <w:lang w:val="de-DE"/>
        </w:rPr>
        <w:t xml:space="preserve">(menyanyikan </w:t>
      </w:r>
      <w:r w:rsidRPr="001507A6">
        <w:rPr>
          <w:rFonts w:ascii="Georgia" w:hAnsi="Georgia"/>
          <w:b/>
          <w:bCs/>
          <w:color w:val="000000" w:themeColor="text1"/>
          <w:lang w:val="id-ID"/>
        </w:rPr>
        <w:t>NKB 67: 1-3 “Pada Hari Natal”</w:t>
      </w:r>
      <w:r w:rsidRPr="001507A6">
        <w:rPr>
          <w:rFonts w:ascii="Georgia" w:hAnsi="Georgia"/>
          <w:b/>
          <w:bCs/>
          <w:color w:val="000000" w:themeColor="text1"/>
          <w:lang w:val="de-DE"/>
        </w:rPr>
        <w:t>)</w:t>
      </w:r>
    </w:p>
    <w:p w14:paraId="40A570F4" w14:textId="77777777" w:rsidR="005313B2" w:rsidRPr="001507A6" w:rsidRDefault="005313B2" w:rsidP="005313B2">
      <w:pPr>
        <w:pStyle w:val="ListParagraph"/>
        <w:ind w:left="567"/>
        <w:rPr>
          <w:rFonts w:ascii="Georgia" w:hAnsi="Georgia"/>
          <w:b/>
          <w:bCs/>
          <w:color w:val="000000" w:themeColor="text1"/>
          <w:lang w:val="id-ID"/>
        </w:rPr>
      </w:pPr>
    </w:p>
    <w:p w14:paraId="25EB184F" w14:textId="77777777" w:rsidR="005313B2" w:rsidRPr="001507A6" w:rsidRDefault="005313B2" w:rsidP="005313B2">
      <w:pPr>
        <w:pStyle w:val="ListParagraph"/>
        <w:ind w:left="567"/>
        <w:rPr>
          <w:rFonts w:ascii="Georgia" w:hAnsi="Georgia"/>
          <w:bCs/>
          <w:color w:val="000000" w:themeColor="text1"/>
          <w:lang w:val="id-ID"/>
        </w:rPr>
      </w:pPr>
      <w:r w:rsidRPr="001507A6">
        <w:rPr>
          <w:rFonts w:ascii="Georgia" w:hAnsi="Georgia"/>
          <w:bCs/>
          <w:color w:val="000000" w:themeColor="text1"/>
          <w:lang w:val="id-ID"/>
        </w:rPr>
        <w:t>NKB 67: 1-3 “PADA HARI NATAL”</w:t>
      </w:r>
    </w:p>
    <w:p w14:paraId="4710561B" w14:textId="77777777" w:rsidR="005313B2" w:rsidRPr="001507A6" w:rsidRDefault="005313B2" w:rsidP="005313B2">
      <w:pPr>
        <w:ind w:left="709" w:hanging="283"/>
        <w:jc w:val="left"/>
        <w:rPr>
          <w:rFonts w:ascii="Georgia" w:eastAsia="Times New Roman" w:hAnsi="Georgia"/>
          <w:color w:val="000000" w:themeColor="text1"/>
          <w:lang w:val="id-ID" w:eastAsia="id-ID"/>
        </w:rPr>
      </w:pPr>
      <w:r w:rsidRPr="001507A6">
        <w:rPr>
          <w:rFonts w:ascii="Georgia" w:eastAsia="Times New Roman" w:hAnsi="Georgia"/>
          <w:color w:val="000000" w:themeColor="text1"/>
          <w:lang w:val="id-ID" w:eastAsia="id-ID"/>
        </w:rPr>
        <w:t xml:space="preserve">1) </w:t>
      </w:r>
      <w:r w:rsidRPr="001507A6">
        <w:rPr>
          <w:rFonts w:ascii="Georgia" w:eastAsia="Times New Roman" w:hAnsi="Georgia"/>
          <w:color w:val="000000" w:themeColor="text1"/>
          <w:lang w:val="id-ID" w:eastAsia="id-ID"/>
        </w:rPr>
        <w:tab/>
        <w:t>Pada hari Natal, mari, nyanyilah!</w:t>
      </w:r>
      <w:r w:rsidRPr="001507A6">
        <w:rPr>
          <w:rFonts w:ascii="Georgia" w:eastAsia="Times New Roman" w:hAnsi="Georgia"/>
          <w:color w:val="000000" w:themeColor="text1"/>
          <w:lang w:val="id-ID" w:eastAsia="id-ID"/>
        </w:rPr>
        <w:br/>
        <w:t>Allah Mahatinggi muliakanlah!</w:t>
      </w:r>
      <w:r w:rsidRPr="001507A6">
        <w:rPr>
          <w:rFonts w:ascii="Georgia" w:eastAsia="Times New Roman" w:hAnsi="Georgia"/>
          <w:color w:val="000000" w:themeColor="text1"/>
          <w:lang w:val="id-ID" w:eastAsia="id-ID"/>
        </w:rPr>
        <w:br/>
        <w:t>Lahir Mesias, Pembaru dunia!</w:t>
      </w:r>
      <w:r w:rsidRPr="001507A6">
        <w:rPr>
          <w:rFonts w:ascii="Georgia" w:eastAsia="Times New Roman" w:hAnsi="Georgia"/>
          <w:color w:val="000000" w:themeColor="text1"/>
          <w:lang w:val="id-ID" w:eastAsia="id-ID"/>
        </w:rPr>
        <w:br/>
        <w:t>Pada Hari Natal, mari, nyanyilah!</w:t>
      </w:r>
    </w:p>
    <w:p w14:paraId="58C4279E" w14:textId="77777777" w:rsidR="005313B2" w:rsidRPr="001507A6" w:rsidRDefault="005313B2" w:rsidP="005313B2">
      <w:pPr>
        <w:ind w:left="709" w:hanging="283"/>
        <w:jc w:val="left"/>
        <w:rPr>
          <w:rFonts w:ascii="Georgia" w:eastAsia="Times New Roman" w:hAnsi="Georgia"/>
          <w:color w:val="000000" w:themeColor="text1"/>
          <w:lang w:val="id-ID" w:eastAsia="id-ID"/>
        </w:rPr>
      </w:pPr>
      <w:r w:rsidRPr="001507A6">
        <w:rPr>
          <w:rFonts w:ascii="Georgia" w:eastAsia="Times New Roman" w:hAnsi="Georgia"/>
          <w:color w:val="000000" w:themeColor="text1"/>
          <w:lang w:val="id-ID" w:eastAsia="id-ID"/>
        </w:rPr>
        <w:t>2)</w:t>
      </w:r>
      <w:r w:rsidRPr="001507A6">
        <w:rPr>
          <w:rFonts w:ascii="Georgia" w:eastAsia="Times New Roman" w:hAnsi="Georgia"/>
          <w:color w:val="000000" w:themeColor="text1"/>
          <w:lang w:val="id-ID" w:eastAsia="id-ID"/>
        </w:rPr>
        <w:tab/>
        <w:t>Kata sang malaikat, “Jangan terkejut!</w:t>
      </w:r>
      <w:r w:rsidRPr="001507A6">
        <w:rPr>
          <w:rFonts w:ascii="Georgia" w:eastAsia="Times New Roman" w:hAnsi="Georgia"/>
          <w:color w:val="000000" w:themeColor="text1"/>
          <w:lang w:val="id-ID" w:eastAsia="id-ID"/>
        </w:rPr>
        <w:br/>
        <w:t>Cari dalam kandang, bayi yang lembut.</w:t>
      </w:r>
      <w:r w:rsidRPr="001507A6">
        <w:rPr>
          <w:rFonts w:ascii="Georgia" w:eastAsia="Times New Roman" w:hAnsi="Georgia"/>
          <w:color w:val="000000" w:themeColor="text1"/>
          <w:lang w:val="id-ID" w:eastAsia="id-ID"/>
        </w:rPr>
        <w:br/>
        <w:t>Dia Tuhanmu yang patut ‘Kau sembah.”</w:t>
      </w:r>
      <w:r w:rsidRPr="001507A6">
        <w:rPr>
          <w:rFonts w:ascii="Georgia" w:eastAsia="Times New Roman" w:hAnsi="Georgia"/>
          <w:color w:val="000000" w:themeColor="text1"/>
          <w:lang w:val="id-ID" w:eastAsia="id-ID"/>
        </w:rPr>
        <w:br/>
        <w:t>Pada Hari Natal, mari, nyanyilah!</w:t>
      </w:r>
    </w:p>
    <w:p w14:paraId="7830C21F" w14:textId="77777777" w:rsidR="005313B2" w:rsidRPr="001507A6" w:rsidRDefault="005313B2" w:rsidP="005313B2">
      <w:pPr>
        <w:ind w:left="709" w:hanging="283"/>
        <w:jc w:val="left"/>
        <w:rPr>
          <w:rFonts w:ascii="Georgia" w:eastAsia="Times New Roman" w:hAnsi="Georgia"/>
          <w:color w:val="000000" w:themeColor="text1"/>
          <w:lang w:val="id-ID" w:eastAsia="id-ID"/>
        </w:rPr>
      </w:pPr>
      <w:r w:rsidRPr="001507A6">
        <w:rPr>
          <w:rFonts w:ascii="Georgia" w:eastAsia="Times New Roman" w:hAnsi="Georgia"/>
          <w:color w:val="000000" w:themeColor="text1"/>
          <w:lang w:val="id-ID" w:eastAsia="id-ID"/>
        </w:rPr>
        <w:t>3)</w:t>
      </w:r>
      <w:r w:rsidRPr="001507A6">
        <w:rPr>
          <w:rFonts w:ascii="Georgia" w:eastAsia="Times New Roman" w:hAnsi="Georgia"/>
          <w:color w:val="000000" w:themeColor="text1"/>
          <w:lang w:val="id-ID" w:eastAsia="id-ID"/>
        </w:rPr>
        <w:tab/>
        <w:t>Orang Majus ikut bintang cemerlang,</w:t>
      </w:r>
      <w:r w:rsidRPr="001507A6">
        <w:rPr>
          <w:rFonts w:ascii="Georgia" w:eastAsia="Times New Roman" w:hAnsi="Georgia"/>
          <w:color w:val="000000" w:themeColor="text1"/>
          <w:lang w:val="id-ID" w:eastAsia="id-ID"/>
        </w:rPr>
        <w:br/>
        <w:t>datang dari jauh ke kota Betlehem.</w:t>
      </w:r>
      <w:r w:rsidRPr="001507A6">
        <w:rPr>
          <w:rFonts w:ascii="Georgia" w:eastAsia="Times New Roman" w:hAnsi="Georgia"/>
          <w:color w:val="000000" w:themeColor="text1"/>
          <w:lang w:val="id-ID" w:eastAsia="id-ID"/>
        </w:rPr>
        <w:br/>
        <w:t>Mur, kemenyan dan emas hadiahnya.</w:t>
      </w:r>
      <w:r w:rsidRPr="001507A6">
        <w:rPr>
          <w:rFonts w:ascii="Georgia" w:eastAsia="Times New Roman" w:hAnsi="Georgia"/>
          <w:color w:val="000000" w:themeColor="text1"/>
          <w:lang w:val="id-ID" w:eastAsia="id-ID"/>
        </w:rPr>
        <w:br/>
        <w:t>Pada Hari Natal, mari, nyanyilah!</w:t>
      </w:r>
    </w:p>
    <w:p w14:paraId="0194046B" w14:textId="77777777" w:rsidR="005313B2" w:rsidRPr="001507A6" w:rsidRDefault="005313B2" w:rsidP="005313B2">
      <w:pPr>
        <w:pStyle w:val="ListParagraph"/>
        <w:ind w:left="567"/>
        <w:rPr>
          <w:rFonts w:ascii="Georgia" w:hAnsi="Georgia"/>
          <w:color w:val="000000" w:themeColor="text1"/>
          <w:lang w:val="id-ID"/>
        </w:rPr>
      </w:pPr>
    </w:p>
    <w:p w14:paraId="267A38BE" w14:textId="77777777" w:rsidR="005313B2" w:rsidRPr="001507A6" w:rsidRDefault="005313B2" w:rsidP="005313B2">
      <w:pPr>
        <w:pStyle w:val="ListParagraph"/>
        <w:ind w:left="0"/>
        <w:rPr>
          <w:rFonts w:ascii="Georgia" w:hAnsi="Georgia"/>
          <w:color w:val="000000" w:themeColor="text1"/>
          <w:lang w:val="de-DE"/>
        </w:rPr>
      </w:pPr>
    </w:p>
    <w:p w14:paraId="39DF8985" w14:textId="77777777" w:rsidR="005313B2" w:rsidRPr="001507A6" w:rsidRDefault="005313B2" w:rsidP="005313B2">
      <w:pPr>
        <w:pStyle w:val="ListParagraph"/>
        <w:tabs>
          <w:tab w:val="right" w:pos="6237"/>
        </w:tabs>
        <w:ind w:left="0"/>
        <w:rPr>
          <w:rFonts w:ascii="Georgia" w:hAnsi="Georgia"/>
          <w:b/>
          <w:bCs/>
          <w:color w:val="000000" w:themeColor="text1"/>
        </w:rPr>
      </w:pPr>
    </w:p>
    <w:p w14:paraId="4FAB9702" w14:textId="77777777" w:rsidR="005313B2" w:rsidRPr="001507A6" w:rsidRDefault="005313B2" w:rsidP="005313B2">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lastRenderedPageBreak/>
        <w:t>Umat Berdiri</w:t>
      </w:r>
    </w:p>
    <w:p w14:paraId="04CD083D" w14:textId="77777777" w:rsidR="005313B2" w:rsidRPr="001507A6" w:rsidRDefault="005313B2" w:rsidP="005313B2">
      <w:pPr>
        <w:pStyle w:val="ListParagraph"/>
        <w:tabs>
          <w:tab w:val="right" w:pos="6237"/>
        </w:tabs>
        <w:ind w:left="0"/>
        <w:rPr>
          <w:rFonts w:ascii="Georgia" w:hAnsi="Georgia"/>
          <w:b/>
          <w:bCs/>
          <w:color w:val="000000" w:themeColor="text1"/>
        </w:rPr>
      </w:pPr>
    </w:p>
    <w:p w14:paraId="48C1BDD6" w14:textId="77777777" w:rsidR="005313B2" w:rsidRPr="001507A6" w:rsidRDefault="005313B2" w:rsidP="005313B2">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rPr>
        <w:t>Doa</w:t>
      </w:r>
      <w:r w:rsidRPr="001507A6">
        <w:rPr>
          <w:rFonts w:ascii="Georgia" w:hAnsi="Georgia"/>
          <w:b/>
          <w:bCs/>
          <w:color w:val="000000" w:themeColor="text1"/>
          <w:lang w:val="id-ID"/>
        </w:rPr>
        <w:t xml:space="preserve"> </w:t>
      </w:r>
      <w:r w:rsidRPr="001507A6">
        <w:rPr>
          <w:rFonts w:ascii="Georgia" w:hAnsi="Georgia"/>
          <w:b/>
          <w:bCs/>
          <w:color w:val="000000" w:themeColor="text1"/>
        </w:rPr>
        <w:t>Persembahan</w:t>
      </w:r>
      <w:r w:rsidRPr="001507A6">
        <w:rPr>
          <w:rFonts w:ascii="Georgia" w:hAnsi="Georgia"/>
          <w:b/>
          <w:bCs/>
          <w:color w:val="000000" w:themeColor="text1"/>
        </w:rPr>
        <w:tab/>
      </w:r>
      <w:r w:rsidRPr="001507A6">
        <w:rPr>
          <w:rFonts w:ascii="Georgia" w:hAnsi="Georgia"/>
          <w:b/>
          <w:bCs/>
          <w:color w:val="000000" w:themeColor="text1"/>
        </w:rPr>
        <w:tab/>
      </w:r>
    </w:p>
    <w:p w14:paraId="4B9CA4FD" w14:textId="77777777" w:rsidR="005313B2" w:rsidRPr="001507A6" w:rsidRDefault="005313B2" w:rsidP="005313B2">
      <w:pPr>
        <w:pStyle w:val="ListParagraph"/>
        <w:ind w:left="567" w:hanging="567"/>
        <w:rPr>
          <w:rFonts w:ascii="Georgia" w:hAnsi="Georgia"/>
          <w:color w:val="000000" w:themeColor="text1"/>
        </w:rPr>
      </w:pPr>
      <w:r w:rsidRPr="001507A6">
        <w:rPr>
          <w:rFonts w:ascii="Georgia" w:hAnsi="Georgia"/>
          <w:color w:val="000000" w:themeColor="text1"/>
        </w:rPr>
        <w:t>M</w:t>
      </w:r>
      <w:r w:rsidRPr="001507A6">
        <w:rPr>
          <w:rFonts w:ascii="Georgia" w:hAnsi="Georgia"/>
          <w:color w:val="000000" w:themeColor="text1"/>
          <w:lang w:val="id-ID"/>
        </w:rPr>
        <w:t>2</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spacing w:val="-2"/>
        </w:rPr>
        <w:t>(Memimpin</w:t>
      </w:r>
      <w:r w:rsidRPr="001507A6">
        <w:rPr>
          <w:rFonts w:ascii="Georgia" w:hAnsi="Georgia"/>
          <w:color w:val="000000" w:themeColor="text1"/>
          <w:spacing w:val="-2"/>
          <w:lang w:val="id-ID"/>
        </w:rPr>
        <w:t xml:space="preserve"> </w:t>
      </w:r>
      <w:r w:rsidRPr="001507A6">
        <w:rPr>
          <w:rFonts w:ascii="Georgia" w:hAnsi="Georgia"/>
          <w:color w:val="000000" w:themeColor="text1"/>
          <w:spacing w:val="-2"/>
        </w:rPr>
        <w:t>doa</w:t>
      </w:r>
      <w:r w:rsidRPr="001507A6">
        <w:rPr>
          <w:rFonts w:ascii="Georgia" w:hAnsi="Georgia"/>
          <w:color w:val="000000" w:themeColor="text1"/>
          <w:spacing w:val="-2"/>
          <w:lang w:val="id-ID"/>
        </w:rPr>
        <w:t xml:space="preserve"> </w:t>
      </w:r>
      <w:r w:rsidRPr="001507A6">
        <w:rPr>
          <w:rFonts w:ascii="Georgia" w:hAnsi="Georgia"/>
          <w:color w:val="000000" w:themeColor="text1"/>
          <w:spacing w:val="-2"/>
        </w:rPr>
        <w:t>persembahan dan Doa Bapa</w:t>
      </w:r>
      <w:r w:rsidRPr="001507A6">
        <w:rPr>
          <w:rFonts w:ascii="Georgia" w:hAnsi="Georgia"/>
          <w:color w:val="000000" w:themeColor="text1"/>
        </w:rPr>
        <w:t xml:space="preserve"> Kami)</w:t>
      </w:r>
    </w:p>
    <w:p w14:paraId="53726D7A" w14:textId="77777777" w:rsidR="005313B2" w:rsidRPr="001507A6" w:rsidRDefault="005313B2" w:rsidP="005313B2">
      <w:pPr>
        <w:pStyle w:val="ListParagraph"/>
        <w:ind w:left="0"/>
        <w:rPr>
          <w:rFonts w:ascii="Georgia" w:hAnsi="Georgia"/>
          <w:color w:val="000000" w:themeColor="text1"/>
        </w:rPr>
      </w:pPr>
    </w:p>
    <w:p w14:paraId="67DECCEA" w14:textId="77777777" w:rsidR="005313B2" w:rsidRPr="001507A6" w:rsidRDefault="005313B2" w:rsidP="005313B2">
      <w:pPr>
        <w:pStyle w:val="ListParagraph"/>
        <w:ind w:left="0"/>
        <w:rPr>
          <w:rFonts w:ascii="Georgia" w:hAnsi="Georgia"/>
          <w:b/>
          <w:bCs/>
          <w:color w:val="000000" w:themeColor="text1"/>
        </w:rPr>
      </w:pPr>
      <w:r w:rsidRPr="001507A6">
        <w:rPr>
          <w:rFonts w:ascii="Georgia" w:hAnsi="Georgia"/>
          <w:b/>
          <w:bCs/>
          <w:color w:val="000000" w:themeColor="text1"/>
        </w:rPr>
        <w:t>Nyanyian</w:t>
      </w:r>
      <w:r w:rsidRPr="001507A6">
        <w:rPr>
          <w:rFonts w:ascii="Georgia" w:hAnsi="Georgia"/>
          <w:b/>
          <w:bCs/>
          <w:color w:val="000000" w:themeColor="text1"/>
          <w:lang w:val="id-ID"/>
        </w:rPr>
        <w:t xml:space="preserve"> </w:t>
      </w:r>
      <w:r w:rsidRPr="001507A6">
        <w:rPr>
          <w:rFonts w:ascii="Georgia" w:hAnsi="Georgia"/>
          <w:b/>
          <w:bCs/>
          <w:color w:val="000000" w:themeColor="text1"/>
        </w:rPr>
        <w:t>Pengutusan</w:t>
      </w:r>
    </w:p>
    <w:p w14:paraId="696826EA" w14:textId="77777777" w:rsidR="005313B2" w:rsidRPr="001507A6" w:rsidRDefault="005313B2" w:rsidP="005313B2">
      <w:pPr>
        <w:pStyle w:val="ListParagraph"/>
        <w:ind w:left="567" w:hanging="567"/>
        <w:rPr>
          <w:rFonts w:ascii="Georgia" w:hAnsi="Georgia"/>
          <w:color w:val="000000" w:themeColor="text1"/>
          <w:lang w:val="id-ID"/>
        </w:rPr>
      </w:pPr>
      <w:r w:rsidRPr="001507A6">
        <w:rPr>
          <w:rFonts w:ascii="Georgia" w:hAnsi="Georgia"/>
          <w:color w:val="000000" w:themeColor="text1"/>
        </w:rPr>
        <w:t>U:</w:t>
      </w:r>
      <w:r w:rsidRPr="001507A6">
        <w:rPr>
          <w:rFonts w:ascii="Georgia" w:hAnsi="Georgia"/>
          <w:color w:val="000000" w:themeColor="text1"/>
        </w:rPr>
        <w:tab/>
        <w:t>(</w:t>
      </w:r>
      <w:r w:rsidRPr="001507A6">
        <w:rPr>
          <w:rFonts w:ascii="Georgia" w:hAnsi="Georgia"/>
          <w:color w:val="000000" w:themeColor="text1"/>
          <w:lang w:val="id-ID"/>
        </w:rPr>
        <w:t>Menyanyikan Tuhan Sumber Gembiraku</w:t>
      </w:r>
      <w:r w:rsidRPr="001507A6">
        <w:rPr>
          <w:rFonts w:ascii="Georgia" w:hAnsi="Georgia"/>
          <w:color w:val="000000" w:themeColor="text1"/>
        </w:rPr>
        <w:t>)</w:t>
      </w:r>
    </w:p>
    <w:p w14:paraId="5BA9CD27" w14:textId="77777777" w:rsidR="005313B2" w:rsidRPr="001507A6" w:rsidRDefault="005313B2" w:rsidP="005313B2">
      <w:pPr>
        <w:pStyle w:val="ListParagraph"/>
        <w:ind w:left="567" w:hanging="567"/>
        <w:rPr>
          <w:rFonts w:ascii="Georgia" w:hAnsi="Georgia"/>
          <w:color w:val="000000" w:themeColor="text1"/>
          <w:lang w:val="id-ID"/>
        </w:rPr>
      </w:pPr>
    </w:p>
    <w:p w14:paraId="1C302B76" w14:textId="77777777" w:rsidR="005313B2" w:rsidRPr="001507A6" w:rsidRDefault="005313B2" w:rsidP="005313B2">
      <w:pPr>
        <w:pStyle w:val="ListParagraph"/>
        <w:ind w:left="0"/>
        <w:jc w:val="center"/>
        <w:rPr>
          <w:rFonts w:ascii="Georgia" w:hAnsi="Georgia"/>
          <w:color w:val="000000" w:themeColor="text1"/>
          <w:lang w:val="id-ID"/>
        </w:rPr>
      </w:pPr>
      <w:r w:rsidRPr="001507A6">
        <w:rPr>
          <w:rFonts w:ascii="Georgia" w:hAnsi="Georgia"/>
          <w:color w:val="000000" w:themeColor="text1"/>
          <w:lang w:val="id-ID"/>
        </w:rPr>
        <w:t>“TUHAN SUMBER GEMBIRAKU”</w:t>
      </w:r>
    </w:p>
    <w:p w14:paraId="7EFFFC9E" w14:textId="77777777" w:rsidR="005313B2" w:rsidRPr="001507A6" w:rsidRDefault="005313B2" w:rsidP="005313B2">
      <w:pPr>
        <w:pStyle w:val="ListParagraph"/>
        <w:ind w:left="0"/>
        <w:rPr>
          <w:rFonts w:ascii="Georgia" w:hAnsi="Georgia"/>
          <w:b/>
          <w:i/>
          <w:color w:val="000000" w:themeColor="text1"/>
        </w:rPr>
      </w:pPr>
    </w:p>
    <w:p w14:paraId="3D8B46CA" w14:textId="77777777" w:rsidR="005313B2" w:rsidRPr="001507A6" w:rsidRDefault="005313B2" w:rsidP="005313B2">
      <w:pPr>
        <w:tabs>
          <w:tab w:val="left" w:pos="1701"/>
        </w:tabs>
        <w:ind w:left="2160" w:hanging="2160"/>
        <w:jc w:val="left"/>
        <w:rPr>
          <w:rFonts w:ascii="Georgia" w:eastAsia="Times New Roman" w:hAnsi="Georgia"/>
          <w:color w:val="000000" w:themeColor="text1"/>
          <w:lang w:eastAsia="id-ID"/>
        </w:rPr>
      </w:pPr>
      <w:r w:rsidRPr="001507A6">
        <w:rPr>
          <w:rFonts w:ascii="Georgia" w:eastAsia="Times New Roman" w:hAnsi="Georgia"/>
          <w:b/>
          <w:color w:val="000000" w:themeColor="text1"/>
          <w:lang w:val="id-ID" w:eastAsia="id-ID"/>
        </w:rPr>
        <w:t>Semua Jemaat:</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bunga ikut bernyanyi</w:t>
      </w:r>
      <w:r w:rsidRPr="001507A6">
        <w:rPr>
          <w:rFonts w:ascii="Georgia" w:eastAsia="Times New Roman" w:hAnsi="Georgia"/>
          <w:color w:val="000000" w:themeColor="text1"/>
          <w:lang w:eastAsia="id-ID"/>
        </w:rPr>
        <w:br/>
        <w:t>gembira hatiku</w:t>
      </w:r>
      <w:r w:rsidRPr="001507A6">
        <w:rPr>
          <w:rFonts w:ascii="Georgia" w:eastAsia="Times New Roman" w:hAnsi="Georgia"/>
          <w:color w:val="000000" w:themeColor="text1"/>
          <w:lang w:eastAsia="id-ID"/>
        </w:rPr>
        <w:br/>
        <w:t>segala rumput pun riang ria</w:t>
      </w:r>
      <w:r w:rsidRPr="001507A6">
        <w:rPr>
          <w:rFonts w:ascii="Georgia" w:eastAsia="Times New Roman" w:hAnsi="Georgia"/>
          <w:color w:val="000000" w:themeColor="text1"/>
          <w:lang w:eastAsia="id-ID"/>
        </w:rPr>
        <w:br/>
        <w:t>Tuhan sumber gembiraku</w:t>
      </w:r>
    </w:p>
    <w:p w14:paraId="232783EF" w14:textId="77777777" w:rsidR="005313B2" w:rsidRPr="001507A6" w:rsidRDefault="005313B2" w:rsidP="005313B2">
      <w:pPr>
        <w:ind w:left="2835"/>
        <w:jc w:val="left"/>
        <w:rPr>
          <w:rFonts w:ascii="Georgia" w:eastAsia="Times New Roman" w:hAnsi="Georgia"/>
          <w:color w:val="000000" w:themeColor="text1"/>
          <w:lang w:eastAsia="id-ID"/>
        </w:rPr>
      </w:pPr>
      <w:r w:rsidRPr="001507A6">
        <w:rPr>
          <w:rFonts w:ascii="Georgia" w:eastAsia="Times New Roman" w:hAnsi="Georgia"/>
          <w:color w:val="000000" w:themeColor="text1"/>
          <w:lang w:eastAsia="id-ID"/>
        </w:rPr>
        <w:t>Semua jalan di dunia</w:t>
      </w:r>
      <w:r w:rsidRPr="001507A6">
        <w:rPr>
          <w:rFonts w:ascii="Georgia" w:eastAsia="Times New Roman" w:hAnsi="Georgia"/>
          <w:color w:val="000000" w:themeColor="text1"/>
          <w:lang w:eastAsia="id-ID"/>
        </w:rPr>
        <w:br/>
        <w:t>menuntunmu ke surga</w:t>
      </w:r>
      <w:r w:rsidRPr="001507A6">
        <w:rPr>
          <w:rFonts w:ascii="Georgia" w:eastAsia="Times New Roman" w:hAnsi="Georgia"/>
          <w:color w:val="000000" w:themeColor="text1"/>
          <w:lang w:eastAsia="id-ID"/>
        </w:rPr>
        <w:br/>
        <w:t>desiran angin nan mesra</w:t>
      </w:r>
      <w:r w:rsidRPr="001507A6">
        <w:rPr>
          <w:rFonts w:ascii="Georgia" w:eastAsia="Times New Roman" w:hAnsi="Georgia"/>
          <w:color w:val="000000" w:themeColor="text1"/>
          <w:lang w:eastAsia="id-ID"/>
        </w:rPr>
        <w:br/>
        <w:t>mengayunmu ke surga</w:t>
      </w:r>
    </w:p>
    <w:p w14:paraId="3DFD256A" w14:textId="77777777" w:rsidR="005313B2" w:rsidRPr="001507A6" w:rsidRDefault="005313B2" w:rsidP="005313B2">
      <w:pPr>
        <w:ind w:left="1134"/>
        <w:jc w:val="left"/>
        <w:rPr>
          <w:rFonts w:ascii="Georgia" w:eastAsia="Times New Roman" w:hAnsi="Georgia"/>
          <w:color w:val="000000" w:themeColor="text1"/>
          <w:lang w:eastAsia="id-ID"/>
        </w:rPr>
      </w:pPr>
    </w:p>
    <w:p w14:paraId="33913930" w14:textId="77777777" w:rsidR="005313B2" w:rsidRPr="001507A6" w:rsidRDefault="005313B2" w:rsidP="005313B2">
      <w:pPr>
        <w:tabs>
          <w:tab w:val="left" w:pos="1701"/>
        </w:tabs>
        <w:ind w:left="2160" w:hanging="2160"/>
        <w:jc w:val="left"/>
        <w:rPr>
          <w:rFonts w:ascii="Georgia" w:eastAsia="Times New Roman" w:hAnsi="Georgia"/>
          <w:color w:val="000000" w:themeColor="text1"/>
          <w:lang w:eastAsia="id-ID"/>
        </w:rPr>
      </w:pPr>
      <w:r w:rsidRPr="001507A6">
        <w:rPr>
          <w:rFonts w:ascii="Georgia" w:eastAsia="Times New Roman" w:hAnsi="Georgia"/>
          <w:b/>
          <w:color w:val="000000" w:themeColor="text1"/>
          <w:lang w:val="id-ID" w:eastAsia="id-ID"/>
        </w:rPr>
        <w:tab/>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bunga ikut bernyanyi</w:t>
      </w:r>
      <w:r w:rsidRPr="001507A6">
        <w:rPr>
          <w:rFonts w:ascii="Georgia" w:eastAsia="Times New Roman" w:hAnsi="Georgia"/>
          <w:color w:val="000000" w:themeColor="text1"/>
          <w:lang w:eastAsia="id-ID"/>
        </w:rPr>
        <w:br/>
        <w:t>gembira hatiku</w:t>
      </w:r>
      <w:r w:rsidRPr="001507A6">
        <w:rPr>
          <w:rFonts w:ascii="Georgia" w:eastAsia="Times New Roman" w:hAnsi="Georgia"/>
          <w:color w:val="000000" w:themeColor="text1"/>
          <w:lang w:eastAsia="id-ID"/>
        </w:rPr>
        <w:br/>
        <w:t>segala rumput pun riang ria</w:t>
      </w:r>
      <w:r w:rsidRPr="001507A6">
        <w:rPr>
          <w:rFonts w:ascii="Georgia" w:eastAsia="Times New Roman" w:hAnsi="Georgia"/>
          <w:color w:val="000000" w:themeColor="text1"/>
          <w:lang w:eastAsia="id-ID"/>
        </w:rPr>
        <w:br/>
        <w:t>Tuhan sumber gembiraku</w:t>
      </w:r>
    </w:p>
    <w:p w14:paraId="654BAC92" w14:textId="77777777" w:rsidR="005313B2" w:rsidRPr="001507A6" w:rsidRDefault="005313B2" w:rsidP="005313B2">
      <w:pPr>
        <w:ind w:left="2880" w:hanging="2880"/>
        <w:jc w:val="left"/>
        <w:rPr>
          <w:rFonts w:ascii="Georgia" w:eastAsia="Times New Roman" w:hAnsi="Georgia"/>
          <w:color w:val="000000" w:themeColor="text1"/>
          <w:lang w:eastAsia="id-ID"/>
        </w:rPr>
      </w:pPr>
      <w:r w:rsidRPr="001507A6">
        <w:rPr>
          <w:rFonts w:ascii="Georgia" w:eastAsia="Times New Roman" w:hAnsi="Georgia"/>
          <w:b/>
          <w:color w:val="000000" w:themeColor="text1"/>
          <w:lang w:val="id-ID" w:eastAsia="id-ID"/>
        </w:rPr>
        <w:t>Perempuan:</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lorong di bumi</w:t>
      </w:r>
      <w:r w:rsidRPr="001507A6">
        <w:rPr>
          <w:rFonts w:ascii="Georgia" w:eastAsia="Times New Roman" w:hAnsi="Georgia"/>
          <w:color w:val="000000" w:themeColor="text1"/>
          <w:lang w:eastAsia="id-ID"/>
        </w:rPr>
        <w:br/>
        <w:t>haruslah kau jalani</w:t>
      </w:r>
      <w:r w:rsidRPr="001507A6">
        <w:rPr>
          <w:rFonts w:ascii="Georgia" w:eastAsia="Times New Roman" w:hAnsi="Georgia"/>
          <w:color w:val="000000" w:themeColor="text1"/>
          <w:lang w:eastAsia="id-ID"/>
        </w:rPr>
        <w:br/>
        <w:t>bersama dengan sesama</w:t>
      </w:r>
      <w:r w:rsidRPr="001507A6">
        <w:rPr>
          <w:rFonts w:ascii="Georgia" w:eastAsia="Times New Roman" w:hAnsi="Georgia"/>
          <w:color w:val="000000" w:themeColor="text1"/>
          <w:lang w:eastAsia="id-ID"/>
        </w:rPr>
        <w:br/>
        <w:t>menuju pada Bapa</w:t>
      </w:r>
    </w:p>
    <w:p w14:paraId="2328377B" w14:textId="77777777" w:rsidR="005313B2" w:rsidRPr="001507A6" w:rsidRDefault="005313B2" w:rsidP="005313B2">
      <w:pPr>
        <w:jc w:val="left"/>
        <w:rPr>
          <w:rFonts w:ascii="Georgia" w:eastAsia="Times New Roman" w:hAnsi="Georgia"/>
          <w:color w:val="000000" w:themeColor="text1"/>
          <w:lang w:eastAsia="id-ID"/>
        </w:rPr>
      </w:pPr>
    </w:p>
    <w:p w14:paraId="58E52660" w14:textId="77777777" w:rsidR="005313B2" w:rsidRPr="001507A6" w:rsidRDefault="005313B2" w:rsidP="005313B2">
      <w:pPr>
        <w:ind w:left="2127" w:hanging="2127"/>
        <w:jc w:val="left"/>
        <w:rPr>
          <w:rFonts w:ascii="Georgia" w:eastAsia="Times New Roman" w:hAnsi="Georgia"/>
          <w:color w:val="000000" w:themeColor="text1"/>
          <w:lang w:val="id-ID" w:eastAsia="id-ID"/>
        </w:rPr>
      </w:pPr>
      <w:r w:rsidRPr="001507A6">
        <w:rPr>
          <w:rFonts w:ascii="Georgia" w:eastAsia="Times New Roman" w:hAnsi="Georgia"/>
          <w:b/>
          <w:color w:val="000000" w:themeColor="text1"/>
          <w:lang w:val="id-ID" w:eastAsia="id-ID"/>
        </w:rPr>
        <w:t>Semua Jemaat:</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bunga ikut bernyanyi</w:t>
      </w:r>
      <w:r w:rsidRPr="001507A6">
        <w:rPr>
          <w:rFonts w:ascii="Georgia" w:eastAsia="Times New Roman" w:hAnsi="Georgia"/>
          <w:color w:val="000000" w:themeColor="text1"/>
          <w:lang w:eastAsia="id-ID"/>
        </w:rPr>
        <w:br/>
        <w:t>gembira hatiku</w:t>
      </w:r>
      <w:r w:rsidRPr="001507A6">
        <w:rPr>
          <w:rFonts w:ascii="Georgia" w:eastAsia="Times New Roman" w:hAnsi="Georgia"/>
          <w:color w:val="000000" w:themeColor="text1"/>
          <w:lang w:eastAsia="id-ID"/>
        </w:rPr>
        <w:br/>
        <w:t>segala rumput pun riang ria</w:t>
      </w:r>
      <w:r w:rsidRPr="001507A6">
        <w:rPr>
          <w:rFonts w:ascii="Georgia" w:eastAsia="Times New Roman" w:hAnsi="Georgia"/>
          <w:color w:val="000000" w:themeColor="text1"/>
          <w:lang w:eastAsia="id-ID"/>
        </w:rPr>
        <w:br/>
        <w:t>Tuhan sumber gembiraku</w:t>
      </w:r>
    </w:p>
    <w:p w14:paraId="69FE0FA8" w14:textId="77777777" w:rsidR="005313B2" w:rsidRPr="001507A6" w:rsidRDefault="005313B2" w:rsidP="005313B2">
      <w:pPr>
        <w:ind w:left="2880" w:hanging="2880"/>
        <w:jc w:val="left"/>
        <w:rPr>
          <w:rFonts w:ascii="Georgia" w:eastAsia="Times New Roman" w:hAnsi="Georgia"/>
          <w:color w:val="000000" w:themeColor="text1"/>
          <w:lang w:eastAsia="id-ID"/>
        </w:rPr>
      </w:pPr>
      <w:r w:rsidRPr="001507A6">
        <w:rPr>
          <w:rFonts w:ascii="Georgia" w:eastAsia="Times New Roman" w:hAnsi="Georgia"/>
          <w:b/>
          <w:color w:val="000000" w:themeColor="text1"/>
          <w:lang w:val="id-ID" w:eastAsia="id-ID"/>
        </w:rPr>
        <w:t>Pria:</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pematang sawah</w:t>
      </w:r>
      <w:r w:rsidRPr="001507A6">
        <w:rPr>
          <w:rFonts w:ascii="Georgia" w:eastAsia="Times New Roman" w:hAnsi="Georgia"/>
          <w:color w:val="000000" w:themeColor="text1"/>
          <w:lang w:eastAsia="id-ID"/>
        </w:rPr>
        <w:br/>
        <w:t>menanti telapakmu</w:t>
      </w:r>
      <w:r w:rsidRPr="001507A6">
        <w:rPr>
          <w:rFonts w:ascii="Georgia" w:eastAsia="Times New Roman" w:hAnsi="Georgia"/>
          <w:color w:val="000000" w:themeColor="text1"/>
          <w:lang w:eastAsia="id-ID"/>
        </w:rPr>
        <w:br/>
        <w:t>derita ria bersama</w:t>
      </w:r>
      <w:r w:rsidRPr="001507A6">
        <w:rPr>
          <w:rFonts w:ascii="Georgia" w:eastAsia="Times New Roman" w:hAnsi="Georgia"/>
          <w:color w:val="000000" w:themeColor="text1"/>
          <w:lang w:eastAsia="id-ID"/>
        </w:rPr>
        <w:br/>
        <w:t>meringankan langkahmu</w:t>
      </w:r>
    </w:p>
    <w:p w14:paraId="52AB979E" w14:textId="77777777" w:rsidR="005313B2" w:rsidRPr="001507A6" w:rsidRDefault="005313B2" w:rsidP="005313B2">
      <w:pPr>
        <w:ind w:left="1134"/>
        <w:jc w:val="left"/>
        <w:rPr>
          <w:rFonts w:ascii="Georgia" w:eastAsia="Times New Roman" w:hAnsi="Georgia"/>
          <w:color w:val="000000" w:themeColor="text1"/>
          <w:lang w:eastAsia="id-ID"/>
        </w:rPr>
      </w:pPr>
    </w:p>
    <w:p w14:paraId="1BE45E58" w14:textId="77777777" w:rsidR="005313B2" w:rsidRPr="001507A6" w:rsidRDefault="005313B2" w:rsidP="005313B2">
      <w:pPr>
        <w:ind w:left="2160" w:hanging="2160"/>
        <w:jc w:val="left"/>
        <w:rPr>
          <w:rFonts w:ascii="Georgia" w:eastAsia="Times New Roman" w:hAnsi="Georgia"/>
          <w:color w:val="000000" w:themeColor="text1"/>
          <w:lang w:eastAsia="id-ID"/>
        </w:rPr>
      </w:pPr>
      <w:r w:rsidRPr="001507A6">
        <w:rPr>
          <w:rFonts w:ascii="Georgia" w:eastAsia="Times New Roman" w:hAnsi="Georgia"/>
          <w:b/>
          <w:color w:val="000000" w:themeColor="text1"/>
          <w:lang w:val="id-ID" w:eastAsia="id-ID"/>
        </w:rPr>
        <w:t>Semua Jemaat:</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bunga ikut bernyanyi</w:t>
      </w:r>
      <w:r w:rsidRPr="001507A6">
        <w:rPr>
          <w:rFonts w:ascii="Georgia" w:eastAsia="Times New Roman" w:hAnsi="Georgia"/>
          <w:color w:val="000000" w:themeColor="text1"/>
          <w:lang w:eastAsia="id-ID"/>
        </w:rPr>
        <w:br/>
        <w:t>gembira hatiku</w:t>
      </w:r>
      <w:r w:rsidRPr="001507A6">
        <w:rPr>
          <w:rFonts w:ascii="Georgia" w:eastAsia="Times New Roman" w:hAnsi="Georgia"/>
          <w:color w:val="000000" w:themeColor="text1"/>
          <w:lang w:eastAsia="id-ID"/>
        </w:rPr>
        <w:br/>
        <w:t>segala rumput pun riang ria</w:t>
      </w:r>
      <w:r w:rsidRPr="001507A6">
        <w:rPr>
          <w:rFonts w:ascii="Georgia" w:eastAsia="Times New Roman" w:hAnsi="Georgia"/>
          <w:color w:val="000000" w:themeColor="text1"/>
          <w:lang w:eastAsia="id-ID"/>
        </w:rPr>
        <w:br/>
        <w:t>Tuhan sumber gembiraku</w:t>
      </w:r>
    </w:p>
    <w:p w14:paraId="2304168F" w14:textId="77777777" w:rsidR="005313B2" w:rsidRPr="001507A6" w:rsidRDefault="005313B2" w:rsidP="005313B2">
      <w:pPr>
        <w:jc w:val="left"/>
        <w:rPr>
          <w:rFonts w:ascii="Georgia" w:eastAsia="Times New Roman" w:hAnsi="Georgia"/>
          <w:b/>
          <w:color w:val="000000" w:themeColor="text1"/>
          <w:lang w:val="id-ID" w:eastAsia="id-ID"/>
        </w:rPr>
      </w:pPr>
    </w:p>
    <w:p w14:paraId="6EE23574" w14:textId="77777777" w:rsidR="005313B2" w:rsidRPr="001507A6" w:rsidRDefault="005313B2" w:rsidP="005313B2">
      <w:pPr>
        <w:ind w:left="2977" w:hanging="2977"/>
        <w:jc w:val="left"/>
        <w:rPr>
          <w:rFonts w:ascii="Georgia" w:eastAsia="Times New Roman" w:hAnsi="Georgia"/>
          <w:color w:val="000000" w:themeColor="text1"/>
          <w:lang w:val="id-ID" w:eastAsia="id-ID"/>
        </w:rPr>
      </w:pPr>
      <w:r w:rsidRPr="001507A6">
        <w:rPr>
          <w:rFonts w:ascii="Georgia" w:eastAsia="Times New Roman" w:hAnsi="Georgia"/>
          <w:b/>
          <w:color w:val="000000" w:themeColor="text1"/>
          <w:lang w:val="id-ID" w:eastAsia="id-ID"/>
        </w:rPr>
        <w:t>Anak-anak:</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roda hidupmu</w:t>
      </w:r>
      <w:r w:rsidRPr="001507A6">
        <w:rPr>
          <w:rFonts w:ascii="Georgia" w:eastAsia="Times New Roman" w:hAnsi="Georgia"/>
          <w:color w:val="000000" w:themeColor="text1"/>
          <w:lang w:eastAsia="id-ID"/>
        </w:rPr>
        <w:br/>
        <w:t>pendambaan imanmu</w:t>
      </w:r>
      <w:r w:rsidRPr="001507A6">
        <w:rPr>
          <w:rFonts w:ascii="Georgia" w:eastAsia="Times New Roman" w:hAnsi="Georgia"/>
          <w:color w:val="000000" w:themeColor="text1"/>
          <w:lang w:eastAsia="id-ID"/>
        </w:rPr>
        <w:br/>
        <w:t>di perjamuan abadi</w:t>
      </w:r>
      <w:r w:rsidRPr="001507A6">
        <w:rPr>
          <w:rFonts w:ascii="Georgia" w:eastAsia="Times New Roman" w:hAnsi="Georgia"/>
          <w:color w:val="000000" w:themeColor="text1"/>
          <w:lang w:eastAsia="id-ID"/>
        </w:rPr>
        <w:br/>
        <w:t>Bapa sudah menanti</w:t>
      </w:r>
    </w:p>
    <w:p w14:paraId="7729843F" w14:textId="77777777" w:rsidR="005313B2" w:rsidRPr="001507A6" w:rsidRDefault="005313B2" w:rsidP="005313B2">
      <w:pPr>
        <w:ind w:left="2977" w:hanging="2977"/>
        <w:jc w:val="left"/>
        <w:rPr>
          <w:rFonts w:ascii="Georgia" w:eastAsia="Times New Roman" w:hAnsi="Georgia"/>
          <w:color w:val="000000" w:themeColor="text1"/>
          <w:lang w:val="id-ID" w:eastAsia="id-ID"/>
        </w:rPr>
      </w:pPr>
    </w:p>
    <w:p w14:paraId="0EC34E50" w14:textId="77777777" w:rsidR="005313B2" w:rsidRPr="001507A6" w:rsidRDefault="005313B2" w:rsidP="005313B2">
      <w:pPr>
        <w:ind w:left="2160" w:hanging="2160"/>
        <w:jc w:val="left"/>
        <w:rPr>
          <w:rFonts w:ascii="Georgia" w:eastAsia="Times New Roman" w:hAnsi="Georgia"/>
          <w:color w:val="000000" w:themeColor="text1"/>
          <w:lang w:val="id-ID" w:eastAsia="id-ID"/>
        </w:rPr>
      </w:pPr>
      <w:r w:rsidRPr="001507A6">
        <w:rPr>
          <w:rFonts w:ascii="Georgia" w:eastAsia="Times New Roman" w:hAnsi="Georgia"/>
          <w:b/>
          <w:color w:val="000000" w:themeColor="text1"/>
          <w:lang w:val="id-ID" w:eastAsia="id-ID"/>
        </w:rPr>
        <w:t>Semua Jemaat:</w:t>
      </w:r>
      <w:r w:rsidRPr="001507A6">
        <w:rPr>
          <w:rFonts w:ascii="Georgia" w:eastAsia="Times New Roman" w:hAnsi="Georgia"/>
          <w:b/>
          <w:color w:val="000000" w:themeColor="text1"/>
          <w:lang w:val="id-ID" w:eastAsia="id-ID"/>
        </w:rPr>
        <w:tab/>
      </w:r>
      <w:r w:rsidRPr="001507A6">
        <w:rPr>
          <w:rFonts w:ascii="Georgia" w:eastAsia="Times New Roman" w:hAnsi="Georgia"/>
          <w:color w:val="000000" w:themeColor="text1"/>
          <w:lang w:eastAsia="id-ID"/>
        </w:rPr>
        <w:t>Semua bunga ikut bernyanyi</w:t>
      </w:r>
      <w:r w:rsidRPr="001507A6">
        <w:rPr>
          <w:rFonts w:ascii="Georgia" w:eastAsia="Times New Roman" w:hAnsi="Georgia"/>
          <w:color w:val="000000" w:themeColor="text1"/>
          <w:lang w:eastAsia="id-ID"/>
        </w:rPr>
        <w:br/>
        <w:t>gembira hatiku</w:t>
      </w:r>
      <w:r w:rsidRPr="001507A6">
        <w:rPr>
          <w:rFonts w:ascii="Georgia" w:eastAsia="Times New Roman" w:hAnsi="Georgia"/>
          <w:color w:val="000000" w:themeColor="text1"/>
          <w:lang w:eastAsia="id-ID"/>
        </w:rPr>
        <w:br/>
        <w:t>segala rumput pun riang ria</w:t>
      </w:r>
      <w:r w:rsidRPr="001507A6">
        <w:rPr>
          <w:rFonts w:ascii="Georgia" w:eastAsia="Times New Roman" w:hAnsi="Georgia"/>
          <w:color w:val="000000" w:themeColor="text1"/>
          <w:lang w:eastAsia="id-ID"/>
        </w:rPr>
        <w:br/>
        <w:t>Tuhan sumber gembiraku</w:t>
      </w:r>
      <w:r w:rsidRPr="001507A6">
        <w:rPr>
          <w:rFonts w:ascii="Georgia" w:eastAsia="Times New Roman" w:hAnsi="Georgia"/>
          <w:color w:val="000000" w:themeColor="text1"/>
          <w:lang w:val="id-ID" w:eastAsia="id-ID"/>
        </w:rPr>
        <w:t xml:space="preserve"> (2x)</w:t>
      </w:r>
    </w:p>
    <w:p w14:paraId="75A01C6A" w14:textId="77777777" w:rsidR="005313B2" w:rsidRPr="001507A6" w:rsidRDefault="005313B2" w:rsidP="005313B2">
      <w:pPr>
        <w:pStyle w:val="ListParagraph"/>
        <w:ind w:left="567" w:hanging="567"/>
        <w:rPr>
          <w:rFonts w:ascii="Georgia" w:hAnsi="Georgia"/>
          <w:color w:val="000000" w:themeColor="text1"/>
          <w:lang w:val="id-ID"/>
        </w:rPr>
      </w:pPr>
    </w:p>
    <w:p w14:paraId="1A6F080B" w14:textId="77777777" w:rsidR="005313B2" w:rsidRPr="001507A6" w:rsidRDefault="005313B2" w:rsidP="005313B2">
      <w:pPr>
        <w:rPr>
          <w:rFonts w:ascii="Georgia" w:hAnsi="Georgia"/>
          <w:color w:val="000000" w:themeColor="text1"/>
          <w:lang w:val="id-ID"/>
        </w:rPr>
      </w:pPr>
    </w:p>
    <w:p w14:paraId="30945973" w14:textId="77777777" w:rsidR="005313B2" w:rsidRPr="001507A6" w:rsidRDefault="005313B2" w:rsidP="005313B2">
      <w:pPr>
        <w:pStyle w:val="ListParagraph"/>
        <w:ind w:left="0"/>
        <w:rPr>
          <w:rFonts w:ascii="Georgia" w:hAnsi="Georgia"/>
          <w:b/>
          <w:bCs/>
          <w:color w:val="000000" w:themeColor="text1"/>
          <w:lang w:val="de-DE"/>
        </w:rPr>
      </w:pPr>
    </w:p>
    <w:p w14:paraId="4638673F" w14:textId="77777777" w:rsidR="005313B2" w:rsidRPr="001507A6" w:rsidRDefault="005313B2" w:rsidP="005313B2">
      <w:pPr>
        <w:pStyle w:val="ListParagraph"/>
        <w:ind w:left="0"/>
        <w:rPr>
          <w:rFonts w:ascii="Georgia" w:hAnsi="Georgia"/>
          <w:b/>
          <w:bCs/>
          <w:color w:val="000000" w:themeColor="text1"/>
          <w:lang w:val="id-ID"/>
        </w:rPr>
      </w:pPr>
      <w:r w:rsidRPr="001507A6">
        <w:rPr>
          <w:rFonts w:ascii="Georgia" w:hAnsi="Georgia"/>
          <w:b/>
          <w:bCs/>
          <w:color w:val="000000" w:themeColor="text1"/>
          <w:lang w:val="de-DE"/>
        </w:rPr>
        <w:t>PENGUTUSAN</w:t>
      </w:r>
      <w:r w:rsidRPr="001507A6">
        <w:rPr>
          <w:rFonts w:ascii="Georgia" w:hAnsi="Georgia"/>
          <w:b/>
          <w:bCs/>
          <w:color w:val="000000" w:themeColor="text1"/>
          <w:lang w:val="id-ID"/>
        </w:rPr>
        <w:t xml:space="preserve"> &amp; BERKAT</w:t>
      </w:r>
    </w:p>
    <w:p w14:paraId="7CDDA6E3" w14:textId="77777777" w:rsidR="005313B2" w:rsidRPr="001507A6" w:rsidRDefault="005313B2" w:rsidP="005313B2">
      <w:pPr>
        <w:tabs>
          <w:tab w:val="left" w:pos="567"/>
        </w:tabs>
        <w:ind w:left="709" w:hanging="709"/>
        <w:rPr>
          <w:rFonts w:ascii="Georgia" w:hAnsi="Georgia"/>
          <w:color w:val="000000" w:themeColor="text1"/>
          <w:lang w:val="id-ID"/>
        </w:rPr>
      </w:pPr>
      <w:r w:rsidRPr="001507A6">
        <w:rPr>
          <w:rFonts w:ascii="Georgia" w:hAnsi="Georgia"/>
          <w:color w:val="000000" w:themeColor="text1"/>
        </w:rPr>
        <w:t xml:space="preserve">PF </w:t>
      </w:r>
      <w:r w:rsidRPr="001507A6">
        <w:rPr>
          <w:rFonts w:ascii="Georgia" w:hAnsi="Georgia"/>
          <w:color w:val="000000" w:themeColor="text1"/>
        </w:rPr>
        <w:tab/>
        <w:t xml:space="preserve">: Arahkanlah hatimu kepada </w:t>
      </w:r>
      <w:r w:rsidRPr="001507A6">
        <w:rPr>
          <w:rFonts w:ascii="Georgia" w:hAnsi="Georgia"/>
          <w:color w:val="000000" w:themeColor="text1"/>
          <w:lang w:val="id-ID"/>
        </w:rPr>
        <w:t xml:space="preserve">Tuhan dan kepada </w:t>
      </w:r>
      <w:r w:rsidRPr="001507A6">
        <w:rPr>
          <w:rFonts w:ascii="Georgia" w:hAnsi="Georgia"/>
          <w:color w:val="000000" w:themeColor="text1"/>
        </w:rPr>
        <w:t>dunia</w:t>
      </w:r>
      <w:r w:rsidRPr="001507A6">
        <w:rPr>
          <w:rFonts w:ascii="Georgia" w:hAnsi="Georgia"/>
          <w:color w:val="000000" w:themeColor="text1"/>
          <w:lang w:val="id-ID"/>
        </w:rPr>
        <w:t xml:space="preserve"> karena Kristus sudah datang ke dalam dunia. </w:t>
      </w:r>
    </w:p>
    <w:p w14:paraId="5E584BD9" w14:textId="77777777" w:rsidR="005313B2" w:rsidRPr="001507A6" w:rsidRDefault="005313B2" w:rsidP="005313B2">
      <w:pPr>
        <w:tabs>
          <w:tab w:val="left" w:pos="567"/>
        </w:tabs>
        <w:ind w:left="709" w:hanging="709"/>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t>: Kami mengarahkan hati kepada dunia</w:t>
      </w:r>
    </w:p>
    <w:p w14:paraId="7C62A78F" w14:textId="77777777" w:rsidR="005313B2" w:rsidRPr="001507A6" w:rsidRDefault="005313B2" w:rsidP="005313B2">
      <w:pPr>
        <w:tabs>
          <w:tab w:val="left" w:pos="567"/>
        </w:tabs>
        <w:ind w:left="709" w:hanging="709"/>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 Siarkanlah ke seluruh dunia berita kelahiran-Nya</w:t>
      </w:r>
    </w:p>
    <w:p w14:paraId="6FC31015" w14:textId="77777777" w:rsidR="005313B2" w:rsidRPr="001507A6" w:rsidRDefault="005313B2" w:rsidP="005313B2">
      <w:pPr>
        <w:tabs>
          <w:tab w:val="left" w:pos="567"/>
        </w:tabs>
        <w:ind w:left="709" w:hanging="709"/>
        <w:rPr>
          <w:rFonts w:ascii="Georgia" w:hAnsi="Georgia"/>
          <w:color w:val="000000" w:themeColor="text1"/>
          <w:lang w:val="id-ID"/>
        </w:rPr>
      </w:pPr>
      <w:r w:rsidRPr="001507A6">
        <w:rPr>
          <w:rFonts w:ascii="Georgia" w:hAnsi="Georgia"/>
          <w:color w:val="000000" w:themeColor="text1"/>
        </w:rPr>
        <w:t xml:space="preserve">U </w:t>
      </w:r>
      <w:r w:rsidRPr="001507A6">
        <w:rPr>
          <w:rFonts w:ascii="Georgia" w:hAnsi="Georgia"/>
          <w:color w:val="000000" w:themeColor="text1"/>
        </w:rPr>
        <w:tab/>
        <w:t xml:space="preserve">: Kami akan sebarkan berita bahwa Firman itu telah menjadi </w:t>
      </w:r>
      <w:r w:rsidRPr="001507A6">
        <w:rPr>
          <w:rFonts w:ascii="Georgia" w:hAnsi="Georgia"/>
          <w:color w:val="000000" w:themeColor="text1"/>
          <w:lang w:val="id-ID"/>
        </w:rPr>
        <w:t>daging.</w:t>
      </w:r>
    </w:p>
    <w:p w14:paraId="294CEEA4" w14:textId="77777777" w:rsidR="005313B2" w:rsidRPr="001507A6" w:rsidRDefault="005313B2" w:rsidP="005313B2">
      <w:pPr>
        <w:tabs>
          <w:tab w:val="left" w:pos="567"/>
        </w:tabs>
        <w:ind w:left="709" w:hanging="709"/>
        <w:rPr>
          <w:rFonts w:ascii="Georgia" w:hAnsi="Georgia"/>
          <w:color w:val="000000" w:themeColor="text1"/>
        </w:rPr>
      </w:pPr>
      <w:r w:rsidRPr="001507A6">
        <w:rPr>
          <w:rFonts w:ascii="Georgia" w:hAnsi="Georgia"/>
          <w:color w:val="000000" w:themeColor="text1"/>
        </w:rPr>
        <w:t xml:space="preserve">PF </w:t>
      </w:r>
      <w:r w:rsidRPr="001507A6">
        <w:rPr>
          <w:rFonts w:ascii="Georgia" w:hAnsi="Georgia"/>
          <w:color w:val="000000" w:themeColor="text1"/>
        </w:rPr>
        <w:tab/>
        <w:t>: Terpujilah Tuhan-Bapa dan Anak dan Roh Kudus!</w:t>
      </w:r>
    </w:p>
    <w:p w14:paraId="076BCA8B" w14:textId="77777777" w:rsidR="005313B2" w:rsidRPr="001507A6" w:rsidRDefault="005313B2" w:rsidP="005313B2">
      <w:pPr>
        <w:tabs>
          <w:tab w:val="left" w:pos="567"/>
        </w:tabs>
        <w:ind w:left="709" w:hanging="709"/>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t>: Yang tidak pernah memisahkan kami dari kasih-Nya sekarang sampai selama-lamanya.</w:t>
      </w:r>
    </w:p>
    <w:p w14:paraId="4D45FC7B" w14:textId="77777777" w:rsidR="005313B2" w:rsidRPr="001507A6" w:rsidRDefault="005313B2" w:rsidP="005313B2">
      <w:pPr>
        <w:tabs>
          <w:tab w:val="left" w:pos="567"/>
        </w:tabs>
        <w:ind w:left="709" w:hanging="709"/>
        <w:rPr>
          <w:rFonts w:ascii="Georgia" w:hAnsi="Georgia"/>
          <w:color w:val="000000" w:themeColor="text1"/>
        </w:rPr>
      </w:pPr>
      <w:r w:rsidRPr="001507A6">
        <w:rPr>
          <w:rFonts w:ascii="Georgia" w:hAnsi="Georgia"/>
          <w:color w:val="000000" w:themeColor="text1"/>
        </w:rPr>
        <w:t xml:space="preserve">PF </w:t>
      </w:r>
      <w:r w:rsidRPr="001507A6">
        <w:rPr>
          <w:rFonts w:ascii="Georgia" w:hAnsi="Georgia"/>
          <w:color w:val="000000" w:themeColor="text1"/>
        </w:rPr>
        <w:tab/>
        <w:t>: Sang Bapa pencipta langit dan bumi, Sang Anak yang menjadi daging di dalam Tuhan Yesus Kristus, Roh Kudus Sang Penuntun, akan menyertai perjalanan hidup kita untuk mewartakan Damai Sejahtera di dunia sampai penggenapan pengharapan kita yang penuh bahagia dan pernyataan kemulian Allah yang Maha besar. Amin</w:t>
      </w:r>
    </w:p>
    <w:p w14:paraId="10F3C730" w14:textId="77777777" w:rsidR="005313B2" w:rsidRPr="001507A6" w:rsidRDefault="005313B2" w:rsidP="005313B2">
      <w:pPr>
        <w:pStyle w:val="ListParagraph"/>
        <w:ind w:left="567"/>
        <w:jc w:val="center"/>
        <w:rPr>
          <w:rFonts w:ascii="Georgia" w:hAnsi="Georgia"/>
          <w:color w:val="000000" w:themeColor="text1"/>
          <w:lang w:val="de-DE"/>
        </w:rPr>
      </w:pPr>
    </w:p>
    <w:p w14:paraId="732D415E" w14:textId="77777777" w:rsidR="005313B2" w:rsidRPr="001507A6" w:rsidRDefault="005313B2" w:rsidP="005313B2">
      <w:pPr>
        <w:jc w:val="right"/>
        <w:rPr>
          <w:rFonts w:ascii="Georgia" w:hAnsi="Georgia"/>
          <w:color w:val="000000" w:themeColor="text1"/>
          <w:lang w:val="de-DE"/>
        </w:rPr>
      </w:pPr>
    </w:p>
    <w:p w14:paraId="2A31B78C" w14:textId="77777777" w:rsidR="005313B2" w:rsidRPr="001507A6" w:rsidRDefault="005313B2" w:rsidP="005313B2">
      <w:pPr>
        <w:jc w:val="right"/>
        <w:rPr>
          <w:rFonts w:ascii="Georgia" w:hAnsi="Georgia"/>
          <w:color w:val="000000" w:themeColor="text1"/>
        </w:rPr>
      </w:pPr>
    </w:p>
    <w:p w14:paraId="505B4E33" w14:textId="77777777" w:rsidR="005313B2" w:rsidRPr="001507A6" w:rsidRDefault="005313B2" w:rsidP="005313B2">
      <w:pPr>
        <w:pStyle w:val="ListParagraph"/>
        <w:numPr>
          <w:ilvl w:val="0"/>
          <w:numId w:val="46"/>
        </w:numPr>
        <w:ind w:left="426"/>
        <w:jc w:val="left"/>
        <w:rPr>
          <w:rFonts w:ascii="Georgia" w:hAnsi="Georgia"/>
          <w:i/>
          <w:iCs/>
          <w:color w:val="000000" w:themeColor="text1"/>
        </w:rPr>
      </w:pPr>
      <w:r w:rsidRPr="001507A6">
        <w:rPr>
          <w:rFonts w:ascii="Georgia" w:hAnsi="Georgia"/>
          <w:i/>
          <w:iCs/>
          <w:color w:val="000000" w:themeColor="text1"/>
        </w:rPr>
        <w:lastRenderedPageBreak/>
        <w:t xml:space="preserve">Umat menyanyikan KJ 120:1,3 </w:t>
      </w:r>
      <w:r w:rsidRPr="001507A6">
        <w:rPr>
          <w:rFonts w:ascii="Georgia" w:hAnsi="Georgia"/>
          <w:color w:val="000000" w:themeColor="text1"/>
        </w:rPr>
        <w:t>“HAI SIARKAN DI GUNUNG”</w:t>
      </w:r>
    </w:p>
    <w:p w14:paraId="59D3DA49" w14:textId="77777777" w:rsidR="005313B2" w:rsidRPr="001507A6" w:rsidRDefault="005313B2" w:rsidP="005313B2">
      <w:pPr>
        <w:ind w:left="66"/>
        <w:rPr>
          <w:rFonts w:ascii="Georgia" w:hAnsi="Georgia"/>
          <w:color w:val="000000" w:themeColor="text1"/>
        </w:rPr>
      </w:pPr>
    </w:p>
    <w:p w14:paraId="2F6A019B" w14:textId="77777777" w:rsidR="005313B2" w:rsidRPr="001507A6" w:rsidRDefault="005313B2" w:rsidP="005313B2">
      <w:pPr>
        <w:numPr>
          <w:ilvl w:val="0"/>
          <w:numId w:val="47"/>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Hai, siarkan di gunung,</w:t>
      </w:r>
      <w:r w:rsidRPr="001507A6">
        <w:rPr>
          <w:rFonts w:ascii="Georgia" w:eastAsia="Times New Roman" w:hAnsi="Georgia"/>
          <w:color w:val="000000" w:themeColor="text1"/>
          <w:lang w:val="en-ID" w:eastAsia="en-ID"/>
        </w:rPr>
        <w:br/>
        <w:t>di bukit dan di mana jua,</w:t>
      </w:r>
      <w:r w:rsidRPr="001507A6">
        <w:rPr>
          <w:rFonts w:ascii="Georgia" w:eastAsia="Times New Roman" w:hAnsi="Georgia"/>
          <w:color w:val="000000" w:themeColor="text1"/>
          <w:lang w:val="en-ID" w:eastAsia="en-ID"/>
        </w:rPr>
        <w:br/>
        <w:t>hai, siarkan di gunung</w:t>
      </w:r>
      <w:r w:rsidRPr="001507A6">
        <w:rPr>
          <w:rFonts w:ascii="Georgia" w:eastAsia="Times New Roman" w:hAnsi="Georgia"/>
          <w:color w:val="000000" w:themeColor="text1"/>
          <w:lang w:val="en-ID" w:eastAsia="en-ID"/>
        </w:rPr>
        <w:br/>
        <w:t>lahirnya Almasih!</w:t>
      </w:r>
    </w:p>
    <w:p w14:paraId="10CC5E0B" w14:textId="77777777" w:rsidR="005313B2" w:rsidRPr="001507A6" w:rsidRDefault="005313B2" w:rsidP="005313B2">
      <w:pPr>
        <w:shd w:val="clear" w:color="auto" w:fill="FFFFFF"/>
        <w:ind w:left="720"/>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Di waktu kaum gembala</w:t>
      </w:r>
      <w:r w:rsidRPr="001507A6">
        <w:rPr>
          <w:rFonts w:ascii="Georgia" w:eastAsia="Times New Roman" w:hAnsi="Georgia"/>
          <w:color w:val="000000" w:themeColor="text1"/>
          <w:lang w:val="en-ID" w:eastAsia="en-ID"/>
        </w:rPr>
        <w:br/>
        <w:t>menjaga dombanya,</w:t>
      </w:r>
      <w:r w:rsidRPr="001507A6">
        <w:rPr>
          <w:rFonts w:ascii="Georgia" w:eastAsia="Times New Roman" w:hAnsi="Georgia"/>
          <w:color w:val="000000" w:themeColor="text1"/>
          <w:lang w:val="en-ID" w:eastAsia="en-ID"/>
        </w:rPr>
        <w:br/>
        <w:t>terpancar dari langit</w:t>
      </w:r>
      <w:r w:rsidRPr="001507A6">
        <w:rPr>
          <w:rFonts w:ascii="Georgia" w:eastAsia="Times New Roman" w:hAnsi="Georgia"/>
          <w:color w:val="000000" w:themeColor="text1"/>
          <w:lang w:val="en-ID" w:eastAsia="en-ID"/>
        </w:rPr>
        <w:br/>
        <w:t>cahaya mulia.</w:t>
      </w:r>
    </w:p>
    <w:p w14:paraId="0B409175" w14:textId="77777777" w:rsidR="005313B2" w:rsidRPr="001507A6" w:rsidRDefault="005313B2" w:rsidP="005313B2">
      <w:pPr>
        <w:pStyle w:val="ListParagraph"/>
        <w:numPr>
          <w:ilvl w:val="0"/>
          <w:numId w:val="48"/>
        </w:numPr>
        <w:jc w:val="left"/>
        <w:rPr>
          <w:rFonts w:ascii="Georgia" w:hAnsi="Georgia"/>
          <w:color w:val="000000" w:themeColor="text1"/>
        </w:rPr>
      </w:pPr>
      <w:r w:rsidRPr="001507A6">
        <w:rPr>
          <w:rFonts w:ascii="Georgia" w:eastAsia="Times New Roman" w:hAnsi="Georgia"/>
          <w:color w:val="000000" w:themeColor="text1"/>
          <w:lang w:val="en-ID" w:eastAsia="en-ID"/>
        </w:rPr>
        <w:t>Terbaring di palungan</w:t>
      </w:r>
      <w:r w:rsidRPr="001507A6">
        <w:rPr>
          <w:rFonts w:ascii="Georgia" w:eastAsia="Times New Roman" w:hAnsi="Georgia"/>
          <w:color w:val="000000" w:themeColor="text1"/>
          <w:lang w:val="en-ID" w:eastAsia="en-ID"/>
        </w:rPr>
        <w:br/>
        <w:t>yang hina dan rendah,</w:t>
      </w:r>
      <w:r w:rsidRPr="001507A6">
        <w:rPr>
          <w:rFonts w:ascii="Georgia" w:eastAsia="Times New Roman" w:hAnsi="Georgia"/>
          <w:color w:val="000000" w:themeColor="text1"/>
          <w:lang w:val="en-ID" w:eastAsia="en-ID"/>
        </w:rPr>
        <w:br/>
        <w:t>Sang Bayi menyampaikan</w:t>
      </w:r>
      <w:r w:rsidRPr="001507A6">
        <w:rPr>
          <w:rFonts w:ascii="Georgia" w:eastAsia="Times New Roman" w:hAnsi="Georgia"/>
          <w:color w:val="000000" w:themeColor="text1"/>
          <w:lang w:val="en-ID" w:eastAsia="en-ID"/>
        </w:rPr>
        <w:br/>
        <w:t xml:space="preserve">selamat dunia. </w:t>
      </w:r>
      <w:r w:rsidRPr="001507A6">
        <w:rPr>
          <w:rFonts w:ascii="Georgia" w:eastAsia="Times New Roman" w:hAnsi="Georgia"/>
          <w:i/>
          <w:iCs/>
          <w:color w:val="000000" w:themeColor="text1"/>
          <w:lang w:val="en-ID" w:eastAsia="en-ID"/>
        </w:rPr>
        <w:t>Refrein:</w:t>
      </w:r>
    </w:p>
    <w:p w14:paraId="4718F797" w14:textId="77777777" w:rsidR="005313B2" w:rsidRPr="001507A6" w:rsidRDefault="005313B2" w:rsidP="005313B2">
      <w:pPr>
        <w:pStyle w:val="ListParagraph"/>
        <w:rPr>
          <w:rFonts w:ascii="Georgia" w:hAnsi="Georgia"/>
          <w:color w:val="000000" w:themeColor="text1"/>
        </w:rPr>
      </w:pPr>
    </w:p>
    <w:p w14:paraId="3083C757" w14:textId="5EC37F0D" w:rsidR="00B23132" w:rsidRPr="001507A6" w:rsidRDefault="00B23132" w:rsidP="005313B2">
      <w:pPr>
        <w:jc w:val="right"/>
        <w:rPr>
          <w:rFonts w:ascii="Georgia" w:hAnsi="Georgia"/>
          <w:color w:val="000000" w:themeColor="text1"/>
          <w:lang w:val="en-GB"/>
        </w:rPr>
      </w:pPr>
    </w:p>
    <w:p w14:paraId="0CEE07D8" w14:textId="45F9C56E" w:rsidR="005313B2" w:rsidRPr="001507A6" w:rsidRDefault="005313B2" w:rsidP="005313B2">
      <w:pPr>
        <w:jc w:val="right"/>
        <w:rPr>
          <w:rFonts w:ascii="Georgia" w:hAnsi="Georgia"/>
          <w:color w:val="000000" w:themeColor="text1"/>
          <w:lang w:val="en-GB"/>
        </w:rPr>
      </w:pPr>
      <w:r w:rsidRPr="001507A6">
        <w:rPr>
          <w:rFonts w:ascii="Georgia" w:hAnsi="Georgia"/>
          <w:color w:val="000000" w:themeColor="text1"/>
          <w:lang w:val="en-GB"/>
        </w:rPr>
        <w:t>[CGAP]</w:t>
      </w:r>
    </w:p>
    <w:p w14:paraId="1A17EB00" w14:textId="229F10E8" w:rsidR="00344ADD" w:rsidRPr="001507A6" w:rsidRDefault="00344ADD" w:rsidP="005313B2">
      <w:pPr>
        <w:jc w:val="right"/>
        <w:rPr>
          <w:rFonts w:ascii="Georgia" w:hAnsi="Georgia"/>
          <w:color w:val="000000" w:themeColor="text1"/>
          <w:lang w:val="en-GB"/>
        </w:rPr>
      </w:pPr>
    </w:p>
    <w:p w14:paraId="6BFE4EEC" w14:textId="77777777" w:rsidR="00BC6E48" w:rsidRPr="001507A6" w:rsidRDefault="00BC6E48">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bookmarkStart w:id="23" w:name="_Hlk78899436"/>
    <w:bookmarkEnd w:id="23"/>
    <w:p w14:paraId="4B9DDF80" w14:textId="77777777" w:rsidR="00BC6E48" w:rsidRPr="001507A6" w:rsidRDefault="00BC6E48" w:rsidP="00BC6E48">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0" distB="0" distL="114300" distR="114300" simplePos="0" relativeHeight="251783168" behindDoc="0" locked="0" layoutInCell="1" allowOverlap="1" wp14:anchorId="05950AE7" wp14:editId="41CFF544">
                <wp:simplePos x="0" y="0"/>
                <wp:positionH relativeFrom="margin">
                  <wp:align>left</wp:align>
                </wp:positionH>
                <wp:positionV relativeFrom="paragraph">
                  <wp:posOffset>0</wp:posOffset>
                </wp:positionV>
                <wp:extent cx="2229485" cy="1908810"/>
                <wp:effectExtent l="0" t="0" r="0" b="0"/>
                <wp:wrapThrough wrapText="bothSides">
                  <wp:wrapPolygon edited="0">
                    <wp:start x="0" y="0"/>
                    <wp:lineTo x="0" y="21341"/>
                    <wp:lineTo x="21409" y="21341"/>
                    <wp:lineTo x="21409" y="0"/>
                    <wp:lineTo x="0" y="0"/>
                  </wp:wrapPolygon>
                </wp:wrapThrough>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909267"/>
                        </a:xfrm>
                        <a:prstGeom prst="rect">
                          <a:avLst/>
                        </a:prstGeom>
                        <a:solidFill>
                          <a:schemeClr val="bg2"/>
                        </a:solidFill>
                        <a:ln w="9525">
                          <a:noFill/>
                          <a:miter lim="800000"/>
                          <a:headEnd/>
                          <a:tailEnd/>
                        </a:ln>
                      </wps:spPr>
                      <wps:txbx>
                        <w:txbxContent>
                          <w:p w14:paraId="16269ECF" w14:textId="77777777" w:rsidR="007821E4" w:rsidRPr="00C76228" w:rsidRDefault="007821E4" w:rsidP="00BC6E48">
                            <w:pPr>
                              <w:jc w:val="left"/>
                              <w:rPr>
                                <w:rFonts w:ascii="Georgia" w:hAnsi="Georgia"/>
                                <w:b/>
                              </w:rPr>
                            </w:pPr>
                            <w:r>
                              <w:rPr>
                                <w:rFonts w:ascii="Georgia" w:hAnsi="Georgia"/>
                                <w:b/>
                              </w:rPr>
                              <w:t>BAHAN LITURGI</w:t>
                            </w:r>
                          </w:p>
                          <w:p w14:paraId="62A73467" w14:textId="77777777" w:rsidR="007821E4" w:rsidRPr="00C76228" w:rsidRDefault="007821E4" w:rsidP="00BC6E48">
                            <w:pPr>
                              <w:jc w:val="left"/>
                              <w:rPr>
                                <w:rFonts w:ascii="Georgia" w:hAnsi="Georgia"/>
                                <w:b/>
                              </w:rPr>
                            </w:pPr>
                            <w:r>
                              <w:rPr>
                                <w:rFonts w:ascii="Georgia" w:hAnsi="Georgia"/>
                                <w:b/>
                              </w:rPr>
                              <w:t>Minggu sesudah Natal</w:t>
                            </w:r>
                          </w:p>
                          <w:p w14:paraId="43923F04" w14:textId="77777777" w:rsidR="007821E4" w:rsidRPr="00F976DD" w:rsidRDefault="007821E4" w:rsidP="00BC6E48">
                            <w:pPr>
                              <w:rPr>
                                <w:rFonts w:ascii="Georgia" w:hAnsi="Georgia" w:cs="Calibri"/>
                                <w:bCs/>
                                <w:i/>
                                <w:iCs/>
                                <w:sz w:val="20"/>
                                <w:szCs w:val="20"/>
                              </w:rPr>
                            </w:pPr>
                            <w:r>
                              <w:rPr>
                                <w:rFonts w:ascii="Georgia" w:hAnsi="Georgia" w:cs="Calibri"/>
                                <w:bCs/>
                                <w:i/>
                                <w:iCs/>
                                <w:sz w:val="20"/>
                                <w:szCs w:val="20"/>
                              </w:rPr>
                              <w:t>Minggu, 26 Desember 2021</w:t>
                            </w:r>
                          </w:p>
                          <w:p w14:paraId="5C884FFF" w14:textId="77777777" w:rsidR="007821E4" w:rsidRDefault="007821E4" w:rsidP="00BC6E48">
                            <w:pPr>
                              <w:pBdr>
                                <w:top w:val="single" w:sz="4" w:space="1" w:color="7F7F7F"/>
                              </w:pBdr>
                              <w:rPr>
                                <w:rFonts w:ascii="Georgia" w:hAnsi="Georgia" w:cs="Calibri"/>
                                <w:bCs/>
                                <w:sz w:val="20"/>
                                <w:szCs w:val="20"/>
                              </w:rPr>
                            </w:pPr>
                            <w:r>
                              <w:rPr>
                                <w:rFonts w:ascii="Georgia" w:hAnsi="Georgia" w:cs="Calibri"/>
                                <w:bCs/>
                                <w:sz w:val="20"/>
                                <w:szCs w:val="20"/>
                              </w:rPr>
                              <w:t>Keterangan:</w:t>
                            </w:r>
                          </w:p>
                          <w:p w14:paraId="7471D7C7"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E6FEDF2"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3708321C"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07723CD"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Lk:</w:t>
                            </w:r>
                            <w:r>
                              <w:rPr>
                                <w:rFonts w:ascii="Georgia" w:hAnsi="Georgia" w:cs="Calibri"/>
                                <w:bCs/>
                                <w:sz w:val="20"/>
                                <w:szCs w:val="20"/>
                              </w:rPr>
                              <w:tab/>
                              <w:t>Laki-laki</w:t>
                            </w:r>
                          </w:p>
                          <w:p w14:paraId="05A56231"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Perempuan</w:t>
                            </w:r>
                          </w:p>
                          <w:p w14:paraId="34B4A8CD"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1BC8064"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A:           Anak-anak</w:t>
                            </w:r>
                          </w:p>
                          <w:p w14:paraId="07962D7C" w14:textId="77777777" w:rsidR="007821E4" w:rsidRPr="00C76228" w:rsidRDefault="007821E4" w:rsidP="00BC6E48">
                            <w:pPr>
                              <w:ind w:left="1260" w:hanging="1260"/>
                              <w:rPr>
                                <w:rFonts w:ascii="Georgia" w:hAnsi="Georgia" w:cs="Calibri"/>
                                <w:bCs/>
                                <w:sz w:val="20"/>
                                <w:szCs w:val="20"/>
                              </w:rPr>
                            </w:pPr>
                            <w:r>
                              <w:rPr>
                                <w:rFonts w:ascii="Georgia" w:hAnsi="Georgia" w:cs="Calibri"/>
                                <w:bCs/>
                                <w:sz w:val="20"/>
                                <w:szCs w:val="20"/>
                              </w:rPr>
                              <w:t>K:           Kantoria (Pemandu Pujian)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5950AE7" id="_x0000_s1069" type="#_x0000_t202" style="position:absolute;left:0;text-align:left;margin-left:0;margin-top:0;width:175.55pt;height:150.3pt;z-index:2517831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" fillcolor="#e7e6e6 [3214]" stroked="f">
                <v:textbox>
                  <w:txbxContent>
                    <w:p w14:paraId="16269ECF" w14:textId="77777777" w:rsidR="007821E4" w:rsidRPr="00C76228" w:rsidRDefault="007821E4" w:rsidP="00BC6E48">
                      <w:pPr>
                        <w:jc w:val="left"/>
                        <w:rPr>
                          <w:rFonts w:ascii="Georgia" w:hAnsi="Georgia"/>
                          <w:b/>
                        </w:rPr>
                      </w:pPr>
                      <w:r>
                        <w:rPr>
                          <w:rFonts w:ascii="Georgia" w:hAnsi="Georgia"/>
                          <w:b/>
                        </w:rPr>
                        <w:t>BAHAN LITURGI</w:t>
                      </w:r>
                    </w:p>
                    <w:p w14:paraId="62A73467" w14:textId="77777777" w:rsidR="007821E4" w:rsidRPr="00C76228" w:rsidRDefault="007821E4" w:rsidP="00BC6E48">
                      <w:pPr>
                        <w:jc w:val="left"/>
                        <w:rPr>
                          <w:rFonts w:ascii="Georgia" w:hAnsi="Georgia"/>
                          <w:b/>
                        </w:rPr>
                      </w:pPr>
                      <w:r>
                        <w:rPr>
                          <w:rFonts w:ascii="Georgia" w:hAnsi="Georgia"/>
                          <w:b/>
                        </w:rPr>
                        <w:t>Minggu sesudah Natal</w:t>
                      </w:r>
                    </w:p>
                    <w:p w14:paraId="43923F04" w14:textId="77777777" w:rsidR="007821E4" w:rsidRPr="00F976DD" w:rsidRDefault="007821E4" w:rsidP="00BC6E48">
                      <w:pPr>
                        <w:rPr>
                          <w:rFonts w:ascii="Georgia" w:hAnsi="Georgia" w:cs="Calibri"/>
                          <w:bCs/>
                          <w:i/>
                          <w:iCs/>
                          <w:sz w:val="20"/>
                          <w:szCs w:val="20"/>
                        </w:rPr>
                      </w:pPr>
                      <w:r>
                        <w:rPr>
                          <w:rFonts w:ascii="Georgia" w:hAnsi="Georgia" w:cs="Calibri"/>
                          <w:bCs/>
                          <w:i/>
                          <w:iCs/>
                          <w:sz w:val="20"/>
                          <w:szCs w:val="20"/>
                        </w:rPr>
                        <w:t>Minggu, 26 Desember 2021</w:t>
                      </w:r>
                    </w:p>
                    <w:p w14:paraId="5C884FFF" w14:textId="77777777" w:rsidR="007821E4" w:rsidRDefault="007821E4" w:rsidP="00BC6E48">
                      <w:pPr>
                        <w:pBdr>
                          <w:top w:val="single" w:sz="4" w:space="1" w:color="7F7F7F"/>
                        </w:pBdr>
                        <w:rPr>
                          <w:rFonts w:ascii="Georgia" w:hAnsi="Georgia" w:cs="Calibri"/>
                          <w:bCs/>
                          <w:sz w:val="20"/>
                          <w:szCs w:val="20"/>
                        </w:rPr>
                      </w:pPr>
                      <w:r>
                        <w:rPr>
                          <w:rFonts w:ascii="Georgia" w:hAnsi="Georgia" w:cs="Calibri"/>
                          <w:bCs/>
                          <w:sz w:val="20"/>
                          <w:szCs w:val="20"/>
                        </w:rPr>
                        <w:t>Keterangan:</w:t>
                      </w:r>
                    </w:p>
                    <w:p w14:paraId="7471D7C7"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4E6FEDF2"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3708321C"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07723CD"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Lk:</w:t>
                      </w:r>
                      <w:r>
                        <w:rPr>
                          <w:rFonts w:ascii="Georgia" w:hAnsi="Georgia" w:cs="Calibri"/>
                          <w:bCs/>
                          <w:sz w:val="20"/>
                          <w:szCs w:val="20"/>
                        </w:rPr>
                        <w:tab/>
                        <w:t>Laki-laki</w:t>
                      </w:r>
                    </w:p>
                    <w:p w14:paraId="05A56231"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Pr:</w:t>
                      </w:r>
                      <w:r>
                        <w:rPr>
                          <w:rFonts w:ascii="Georgia" w:hAnsi="Georgia" w:cs="Calibri"/>
                          <w:bCs/>
                          <w:sz w:val="20"/>
                          <w:szCs w:val="20"/>
                        </w:rPr>
                        <w:tab/>
                        <w:t>Perempuan</w:t>
                      </w:r>
                    </w:p>
                    <w:p w14:paraId="34B4A8CD" w14:textId="77777777" w:rsidR="007821E4" w:rsidRDefault="007821E4" w:rsidP="00BC6E48">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11BC8064" w14:textId="77777777" w:rsidR="007821E4" w:rsidRDefault="007821E4" w:rsidP="00BC6E48">
                      <w:pPr>
                        <w:ind w:left="1260" w:hanging="1260"/>
                        <w:rPr>
                          <w:rFonts w:ascii="Georgia" w:hAnsi="Georgia" w:cs="Calibri"/>
                          <w:bCs/>
                          <w:sz w:val="20"/>
                          <w:szCs w:val="20"/>
                        </w:rPr>
                      </w:pPr>
                      <w:r>
                        <w:rPr>
                          <w:rFonts w:ascii="Georgia" w:hAnsi="Georgia" w:cs="Calibri"/>
                          <w:bCs/>
                          <w:sz w:val="20"/>
                          <w:szCs w:val="20"/>
                        </w:rPr>
                        <w:t>A:           Anak-anak</w:t>
                      </w:r>
                    </w:p>
                    <w:p w14:paraId="07962D7C" w14:textId="77777777" w:rsidR="007821E4" w:rsidRPr="00C76228" w:rsidRDefault="007821E4" w:rsidP="00BC6E48">
                      <w:pPr>
                        <w:ind w:left="1260" w:hanging="1260"/>
                        <w:rPr>
                          <w:rFonts w:ascii="Georgia" w:hAnsi="Georgia" w:cs="Calibri"/>
                          <w:bCs/>
                          <w:sz w:val="20"/>
                          <w:szCs w:val="20"/>
                        </w:rPr>
                      </w:pPr>
                      <w:r>
                        <w:rPr>
                          <w:rFonts w:ascii="Georgia" w:hAnsi="Georgia" w:cs="Calibri"/>
                          <w:bCs/>
                          <w:sz w:val="20"/>
                          <w:szCs w:val="20"/>
                        </w:rPr>
                        <w:t>K:           Kantoria (Pemandu Pujian)</w:t>
                      </w:r>
                    </w:p>
                  </w:txbxContent>
                </v:textbox>
                <w10:wrap type="through" anchorx="margin"/>
              </v:shape>
            </w:pict>
          </mc:Fallback>
        </mc:AlternateContent>
      </w:r>
      <w:r w:rsidRPr="001507A6">
        <w:rPr>
          <w:noProof/>
          <w:color w:val="000000" w:themeColor="text1"/>
        </w:rPr>
        <mc:AlternateContent>
          <mc:Choice Requires="wps">
            <w:drawing>
              <wp:anchor distT="45720" distB="45720" distL="114300" distR="114300" simplePos="0" relativeHeight="251782144" behindDoc="1" locked="0" layoutInCell="1" allowOverlap="1" wp14:anchorId="62011821" wp14:editId="5F078F71">
                <wp:simplePos x="0" y="0"/>
                <wp:positionH relativeFrom="margin">
                  <wp:align>right</wp:align>
                </wp:positionH>
                <wp:positionV relativeFrom="paragraph">
                  <wp:posOffset>3175</wp:posOffset>
                </wp:positionV>
                <wp:extent cx="1473200" cy="1609725"/>
                <wp:effectExtent l="0" t="0" r="0" b="9525"/>
                <wp:wrapThrough wrapText="bothSides">
                  <wp:wrapPolygon edited="0">
                    <wp:start x="0" y="0"/>
                    <wp:lineTo x="0" y="21472"/>
                    <wp:lineTo x="21228" y="21472"/>
                    <wp:lineTo x="21228" y="0"/>
                    <wp:lineTo x="0" y="0"/>
                  </wp:wrapPolygon>
                </wp:wrapThrough>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609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65902" w14:textId="77777777" w:rsidR="007821E4" w:rsidRPr="00946671" w:rsidRDefault="007821E4" w:rsidP="00BC6E48">
                            <w:pPr>
                              <w:jc w:val="center"/>
                              <w:rPr>
                                <w:rFonts w:ascii="Cooper Black" w:eastAsia="SimSun" w:hAnsi="Cooper Black" w:cs="SimSun"/>
                                <w:sz w:val="32"/>
                                <w:szCs w:val="32"/>
                              </w:rPr>
                            </w:pPr>
                            <w:r>
                              <w:rPr>
                                <w:rFonts w:ascii="Cooper Black" w:eastAsia="SimSun" w:hAnsi="Cooper Black" w:cs="SimSun"/>
                                <w:sz w:val="32"/>
                                <w:szCs w:val="32"/>
                              </w:rPr>
                              <w:t>Warisan Berharga di Tengah Dunia yang Rapuh</w:t>
                            </w:r>
                          </w:p>
                          <w:p w14:paraId="7A016456" w14:textId="77777777" w:rsidR="007821E4" w:rsidRPr="00C76228" w:rsidRDefault="007821E4" w:rsidP="00BC6E4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732371" w14:textId="77777777" w:rsidR="007821E4" w:rsidRPr="00C76228" w:rsidRDefault="007821E4" w:rsidP="00BC6E4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11821" id="Text Box 97" o:spid="_x0000_s1070" type="#_x0000_t202" style="position:absolute;left:0;text-align:left;margin-left:64.8pt;margin-top:.25pt;width:116pt;height:126.75pt;z-index:-251534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" stroked="f">
                <v:textbox>
                  <w:txbxContent>
                    <w:p w14:paraId="02365902" w14:textId="77777777" w:rsidR="007821E4" w:rsidRPr="00946671" w:rsidRDefault="007821E4" w:rsidP="00BC6E48">
                      <w:pPr>
                        <w:jc w:val="center"/>
                        <w:rPr>
                          <w:rFonts w:ascii="Cooper Black" w:eastAsia="SimSun" w:hAnsi="Cooper Black" w:cs="SimSun"/>
                          <w:sz w:val="32"/>
                          <w:szCs w:val="32"/>
                        </w:rPr>
                      </w:pPr>
                      <w:r>
                        <w:rPr>
                          <w:rFonts w:ascii="Cooper Black" w:eastAsia="SimSun" w:hAnsi="Cooper Black" w:cs="SimSun"/>
                          <w:sz w:val="32"/>
                          <w:szCs w:val="32"/>
                        </w:rPr>
                        <w:t>Warisan Berharga di Tengah Dunia yang Rapuh</w:t>
                      </w:r>
                    </w:p>
                    <w:p w14:paraId="7A016456" w14:textId="77777777" w:rsidR="007821E4" w:rsidRPr="00C76228" w:rsidRDefault="007821E4" w:rsidP="00BC6E4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2732371" w14:textId="77777777" w:rsidR="007821E4" w:rsidRPr="00C76228" w:rsidRDefault="007821E4" w:rsidP="00BC6E48">
                      <w:pPr>
                        <w:jc w:val="center"/>
                        <w:rPr>
                          <w:rFonts w:ascii="Cooper Black" w:eastAsia="SimSun" w:hAnsi="Cooper Black" w:cs="SimSun"/>
                          <w:sz w:val="36"/>
                          <w:szCs w:val="36"/>
                          <w:lang w:val="id-ID"/>
                        </w:rPr>
                      </w:pPr>
                    </w:p>
                  </w:txbxContent>
                </v:textbox>
                <w10:wrap type="through" anchorx="margin"/>
              </v:shape>
            </w:pict>
          </mc:Fallback>
        </mc:AlternateContent>
      </w:r>
    </w:p>
    <w:p w14:paraId="0294014E" w14:textId="77777777" w:rsidR="00BC6E48" w:rsidRPr="001507A6" w:rsidRDefault="00BC6E48" w:rsidP="00BC6E48">
      <w:pPr>
        <w:rPr>
          <w:rFonts w:ascii="Georgia" w:hAnsi="Georgia"/>
          <w:b/>
          <w:bCs/>
          <w:color w:val="000000" w:themeColor="text1"/>
        </w:rPr>
      </w:pPr>
      <w:r w:rsidRPr="001507A6">
        <w:rPr>
          <w:rFonts w:ascii="Georgia" w:hAnsi="Georgia"/>
          <w:color w:val="000000" w:themeColor="text1"/>
          <w:sz w:val="28"/>
          <w:szCs w:val="28"/>
        </w:rPr>
        <w:t xml:space="preserve">            </w:t>
      </w:r>
    </w:p>
    <w:p w14:paraId="0302C29D" w14:textId="77777777" w:rsidR="00BC6E48" w:rsidRPr="001507A6" w:rsidRDefault="00BC6E48" w:rsidP="00BC6E48">
      <w:pPr>
        <w:pStyle w:val="ListParagraph"/>
        <w:ind w:left="0"/>
        <w:rPr>
          <w:rFonts w:ascii="Georgia" w:hAnsi="Georgia"/>
          <w:color w:val="000000" w:themeColor="text1"/>
        </w:rPr>
      </w:pPr>
      <w:r w:rsidRPr="001507A6">
        <w:rPr>
          <w:rFonts w:ascii="Georgia" w:hAnsi="Georgia"/>
          <w:noProof/>
          <w:color w:val="000000" w:themeColor="text1"/>
        </w:rPr>
        <mc:AlternateContent>
          <mc:Choice Requires="wps">
            <w:drawing>
              <wp:inline distT="0" distB="0" distL="0" distR="0" wp14:anchorId="4016B9A4" wp14:editId="42DCAF61">
                <wp:extent cx="3983355" cy="965835"/>
                <wp:effectExtent l="0" t="0" r="17145" b="24765"/>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0A4D26BF" w14:textId="77777777" w:rsidR="007821E4" w:rsidRDefault="007821E4" w:rsidP="00BC6E48">
                            <w:pPr>
                              <w:rPr>
                                <w:rFonts w:ascii="Georgia" w:hAnsi="Georgia"/>
                                <w:b/>
                                <w:bCs/>
                              </w:rPr>
                            </w:pPr>
                            <w:r>
                              <w:rPr>
                                <w:rFonts w:ascii="Georgia" w:hAnsi="Georgia"/>
                                <w:b/>
                                <w:bCs/>
                              </w:rPr>
                              <w:t>PERSIAPAN</w:t>
                            </w:r>
                          </w:p>
                          <w:p w14:paraId="4CD42103" w14:textId="77777777" w:rsidR="007821E4" w:rsidRDefault="007821E4" w:rsidP="00BC6E48">
                            <w:pPr>
                              <w:pStyle w:val="ListParagraph"/>
                              <w:numPr>
                                <w:ilvl w:val="0"/>
                                <w:numId w:val="8"/>
                              </w:numPr>
                              <w:ind w:left="284" w:hanging="284"/>
                              <w:rPr>
                                <w:rFonts w:ascii="Georgia" w:hAnsi="Georgia"/>
                              </w:rPr>
                            </w:pPr>
                            <w:r>
                              <w:rPr>
                                <w:rFonts w:ascii="Georgia" w:hAnsi="Georgia"/>
                              </w:rPr>
                              <w:t>Organis/pianis memainkan lagu-lagu yang membawa jemaat menghayati ibadah yang akan dilakukan</w:t>
                            </w:r>
                          </w:p>
                          <w:p w14:paraId="01034FB4" w14:textId="77777777" w:rsidR="007821E4" w:rsidRDefault="007821E4" w:rsidP="00BC6E48">
                            <w:pPr>
                              <w:pStyle w:val="ListParagraph"/>
                              <w:numPr>
                                <w:ilvl w:val="0"/>
                                <w:numId w:val="8"/>
                              </w:numPr>
                              <w:ind w:left="284" w:hanging="284"/>
                              <w:rPr>
                                <w:rFonts w:ascii="Georgia" w:hAnsi="Georgia"/>
                              </w:rPr>
                            </w:pPr>
                            <w:r>
                              <w:rPr>
                                <w:rFonts w:ascii="Georgia" w:hAnsi="Georgia"/>
                              </w:rPr>
                              <w:t>Jemaat menciptakan saat teduh sebagai persiapan pribadi</w:t>
                            </w:r>
                          </w:p>
                          <w:p w14:paraId="7715572C" w14:textId="77777777" w:rsidR="007821E4" w:rsidRDefault="007821E4" w:rsidP="00BC6E48">
                            <w:pPr>
                              <w:pStyle w:val="ListParagraph"/>
                              <w:numPr>
                                <w:ilvl w:val="0"/>
                                <w:numId w:val="8"/>
                              </w:numPr>
                              <w:ind w:left="284" w:hanging="284"/>
                              <w:jc w:val="left"/>
                              <w:rPr>
                                <w:rFonts w:ascii="Georgia" w:hAnsi="Georgia"/>
                              </w:rPr>
                            </w:pPr>
                            <w:r>
                              <w:rPr>
                                <w:rFonts w:ascii="Georgia" w:hAnsi="Georgia"/>
                              </w:rPr>
                              <w:t>Warta Jemaat dibacakan.</w:t>
                            </w:r>
                          </w:p>
                          <w:p w14:paraId="08BE2854" w14:textId="77777777" w:rsidR="007821E4" w:rsidRDefault="007821E4" w:rsidP="00BC6E48"/>
                        </w:txbxContent>
                      </wps:txbx>
                      <wps:bodyPr rot="0" vert="horz" wrap="square" lIns="91440" tIns="45720" rIns="91440" bIns="45720" anchor="t" anchorCtr="0" upright="1">
                        <a:noAutofit/>
                      </wps:bodyPr>
                    </wps:wsp>
                  </a:graphicData>
                </a:graphic>
              </wp:inline>
            </w:drawing>
          </mc:Choice>
          <mc:Fallback>
            <w:pict>
              <v:shape w14:anchorId="4016B9A4" id="Text Box 98" o:spid="_x0000_s1071"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">
                <v:textbox>
                  <w:txbxContent>
                    <w:p w14:paraId="0A4D26BF" w14:textId="77777777" w:rsidR="007821E4" w:rsidRDefault="007821E4" w:rsidP="00BC6E48">
                      <w:pPr>
                        <w:rPr>
                          <w:rFonts w:ascii="Georgia" w:hAnsi="Georgia"/>
                          <w:b/>
                          <w:bCs/>
                        </w:rPr>
                      </w:pPr>
                      <w:r>
                        <w:rPr>
                          <w:rFonts w:ascii="Georgia" w:hAnsi="Georgia"/>
                          <w:b/>
                          <w:bCs/>
                        </w:rPr>
                        <w:t>PERSIAPAN</w:t>
                      </w:r>
                    </w:p>
                    <w:p w14:paraId="4CD42103" w14:textId="77777777" w:rsidR="007821E4" w:rsidRDefault="007821E4" w:rsidP="00BC6E48">
                      <w:pPr>
                        <w:pStyle w:val="ListParagraph"/>
                        <w:numPr>
                          <w:ilvl w:val="0"/>
                          <w:numId w:val="8"/>
                        </w:numPr>
                        <w:ind w:left="284" w:hanging="284"/>
                        <w:rPr>
                          <w:rFonts w:ascii="Georgia" w:hAnsi="Georgia"/>
                        </w:rPr>
                      </w:pPr>
                      <w:r>
                        <w:rPr>
                          <w:rFonts w:ascii="Georgia" w:hAnsi="Georgia"/>
                        </w:rPr>
                        <w:t>Organis/pianis memainkan lagu-lagu yang membawa jemaat menghayati ibadah yang akan dilakukan</w:t>
                      </w:r>
                    </w:p>
                    <w:p w14:paraId="01034FB4" w14:textId="77777777" w:rsidR="007821E4" w:rsidRDefault="007821E4" w:rsidP="00BC6E48">
                      <w:pPr>
                        <w:pStyle w:val="ListParagraph"/>
                        <w:numPr>
                          <w:ilvl w:val="0"/>
                          <w:numId w:val="8"/>
                        </w:numPr>
                        <w:ind w:left="284" w:hanging="284"/>
                        <w:rPr>
                          <w:rFonts w:ascii="Georgia" w:hAnsi="Georgia"/>
                        </w:rPr>
                      </w:pPr>
                      <w:r>
                        <w:rPr>
                          <w:rFonts w:ascii="Georgia" w:hAnsi="Georgia"/>
                        </w:rPr>
                        <w:t>Jemaat menciptakan saat teduh sebagai persiapan pribadi</w:t>
                      </w:r>
                    </w:p>
                    <w:p w14:paraId="7715572C" w14:textId="77777777" w:rsidR="007821E4" w:rsidRDefault="007821E4" w:rsidP="00BC6E48">
                      <w:pPr>
                        <w:pStyle w:val="ListParagraph"/>
                        <w:numPr>
                          <w:ilvl w:val="0"/>
                          <w:numId w:val="8"/>
                        </w:numPr>
                        <w:ind w:left="284" w:hanging="284"/>
                        <w:jc w:val="left"/>
                        <w:rPr>
                          <w:rFonts w:ascii="Georgia" w:hAnsi="Georgia"/>
                        </w:rPr>
                      </w:pPr>
                      <w:r>
                        <w:rPr>
                          <w:rFonts w:ascii="Georgia" w:hAnsi="Georgia"/>
                        </w:rPr>
                        <w:t>Warta Jemaat dibacakan.</w:t>
                      </w:r>
                    </w:p>
                    <w:p w14:paraId="08BE2854" w14:textId="77777777" w:rsidR="007821E4" w:rsidRDefault="007821E4" w:rsidP="00BC6E48"/>
                  </w:txbxContent>
                </v:textbox>
                <w10:anchorlock/>
              </v:shape>
            </w:pict>
          </mc:Fallback>
        </mc:AlternateContent>
      </w:r>
    </w:p>
    <w:p w14:paraId="1BF0BA23" w14:textId="77777777" w:rsidR="00BC6E48" w:rsidRPr="001507A6" w:rsidRDefault="00BC6E48" w:rsidP="00BC6E48">
      <w:pPr>
        <w:pStyle w:val="ListParagraph"/>
        <w:ind w:left="0"/>
        <w:jc w:val="left"/>
        <w:rPr>
          <w:rFonts w:ascii="Georgia" w:hAnsi="Georgia"/>
          <w:b/>
          <w:bCs/>
          <w:color w:val="000000" w:themeColor="text1"/>
          <w:sz w:val="16"/>
          <w:szCs w:val="16"/>
        </w:rPr>
      </w:pPr>
    </w:p>
    <w:p w14:paraId="7D21848F" w14:textId="77777777" w:rsidR="00BC6E48" w:rsidRPr="001507A6" w:rsidRDefault="00BC6E48" w:rsidP="00BC6E48">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 xml:space="preserve">PANGGILAN BERIBADAH </w:t>
      </w:r>
      <w:r w:rsidRPr="001507A6">
        <w:rPr>
          <w:rFonts w:ascii="Georgia" w:hAnsi="Georgia"/>
          <w:b/>
          <w:bCs/>
          <w:color w:val="000000" w:themeColor="text1"/>
        </w:rPr>
        <w:tab/>
      </w:r>
      <w:r w:rsidRPr="001507A6">
        <w:rPr>
          <w:rFonts w:ascii="Georgia" w:hAnsi="Georgia"/>
          <w:i/>
          <w:iCs/>
          <w:color w:val="000000" w:themeColor="text1"/>
          <w:lang w:val="de-DE"/>
        </w:rPr>
        <w:t>(</w:t>
      </w:r>
      <w:proofErr w:type="gramStart"/>
      <w:r w:rsidRPr="001507A6">
        <w:rPr>
          <w:rFonts w:ascii="Georgia" w:hAnsi="Georgia"/>
          <w:i/>
          <w:iCs/>
          <w:color w:val="000000" w:themeColor="text1"/>
          <w:lang w:val="de-DE"/>
        </w:rPr>
        <w:t>Umat  Berdiri</w:t>
      </w:r>
      <w:proofErr w:type="gramEnd"/>
      <w:r w:rsidRPr="001507A6">
        <w:rPr>
          <w:rFonts w:ascii="Georgia" w:hAnsi="Georgia"/>
          <w:i/>
          <w:iCs/>
          <w:color w:val="000000" w:themeColor="text1"/>
          <w:lang w:val="de-DE"/>
        </w:rPr>
        <w:t>)</w:t>
      </w:r>
    </w:p>
    <w:p w14:paraId="09E74ED3" w14:textId="77777777" w:rsidR="00BC6E48" w:rsidRPr="001507A6" w:rsidRDefault="00BC6E48" w:rsidP="00BC6E48">
      <w:pPr>
        <w:pStyle w:val="ListParagraph"/>
        <w:ind w:left="567" w:hanging="567"/>
        <w:rPr>
          <w:rFonts w:ascii="Georgia" w:hAnsi="Georgia"/>
          <w:i/>
          <w:iCs/>
          <w:color w:val="000000" w:themeColor="text1"/>
        </w:rPr>
      </w:pPr>
      <w:r w:rsidRPr="001507A6">
        <w:rPr>
          <w:rFonts w:ascii="Georgia" w:hAnsi="Georgia"/>
          <w:i/>
          <w:iCs/>
          <w:color w:val="000000" w:themeColor="text1"/>
        </w:rPr>
        <w:t>(Bersahutan membacakan Mazmur 148)</w:t>
      </w:r>
    </w:p>
    <w:p w14:paraId="09C7A549" w14:textId="77777777" w:rsidR="00BC6E48" w:rsidRPr="001507A6" w:rsidRDefault="00BC6E48" w:rsidP="00BC6E48">
      <w:pPr>
        <w:pStyle w:val="ListParagraph"/>
        <w:ind w:left="567" w:hanging="567"/>
        <w:rPr>
          <w:rFonts w:ascii="Georgia" w:hAnsi="Georgia"/>
          <w:color w:val="000000" w:themeColor="text1"/>
        </w:rPr>
      </w:pPr>
    </w:p>
    <w:p w14:paraId="4B1C9093" w14:textId="77777777" w:rsidR="00BC6E48" w:rsidRPr="001507A6" w:rsidRDefault="00BC6E48" w:rsidP="00BC6E48">
      <w:pPr>
        <w:pStyle w:val="ListParagraph"/>
        <w:ind w:left="567" w:right="-428" w:hanging="567"/>
        <w:rPr>
          <w:rFonts w:ascii="Georgia" w:hAnsi="Georgia"/>
          <w:color w:val="000000" w:themeColor="text1"/>
        </w:rPr>
      </w:pPr>
      <w:r w:rsidRPr="001507A6">
        <w:rPr>
          <w:rFonts w:ascii="Georgia" w:hAnsi="Georgia"/>
          <w:color w:val="000000" w:themeColor="text1"/>
        </w:rPr>
        <w:t>M1:</w:t>
      </w:r>
      <w:r w:rsidRPr="001507A6">
        <w:rPr>
          <w:rFonts w:ascii="Georgia" w:hAnsi="Georgia"/>
          <w:color w:val="000000" w:themeColor="text1"/>
        </w:rPr>
        <w:tab/>
      </w:r>
      <w:r w:rsidRPr="001507A6">
        <w:rPr>
          <w:rFonts w:ascii="Georgia" w:hAnsi="Georgia"/>
          <w:color w:val="000000" w:themeColor="text1"/>
          <w:spacing w:val="-8"/>
        </w:rPr>
        <w:t>Haleluya! Pujilah TUHAN di sorga, pujilah Dia di tempat tinggi!</w:t>
      </w:r>
    </w:p>
    <w:p w14:paraId="21E333F1"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Lk:</w:t>
      </w:r>
      <w:r w:rsidRPr="001507A6">
        <w:rPr>
          <w:rFonts w:ascii="Georgia" w:hAnsi="Georgia"/>
          <w:color w:val="000000" w:themeColor="text1"/>
        </w:rPr>
        <w:tab/>
        <w:t>Pujilah Dia, hai segala malaikat-Nya, pujilah Dia, hai segala tentara-Nya!</w:t>
      </w:r>
    </w:p>
    <w:p w14:paraId="244C648B"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Pr:</w:t>
      </w:r>
      <w:r w:rsidRPr="001507A6">
        <w:rPr>
          <w:rFonts w:ascii="Georgia" w:hAnsi="Georgia"/>
          <w:color w:val="000000" w:themeColor="text1"/>
        </w:rPr>
        <w:tab/>
        <w:t>Pujilah Dia, hai matahari dan bulan, pujilah Dia, hai segala bintang terang!</w:t>
      </w:r>
    </w:p>
    <w:p w14:paraId="21B9E09F"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A:</w:t>
      </w:r>
      <w:r w:rsidRPr="001507A6">
        <w:rPr>
          <w:rFonts w:ascii="Georgia" w:hAnsi="Georgia"/>
          <w:color w:val="000000" w:themeColor="text1"/>
        </w:rPr>
        <w:tab/>
        <w:t>Pujilah Dia, hai langit yang mengatasi segala langit, hai air yang di atas langit!</w:t>
      </w:r>
    </w:p>
    <w:p w14:paraId="72EAE91C"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t>Baiklah semuanya memuji nama TUHAN, sebab Dia memberi perintah, maka semuanya tercipta.</w:t>
      </w:r>
    </w:p>
    <w:p w14:paraId="38FDBD9A"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M1:</w:t>
      </w:r>
      <w:r w:rsidRPr="001507A6">
        <w:rPr>
          <w:rFonts w:ascii="Georgia" w:hAnsi="Georgia"/>
          <w:color w:val="000000" w:themeColor="text1"/>
        </w:rPr>
        <w:tab/>
        <w:t>Dia mendirikan semuanya untuk seterusnya dan selamanya, dan memberi ketetapan yang tidak dapat dilanggar.</w:t>
      </w:r>
    </w:p>
    <w:p w14:paraId="795F7C1B"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Lk:</w:t>
      </w:r>
      <w:r w:rsidRPr="001507A6">
        <w:rPr>
          <w:rFonts w:ascii="Georgia" w:hAnsi="Georgia"/>
          <w:color w:val="000000" w:themeColor="text1"/>
        </w:rPr>
        <w:tab/>
        <w:t>Pujilah TUHAN di bumi, hai ular-ular naga dan segenap samudera raya;</w:t>
      </w:r>
    </w:p>
    <w:p w14:paraId="5F291CBB"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lastRenderedPageBreak/>
        <w:t>Pr:</w:t>
      </w:r>
      <w:r w:rsidRPr="001507A6">
        <w:rPr>
          <w:rFonts w:ascii="Georgia" w:hAnsi="Georgia"/>
          <w:color w:val="000000" w:themeColor="text1"/>
        </w:rPr>
        <w:tab/>
        <w:t>hai api dan hujan es, salju dan kabut, angin badai yang melakukan firman-Nya;</w:t>
      </w:r>
    </w:p>
    <w:p w14:paraId="474014C4"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A:</w:t>
      </w:r>
      <w:r w:rsidRPr="001507A6">
        <w:rPr>
          <w:rFonts w:ascii="Georgia" w:hAnsi="Georgia"/>
          <w:color w:val="000000" w:themeColor="text1"/>
        </w:rPr>
        <w:tab/>
        <w:t>hai gunung-gunung dan segala bukit, pohon buah-buahan dan segala pohon aras:</w:t>
      </w:r>
    </w:p>
    <w:p w14:paraId="00696D16"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t>hai binatang-binatang liar dan segala hewan, binatang melata dan burung-burung yang bersayap;</w:t>
      </w:r>
    </w:p>
    <w:p w14:paraId="678A9C36"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Lk:</w:t>
      </w:r>
      <w:r w:rsidRPr="001507A6">
        <w:rPr>
          <w:rFonts w:ascii="Georgia" w:hAnsi="Georgia"/>
          <w:color w:val="000000" w:themeColor="text1"/>
        </w:rPr>
        <w:tab/>
        <w:t>hai raja-raja di bumi dan segala bangsa, pembesar-pembesar dan semua pemerintah dunia;</w:t>
      </w:r>
    </w:p>
    <w:p w14:paraId="4B97BECD"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Pr:</w:t>
      </w:r>
      <w:r w:rsidRPr="001507A6">
        <w:rPr>
          <w:rFonts w:ascii="Georgia" w:hAnsi="Georgia"/>
          <w:color w:val="000000" w:themeColor="text1"/>
        </w:rPr>
        <w:tab/>
        <w:t>hai teruna dan anak-anak dara, orang tua dan orang muda!</w:t>
      </w:r>
    </w:p>
    <w:p w14:paraId="177F9804"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A:</w:t>
      </w:r>
      <w:r w:rsidRPr="001507A6">
        <w:rPr>
          <w:rFonts w:ascii="Georgia" w:hAnsi="Georgia"/>
          <w:color w:val="000000" w:themeColor="text1"/>
        </w:rPr>
        <w:tab/>
        <w:t>Biarlah semuanya memuji-muji TUHAN, sebab hanya nama-Nya saja yang tinggi luhur, keagungan-Nya mengatasi bumi dan langit.</w:t>
      </w:r>
    </w:p>
    <w:p w14:paraId="14F78741"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t>Ia telah meninggikan tanduk umat-Nya, menjadi puji-pujian bagi semua orang yang dikasihi-Nya, bagi orang Israel, umat yang dekat pada-Nya. Haleluya!</w:t>
      </w:r>
    </w:p>
    <w:p w14:paraId="770C8C1F"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M1:</w:t>
      </w:r>
      <w:r w:rsidRPr="001507A6">
        <w:rPr>
          <w:rFonts w:ascii="Georgia" w:hAnsi="Georgia"/>
          <w:color w:val="000000" w:themeColor="text1"/>
        </w:rPr>
        <w:tab/>
        <w:t>Dunia boleh resah, tapi umat Tuhan dimampukan untuk terus bersyukur dalam setiap keadaan. Di tengah suasana pandemi, marilah kita masuki ibadah Minggu sesudah Natal ini dengan gembira karena kasih-Nya yang besar. Mari bersama kita memuji Tuhan dengan menyanyikan Gita Bakti 150:1-4.</w:t>
      </w:r>
    </w:p>
    <w:p w14:paraId="3768745A" w14:textId="77777777" w:rsidR="00BC6E48" w:rsidRPr="001507A6" w:rsidRDefault="00BC6E48" w:rsidP="00BC6E48">
      <w:pPr>
        <w:pStyle w:val="ListParagraph"/>
        <w:ind w:left="567" w:hanging="567"/>
        <w:rPr>
          <w:rFonts w:ascii="Georgia" w:hAnsi="Georgia"/>
          <w:color w:val="000000" w:themeColor="text1"/>
        </w:rPr>
      </w:pPr>
    </w:p>
    <w:p w14:paraId="3D447A89" w14:textId="77777777" w:rsidR="00BC6E48" w:rsidRPr="001507A6" w:rsidRDefault="00BC6E48" w:rsidP="00BC6E48">
      <w:pPr>
        <w:pStyle w:val="ListParagraph"/>
        <w:ind w:left="540"/>
        <w:rPr>
          <w:rFonts w:ascii="Georgia" w:hAnsi="Georgia"/>
          <w:color w:val="000000" w:themeColor="text1"/>
        </w:rPr>
      </w:pPr>
      <w:r w:rsidRPr="001507A6">
        <w:rPr>
          <w:rFonts w:ascii="Georgia" w:hAnsi="Georgia"/>
          <w:color w:val="000000" w:themeColor="text1"/>
        </w:rPr>
        <w:t>GB 150:1-4 “GEMBIRALAH SAUDARA”</w:t>
      </w:r>
    </w:p>
    <w:p w14:paraId="071DAB72" w14:textId="77777777" w:rsidR="00BC6E48" w:rsidRPr="001507A6" w:rsidRDefault="00BC6E48" w:rsidP="00BC6E48">
      <w:pPr>
        <w:pStyle w:val="ListParagraph"/>
        <w:ind w:left="540"/>
        <w:rPr>
          <w:rFonts w:ascii="Georgia" w:hAnsi="Georgia"/>
          <w:i/>
          <w:iCs/>
          <w:color w:val="000000" w:themeColor="text1"/>
        </w:rPr>
      </w:pPr>
    </w:p>
    <w:p w14:paraId="1846E771" w14:textId="77777777" w:rsidR="00BC6E48" w:rsidRPr="001507A6" w:rsidRDefault="00BC6E48" w:rsidP="00BC6E48">
      <w:pPr>
        <w:pStyle w:val="ListParagraph"/>
        <w:ind w:left="540"/>
        <w:rPr>
          <w:rFonts w:ascii="Georgia" w:hAnsi="Georgia"/>
          <w:color w:val="000000" w:themeColor="text1"/>
        </w:rPr>
      </w:pPr>
      <w:r w:rsidRPr="001507A6">
        <w:rPr>
          <w:rFonts w:ascii="Georgia" w:hAnsi="Georgia"/>
          <w:i/>
          <w:iCs/>
          <w:color w:val="000000" w:themeColor="text1"/>
        </w:rPr>
        <w:t>K:</w:t>
      </w:r>
      <w:r w:rsidRPr="001507A6">
        <w:rPr>
          <w:rFonts w:ascii="Georgia" w:hAnsi="Georgia"/>
          <w:color w:val="000000" w:themeColor="text1"/>
        </w:rPr>
        <w:tab/>
        <w:t xml:space="preserve">    </w:t>
      </w:r>
      <w:r w:rsidRPr="001507A6">
        <w:rPr>
          <w:rFonts w:ascii="Georgia" w:hAnsi="Georgia"/>
          <w:noProof/>
          <w:color w:val="000000" w:themeColor="text1"/>
        </w:rPr>
        <w:drawing>
          <wp:inline distT="0" distB="0" distL="0" distR="0" wp14:anchorId="2740FE2C" wp14:editId="281C9F49">
            <wp:extent cx="1812722" cy="3509764"/>
            <wp:effectExtent l="8572" t="0" r="6033" b="6032"/>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1-08-03 at 16.28.32.jpeg"/>
                    <pic:cNvPicPr/>
                  </pic:nvPicPr>
                  <pic:blipFill rotWithShape="1">
                    <a:blip r:embed="rId25" cstate="email">
                      <a:grayscl/>
                      <a:extLst>
                        <a:ext uri="{BEBA8EAE-BF5A-486C-A8C5-ECC9F3942E4B}">
                          <a14:imgProps xmlns:a14="http://schemas.microsoft.com/office/drawing/2010/main">
                            <a14:imgLayer r:embed="rId26">
                              <a14:imgEffect>
                                <a14:sharpenSoften amount="50000"/>
                              </a14:imgEffect>
                              <a14:imgEffect>
                                <a14:brightnessContrast bright="40000" contrast="40000"/>
                              </a14:imgEffect>
                            </a14:imgLayer>
                          </a14:imgProps>
                        </a:ext>
                        <a:ext uri="{28A0092B-C50C-407E-A947-70E740481C1C}">
                          <a14:useLocalDpi xmlns:a14="http://schemas.microsoft.com/office/drawing/2010/main"/>
                        </a:ext>
                      </a:extLst>
                    </a:blip>
                    <a:srcRect l="4322" t="2375" r="6831" b="2626"/>
                    <a:stretch/>
                  </pic:blipFill>
                  <pic:spPr bwMode="auto">
                    <a:xfrm rot="16200000">
                      <a:off x="0" y="0"/>
                      <a:ext cx="1829481" cy="3542213"/>
                    </a:xfrm>
                    <a:prstGeom prst="rect">
                      <a:avLst/>
                    </a:prstGeom>
                    <a:ln>
                      <a:noFill/>
                    </a:ln>
                    <a:extLst>
                      <a:ext uri="{53640926-AAD7-44D8-BBD7-CCE9431645EC}">
                        <a14:shadowObscured xmlns:a14="http://schemas.microsoft.com/office/drawing/2010/main"/>
                      </a:ext>
                    </a:extLst>
                  </pic:spPr>
                </pic:pic>
              </a:graphicData>
            </a:graphic>
          </wp:inline>
        </w:drawing>
      </w:r>
    </w:p>
    <w:p w14:paraId="7329A846" w14:textId="77777777" w:rsidR="00BC6E48" w:rsidRPr="001507A6" w:rsidRDefault="00BC6E48" w:rsidP="00BC6E48">
      <w:pPr>
        <w:pStyle w:val="ListParagraph"/>
        <w:ind w:left="540"/>
        <w:rPr>
          <w:rFonts w:ascii="Georgia" w:hAnsi="Georgia"/>
          <w:color w:val="000000" w:themeColor="text1"/>
        </w:rPr>
      </w:pPr>
      <w:r w:rsidRPr="001507A6">
        <w:rPr>
          <w:rFonts w:ascii="Georgia" w:hAnsi="Georgia"/>
          <w:noProof/>
          <w:color w:val="000000" w:themeColor="text1"/>
        </w:rPr>
        <w:lastRenderedPageBreak/>
        <w:drawing>
          <wp:inline distT="0" distB="0" distL="0" distR="0" wp14:anchorId="202332C5" wp14:editId="26D5EBC9">
            <wp:extent cx="1268028" cy="3525141"/>
            <wp:effectExtent l="0" t="4763" r="4128" b="4127"/>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1-08-03 at 16.28.32 (1).jpeg"/>
                    <pic:cNvPicPr/>
                  </pic:nvPicPr>
                  <pic:blipFill rotWithShape="1">
                    <a:blip r:embed="rId27" cstate="email">
                      <a:duotone>
                        <a:prstClr val="black"/>
                        <a:schemeClr val="accent3">
                          <a:tint val="45000"/>
                          <a:satMod val="400000"/>
                        </a:schemeClr>
                      </a:duotone>
                      <a:extLst>
                        <a:ext uri="{BEBA8EAE-BF5A-486C-A8C5-ECC9F3942E4B}">
                          <a14:imgProps xmlns:a14="http://schemas.microsoft.com/office/drawing/2010/main">
                            <a14:imgLayer r:embed="rId28">
                              <a14:imgEffect>
                                <a14:sharpenSoften amount="50000"/>
                              </a14:imgEffect>
                              <a14:imgEffect>
                                <a14:brightnessContrast bright="40000" contrast="-20000"/>
                              </a14:imgEffect>
                            </a14:imgLayer>
                          </a14:imgProps>
                        </a:ext>
                        <a:ext uri="{28A0092B-C50C-407E-A947-70E740481C1C}">
                          <a14:useLocalDpi xmlns:a14="http://schemas.microsoft.com/office/drawing/2010/main"/>
                        </a:ext>
                      </a:extLst>
                    </a:blip>
                    <a:srcRect l="34177" t="2425" r="4644" b="1903"/>
                    <a:stretch/>
                  </pic:blipFill>
                  <pic:spPr bwMode="auto">
                    <a:xfrm rot="16200000">
                      <a:off x="0" y="0"/>
                      <a:ext cx="1285054" cy="3572473"/>
                    </a:xfrm>
                    <a:prstGeom prst="rect">
                      <a:avLst/>
                    </a:prstGeom>
                    <a:ln>
                      <a:noFill/>
                    </a:ln>
                    <a:extLst>
                      <a:ext uri="{53640926-AAD7-44D8-BBD7-CCE9431645EC}">
                        <a14:shadowObscured xmlns:a14="http://schemas.microsoft.com/office/drawing/2010/main"/>
                      </a:ext>
                    </a:extLst>
                  </pic:spPr>
                </pic:pic>
              </a:graphicData>
            </a:graphic>
          </wp:inline>
        </w:drawing>
      </w:r>
    </w:p>
    <w:p w14:paraId="2029778C" w14:textId="77777777" w:rsidR="00BC6E48" w:rsidRPr="001507A6" w:rsidRDefault="00BC6E48" w:rsidP="00BC6E48">
      <w:pPr>
        <w:pStyle w:val="ListParagraph"/>
        <w:ind w:left="540"/>
        <w:rPr>
          <w:rFonts w:ascii="Georgia" w:hAnsi="Georgia"/>
          <w:color w:val="000000" w:themeColor="text1"/>
        </w:rPr>
      </w:pPr>
    </w:p>
    <w:p w14:paraId="71DC01E9" w14:textId="77777777" w:rsidR="00BC6E48" w:rsidRPr="001507A6" w:rsidRDefault="00BC6E48" w:rsidP="00BC6E48">
      <w:pPr>
        <w:pStyle w:val="ListParagraph"/>
        <w:ind w:left="540"/>
        <w:rPr>
          <w:rFonts w:ascii="Georgia" w:hAnsi="Georgia"/>
          <w:i/>
          <w:iCs/>
          <w:color w:val="000000" w:themeColor="text1"/>
        </w:rPr>
      </w:pPr>
      <w:r w:rsidRPr="001507A6">
        <w:rPr>
          <w:rFonts w:ascii="Georgia" w:hAnsi="Georgia"/>
          <w:i/>
          <w:iCs/>
          <w:color w:val="000000" w:themeColor="text1"/>
        </w:rPr>
        <w:t>U:</w:t>
      </w:r>
    </w:p>
    <w:p w14:paraId="20422F7F" w14:textId="77777777" w:rsidR="00BC6E48" w:rsidRPr="001507A6" w:rsidRDefault="00BC6E48" w:rsidP="00BC6E48">
      <w:pPr>
        <w:pStyle w:val="ListParagraph"/>
        <w:ind w:left="900" w:right="-425" w:hanging="360"/>
        <w:jc w:val="left"/>
        <w:rPr>
          <w:rFonts w:ascii="Georgia" w:hAnsi="Georgia"/>
          <w:color w:val="000000" w:themeColor="text1"/>
        </w:rPr>
      </w:pPr>
      <w:r w:rsidRPr="001507A6">
        <w:rPr>
          <w:rFonts w:ascii="Georgia" w:hAnsi="Georgia"/>
          <w:color w:val="000000" w:themeColor="text1"/>
        </w:rPr>
        <w:t>2)</w:t>
      </w:r>
      <w:r w:rsidRPr="001507A6">
        <w:rPr>
          <w:rFonts w:ascii="Georgia" w:hAnsi="Georgia"/>
          <w:color w:val="000000" w:themeColor="text1"/>
        </w:rPr>
        <w:tab/>
        <w:t>Gembala meninggalkan dombanya di tempat</w:t>
      </w:r>
    </w:p>
    <w:p w14:paraId="2624EBB0" w14:textId="77777777" w:rsidR="00BC6E48" w:rsidRPr="001507A6" w:rsidRDefault="00BC6E48" w:rsidP="00BC6E48">
      <w:pPr>
        <w:pStyle w:val="ListParagraph"/>
        <w:ind w:left="900" w:right="-425"/>
        <w:jc w:val="left"/>
        <w:rPr>
          <w:rFonts w:ascii="Georgia" w:hAnsi="Georgia"/>
          <w:color w:val="000000" w:themeColor="text1"/>
        </w:rPr>
      </w:pPr>
      <w:r w:rsidRPr="001507A6">
        <w:rPr>
          <w:rFonts w:ascii="Georgia" w:hAnsi="Georgia"/>
          <w:color w:val="000000" w:themeColor="text1"/>
        </w:rPr>
        <w:t>Pergi menuju Betlehem, gembira dan cepat</w:t>
      </w:r>
    </w:p>
    <w:p w14:paraId="71727C87" w14:textId="77777777" w:rsidR="00BC6E48" w:rsidRPr="001507A6" w:rsidRDefault="00BC6E48" w:rsidP="00BC6E48">
      <w:pPr>
        <w:pStyle w:val="ListParagraph"/>
        <w:ind w:left="900" w:right="-425"/>
        <w:jc w:val="left"/>
        <w:rPr>
          <w:rFonts w:ascii="Georgia" w:hAnsi="Georgia"/>
          <w:color w:val="000000" w:themeColor="text1"/>
        </w:rPr>
      </w:pPr>
      <w:r w:rsidRPr="001507A6">
        <w:rPr>
          <w:rFonts w:ascii="Georgia" w:hAnsi="Georgia"/>
          <w:color w:val="000000" w:themeColor="text1"/>
        </w:rPr>
        <w:t>Mencari Raja Baru penuh dengan berkat</w:t>
      </w:r>
    </w:p>
    <w:p w14:paraId="50202CB8" w14:textId="77777777" w:rsidR="00BC6E48" w:rsidRPr="001507A6" w:rsidRDefault="00BC6E48" w:rsidP="00BC6E48">
      <w:pPr>
        <w:pStyle w:val="ListParagraph"/>
        <w:ind w:left="900" w:right="-425"/>
        <w:jc w:val="left"/>
        <w:rPr>
          <w:rFonts w:ascii="Georgia" w:hAnsi="Georgia"/>
          <w:i/>
          <w:iCs/>
          <w:color w:val="000000" w:themeColor="text1"/>
        </w:rPr>
      </w:pPr>
      <w:r w:rsidRPr="001507A6">
        <w:rPr>
          <w:rFonts w:ascii="Georgia" w:hAnsi="Georgia"/>
          <w:i/>
          <w:iCs/>
          <w:color w:val="000000" w:themeColor="text1"/>
        </w:rPr>
        <w:t>(Reff: Bersama)</w:t>
      </w:r>
    </w:p>
    <w:p w14:paraId="7D607B69" w14:textId="77777777" w:rsidR="00BC6E48" w:rsidRPr="001507A6" w:rsidRDefault="00BC6E48" w:rsidP="00BC6E48">
      <w:pPr>
        <w:pStyle w:val="ListParagraph"/>
        <w:ind w:left="900" w:hanging="360"/>
        <w:jc w:val="left"/>
        <w:rPr>
          <w:rFonts w:ascii="Georgia" w:hAnsi="Georgia"/>
          <w:i/>
          <w:iCs/>
          <w:color w:val="000000" w:themeColor="text1"/>
        </w:rPr>
      </w:pPr>
      <w:r w:rsidRPr="001507A6">
        <w:rPr>
          <w:rFonts w:ascii="Georgia" w:hAnsi="Georgia"/>
          <w:i/>
          <w:iCs/>
          <w:color w:val="000000" w:themeColor="text1"/>
        </w:rPr>
        <w:t>A:</w:t>
      </w:r>
    </w:p>
    <w:p w14:paraId="796B72E9"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3)</w:t>
      </w:r>
      <w:r w:rsidRPr="001507A6">
        <w:rPr>
          <w:rFonts w:ascii="Georgia" w:hAnsi="Georgia"/>
          <w:color w:val="000000" w:themeColor="text1"/>
        </w:rPr>
        <w:tab/>
        <w:t>Di dalam kandang domba serta dengan ternak,</w:t>
      </w:r>
    </w:p>
    <w:p w14:paraId="2A2459F2"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Seorang bayi nampak berbaring dan nyenyak</w:t>
      </w:r>
    </w:p>
    <w:p w14:paraId="4F9B51C9"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Gemala mendekati, berlutut menyembah</w:t>
      </w:r>
    </w:p>
    <w:p w14:paraId="149D60B1" w14:textId="77777777" w:rsidR="00BC6E48" w:rsidRPr="001507A6" w:rsidRDefault="00BC6E48" w:rsidP="00BC6E48">
      <w:pPr>
        <w:pStyle w:val="ListParagraph"/>
        <w:ind w:left="900" w:hanging="360"/>
        <w:jc w:val="left"/>
        <w:rPr>
          <w:rFonts w:ascii="Georgia" w:hAnsi="Georgia"/>
          <w:i/>
          <w:iCs/>
          <w:color w:val="000000" w:themeColor="text1"/>
        </w:rPr>
      </w:pPr>
      <w:r w:rsidRPr="001507A6">
        <w:rPr>
          <w:rFonts w:ascii="Georgia" w:hAnsi="Georgia"/>
          <w:color w:val="000000" w:themeColor="text1"/>
        </w:rPr>
        <w:tab/>
      </w:r>
      <w:r w:rsidRPr="001507A6">
        <w:rPr>
          <w:rFonts w:ascii="Georgia" w:hAnsi="Georgia"/>
          <w:i/>
          <w:iCs/>
          <w:color w:val="000000" w:themeColor="text1"/>
        </w:rPr>
        <w:t>(Reff: Bersama)</w:t>
      </w:r>
    </w:p>
    <w:p w14:paraId="74932384" w14:textId="77777777" w:rsidR="00BC6E48" w:rsidRPr="001507A6" w:rsidRDefault="00BC6E48" w:rsidP="00BC6E48">
      <w:pPr>
        <w:pStyle w:val="ListParagraph"/>
        <w:ind w:left="900" w:hanging="360"/>
        <w:jc w:val="left"/>
        <w:rPr>
          <w:rFonts w:ascii="Georgia" w:hAnsi="Georgia"/>
          <w:i/>
          <w:iCs/>
          <w:color w:val="000000" w:themeColor="text1"/>
        </w:rPr>
      </w:pPr>
    </w:p>
    <w:p w14:paraId="4BC66827" w14:textId="77777777" w:rsidR="00BC6E48" w:rsidRPr="001507A6" w:rsidRDefault="00BC6E48" w:rsidP="00BC6E48">
      <w:pPr>
        <w:pStyle w:val="ListParagraph"/>
        <w:ind w:left="900" w:hanging="360"/>
        <w:jc w:val="left"/>
        <w:rPr>
          <w:rFonts w:ascii="Georgia" w:hAnsi="Georgia"/>
          <w:i/>
          <w:iCs/>
          <w:color w:val="000000" w:themeColor="text1"/>
        </w:rPr>
      </w:pPr>
    </w:p>
    <w:p w14:paraId="15967AE9" w14:textId="77777777" w:rsidR="00BC6E48" w:rsidRPr="001507A6" w:rsidRDefault="00BC6E48" w:rsidP="00BC6E48">
      <w:pPr>
        <w:pStyle w:val="ListParagraph"/>
        <w:ind w:left="900" w:hanging="360"/>
        <w:jc w:val="left"/>
        <w:rPr>
          <w:rFonts w:ascii="Georgia" w:hAnsi="Georgia"/>
          <w:i/>
          <w:iCs/>
          <w:color w:val="000000" w:themeColor="text1"/>
        </w:rPr>
      </w:pPr>
    </w:p>
    <w:p w14:paraId="48F5EED9" w14:textId="77777777" w:rsidR="00BC6E48" w:rsidRPr="001507A6" w:rsidRDefault="00BC6E48" w:rsidP="00BC6E48">
      <w:pPr>
        <w:pStyle w:val="ListParagraph"/>
        <w:ind w:left="900" w:hanging="360"/>
        <w:jc w:val="left"/>
        <w:rPr>
          <w:rFonts w:ascii="Georgia" w:hAnsi="Georgia"/>
          <w:i/>
          <w:iCs/>
          <w:color w:val="000000" w:themeColor="text1"/>
        </w:rPr>
      </w:pPr>
      <w:bookmarkStart w:id="24" w:name="_Hlk78903146"/>
      <w:r w:rsidRPr="001507A6">
        <w:rPr>
          <w:rFonts w:ascii="Georgia" w:hAnsi="Georgia"/>
          <w:i/>
          <w:iCs/>
          <w:color w:val="000000" w:themeColor="text1"/>
        </w:rPr>
        <w:t>PF:</w:t>
      </w:r>
    </w:p>
    <w:p w14:paraId="1DD8C922"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4)</w:t>
      </w:r>
      <w:r w:rsidRPr="001507A6">
        <w:rPr>
          <w:rFonts w:ascii="Georgia" w:hAnsi="Georgia"/>
          <w:color w:val="000000" w:themeColor="text1"/>
        </w:rPr>
        <w:tab/>
        <w:t>Sekarang, hai saudara yang berbahagia</w:t>
      </w:r>
    </w:p>
    <w:p w14:paraId="20A8F013"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Kasihilah sesama, sejati dan mesra</w:t>
      </w:r>
    </w:p>
    <w:p w14:paraId="0C0ED0C3"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Semarak Hari Natal, alangkah indahnya!</w:t>
      </w:r>
    </w:p>
    <w:p w14:paraId="2F6B83BC" w14:textId="77777777" w:rsidR="00BC6E48" w:rsidRPr="001507A6" w:rsidRDefault="00BC6E48" w:rsidP="00BC6E48">
      <w:pPr>
        <w:pStyle w:val="ListParagraph"/>
        <w:ind w:left="900" w:hanging="360"/>
        <w:jc w:val="left"/>
        <w:rPr>
          <w:rFonts w:ascii="Georgia" w:hAnsi="Georgia"/>
          <w:i/>
          <w:iCs/>
          <w:color w:val="000000" w:themeColor="text1"/>
        </w:rPr>
      </w:pPr>
      <w:r w:rsidRPr="001507A6">
        <w:rPr>
          <w:rFonts w:ascii="Georgia" w:hAnsi="Georgia"/>
          <w:color w:val="000000" w:themeColor="text1"/>
        </w:rPr>
        <w:tab/>
      </w:r>
      <w:r w:rsidRPr="001507A6">
        <w:rPr>
          <w:rFonts w:ascii="Georgia" w:hAnsi="Georgia"/>
          <w:i/>
          <w:iCs/>
          <w:color w:val="000000" w:themeColor="text1"/>
        </w:rPr>
        <w:t>(Reff: Bersama)</w:t>
      </w:r>
    </w:p>
    <w:bookmarkEnd w:id="24"/>
    <w:p w14:paraId="4AA9944B" w14:textId="77777777" w:rsidR="00BC6E48" w:rsidRPr="001507A6" w:rsidRDefault="00BC6E48" w:rsidP="00BC6E48">
      <w:pPr>
        <w:pStyle w:val="ListParagraph"/>
        <w:ind w:left="0"/>
        <w:rPr>
          <w:rFonts w:ascii="Georgia" w:hAnsi="Georgia"/>
          <w:b/>
          <w:bCs/>
          <w:color w:val="000000" w:themeColor="text1"/>
        </w:rPr>
      </w:pPr>
      <w:r w:rsidRPr="001507A6">
        <w:rPr>
          <w:rFonts w:ascii="Georgia" w:hAnsi="Georgia"/>
          <w:b/>
          <w:bCs/>
          <w:color w:val="000000" w:themeColor="text1"/>
        </w:rPr>
        <w:tab/>
      </w:r>
    </w:p>
    <w:p w14:paraId="66AAE8A5" w14:textId="77777777" w:rsidR="00BC6E48" w:rsidRPr="001507A6" w:rsidRDefault="00BC6E48" w:rsidP="00BC6E48">
      <w:pPr>
        <w:pStyle w:val="ListParagraph"/>
        <w:ind w:left="0"/>
        <w:rPr>
          <w:rFonts w:ascii="Georgia" w:hAnsi="Georgia"/>
          <w:b/>
          <w:bCs/>
          <w:color w:val="000000" w:themeColor="text1"/>
        </w:rPr>
      </w:pPr>
      <w:r w:rsidRPr="001507A6">
        <w:rPr>
          <w:rFonts w:ascii="Georgia" w:hAnsi="Georgia"/>
          <w:b/>
          <w:bCs/>
          <w:color w:val="000000" w:themeColor="text1"/>
        </w:rPr>
        <w:t>VOTUM</w:t>
      </w:r>
    </w:p>
    <w:p w14:paraId="45ABF542"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Ibadah Minggu sesudah Natal ini terselenggara dalam kasih dan rahmat Allah yang menciptakan langit dan bumi, yang karena kesetiaan-Nya pada kita, datang dalam kerendahan supaya janji keselamatan ditepati sesuai dengan yang telah dinyatakan-Nya.</w:t>
      </w:r>
    </w:p>
    <w:p w14:paraId="70ECAD5B"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(menyanyikan Amin, Amin, Amin)</w:t>
      </w:r>
      <w:r w:rsidRPr="001507A6">
        <w:rPr>
          <w:rFonts w:ascii="Georgia" w:hAnsi="Georgia"/>
          <w:b/>
          <w:bCs/>
          <w:i/>
          <w:iCs/>
          <w:color w:val="000000" w:themeColor="text1"/>
          <w:sz w:val="20"/>
          <w:szCs w:val="20"/>
        </w:rPr>
        <w:t xml:space="preserve"> </w:t>
      </w:r>
      <w:r w:rsidRPr="001507A6">
        <w:rPr>
          <w:rFonts w:ascii="Georgia" w:hAnsi="Georgia"/>
          <w:i/>
          <w:iCs/>
          <w:color w:val="000000" w:themeColor="text1"/>
          <w:sz w:val="20"/>
          <w:szCs w:val="20"/>
        </w:rPr>
        <w:t>(sesuai KJ.478c)</w:t>
      </w:r>
    </w:p>
    <w:p w14:paraId="42C367BB" w14:textId="77777777" w:rsidR="00BC6E48" w:rsidRPr="001507A6" w:rsidRDefault="00BC6E48" w:rsidP="00BC6E48">
      <w:pPr>
        <w:pStyle w:val="ListParagraph"/>
        <w:ind w:left="0"/>
        <w:rPr>
          <w:rFonts w:ascii="Georgia" w:hAnsi="Georgia"/>
          <w:b/>
          <w:bCs/>
          <w:color w:val="000000" w:themeColor="text1"/>
        </w:rPr>
      </w:pPr>
    </w:p>
    <w:p w14:paraId="5D6F4B85" w14:textId="77777777" w:rsidR="00BC6E48" w:rsidRPr="001507A6" w:rsidRDefault="00BC6E48" w:rsidP="00BC6E48">
      <w:pPr>
        <w:spacing w:after="160" w:line="259" w:lineRule="auto"/>
        <w:jc w:val="left"/>
        <w:rPr>
          <w:rFonts w:ascii="Georgia" w:hAnsi="Georgia"/>
          <w:b/>
          <w:bCs/>
          <w:color w:val="000000" w:themeColor="text1"/>
        </w:rPr>
      </w:pPr>
      <w:r w:rsidRPr="001507A6">
        <w:rPr>
          <w:rFonts w:ascii="Georgia" w:hAnsi="Georgia"/>
          <w:b/>
          <w:bCs/>
          <w:color w:val="000000" w:themeColor="text1"/>
        </w:rPr>
        <w:br w:type="page"/>
      </w:r>
    </w:p>
    <w:p w14:paraId="11B11E50" w14:textId="77777777" w:rsidR="00BC6E48" w:rsidRPr="001507A6" w:rsidRDefault="00BC6E48" w:rsidP="00BC6E48">
      <w:pPr>
        <w:pStyle w:val="ListParagraph"/>
        <w:ind w:left="0"/>
        <w:rPr>
          <w:rFonts w:ascii="Georgia" w:hAnsi="Georgia"/>
          <w:b/>
          <w:bCs/>
          <w:color w:val="000000" w:themeColor="text1"/>
        </w:rPr>
      </w:pPr>
      <w:r w:rsidRPr="001507A6">
        <w:rPr>
          <w:rFonts w:ascii="Georgia" w:hAnsi="Georgia"/>
          <w:b/>
          <w:bCs/>
          <w:color w:val="000000" w:themeColor="text1"/>
        </w:rPr>
        <w:lastRenderedPageBreak/>
        <w:t>SALAM</w:t>
      </w:r>
    </w:p>
    <w:p w14:paraId="52E4933E"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Kasih karunia dan damai sejahtera dari Allah Bapa kita, dan dari Tuhan Yesus Kristus menyertai Saudara sekalian.</w:t>
      </w:r>
    </w:p>
    <w:p w14:paraId="25F1837F"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Dan m</w:t>
      </w:r>
      <w:r w:rsidRPr="001507A6">
        <w:rPr>
          <w:rFonts w:ascii="Georgia" w:hAnsi="Georgia"/>
          <w:b/>
          <w:bCs/>
          <w:color w:val="000000" w:themeColor="text1"/>
          <w:sz w:val="20"/>
          <w:szCs w:val="20"/>
          <w:lang w:val="de-DE"/>
        </w:rPr>
        <w:t>enyertai Saudara juga</w:t>
      </w:r>
      <w:r w:rsidRPr="001507A6">
        <w:rPr>
          <w:rFonts w:ascii="Georgia" w:hAnsi="Georgia"/>
          <w:color w:val="000000" w:themeColor="text1"/>
          <w:sz w:val="20"/>
          <w:szCs w:val="20"/>
          <w:lang w:val="de-DE"/>
        </w:rPr>
        <w:t xml:space="preserve"> </w:t>
      </w:r>
    </w:p>
    <w:p w14:paraId="3D4E6E09" w14:textId="77777777" w:rsidR="00BC6E48" w:rsidRPr="001507A6" w:rsidRDefault="00BC6E48" w:rsidP="00BC6E48">
      <w:pPr>
        <w:pStyle w:val="ListParagraph"/>
        <w:tabs>
          <w:tab w:val="right" w:pos="6237"/>
        </w:tabs>
        <w:ind w:left="0"/>
        <w:rPr>
          <w:rFonts w:ascii="Georgia" w:hAnsi="Georgia"/>
          <w:b/>
          <w:bCs/>
          <w:color w:val="000000" w:themeColor="text1"/>
          <w:lang w:val="de-DE"/>
        </w:rPr>
      </w:pPr>
    </w:p>
    <w:p w14:paraId="04E03361" w14:textId="77777777" w:rsidR="00BC6E48" w:rsidRPr="001507A6" w:rsidRDefault="00BC6E48" w:rsidP="00BC6E48">
      <w:pPr>
        <w:pStyle w:val="ListParagraph"/>
        <w:tabs>
          <w:tab w:val="right" w:pos="6237"/>
        </w:tabs>
        <w:ind w:left="0"/>
        <w:rPr>
          <w:rFonts w:ascii="Georgia" w:hAnsi="Georgia"/>
          <w:b/>
          <w:bCs/>
          <w:color w:val="000000" w:themeColor="text1"/>
          <w:lang w:val="de-DE"/>
        </w:rPr>
      </w:pPr>
    </w:p>
    <w:p w14:paraId="281FB721" w14:textId="77777777" w:rsidR="00BC6E48" w:rsidRPr="001507A6" w:rsidRDefault="00BC6E48" w:rsidP="00BC6E48">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r w:rsidRPr="001507A6">
        <w:rPr>
          <w:rFonts w:ascii="Georgia" w:hAnsi="Georgia"/>
          <w:b/>
          <w:bCs/>
          <w:color w:val="000000" w:themeColor="text1"/>
          <w:lang w:val="de-DE"/>
        </w:rPr>
        <w:tab/>
      </w:r>
      <w:r w:rsidRPr="001507A6">
        <w:rPr>
          <w:rFonts w:ascii="Georgia" w:hAnsi="Georgia"/>
          <w:i/>
          <w:iCs/>
          <w:color w:val="000000" w:themeColor="text1"/>
          <w:lang w:val="de-DE"/>
        </w:rPr>
        <w:t>(Umat Duduk)</w:t>
      </w:r>
    </w:p>
    <w:p w14:paraId="63C12AE1" w14:textId="77777777" w:rsidR="00BC6E48" w:rsidRPr="001507A6" w:rsidRDefault="00BC6E48" w:rsidP="00BC6E48">
      <w:pPr>
        <w:ind w:left="567" w:hanging="567"/>
        <w:rPr>
          <w:rFonts w:ascii="Georgia" w:hAnsi="Georgia" w:cs="Calibri Light"/>
          <w:color w:val="000000" w:themeColor="text1"/>
          <w:spacing w:val="-2"/>
        </w:rPr>
      </w:pPr>
      <w:r w:rsidRPr="001507A6">
        <w:rPr>
          <w:rFonts w:ascii="Georgia" w:hAnsi="Georgia"/>
          <w:color w:val="000000" w:themeColor="text1"/>
          <w:lang w:val="de-DE"/>
        </w:rPr>
        <w:t>M2:</w:t>
      </w:r>
      <w:r w:rsidRPr="001507A6">
        <w:rPr>
          <w:rFonts w:ascii="Georgia" w:hAnsi="Georgia"/>
          <w:color w:val="000000" w:themeColor="text1"/>
          <w:lang w:val="de-DE"/>
        </w:rPr>
        <w:tab/>
      </w:r>
      <w:r w:rsidRPr="001507A6">
        <w:rPr>
          <w:rFonts w:ascii="Georgia" w:hAnsi="Georgia" w:cs="Calibri Light"/>
          <w:color w:val="000000" w:themeColor="text1"/>
          <w:spacing w:val="-2"/>
        </w:rPr>
        <w:t>Dua tahun ini, 2020-2021, kita hidup dalam dunia yang rapuh dimana Pandemi Covid-19 tidak hanya menggerogoti kesehatan, tapi juga perekonomian, kebersamaan manusia, bahkan gaya hidup manusia di seluruh dunia. Tahun 2022 akan segera kita masuki sesudah perayaan-perayaan Natal ini usai. Akankah kita berhasil melaluinya dengan sejahtera? Bagaimana dengan anak-anak dan generasi muda kita? Bagaimana nantinya mereka akan hidup di tengah dunia yang semakin cepat berubah? Akankah iman mereka dapat mewarnai kegigihan hidup dalam pergaulan bersama dengan Tuhan dan sesama? Apakah kepercayaan mereka tetap teguh tak tergoncang, atau malah goyah dan ikut merapuh, bahkan hilang lenyap diterpa kerapuhan dunia?</w:t>
      </w:r>
    </w:p>
    <w:p w14:paraId="0496D4EE" w14:textId="77777777" w:rsidR="00BC6E48" w:rsidRPr="001507A6" w:rsidRDefault="00BC6E48" w:rsidP="00BC6E48">
      <w:pPr>
        <w:ind w:left="567"/>
        <w:rPr>
          <w:rFonts w:ascii="Georgia" w:hAnsi="Georgia" w:cs="Calibri Light"/>
          <w:color w:val="000000" w:themeColor="text1"/>
          <w:spacing w:val="-2"/>
        </w:rPr>
      </w:pPr>
      <w:r w:rsidRPr="001507A6">
        <w:rPr>
          <w:rFonts w:ascii="Georgia" w:hAnsi="Georgia" w:cs="Calibri Light"/>
          <w:color w:val="000000" w:themeColor="text1"/>
          <w:spacing w:val="-2"/>
        </w:rPr>
        <w:t>Kita akan belajar dari dua keluarga, yang kedua-duanya dimotori oleh para perempuan yang setia pada Tuhan, tentu saja didukung oleh pasangan mereka. Keluarga itu adalah keluarga Elkana dan keluarga Yusuf yang pada masanya mengajarkan pengenalan akan Tuhan sebagai</w:t>
      </w:r>
      <w:r w:rsidRPr="001507A6">
        <w:rPr>
          <w:rFonts w:ascii="Georgia" w:hAnsi="Georgia" w:cs="Calibri Light"/>
          <w:i/>
          <w:iCs/>
          <w:color w:val="000000" w:themeColor="text1"/>
          <w:spacing w:val="-2"/>
        </w:rPr>
        <w:t xml:space="preserve"> </w:t>
      </w:r>
      <w:r w:rsidRPr="001507A6">
        <w:rPr>
          <w:rFonts w:ascii="Georgia" w:hAnsi="Georgia" w:cs="Calibri Light"/>
          <w:color w:val="000000" w:themeColor="text1"/>
          <w:spacing w:val="-2"/>
        </w:rPr>
        <w:t xml:space="preserve">sebuah </w:t>
      </w:r>
      <w:bookmarkStart w:id="25" w:name="_Hlk79701052"/>
      <w:r w:rsidRPr="001507A6">
        <w:rPr>
          <w:rFonts w:ascii="Georgia" w:hAnsi="Georgia" w:cs="Calibri Light"/>
          <w:i/>
          <w:iCs/>
          <w:color w:val="000000" w:themeColor="text1"/>
          <w:spacing w:val="-2"/>
        </w:rPr>
        <w:t>“warisan berharga di tengah dunia yang rapuh</w:t>
      </w:r>
      <w:r w:rsidRPr="001507A6">
        <w:rPr>
          <w:rFonts w:ascii="Georgia" w:hAnsi="Georgia" w:cs="Calibri Light"/>
          <w:color w:val="000000" w:themeColor="text1"/>
          <w:spacing w:val="-2"/>
        </w:rPr>
        <w:t>.”</w:t>
      </w:r>
      <w:bookmarkEnd w:id="25"/>
      <w:r w:rsidRPr="001507A6">
        <w:rPr>
          <w:rFonts w:ascii="Georgia" w:hAnsi="Georgia" w:cs="Calibri Light"/>
          <w:color w:val="000000" w:themeColor="text1"/>
          <w:spacing w:val="-2"/>
        </w:rPr>
        <w:t xml:space="preserve"> Warisan ini membuat anak-anak mereka menjadi semakin besar, semakin disukai baik di hadapan Tuhan maupun di hadapan manusia.</w:t>
      </w:r>
    </w:p>
    <w:p w14:paraId="2973641C" w14:textId="77777777" w:rsidR="00BC6E48" w:rsidRPr="001507A6" w:rsidRDefault="00BC6E48" w:rsidP="00BC6E48">
      <w:pPr>
        <w:pStyle w:val="ListParagraph"/>
        <w:ind w:left="567" w:right="-141" w:hanging="567"/>
        <w:rPr>
          <w:rFonts w:ascii="Georgia" w:hAnsi="Georgia"/>
          <w:color w:val="000000" w:themeColor="text1"/>
          <w:lang w:val="de-DE"/>
        </w:rPr>
      </w:pPr>
    </w:p>
    <w:p w14:paraId="4AD4621C" w14:textId="77777777" w:rsidR="00BC6E48" w:rsidRPr="001507A6" w:rsidRDefault="00BC6E48" w:rsidP="00BC6E48">
      <w:pPr>
        <w:pStyle w:val="ListParagraph"/>
        <w:ind w:left="567" w:right="-141"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KJ 281:1, 3)</w:t>
      </w:r>
    </w:p>
    <w:p w14:paraId="50C4A124" w14:textId="77777777" w:rsidR="00BC6E48" w:rsidRPr="001507A6" w:rsidRDefault="00BC6E48" w:rsidP="00BC6E48">
      <w:pPr>
        <w:pStyle w:val="ListParagraph"/>
        <w:ind w:left="993"/>
        <w:rPr>
          <w:rFonts w:ascii="Georgia" w:hAnsi="Georgia"/>
          <w:color w:val="000000" w:themeColor="text1"/>
          <w:sz w:val="16"/>
          <w:szCs w:val="16"/>
          <w:lang w:val="de-DE"/>
        </w:rPr>
      </w:pPr>
    </w:p>
    <w:p w14:paraId="2266BB2C" w14:textId="77777777" w:rsidR="00BC6E48" w:rsidRPr="001507A6" w:rsidRDefault="00BC6E48" w:rsidP="00BC6E48">
      <w:pPr>
        <w:pStyle w:val="ListParagraph"/>
        <w:ind w:left="0"/>
        <w:jc w:val="center"/>
        <w:rPr>
          <w:rFonts w:ascii="Georgia" w:hAnsi="Georgia"/>
          <w:color w:val="000000" w:themeColor="text1"/>
          <w:lang w:val="de-DE"/>
        </w:rPr>
      </w:pPr>
      <w:r w:rsidRPr="001507A6">
        <w:rPr>
          <w:rFonts w:ascii="Georgia" w:hAnsi="Georgia"/>
          <w:color w:val="000000" w:themeColor="text1"/>
          <w:lang w:val="de-DE"/>
        </w:rPr>
        <w:t>KJ 281:1, 3 “SEGALA BENUA DAN LANGIT PENUH”</w:t>
      </w:r>
    </w:p>
    <w:p w14:paraId="5A273956" w14:textId="77777777" w:rsidR="00BC6E48" w:rsidRPr="001507A6" w:rsidRDefault="00BC6E48" w:rsidP="00BC6E48">
      <w:pPr>
        <w:pStyle w:val="ListParagraph"/>
        <w:ind w:left="0"/>
        <w:jc w:val="center"/>
        <w:rPr>
          <w:rFonts w:ascii="Georgia" w:hAnsi="Georgia"/>
          <w:color w:val="000000" w:themeColor="text1"/>
          <w:sz w:val="16"/>
          <w:szCs w:val="16"/>
          <w:lang w:val="de-DE"/>
        </w:rPr>
      </w:pPr>
    </w:p>
    <w:p w14:paraId="2DCF747B" w14:textId="77777777" w:rsidR="00BC6E48" w:rsidRPr="001507A6" w:rsidRDefault="00BC6E48" w:rsidP="00BC6E48">
      <w:pPr>
        <w:pStyle w:val="ListParagraph"/>
        <w:ind w:left="900" w:hanging="360"/>
        <w:jc w:val="left"/>
        <w:rPr>
          <w:rFonts w:ascii="Georgia" w:hAnsi="Georgia"/>
          <w:color w:val="000000" w:themeColor="text1"/>
        </w:rPr>
      </w:pPr>
      <w:bookmarkStart w:id="26" w:name="_Hlk79675117"/>
      <w:r w:rsidRPr="001507A6">
        <w:rPr>
          <w:rFonts w:ascii="Georgia" w:hAnsi="Georgia"/>
          <w:color w:val="000000" w:themeColor="text1"/>
        </w:rPr>
        <w:t>1)</w:t>
      </w:r>
      <w:r w:rsidRPr="001507A6">
        <w:rPr>
          <w:rFonts w:ascii="Georgia" w:hAnsi="Georgia"/>
          <w:color w:val="000000" w:themeColor="text1"/>
        </w:rPr>
        <w:tab/>
        <w:t>Segala benua dan langit penuh</w:t>
      </w:r>
    </w:p>
    <w:p w14:paraId="0AB45D2A"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De</w:t>
      </w:r>
      <w:bookmarkEnd w:id="26"/>
      <w:r w:rsidRPr="001507A6">
        <w:rPr>
          <w:rFonts w:ascii="Georgia" w:hAnsi="Georgia"/>
          <w:color w:val="000000" w:themeColor="text1"/>
        </w:rPr>
        <w:t>ngan bunyi nama yang sangat merdu</w:t>
      </w:r>
    </w:p>
    <w:p w14:paraId="4466DCDD"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lastRenderedPageBreak/>
        <w:tab/>
        <w:t>Penghiburan orang berhati penat</w:t>
      </w:r>
    </w:p>
    <w:p w14:paraId="3933E480"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Pengharapan orang yang sudah sesat</w:t>
      </w:r>
    </w:p>
    <w:p w14:paraId="16D1D0A7"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Nama itu suci kudus</w:t>
      </w:r>
    </w:p>
    <w:p w14:paraId="0A3E5B75"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Siapa belum mengenal penebus?</w:t>
      </w:r>
    </w:p>
    <w:p w14:paraId="1547413E" w14:textId="77777777" w:rsidR="00BC6E48" w:rsidRPr="001507A6" w:rsidRDefault="00BC6E48" w:rsidP="00BC6E48">
      <w:pPr>
        <w:pStyle w:val="ListParagraph"/>
        <w:ind w:left="900" w:hanging="360"/>
        <w:jc w:val="left"/>
        <w:rPr>
          <w:rFonts w:ascii="Georgia" w:hAnsi="Georgia"/>
          <w:color w:val="000000" w:themeColor="text1"/>
        </w:rPr>
      </w:pPr>
    </w:p>
    <w:p w14:paraId="699EA1AA"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3)</w:t>
      </w:r>
      <w:r w:rsidRPr="001507A6">
        <w:rPr>
          <w:rFonts w:ascii="Georgia" w:hAnsi="Georgia"/>
          <w:color w:val="000000" w:themeColor="text1"/>
        </w:rPr>
        <w:tab/>
        <w:t>Sekalian bangsa sekali hendak</w:t>
      </w:r>
    </w:p>
    <w:p w14:paraId="05ACF52A"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Berlutut di hadapan Yesus kelak</w:t>
      </w:r>
    </w:p>
    <w:p w14:paraId="57461024"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Dan kita kiranya menyanyi serta</w:t>
      </w:r>
    </w:p>
    <w:p w14:paraId="35E624A6"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Malaikat di surga pujian sembah:</w:t>
      </w:r>
      <w:r w:rsidRPr="001507A6">
        <w:rPr>
          <w:rFonts w:ascii="Georgia" w:hAnsi="Georgia"/>
          <w:color w:val="000000" w:themeColor="text1"/>
        </w:rPr>
        <w:tab/>
      </w:r>
    </w:p>
    <w:p w14:paraId="5918B98A"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“Yesus, Yesus, Tuhan kudus,</w:t>
      </w:r>
    </w:p>
    <w:p w14:paraId="2492B6AE" w14:textId="77777777" w:rsidR="00BC6E48" w:rsidRPr="001507A6" w:rsidRDefault="00BC6E48" w:rsidP="00BC6E48">
      <w:pPr>
        <w:pStyle w:val="ListParagraph"/>
        <w:ind w:left="900" w:hanging="360"/>
        <w:jc w:val="left"/>
        <w:rPr>
          <w:rFonts w:ascii="Georgia" w:hAnsi="Georgia"/>
          <w:color w:val="000000" w:themeColor="text1"/>
        </w:rPr>
      </w:pPr>
      <w:r w:rsidRPr="001507A6">
        <w:rPr>
          <w:rFonts w:ascii="Georgia" w:hAnsi="Georgia"/>
          <w:color w:val="000000" w:themeColor="text1"/>
        </w:rPr>
        <w:tab/>
        <w:t>Dipuji kekal namaMu penebus</w:t>
      </w:r>
    </w:p>
    <w:p w14:paraId="2B76F8FE" w14:textId="77777777" w:rsidR="00BC6E48" w:rsidRPr="001507A6" w:rsidRDefault="00BC6E48" w:rsidP="00BC6E48">
      <w:pPr>
        <w:pStyle w:val="ListParagraph"/>
        <w:ind w:left="990" w:hanging="360"/>
        <w:jc w:val="left"/>
        <w:rPr>
          <w:rFonts w:ascii="Georgia" w:hAnsi="Georgia"/>
          <w:i/>
          <w:iCs/>
          <w:color w:val="000000" w:themeColor="text1"/>
        </w:rPr>
      </w:pPr>
    </w:p>
    <w:p w14:paraId="0E3B0291" w14:textId="77777777" w:rsidR="00BC6E48" w:rsidRPr="001507A6" w:rsidRDefault="00BC6E48" w:rsidP="00BC6E48">
      <w:pPr>
        <w:pStyle w:val="ListParagraph"/>
        <w:rPr>
          <w:rFonts w:ascii="Georgia" w:hAnsi="Georgia"/>
          <w:color w:val="000000" w:themeColor="text1"/>
          <w:sz w:val="16"/>
          <w:szCs w:val="16"/>
        </w:rPr>
      </w:pPr>
    </w:p>
    <w:p w14:paraId="08DE236F" w14:textId="77777777" w:rsidR="00BC6E48" w:rsidRPr="001507A6" w:rsidRDefault="00BC6E48" w:rsidP="00BC6E48">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4D0219FD"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Dunia memang sedang tidak baik-baik saja, hal ini mengakibatkan banyak orang menjadi rapuh ketika diperhadapkan dengan berbagai pergumulan yang menyesakkan. Seharusnya kerapuhan membuat kita semakin dekat dengan Tuhan, tapi banyak juga yang justru kecewa dan akhirnya meninggalkan Tuhan. Dan bukan hanya meninggalkan Tuhan, bahkan juga meninggalkan teman, saudara bahkan juga keluarga. Untuk itu mari kita merendahkan diri di hadapan Tuhan seraya memohon pengampunan. (PF menaikkan doa pengakuan dosa dan permohonan ampun).</w:t>
      </w:r>
    </w:p>
    <w:p w14:paraId="64ABCF62" w14:textId="77777777" w:rsidR="00BC6E48" w:rsidRPr="001507A6" w:rsidRDefault="00BC6E48" w:rsidP="00BC6E48">
      <w:pPr>
        <w:pStyle w:val="ListParagraph"/>
        <w:ind w:left="567" w:hanging="567"/>
        <w:rPr>
          <w:rFonts w:ascii="Georgia" w:hAnsi="Georgia"/>
          <w:color w:val="000000" w:themeColor="text1"/>
        </w:rPr>
      </w:pPr>
    </w:p>
    <w:p w14:paraId="2E3FBF97" w14:textId="77777777" w:rsidR="00BC6E48" w:rsidRPr="001507A6" w:rsidRDefault="00BC6E48" w:rsidP="00BC6E48">
      <w:pPr>
        <w:pStyle w:val="ListParagraph"/>
        <w:ind w:left="567" w:hanging="567"/>
        <w:rPr>
          <w:rFonts w:ascii="Georgia" w:hAnsi="Georgia"/>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KJ 105:1, 2, 5)</w:t>
      </w:r>
    </w:p>
    <w:p w14:paraId="5EA5C74A" w14:textId="77777777" w:rsidR="00BC6E48" w:rsidRPr="001507A6" w:rsidRDefault="00BC6E48" w:rsidP="00BC6E48">
      <w:pPr>
        <w:pStyle w:val="ListParagraph"/>
        <w:ind w:left="567" w:hanging="567"/>
        <w:rPr>
          <w:rFonts w:ascii="Georgia" w:hAnsi="Georgia"/>
          <w:bCs/>
          <w:color w:val="000000" w:themeColor="text1"/>
          <w:sz w:val="16"/>
          <w:szCs w:val="16"/>
          <w:lang w:val="de-DE"/>
        </w:rPr>
      </w:pPr>
    </w:p>
    <w:p w14:paraId="18DB4E02" w14:textId="77777777" w:rsidR="00BC6E48" w:rsidRPr="001507A6" w:rsidRDefault="00BC6E48" w:rsidP="00BC6E48">
      <w:pPr>
        <w:pStyle w:val="ListParagraph"/>
        <w:ind w:left="540"/>
        <w:rPr>
          <w:rFonts w:ascii="Georgia" w:hAnsi="Georgia"/>
          <w:b/>
          <w:color w:val="000000" w:themeColor="text1"/>
          <w:lang w:val="de-DE"/>
        </w:rPr>
      </w:pPr>
      <w:r w:rsidRPr="001507A6">
        <w:rPr>
          <w:rFonts w:ascii="Georgia" w:hAnsi="Georgia"/>
          <w:color w:val="000000" w:themeColor="text1"/>
          <w:lang w:val="de-DE"/>
        </w:rPr>
        <w:t>KJ 105: 1, 2, 5 “YA ANAK KECIL”</w:t>
      </w:r>
    </w:p>
    <w:p w14:paraId="304C5A53" w14:textId="77777777" w:rsidR="00BC6E48" w:rsidRPr="001507A6" w:rsidRDefault="00BC6E48" w:rsidP="00BC6E48">
      <w:pPr>
        <w:ind w:left="540"/>
        <w:rPr>
          <w:rFonts w:ascii="Georgia" w:hAnsi="Georgia"/>
          <w:color w:val="000000" w:themeColor="text1"/>
          <w:lang w:val="de-DE"/>
        </w:rPr>
      </w:pPr>
    </w:p>
    <w:p w14:paraId="7C31F372" w14:textId="77777777" w:rsidR="00BC6E48" w:rsidRPr="001507A6" w:rsidRDefault="00BC6E48" w:rsidP="00BC6E48">
      <w:pPr>
        <w:pStyle w:val="ListParagraph"/>
        <w:ind w:left="900" w:right="-144" w:hanging="360"/>
        <w:jc w:val="left"/>
        <w:rPr>
          <w:rFonts w:ascii="Georgia" w:hAnsi="Georgia"/>
          <w:color w:val="000000" w:themeColor="text1"/>
          <w:lang w:val="de-DE"/>
        </w:rPr>
      </w:pPr>
      <w:bookmarkStart w:id="27" w:name="_Hlk79676133"/>
      <w:r w:rsidRPr="001507A6">
        <w:rPr>
          <w:rFonts w:ascii="Georgia" w:hAnsi="Georgia"/>
          <w:color w:val="000000" w:themeColor="text1"/>
        </w:rPr>
        <w:t>1)</w:t>
      </w:r>
      <w:r w:rsidRPr="001507A6">
        <w:rPr>
          <w:rFonts w:ascii="Georgia" w:hAnsi="Georgia"/>
          <w:color w:val="000000" w:themeColor="text1"/>
        </w:rPr>
        <w:tab/>
      </w:r>
      <w:r w:rsidRPr="001507A6">
        <w:rPr>
          <w:rFonts w:ascii="Georgia" w:hAnsi="Georgia"/>
          <w:color w:val="000000" w:themeColor="text1"/>
          <w:lang w:val="de-DE"/>
        </w:rPr>
        <w:t xml:space="preserve">Ya Anak kecil, ya Anak lembut, Engkau diutus Bapa-Mu </w:t>
      </w:r>
    </w:p>
    <w:bookmarkEnd w:id="27"/>
    <w:p w14:paraId="23555FB1" w14:textId="77777777" w:rsidR="00BC6E48" w:rsidRPr="001507A6" w:rsidRDefault="00BC6E48" w:rsidP="00BC6E48">
      <w:pPr>
        <w:pStyle w:val="ListParagraph"/>
        <w:ind w:left="900"/>
        <w:rPr>
          <w:rFonts w:ascii="Georgia" w:hAnsi="Georgia"/>
          <w:color w:val="000000" w:themeColor="text1"/>
          <w:lang w:val="de-DE"/>
        </w:rPr>
      </w:pPr>
      <w:r w:rsidRPr="001507A6">
        <w:rPr>
          <w:rFonts w:ascii="Georgia" w:hAnsi="Georgia"/>
          <w:color w:val="000000" w:themeColor="text1"/>
          <w:lang w:val="de-DE"/>
        </w:rPr>
        <w:t xml:space="preserve">dan dari sorga Mulia Kau jadi hamba terendah, </w:t>
      </w:r>
    </w:p>
    <w:p w14:paraId="1D44C5C5" w14:textId="77777777" w:rsidR="00BC6E48" w:rsidRPr="001507A6" w:rsidRDefault="00BC6E48" w:rsidP="00BC6E48">
      <w:pPr>
        <w:pStyle w:val="ListParagraph"/>
        <w:ind w:left="900"/>
        <w:rPr>
          <w:rFonts w:ascii="Georgia" w:hAnsi="Georgia"/>
          <w:color w:val="000000" w:themeColor="text1"/>
          <w:lang w:val="de-DE"/>
        </w:rPr>
      </w:pPr>
      <w:r w:rsidRPr="001507A6">
        <w:rPr>
          <w:rFonts w:ascii="Georgia" w:hAnsi="Georgia"/>
          <w:color w:val="000000" w:themeColor="text1"/>
          <w:lang w:val="de-DE"/>
        </w:rPr>
        <w:t>Ya Anak kecil, ya Anak lembut</w:t>
      </w:r>
    </w:p>
    <w:p w14:paraId="7263E071" w14:textId="77777777" w:rsidR="00BC6E48" w:rsidRPr="001507A6" w:rsidRDefault="00BC6E48" w:rsidP="00BC6E48">
      <w:pPr>
        <w:pStyle w:val="ListParagraph"/>
        <w:ind w:left="900"/>
        <w:rPr>
          <w:rFonts w:ascii="Georgia" w:hAnsi="Georgia"/>
          <w:color w:val="000000" w:themeColor="text1"/>
          <w:lang w:val="de-DE"/>
        </w:rPr>
      </w:pPr>
    </w:p>
    <w:p w14:paraId="7CA652FF" w14:textId="77777777" w:rsidR="00BC6E48" w:rsidRPr="001507A6" w:rsidRDefault="00BC6E48" w:rsidP="00BC6E48">
      <w:pPr>
        <w:pStyle w:val="ListParagraph"/>
        <w:ind w:left="900" w:hanging="333"/>
        <w:rPr>
          <w:rFonts w:ascii="Georgia" w:hAnsi="Georgia"/>
          <w:color w:val="000000" w:themeColor="text1"/>
          <w:lang w:val="de-DE"/>
        </w:rPr>
      </w:pPr>
      <w:r w:rsidRPr="001507A6">
        <w:rPr>
          <w:rFonts w:ascii="Georgia" w:hAnsi="Georgia"/>
          <w:color w:val="000000" w:themeColor="text1"/>
          <w:lang w:val="de-DE"/>
        </w:rPr>
        <w:t>2)</w:t>
      </w:r>
      <w:r w:rsidRPr="001507A6">
        <w:rPr>
          <w:rFonts w:ascii="Georgia" w:hAnsi="Georgia"/>
          <w:color w:val="000000" w:themeColor="text1"/>
          <w:lang w:val="de-DE"/>
        </w:rPr>
        <w:tab/>
        <w:t>Ya Anak kecil, ya Anak lembut, segala dosa Kautebus;</w:t>
      </w:r>
    </w:p>
    <w:p w14:paraId="13CAFBE6" w14:textId="77777777" w:rsidR="00BC6E48" w:rsidRPr="001507A6" w:rsidRDefault="00BC6E48" w:rsidP="00BC6E48">
      <w:pPr>
        <w:pStyle w:val="ListParagraph"/>
        <w:ind w:left="927"/>
        <w:rPr>
          <w:rFonts w:ascii="Georgia" w:hAnsi="Georgia"/>
          <w:color w:val="000000" w:themeColor="text1"/>
          <w:lang w:val="de-DE"/>
        </w:rPr>
      </w:pPr>
      <w:r w:rsidRPr="001507A6">
        <w:rPr>
          <w:rFonts w:ascii="Georgia" w:hAnsi="Georgia"/>
          <w:color w:val="000000" w:themeColor="text1"/>
          <w:lang w:val="de-DE"/>
        </w:rPr>
        <w:t>Kauhantar kami, umatMu, ke haribaan Bapa-Mu,</w:t>
      </w:r>
    </w:p>
    <w:p w14:paraId="6D2E5263" w14:textId="77777777" w:rsidR="00BC6E48" w:rsidRPr="001507A6" w:rsidRDefault="00BC6E48" w:rsidP="00BC6E48">
      <w:pPr>
        <w:pStyle w:val="ListParagraph"/>
        <w:ind w:left="927"/>
        <w:rPr>
          <w:rFonts w:ascii="Georgia" w:hAnsi="Georgia"/>
          <w:color w:val="000000" w:themeColor="text1"/>
          <w:lang w:val="de-DE"/>
        </w:rPr>
      </w:pPr>
      <w:r w:rsidRPr="001507A6">
        <w:rPr>
          <w:rFonts w:ascii="Georgia" w:hAnsi="Georgia"/>
          <w:color w:val="000000" w:themeColor="text1"/>
          <w:lang w:val="de-DE"/>
        </w:rPr>
        <w:t>Ya Anak kecil, ya Anak lembut.</w:t>
      </w:r>
    </w:p>
    <w:p w14:paraId="251B83C5" w14:textId="77777777" w:rsidR="00BC6E48" w:rsidRPr="001507A6" w:rsidRDefault="00BC6E48" w:rsidP="00BC6E48">
      <w:pPr>
        <w:pStyle w:val="ListParagraph"/>
        <w:ind w:left="927" w:hanging="360"/>
        <w:rPr>
          <w:rFonts w:ascii="Georgia" w:hAnsi="Georgia"/>
          <w:color w:val="000000" w:themeColor="text1"/>
          <w:lang w:val="de-DE"/>
        </w:rPr>
      </w:pPr>
      <w:r w:rsidRPr="001507A6">
        <w:rPr>
          <w:rFonts w:ascii="Georgia" w:hAnsi="Georgia"/>
          <w:color w:val="000000" w:themeColor="text1"/>
          <w:lang w:val="de-DE"/>
        </w:rPr>
        <w:lastRenderedPageBreak/>
        <w:t xml:space="preserve">5) </w:t>
      </w:r>
      <w:r w:rsidRPr="001507A6">
        <w:rPr>
          <w:color w:val="000000" w:themeColor="text1"/>
        </w:rPr>
        <w:t xml:space="preserve">  </w:t>
      </w:r>
      <w:r w:rsidRPr="001507A6">
        <w:rPr>
          <w:rFonts w:ascii="Georgia" w:hAnsi="Georgia"/>
          <w:color w:val="000000" w:themeColor="text1"/>
          <w:lang w:val="de-DE"/>
        </w:rPr>
        <w:t>Ya Anak kecil, ya Anak lembut, pada-Mu kami bertelut,</w:t>
      </w:r>
    </w:p>
    <w:p w14:paraId="2B9AF44F" w14:textId="77777777" w:rsidR="00BC6E48" w:rsidRPr="001507A6" w:rsidRDefault="00BC6E48" w:rsidP="00BC6E48">
      <w:pPr>
        <w:pStyle w:val="ListParagraph"/>
        <w:ind w:left="927"/>
        <w:rPr>
          <w:rFonts w:ascii="Georgia" w:hAnsi="Georgia"/>
          <w:color w:val="000000" w:themeColor="text1"/>
          <w:lang w:val="de-DE"/>
        </w:rPr>
      </w:pPr>
      <w:r w:rsidRPr="001507A6">
        <w:rPr>
          <w:rFonts w:ascii="Georgia" w:hAnsi="Georgia"/>
          <w:color w:val="000000" w:themeColor="text1"/>
          <w:lang w:val="de-DE"/>
        </w:rPr>
        <w:t>sejiwa-raga milik-Mu dan pasrah diri pada-Mu,</w:t>
      </w:r>
    </w:p>
    <w:p w14:paraId="729B4912" w14:textId="77777777" w:rsidR="00BC6E48" w:rsidRPr="001507A6" w:rsidRDefault="00BC6E48" w:rsidP="00BC6E48">
      <w:pPr>
        <w:pStyle w:val="ListParagraph"/>
        <w:ind w:left="927"/>
        <w:rPr>
          <w:rFonts w:ascii="Georgia" w:hAnsi="Georgia"/>
          <w:color w:val="000000" w:themeColor="text1"/>
          <w:lang w:val="de-DE"/>
        </w:rPr>
      </w:pPr>
      <w:r w:rsidRPr="001507A6">
        <w:rPr>
          <w:rFonts w:ascii="Georgia" w:hAnsi="Georgia"/>
          <w:color w:val="000000" w:themeColor="text1"/>
          <w:lang w:val="de-DE"/>
        </w:rPr>
        <w:t>ya Anak kecil, ya Anak lembut.</w:t>
      </w:r>
    </w:p>
    <w:p w14:paraId="4A4F3797" w14:textId="77777777" w:rsidR="00BC6E48" w:rsidRPr="001507A6" w:rsidRDefault="00BC6E48" w:rsidP="00BC6E48">
      <w:pPr>
        <w:pStyle w:val="ListParagraph"/>
        <w:tabs>
          <w:tab w:val="right" w:pos="6210"/>
        </w:tabs>
        <w:ind w:left="0"/>
        <w:rPr>
          <w:rFonts w:ascii="Georgia" w:hAnsi="Georgia"/>
          <w:b/>
          <w:bCs/>
          <w:color w:val="000000" w:themeColor="text1"/>
        </w:rPr>
      </w:pPr>
    </w:p>
    <w:p w14:paraId="5C148607" w14:textId="77777777" w:rsidR="00BC6E48" w:rsidRPr="001507A6" w:rsidRDefault="00BC6E48" w:rsidP="00BC6E48">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r w:rsidRPr="001507A6">
        <w:rPr>
          <w:rFonts w:ascii="Georgia" w:hAnsi="Georgia"/>
          <w:i/>
          <w:iCs/>
          <w:color w:val="000000" w:themeColor="text1"/>
        </w:rPr>
        <w:t>(Umat Berdiri)</w:t>
      </w:r>
    </w:p>
    <w:p w14:paraId="1A66A325"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 xml:space="preserve">Karena belas kasih-Nya yang tidak terbatas, Ia berkenan menerima ungkapan penyesalan dan pertobatan yang dinyatakan secara tulus oleh setiap manusia. Terimalah Berita Anugerah </w:t>
      </w:r>
      <w:r w:rsidRPr="001507A6">
        <w:rPr>
          <w:rFonts w:ascii="Georgia" w:hAnsi="Georgia"/>
          <w:b/>
          <w:i/>
          <w:color w:val="000000" w:themeColor="text1"/>
        </w:rPr>
        <w:t>“Sebab kamu telah dibeli dan harganya telah lunas dibayar: karena itu muliakanlah Allah dengan tubuhmu!”</w:t>
      </w:r>
      <w:r w:rsidRPr="001507A6">
        <w:rPr>
          <w:rFonts w:ascii="Georgia" w:hAnsi="Georgia"/>
          <w:color w:val="000000" w:themeColor="text1"/>
        </w:rPr>
        <w:t xml:space="preserve"> (1 Kor. 6:20). Demikianlah Berita anugerah dari Tuhan</w:t>
      </w:r>
    </w:p>
    <w:p w14:paraId="6E8D8BCB" w14:textId="77777777" w:rsidR="00BC6E48" w:rsidRPr="001507A6" w:rsidRDefault="00BC6E48" w:rsidP="00BC6E48">
      <w:pPr>
        <w:pStyle w:val="ListParagraph"/>
        <w:ind w:left="567" w:hanging="567"/>
        <w:rPr>
          <w:rFonts w:ascii="Georgia" w:hAnsi="Georgia"/>
          <w:b/>
          <w:bCs/>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Syukur kepada Allah!</w:t>
      </w:r>
    </w:p>
    <w:p w14:paraId="4738E448" w14:textId="77777777" w:rsidR="00BC6E48" w:rsidRPr="001507A6" w:rsidRDefault="00BC6E48" w:rsidP="00BC6E48">
      <w:pPr>
        <w:pStyle w:val="ListParagraph"/>
        <w:ind w:left="567" w:hanging="567"/>
        <w:rPr>
          <w:rFonts w:ascii="Georgia" w:hAnsi="Georgia"/>
          <w:b/>
          <w:bCs/>
          <w:color w:val="000000" w:themeColor="text1"/>
        </w:rPr>
      </w:pPr>
    </w:p>
    <w:p w14:paraId="6C9A699B" w14:textId="77777777" w:rsidR="00BC6E48" w:rsidRPr="001507A6" w:rsidRDefault="00BC6E48" w:rsidP="00BC6E48">
      <w:pPr>
        <w:pStyle w:val="ListParagraph"/>
        <w:ind w:left="567" w:hanging="567"/>
        <w:rPr>
          <w:rFonts w:ascii="Georgia" w:hAnsi="Georgia"/>
          <w:b/>
          <w:bCs/>
          <w:color w:val="000000" w:themeColor="text1"/>
        </w:rPr>
      </w:pPr>
      <w:r w:rsidRPr="001507A6">
        <w:rPr>
          <w:rFonts w:ascii="Georgia" w:hAnsi="Georgia"/>
          <w:b/>
          <w:bCs/>
          <w:color w:val="000000" w:themeColor="text1"/>
        </w:rPr>
        <w:t>SALAM DAMAI</w:t>
      </w:r>
    </w:p>
    <w:p w14:paraId="7AD25C23"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Damai Kristus besertamu (sambil mengatupkan tangan di depan dada)</w:t>
      </w:r>
    </w:p>
    <w:p w14:paraId="73259C3A"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t xml:space="preserve">(Saling mengucapkan </w:t>
      </w:r>
      <w:r w:rsidRPr="001507A6">
        <w:rPr>
          <w:rFonts w:ascii="Georgia" w:hAnsi="Georgia"/>
          <w:b/>
          <w:bCs/>
          <w:i/>
          <w:iCs/>
          <w:color w:val="000000" w:themeColor="text1"/>
        </w:rPr>
        <w:t>“damai Kristus besertamu”</w:t>
      </w:r>
      <w:r w:rsidRPr="001507A6">
        <w:rPr>
          <w:rFonts w:ascii="Georgia" w:hAnsi="Georgia"/>
          <w:color w:val="000000" w:themeColor="text1"/>
        </w:rPr>
        <w:t xml:space="preserve"> sambil mengatupkan tangan di depan dada kepada anggota jemaat yang lain)</w:t>
      </w:r>
    </w:p>
    <w:p w14:paraId="04E76478" w14:textId="77777777" w:rsidR="00BC6E48" w:rsidRPr="001507A6" w:rsidRDefault="00BC6E48" w:rsidP="00BC6E48">
      <w:pPr>
        <w:pStyle w:val="ListParagraph"/>
        <w:tabs>
          <w:tab w:val="right" w:pos="6237"/>
        </w:tabs>
        <w:ind w:left="567" w:hanging="567"/>
        <w:rPr>
          <w:rFonts w:ascii="Georgia" w:hAnsi="Georgia"/>
          <w:b/>
          <w:bCs/>
          <w:i/>
          <w:iCs/>
          <w:color w:val="000000" w:themeColor="text1"/>
        </w:rPr>
      </w:pPr>
      <w:r w:rsidRPr="001507A6">
        <w:rPr>
          <w:rFonts w:ascii="Georgia" w:hAnsi="Georgia"/>
          <w:color w:val="000000" w:themeColor="text1"/>
        </w:rPr>
        <w:tab/>
      </w:r>
      <w:r w:rsidRPr="001507A6">
        <w:rPr>
          <w:rFonts w:ascii="Georgia" w:hAnsi="Georgia"/>
          <w:color w:val="000000" w:themeColor="text1"/>
        </w:rPr>
        <w:tab/>
      </w:r>
    </w:p>
    <w:p w14:paraId="3C060BC3" w14:textId="77777777" w:rsidR="00BC6E48" w:rsidRPr="001507A6" w:rsidRDefault="00BC6E48" w:rsidP="00BC6E48">
      <w:pPr>
        <w:pStyle w:val="ListParagraph"/>
        <w:ind w:left="567" w:hanging="567"/>
        <w:rPr>
          <w:rFonts w:ascii="Georgia" w:hAnsi="Georgia"/>
          <w:b/>
          <w:bCs/>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(Menyanyikan PKJ 198:1)</w:t>
      </w:r>
    </w:p>
    <w:p w14:paraId="4EFE0C35"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ab/>
      </w:r>
    </w:p>
    <w:p w14:paraId="03273B54" w14:textId="77777777" w:rsidR="00BC6E48" w:rsidRPr="001507A6" w:rsidRDefault="00BC6E48" w:rsidP="00BC6E48">
      <w:pPr>
        <w:pStyle w:val="ListParagraph"/>
        <w:ind w:left="567"/>
        <w:rPr>
          <w:rFonts w:ascii="Georgia" w:hAnsi="Georgia"/>
          <w:color w:val="000000" w:themeColor="text1"/>
        </w:rPr>
      </w:pPr>
      <w:r w:rsidRPr="001507A6">
        <w:rPr>
          <w:rFonts w:ascii="Georgia" w:hAnsi="Georgia"/>
          <w:color w:val="000000" w:themeColor="text1"/>
        </w:rPr>
        <w:t xml:space="preserve">PKJ 198:1 “DI HATIKU YA YESUS” </w:t>
      </w:r>
    </w:p>
    <w:p w14:paraId="131BB27A" w14:textId="77777777" w:rsidR="00BC6E48" w:rsidRPr="001507A6" w:rsidRDefault="00BC6E48" w:rsidP="00BC6E48">
      <w:pPr>
        <w:pStyle w:val="ListParagraph"/>
        <w:ind w:left="567"/>
        <w:rPr>
          <w:rFonts w:ascii="Georgia" w:hAnsi="Georgia"/>
          <w:color w:val="000000" w:themeColor="text1"/>
        </w:rPr>
      </w:pPr>
    </w:p>
    <w:p w14:paraId="289AA533" w14:textId="77777777" w:rsidR="00BC6E48" w:rsidRPr="001507A6" w:rsidRDefault="00BC6E48" w:rsidP="008957B8">
      <w:pPr>
        <w:pStyle w:val="ListParagraph"/>
        <w:numPr>
          <w:ilvl w:val="0"/>
          <w:numId w:val="114"/>
        </w:numPr>
        <w:jc w:val="left"/>
        <w:rPr>
          <w:rFonts w:ascii="Georgia" w:hAnsi="Georgia"/>
          <w:b/>
          <w:color w:val="000000" w:themeColor="text1"/>
          <w:lang w:val="de-DE"/>
        </w:rPr>
      </w:pPr>
      <w:r w:rsidRPr="001507A6">
        <w:rPr>
          <w:rFonts w:ascii="Georgia" w:hAnsi="Georgia"/>
          <w:color w:val="000000" w:themeColor="text1"/>
        </w:rPr>
        <w:t>Di hatiku, Ya Yesus, Tuhan bersabdalah</w:t>
      </w:r>
    </w:p>
    <w:p w14:paraId="4FC06CD1" w14:textId="77777777" w:rsidR="00BC6E48" w:rsidRPr="001507A6" w:rsidRDefault="00BC6E48" w:rsidP="00BC6E48">
      <w:pPr>
        <w:pStyle w:val="ListParagraph"/>
        <w:ind w:left="960"/>
        <w:jc w:val="left"/>
        <w:rPr>
          <w:rFonts w:ascii="Georgia" w:hAnsi="Georgia"/>
          <w:color w:val="000000" w:themeColor="text1"/>
        </w:rPr>
      </w:pPr>
      <w:r w:rsidRPr="001507A6">
        <w:rPr>
          <w:rFonts w:ascii="Georgia" w:hAnsi="Georgia"/>
          <w:color w:val="000000" w:themeColor="text1"/>
        </w:rPr>
        <w:t xml:space="preserve">Agar tenang hatiku, dan hilang kuatirku </w:t>
      </w:r>
    </w:p>
    <w:p w14:paraId="241B7F38" w14:textId="77777777" w:rsidR="00BC6E48" w:rsidRPr="001507A6" w:rsidRDefault="00BC6E48" w:rsidP="00BC6E48">
      <w:pPr>
        <w:pStyle w:val="ListParagraph"/>
        <w:ind w:left="960"/>
        <w:jc w:val="left"/>
        <w:rPr>
          <w:rFonts w:ascii="Georgia" w:hAnsi="Georgia"/>
          <w:color w:val="000000" w:themeColor="text1"/>
        </w:rPr>
      </w:pPr>
      <w:r w:rsidRPr="001507A6">
        <w:rPr>
          <w:rFonts w:ascii="Georgia" w:hAnsi="Georgia"/>
          <w:color w:val="000000" w:themeColor="text1"/>
        </w:rPr>
        <w:t xml:space="preserve">Di hatiku, ya di hatiku, Tuhan bersabdalah </w:t>
      </w:r>
    </w:p>
    <w:p w14:paraId="4DEC5365" w14:textId="77777777" w:rsidR="00BC6E48" w:rsidRPr="001507A6" w:rsidRDefault="00BC6E48" w:rsidP="00BC6E48">
      <w:pPr>
        <w:pStyle w:val="ListParagraph"/>
        <w:ind w:left="960"/>
        <w:jc w:val="left"/>
        <w:rPr>
          <w:rFonts w:ascii="Georgia" w:hAnsi="Georgia"/>
          <w:b/>
          <w:color w:val="000000" w:themeColor="text1"/>
          <w:lang w:val="de-DE"/>
        </w:rPr>
      </w:pPr>
      <w:r w:rsidRPr="001507A6">
        <w:rPr>
          <w:rFonts w:ascii="Georgia" w:hAnsi="Georgia"/>
          <w:color w:val="000000" w:themeColor="text1"/>
        </w:rPr>
        <w:t>Ku berserah, pasrah penuh: bersabdalah Ya, Tuhan</w:t>
      </w:r>
    </w:p>
    <w:p w14:paraId="7E48318A"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 xml:space="preserve">  </w:t>
      </w:r>
    </w:p>
    <w:p w14:paraId="32A171E5" w14:textId="77777777" w:rsidR="00BC6E48" w:rsidRPr="001507A6" w:rsidRDefault="00BC6E48" w:rsidP="00BC6E48">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 xml:space="preserve"> </w:t>
      </w:r>
      <w:r w:rsidRPr="001507A6">
        <w:rPr>
          <w:rFonts w:ascii="Georgia" w:hAnsi="Georgia"/>
          <w:color w:val="000000" w:themeColor="text1"/>
          <w:lang w:val="de-DE"/>
        </w:rPr>
        <w:tab/>
      </w:r>
      <w:r w:rsidRPr="001507A6">
        <w:rPr>
          <w:rFonts w:ascii="Georgia" w:hAnsi="Georgia"/>
          <w:i/>
          <w:iCs/>
          <w:color w:val="000000" w:themeColor="text1"/>
          <w:lang w:val="de-DE"/>
        </w:rPr>
        <w:t>(Umat Duduk)</w:t>
      </w:r>
    </w:p>
    <w:p w14:paraId="769B3448"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t>(Doa Epiklese)</w:t>
      </w:r>
    </w:p>
    <w:p w14:paraId="3B31A30C" w14:textId="77777777" w:rsidR="00BC6E48" w:rsidRPr="001507A6" w:rsidRDefault="00BC6E48" w:rsidP="00BC6E48">
      <w:pPr>
        <w:pStyle w:val="ListParagraph"/>
        <w:ind w:left="567" w:hanging="567"/>
        <w:rPr>
          <w:rFonts w:ascii="Georgia" w:hAnsi="Georgia"/>
          <w:color w:val="000000" w:themeColor="text1"/>
          <w:sz w:val="16"/>
          <w:szCs w:val="16"/>
          <w:u w:val="single"/>
        </w:rPr>
      </w:pPr>
    </w:p>
    <w:p w14:paraId="7A48C49E" w14:textId="77777777" w:rsidR="00BC6E48" w:rsidRPr="001507A6" w:rsidRDefault="00BC6E48" w:rsidP="00BC6E48">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 Pertama</w:t>
      </w:r>
    </w:p>
    <w:p w14:paraId="54ABE99E" w14:textId="77777777" w:rsidR="00BC6E48" w:rsidRPr="001507A6" w:rsidRDefault="00BC6E48" w:rsidP="00BC6E48">
      <w:pPr>
        <w:ind w:left="567" w:hanging="567"/>
        <w:rPr>
          <w:rFonts w:ascii="Georgia" w:hAnsi="Georgia"/>
          <w:b/>
          <w:color w:val="000000" w:themeColor="text1"/>
        </w:rPr>
      </w:pPr>
      <w:r w:rsidRPr="001507A6">
        <w:rPr>
          <w:rFonts w:ascii="Georgia" w:hAnsi="Georgia"/>
          <w:color w:val="000000" w:themeColor="text1"/>
        </w:rPr>
        <w:t>L1:</w:t>
      </w:r>
      <w:r w:rsidRPr="001507A6">
        <w:rPr>
          <w:rFonts w:ascii="Georgia" w:hAnsi="Georgia"/>
          <w:color w:val="000000" w:themeColor="text1"/>
        </w:rPr>
        <w:tab/>
        <w:t xml:space="preserve">Bacaan pertama dari </w:t>
      </w:r>
      <w:r w:rsidRPr="001507A6">
        <w:rPr>
          <w:rFonts w:ascii="Georgia" w:hAnsi="Georgia"/>
          <w:b/>
          <w:color w:val="000000" w:themeColor="text1"/>
        </w:rPr>
        <w:t xml:space="preserve">I Samuel 2:18-20, 26 </w:t>
      </w:r>
    </w:p>
    <w:p w14:paraId="622E34ED" w14:textId="77777777" w:rsidR="00BC6E48" w:rsidRPr="001507A6" w:rsidRDefault="00BC6E48" w:rsidP="00BC6E48">
      <w:pPr>
        <w:ind w:left="567" w:hanging="567"/>
        <w:rPr>
          <w:rFonts w:ascii="Georgia" w:hAnsi="Georgia"/>
          <w:color w:val="000000" w:themeColor="text1"/>
        </w:rPr>
      </w:pPr>
      <w:r w:rsidRPr="001507A6">
        <w:rPr>
          <w:rFonts w:ascii="Georgia" w:hAnsi="Georgia"/>
          <w:color w:val="000000" w:themeColor="text1"/>
        </w:rPr>
        <w:tab/>
        <w:t>Demikianlah Sabda Tuhan</w:t>
      </w:r>
    </w:p>
    <w:p w14:paraId="21B162D5" w14:textId="77777777" w:rsidR="00BC6E48" w:rsidRPr="001507A6" w:rsidRDefault="00BC6E48" w:rsidP="00BC6E48">
      <w:pPr>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2D294D16" w14:textId="77777777" w:rsidR="00BC6E48" w:rsidRPr="001507A6" w:rsidRDefault="00BC6E48" w:rsidP="00BC6E48">
      <w:pPr>
        <w:pStyle w:val="ListParagraph"/>
        <w:ind w:left="567" w:hanging="567"/>
        <w:rPr>
          <w:rFonts w:ascii="Georgia" w:hAnsi="Georgia"/>
          <w:color w:val="000000" w:themeColor="text1"/>
          <w:u w:val="single"/>
        </w:rPr>
      </w:pPr>
      <w:r w:rsidRPr="001507A6">
        <w:rPr>
          <w:rFonts w:ascii="Georgia" w:hAnsi="Georgia"/>
          <w:color w:val="000000" w:themeColor="text1"/>
          <w:u w:val="single"/>
        </w:rPr>
        <w:lastRenderedPageBreak/>
        <w:t>Bacaan Kedua</w:t>
      </w:r>
    </w:p>
    <w:p w14:paraId="247F1851"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L3:</w:t>
      </w:r>
      <w:r w:rsidRPr="001507A6">
        <w:rPr>
          <w:rFonts w:ascii="Georgia" w:hAnsi="Georgia"/>
          <w:color w:val="000000" w:themeColor="text1"/>
          <w:lang w:val="de-DE"/>
        </w:rPr>
        <w:tab/>
        <w:t xml:space="preserve">Bacaan kedua dari </w:t>
      </w:r>
      <w:r w:rsidRPr="001507A6">
        <w:rPr>
          <w:rFonts w:ascii="Georgia" w:hAnsi="Georgia"/>
          <w:b/>
          <w:color w:val="000000" w:themeColor="text1"/>
          <w:lang w:val="de-DE"/>
        </w:rPr>
        <w:t>Kolose 3:12-17</w:t>
      </w:r>
    </w:p>
    <w:p w14:paraId="3AD48E4E"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lang w:val="de-DE"/>
        </w:rPr>
        <w:tab/>
      </w:r>
      <w:r w:rsidRPr="001507A6">
        <w:rPr>
          <w:rFonts w:ascii="Georgia" w:hAnsi="Georgia"/>
          <w:color w:val="000000" w:themeColor="text1"/>
        </w:rPr>
        <w:t>Demikianlah Sabda Tuhan</w:t>
      </w:r>
    </w:p>
    <w:p w14:paraId="076406A1"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235EFC1F" w14:textId="77777777" w:rsidR="00BC6E48" w:rsidRPr="001507A6" w:rsidRDefault="00BC6E48" w:rsidP="00BC6E48">
      <w:pPr>
        <w:pStyle w:val="ListParagraph"/>
        <w:ind w:left="567" w:hanging="567"/>
        <w:rPr>
          <w:rFonts w:ascii="Georgia" w:hAnsi="Georgia"/>
          <w:color w:val="000000" w:themeColor="text1"/>
          <w:sz w:val="16"/>
          <w:szCs w:val="16"/>
        </w:rPr>
      </w:pPr>
    </w:p>
    <w:p w14:paraId="0DFAFC7E" w14:textId="77777777" w:rsidR="00BC6E48" w:rsidRPr="001507A6" w:rsidRDefault="00BC6E48" w:rsidP="00BC6E48">
      <w:pPr>
        <w:pStyle w:val="ListParagraph"/>
        <w:ind w:left="567" w:hanging="567"/>
        <w:rPr>
          <w:rFonts w:ascii="Georgia" w:hAnsi="Georgia"/>
          <w:color w:val="000000" w:themeColor="text1"/>
          <w:u w:val="single"/>
        </w:rPr>
      </w:pPr>
      <w:r w:rsidRPr="001507A6">
        <w:rPr>
          <w:rFonts w:ascii="Georgia" w:hAnsi="Georgia"/>
          <w:color w:val="000000" w:themeColor="text1"/>
          <w:u w:val="single"/>
        </w:rPr>
        <w:t>Pembacaan Injil</w:t>
      </w:r>
    </w:p>
    <w:p w14:paraId="70B52F55"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 xml:space="preserve">Pembacaan Injil, dari </w:t>
      </w:r>
      <w:r w:rsidRPr="001507A6">
        <w:rPr>
          <w:rFonts w:ascii="Georgia" w:hAnsi="Georgia"/>
          <w:b/>
          <w:bCs/>
          <w:color w:val="000000" w:themeColor="text1"/>
        </w:rPr>
        <w:t>Lukas 2:41-52</w:t>
      </w:r>
    </w:p>
    <w:p w14:paraId="71E5CD9B"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ab/>
        <w:t>Demikian Injil Yesus Kristus, yang berbahagia ialah mereka yang mendengarkan Firman Tuhan dan yang memeliharanya. HALELUYA.</w:t>
      </w:r>
    </w:p>
    <w:p w14:paraId="180DABB9"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menyanyikan Haleluya, haleluya, haleluya</w:t>
      </w:r>
      <w:r w:rsidRPr="001507A6">
        <w:rPr>
          <w:rFonts w:ascii="Georgia" w:hAnsi="Georgia"/>
          <w:b/>
          <w:bCs/>
          <w:color w:val="000000" w:themeColor="text1"/>
        </w:rPr>
        <w:t xml:space="preserve">) </w:t>
      </w:r>
      <w:r w:rsidRPr="001507A6">
        <w:rPr>
          <w:rFonts w:ascii="Georgia" w:hAnsi="Georgia"/>
          <w:color w:val="000000" w:themeColor="text1"/>
        </w:rPr>
        <w:t>(Sesuai dengan KJ. 473a)</w:t>
      </w:r>
    </w:p>
    <w:p w14:paraId="5F8187C9" w14:textId="77777777" w:rsidR="00BC6E48" w:rsidRPr="001507A6" w:rsidRDefault="00BC6E48" w:rsidP="00BC6E48">
      <w:pPr>
        <w:pStyle w:val="ListParagraph"/>
        <w:ind w:left="567"/>
        <w:rPr>
          <w:rFonts w:ascii="Georgia" w:hAnsi="Georgia"/>
          <w:color w:val="000000" w:themeColor="text1"/>
        </w:rPr>
      </w:pPr>
    </w:p>
    <w:p w14:paraId="074310FA" w14:textId="77777777" w:rsidR="00BC6E48" w:rsidRPr="001507A6" w:rsidRDefault="00BC6E48" w:rsidP="00BC6E48">
      <w:pPr>
        <w:pStyle w:val="ListParagraph"/>
        <w:ind w:left="0"/>
        <w:rPr>
          <w:rFonts w:ascii="Georgia" w:hAnsi="Georgia"/>
          <w:b/>
          <w:bCs/>
          <w:color w:val="000000" w:themeColor="text1"/>
        </w:rPr>
      </w:pPr>
      <w:r w:rsidRPr="001507A6">
        <w:rPr>
          <w:rFonts w:ascii="Georgia" w:hAnsi="Georgia"/>
          <w:b/>
          <w:bCs/>
          <w:color w:val="000000" w:themeColor="text1"/>
        </w:rPr>
        <w:t>Khotbah</w:t>
      </w:r>
    </w:p>
    <w:p w14:paraId="32EEE9F6" w14:textId="77777777" w:rsidR="00BC6E48" w:rsidRPr="001507A6" w:rsidRDefault="00BC6E48" w:rsidP="00BC6E48">
      <w:pPr>
        <w:pStyle w:val="ListParagraph"/>
        <w:ind w:left="0"/>
        <w:rPr>
          <w:rFonts w:ascii="Georgia" w:hAnsi="Georgia"/>
          <w:color w:val="000000" w:themeColor="text1"/>
          <w:sz w:val="16"/>
          <w:szCs w:val="16"/>
        </w:rPr>
      </w:pPr>
    </w:p>
    <w:p w14:paraId="1292637A" w14:textId="77777777" w:rsidR="00BC6E48" w:rsidRPr="001507A6" w:rsidRDefault="00BC6E48" w:rsidP="00BC6E48">
      <w:pPr>
        <w:pStyle w:val="ListParagraph"/>
        <w:ind w:left="0"/>
        <w:rPr>
          <w:rFonts w:ascii="Georgia" w:hAnsi="Georgia"/>
          <w:color w:val="000000" w:themeColor="text1"/>
        </w:rPr>
      </w:pPr>
      <w:r w:rsidRPr="001507A6">
        <w:rPr>
          <w:rFonts w:ascii="Georgia" w:hAnsi="Georgia"/>
          <w:b/>
          <w:bCs/>
          <w:color w:val="000000" w:themeColor="text1"/>
        </w:rPr>
        <w:t>Saat Teduh</w:t>
      </w:r>
    </w:p>
    <w:p w14:paraId="14FF0262" w14:textId="77777777" w:rsidR="00BC6E48" w:rsidRPr="001507A6" w:rsidRDefault="00BC6E48" w:rsidP="00BC6E48">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r w:rsidRPr="001507A6">
        <w:rPr>
          <w:rFonts w:ascii="Georgia" w:hAnsi="Georgia"/>
          <w:i/>
          <w:iCs/>
          <w:color w:val="000000" w:themeColor="text1"/>
        </w:rPr>
        <w:t>(Umat Berdiri)</w:t>
      </w:r>
    </w:p>
    <w:p w14:paraId="160B32E2"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M3:</w:t>
      </w:r>
      <w:r w:rsidRPr="001507A6">
        <w:rPr>
          <w:rFonts w:ascii="Georgia" w:hAnsi="Georgia"/>
          <w:color w:val="000000" w:themeColor="text1"/>
        </w:rPr>
        <w:tab/>
        <w:t xml:space="preserve">Bersama dengan umat Allah di sepanjang masa, mari kita </w:t>
      </w:r>
      <w:r w:rsidRPr="001507A6">
        <w:rPr>
          <w:rFonts w:ascii="Georgia" w:hAnsi="Georgia"/>
          <w:color w:val="000000" w:themeColor="text1"/>
          <w:spacing w:val="-6"/>
        </w:rPr>
        <w:t>ikrarkan dan teguhkan kembali apa yang menjadi iman kita</w:t>
      </w:r>
      <w:r w:rsidRPr="001507A6">
        <w:rPr>
          <w:rFonts w:ascii="Georgia" w:hAnsi="Georgia"/>
          <w:color w:val="000000" w:themeColor="text1"/>
        </w:rPr>
        <w:t xml:space="preserve"> dengan bersama mengucapkan Pengakuan Iman Rasuli.</w:t>
      </w:r>
    </w:p>
    <w:p w14:paraId="46ABD44E"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(Bersama-sama mengucapkan Pengakuan Iman Rasuli)</w:t>
      </w:r>
    </w:p>
    <w:p w14:paraId="48FC83C2" w14:textId="77777777" w:rsidR="00BC6E48" w:rsidRPr="001507A6" w:rsidRDefault="00BC6E48" w:rsidP="00BC6E48">
      <w:pPr>
        <w:pStyle w:val="ListParagraph"/>
        <w:tabs>
          <w:tab w:val="right" w:pos="6237"/>
        </w:tabs>
        <w:ind w:left="0"/>
        <w:jc w:val="right"/>
        <w:rPr>
          <w:rFonts w:ascii="Georgia" w:hAnsi="Georgia"/>
          <w:i/>
          <w:iCs/>
          <w:color w:val="000000" w:themeColor="text1"/>
          <w:lang w:val="de-DE"/>
        </w:rPr>
      </w:pPr>
    </w:p>
    <w:p w14:paraId="1A579800" w14:textId="77777777" w:rsidR="00BC6E48" w:rsidRPr="001507A6" w:rsidRDefault="00BC6E48" w:rsidP="00BC6E48">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 xml:space="preserve"> </w:t>
      </w:r>
      <w:r w:rsidRPr="001507A6">
        <w:rPr>
          <w:rFonts w:ascii="Georgia" w:hAnsi="Georgia"/>
          <w:color w:val="000000" w:themeColor="text1"/>
          <w:lang w:val="de-DE"/>
        </w:rPr>
        <w:tab/>
      </w:r>
      <w:r w:rsidRPr="001507A6">
        <w:rPr>
          <w:rFonts w:ascii="Georgia" w:hAnsi="Georgia"/>
          <w:i/>
          <w:iCs/>
          <w:color w:val="000000" w:themeColor="text1"/>
          <w:lang w:val="de-DE"/>
        </w:rPr>
        <w:t>(Umat Duduk)</w:t>
      </w:r>
    </w:p>
    <w:p w14:paraId="2D6EE868"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t xml:space="preserve">(Menaikkan doa syafaat diakhiri dengan Doa Bapa Kami (notasi doa Bapa Kami versi </w:t>
      </w:r>
      <w:r w:rsidRPr="001507A6">
        <w:rPr>
          <w:rFonts w:ascii="Georgia" w:hAnsi="Georgia" w:cs="Tahoma"/>
          <w:color w:val="000000" w:themeColor="text1"/>
          <w:szCs w:val="20"/>
        </w:rPr>
        <w:t>Pdt. David Christianto Indro Cahyono</w:t>
      </w:r>
      <w:r w:rsidRPr="001507A6">
        <w:rPr>
          <w:rFonts w:ascii="Georgia" w:hAnsi="Georgia" w:cs="Tahoma"/>
          <w:color w:val="000000" w:themeColor="text1"/>
          <w:szCs w:val="20"/>
          <w:lang w:val="en-GB"/>
        </w:rPr>
        <w:t xml:space="preserve"> </w:t>
      </w:r>
      <w:r w:rsidRPr="001507A6">
        <w:rPr>
          <w:rFonts w:ascii="Georgia" w:hAnsi="Georgia"/>
          <w:color w:val="000000" w:themeColor="text1"/>
          <w:lang w:val="de-DE"/>
        </w:rPr>
        <w:t>ada pada bagian lain buku ini)</w:t>
      </w:r>
    </w:p>
    <w:p w14:paraId="12D69E4C" w14:textId="77777777" w:rsidR="00BC6E48" w:rsidRPr="001507A6" w:rsidRDefault="00BC6E48" w:rsidP="00BC6E48">
      <w:pPr>
        <w:pStyle w:val="ListParagraph"/>
        <w:ind w:left="567" w:hanging="567"/>
        <w:rPr>
          <w:rFonts w:ascii="Georgia" w:hAnsi="Georgia"/>
          <w:color w:val="000000" w:themeColor="text1"/>
          <w:lang w:val="de-DE"/>
        </w:rPr>
      </w:pPr>
    </w:p>
    <w:p w14:paraId="4E838C25" w14:textId="77777777" w:rsidR="00BC6E48" w:rsidRPr="001507A6" w:rsidRDefault="00BC6E48" w:rsidP="00BC6E48">
      <w:pPr>
        <w:pStyle w:val="ListParagraph"/>
        <w:tabs>
          <w:tab w:val="right" w:pos="6237"/>
        </w:tabs>
        <w:ind w:left="0"/>
        <w:rPr>
          <w:rFonts w:ascii="Georgia" w:hAnsi="Georgia"/>
          <w:b/>
          <w:bCs/>
          <w:color w:val="000000" w:themeColor="text1"/>
          <w:lang w:val="de-DE"/>
        </w:rPr>
      </w:pPr>
    </w:p>
    <w:p w14:paraId="27A44CAC" w14:textId="77777777" w:rsidR="00BC6E48" w:rsidRPr="001507A6" w:rsidRDefault="00BC6E48" w:rsidP="00BC6E48">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t>PERSEMBAHAN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651E252B"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M4:</w:t>
      </w:r>
      <w:r w:rsidRPr="001507A6">
        <w:rPr>
          <w:rFonts w:ascii="Georgia" w:hAnsi="Georgia"/>
          <w:color w:val="000000" w:themeColor="text1"/>
          <w:lang w:val="de-DE"/>
        </w:rPr>
        <w:tab/>
        <w:t>Marilah kita mengungkapan syukur kita melalui persembahan. Persembahan kita landasi firman Tuhan sebagaimana yang dinyatakan oleh Rasul Paulus hamba-Nya, yang ditulis dalam Roma 12:1, demikian:</w:t>
      </w:r>
    </w:p>
    <w:p w14:paraId="5084D5C9" w14:textId="77777777" w:rsidR="00BC6E48" w:rsidRPr="001507A6" w:rsidRDefault="00BC6E48" w:rsidP="00BC6E48">
      <w:pPr>
        <w:pStyle w:val="ListParagraph"/>
        <w:ind w:left="567" w:hanging="567"/>
        <w:rPr>
          <w:rFonts w:ascii="Georgia" w:hAnsi="Georgia" w:cs="Calibri Light"/>
          <w:color w:val="000000" w:themeColor="text1"/>
          <w:spacing w:val="-2"/>
        </w:rPr>
      </w:pPr>
      <w:r w:rsidRPr="001507A6">
        <w:rPr>
          <w:rFonts w:ascii="Georgia" w:hAnsi="Georgia"/>
          <w:color w:val="000000" w:themeColor="text1"/>
          <w:lang w:val="de-DE"/>
        </w:rPr>
        <w:tab/>
      </w:r>
      <w:r w:rsidRPr="001507A6">
        <w:rPr>
          <w:rFonts w:ascii="Georgia" w:hAnsi="Georgia" w:cs="Calibri Light"/>
          <w:i/>
          <w:iCs/>
          <w:color w:val="000000" w:themeColor="text1"/>
          <w:spacing w:val="-2"/>
        </w:rPr>
        <w:t>“</w:t>
      </w:r>
      <w:r w:rsidRPr="001507A6">
        <w:rPr>
          <w:rFonts w:ascii="Georgia" w:hAnsi="Georgia"/>
          <w:i/>
          <w:iCs/>
          <w:color w:val="000000" w:themeColor="text1"/>
          <w:lang w:val="de-DE"/>
        </w:rPr>
        <w:t xml:space="preserve">Karena itu, saudara-saudara, demi kemurahan Allah aku menasihatkan kamu, supaya kamu mempersembahkan tubuhmu sebagai persembahan yang </w:t>
      </w:r>
      <w:r w:rsidRPr="001507A6">
        <w:rPr>
          <w:rFonts w:ascii="Georgia" w:hAnsi="Georgia"/>
          <w:i/>
          <w:iCs/>
          <w:color w:val="000000" w:themeColor="text1"/>
          <w:lang w:val="de-DE"/>
        </w:rPr>
        <w:lastRenderedPageBreak/>
        <w:t>hidup, yang kudus dan yang berkenan kepada Allah: itu adalah ibadahmu yang sejati</w:t>
      </w:r>
      <w:r w:rsidRPr="001507A6">
        <w:rPr>
          <w:rFonts w:ascii="Georgia" w:hAnsi="Georgia" w:cs="Calibri Light"/>
          <w:i/>
          <w:iCs/>
          <w:color w:val="000000" w:themeColor="text1"/>
          <w:spacing w:val="-2"/>
        </w:rPr>
        <w:t>.</w:t>
      </w:r>
      <w:r w:rsidRPr="001507A6">
        <w:rPr>
          <w:rFonts w:ascii="Georgia" w:hAnsi="Georgia" w:cs="Calibri Light"/>
          <w:color w:val="000000" w:themeColor="text1"/>
          <w:spacing w:val="-2"/>
        </w:rPr>
        <w:t>”</w:t>
      </w:r>
    </w:p>
    <w:p w14:paraId="130A60D4" w14:textId="77777777" w:rsidR="00BC6E48" w:rsidRPr="001507A6" w:rsidRDefault="00BC6E48" w:rsidP="00BC6E48">
      <w:pPr>
        <w:pStyle w:val="ListParagraph"/>
        <w:ind w:left="567" w:hanging="567"/>
        <w:rPr>
          <w:rFonts w:ascii="Georgia" w:hAnsi="Georgia"/>
          <w:color w:val="000000" w:themeColor="text1"/>
          <w:lang w:val="de-DE"/>
        </w:rPr>
      </w:pPr>
    </w:p>
    <w:p w14:paraId="10317292" w14:textId="77777777" w:rsidR="00BC6E48" w:rsidRPr="001507A6" w:rsidRDefault="00BC6E48" w:rsidP="00BC6E48">
      <w:pPr>
        <w:pStyle w:val="ListParagraph"/>
        <w:ind w:left="567"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KJ 101:1-3)</w:t>
      </w:r>
    </w:p>
    <w:p w14:paraId="5404FE70" w14:textId="77777777" w:rsidR="00BC6E48" w:rsidRPr="001507A6" w:rsidRDefault="00BC6E48" w:rsidP="00BC6E48">
      <w:pPr>
        <w:pStyle w:val="ListParagraph"/>
        <w:ind w:left="851" w:hanging="284"/>
        <w:rPr>
          <w:rFonts w:ascii="Georgia" w:hAnsi="Georgia"/>
          <w:color w:val="000000" w:themeColor="text1"/>
          <w:lang w:val="de-DE"/>
        </w:rPr>
      </w:pPr>
      <w:r w:rsidRPr="001507A6">
        <w:rPr>
          <w:rFonts w:ascii="Georgia" w:hAnsi="Georgia"/>
          <w:color w:val="000000" w:themeColor="text1"/>
          <w:lang w:val="de-DE"/>
        </w:rPr>
        <w:t xml:space="preserve">KJ.103:1-3 </w:t>
      </w:r>
      <w:r w:rsidRPr="001507A6">
        <w:rPr>
          <w:rFonts w:ascii="Georgia" w:hAnsi="Georgia"/>
          <w:color w:val="000000" w:themeColor="text1"/>
          <w:lang w:val="en-ID"/>
        </w:rPr>
        <w:t>“ALAM RAYA BERKUMANDANG”</w:t>
      </w:r>
    </w:p>
    <w:p w14:paraId="5EA1FFC1" w14:textId="77777777" w:rsidR="00BC6E48" w:rsidRPr="001507A6" w:rsidRDefault="00BC6E48" w:rsidP="00BC6E48">
      <w:pPr>
        <w:pStyle w:val="ListParagraph"/>
        <w:ind w:left="851" w:hanging="284"/>
        <w:rPr>
          <w:rFonts w:ascii="Georgia" w:hAnsi="Georgia"/>
          <w:color w:val="000000" w:themeColor="text1"/>
          <w:lang w:val="de-DE"/>
        </w:rPr>
      </w:pPr>
    </w:p>
    <w:p w14:paraId="07DD6CA1" w14:textId="77777777" w:rsidR="00BC6E48" w:rsidRPr="001507A6" w:rsidRDefault="00BC6E48" w:rsidP="008957B8">
      <w:pPr>
        <w:pStyle w:val="ListParagraph"/>
        <w:numPr>
          <w:ilvl w:val="0"/>
          <w:numId w:val="115"/>
        </w:numPr>
        <w:ind w:left="851" w:hanging="284"/>
        <w:rPr>
          <w:rFonts w:ascii="Georgia" w:hAnsi="Georgia"/>
          <w:color w:val="000000" w:themeColor="text1"/>
          <w:lang w:val="de-DE"/>
        </w:rPr>
      </w:pPr>
      <w:r w:rsidRPr="001507A6">
        <w:rPr>
          <w:rFonts w:ascii="Georgia" w:hAnsi="Georgia"/>
          <w:color w:val="000000" w:themeColor="text1"/>
          <w:lang w:val="de-DE"/>
        </w:rPr>
        <w:t>Alam raya berkumandang oleh pujian mulia;</w:t>
      </w:r>
    </w:p>
    <w:p w14:paraId="549D03F9" w14:textId="77777777" w:rsidR="00BC6E48" w:rsidRPr="001507A6" w:rsidRDefault="00BC6E48" w:rsidP="00BC6E48">
      <w:pPr>
        <w:pStyle w:val="ListParagraph"/>
        <w:ind w:left="851"/>
        <w:rPr>
          <w:rFonts w:ascii="Georgia" w:hAnsi="Georgia"/>
          <w:color w:val="000000" w:themeColor="text1"/>
          <w:lang w:val="de-DE"/>
        </w:rPr>
      </w:pPr>
      <w:r w:rsidRPr="001507A6">
        <w:rPr>
          <w:rFonts w:ascii="Georgia" w:hAnsi="Georgia"/>
          <w:color w:val="000000" w:themeColor="text1"/>
          <w:lang w:val="de-DE"/>
        </w:rPr>
        <w:t>dari gunung, dari padang kidung malaikat bergema:</w:t>
      </w:r>
    </w:p>
    <w:p w14:paraId="26AE5D19" w14:textId="77777777" w:rsidR="00BC6E48" w:rsidRPr="001507A6" w:rsidRDefault="00BC6E48" w:rsidP="00BC6E48">
      <w:pPr>
        <w:pStyle w:val="ListParagraph"/>
        <w:ind w:left="851"/>
        <w:rPr>
          <w:rFonts w:ascii="Georgia" w:hAnsi="Georgia"/>
          <w:color w:val="000000" w:themeColor="text1"/>
          <w:lang w:val="de-DE"/>
        </w:rPr>
      </w:pPr>
      <w:r w:rsidRPr="001507A6">
        <w:rPr>
          <w:rFonts w:ascii="Georgia" w:hAnsi="Georgia"/>
          <w:color w:val="000000" w:themeColor="text1"/>
          <w:lang w:val="de-DE"/>
        </w:rPr>
        <w:t>Gloria in excelsis Deo! Gloria in excelcis Deo!</w:t>
      </w:r>
    </w:p>
    <w:p w14:paraId="0A36424E" w14:textId="77777777" w:rsidR="00BC6E48" w:rsidRPr="001507A6" w:rsidRDefault="00BC6E48" w:rsidP="00BC6E48">
      <w:pPr>
        <w:pStyle w:val="ListParagraph"/>
        <w:ind w:left="851" w:hanging="284"/>
        <w:rPr>
          <w:rFonts w:ascii="Georgia" w:hAnsi="Georgia"/>
          <w:color w:val="000000" w:themeColor="text1"/>
          <w:lang w:val="de-DE"/>
        </w:rPr>
      </w:pPr>
    </w:p>
    <w:p w14:paraId="5E9A62FB" w14:textId="77777777" w:rsidR="00BC6E48" w:rsidRPr="001507A6" w:rsidRDefault="00BC6E48" w:rsidP="00BC6E48">
      <w:pPr>
        <w:pStyle w:val="ListParagraph"/>
        <w:ind w:left="851" w:hanging="284"/>
        <w:rPr>
          <w:rFonts w:ascii="Georgia" w:hAnsi="Georgia"/>
          <w:color w:val="000000" w:themeColor="text1"/>
          <w:lang w:val="de-DE"/>
        </w:rPr>
      </w:pPr>
      <w:r w:rsidRPr="001507A6">
        <w:rPr>
          <w:rFonts w:ascii="Georgia" w:hAnsi="Georgia"/>
          <w:color w:val="000000" w:themeColor="text1"/>
          <w:lang w:val="de-DE"/>
        </w:rPr>
        <w:t xml:space="preserve">2. </w:t>
      </w:r>
      <w:r w:rsidRPr="001507A6">
        <w:rPr>
          <w:rFonts w:ascii="Georgia" w:hAnsi="Georgia"/>
          <w:color w:val="000000" w:themeColor="text1"/>
          <w:lang w:val="de-DE"/>
        </w:rPr>
        <w:tab/>
        <w:t>Hai gembala, kar’na apa sambutan ini menggegar?</w:t>
      </w:r>
    </w:p>
    <w:p w14:paraId="63D41D4F" w14:textId="77777777" w:rsidR="00BC6E48" w:rsidRPr="001507A6" w:rsidRDefault="00BC6E48" w:rsidP="00BC6E48">
      <w:pPr>
        <w:pStyle w:val="ListParagraph"/>
        <w:ind w:left="851"/>
        <w:rPr>
          <w:rFonts w:ascii="Georgia" w:hAnsi="Georgia"/>
          <w:color w:val="000000" w:themeColor="text1"/>
          <w:lang w:val="de-DE"/>
        </w:rPr>
      </w:pPr>
      <w:r w:rsidRPr="001507A6">
        <w:rPr>
          <w:rFonts w:ascii="Georgia" w:hAnsi="Georgia"/>
          <w:color w:val="000000" w:themeColor="text1"/>
          <w:lang w:val="de-DE"/>
        </w:rPr>
        <w:t>Bagi Maharaja siapa sorak sorgawi terdengar?</w:t>
      </w:r>
    </w:p>
    <w:p w14:paraId="5B754FA4" w14:textId="77777777" w:rsidR="00BC6E48" w:rsidRPr="001507A6" w:rsidRDefault="00BC6E48" w:rsidP="00BC6E48">
      <w:pPr>
        <w:pStyle w:val="ListParagraph"/>
        <w:ind w:left="851"/>
        <w:rPr>
          <w:rFonts w:ascii="Georgia" w:hAnsi="Georgia"/>
          <w:color w:val="000000" w:themeColor="text1"/>
          <w:lang w:val="de-DE"/>
        </w:rPr>
      </w:pPr>
      <w:r w:rsidRPr="001507A6">
        <w:rPr>
          <w:rFonts w:ascii="Georgia" w:hAnsi="Georgia"/>
          <w:color w:val="000000" w:themeColor="text1"/>
          <w:lang w:val="de-DE"/>
        </w:rPr>
        <w:t>Gloria in excelsis Deo! Gloria in excelcis Deo!</w:t>
      </w:r>
    </w:p>
    <w:p w14:paraId="3E7D2EA7" w14:textId="77777777" w:rsidR="00BC6E48" w:rsidRPr="001507A6" w:rsidRDefault="00BC6E48" w:rsidP="00BC6E48">
      <w:pPr>
        <w:pStyle w:val="ListParagraph"/>
        <w:ind w:left="851" w:hanging="284"/>
        <w:rPr>
          <w:rFonts w:ascii="Georgia" w:hAnsi="Georgia"/>
          <w:color w:val="000000" w:themeColor="text1"/>
          <w:lang w:val="de-DE"/>
        </w:rPr>
      </w:pPr>
    </w:p>
    <w:p w14:paraId="6373A1F8" w14:textId="77777777" w:rsidR="00BC6E48" w:rsidRPr="001507A6" w:rsidRDefault="00BC6E48" w:rsidP="00BC6E48">
      <w:pPr>
        <w:pStyle w:val="ListParagraph"/>
        <w:ind w:left="851" w:hanging="284"/>
        <w:rPr>
          <w:rFonts w:ascii="Georgia" w:hAnsi="Georgia"/>
          <w:color w:val="000000" w:themeColor="text1"/>
          <w:lang w:val="de-DE"/>
        </w:rPr>
      </w:pPr>
      <w:r w:rsidRPr="001507A6">
        <w:rPr>
          <w:rFonts w:ascii="Georgia" w:hAnsi="Georgia"/>
          <w:color w:val="000000" w:themeColor="text1"/>
          <w:lang w:val="de-DE"/>
        </w:rPr>
        <w:t xml:space="preserve">3. </w:t>
      </w:r>
      <w:r w:rsidRPr="001507A6">
        <w:rPr>
          <w:rFonts w:ascii="Georgia" w:hAnsi="Georgia"/>
          <w:color w:val="000000" w:themeColor="text1"/>
          <w:lang w:val="de-DE"/>
        </w:rPr>
        <w:tab/>
        <w:t>Sudah lahir Jurus’lamat itu berita lagunya.</w:t>
      </w:r>
    </w:p>
    <w:p w14:paraId="6619971C" w14:textId="77777777" w:rsidR="00BC6E48" w:rsidRPr="001507A6" w:rsidRDefault="00BC6E48" w:rsidP="00BC6E48">
      <w:pPr>
        <w:pStyle w:val="ListParagraph"/>
        <w:ind w:left="851"/>
        <w:rPr>
          <w:rFonts w:ascii="Georgia" w:hAnsi="Georgia"/>
          <w:color w:val="000000" w:themeColor="text1"/>
          <w:lang w:val="de-DE"/>
        </w:rPr>
      </w:pPr>
      <w:r w:rsidRPr="001507A6">
        <w:rPr>
          <w:rFonts w:ascii="Georgia" w:hAnsi="Georgia"/>
          <w:color w:val="000000" w:themeColor="text1"/>
          <w:lang w:val="de-DE"/>
        </w:rPr>
        <w:t>Puji dan syukur dan hormat dipersembahkan padaNya.</w:t>
      </w:r>
    </w:p>
    <w:p w14:paraId="7EC6FC36" w14:textId="77777777" w:rsidR="00BC6E48" w:rsidRPr="001507A6" w:rsidRDefault="00BC6E48" w:rsidP="00BC6E48">
      <w:pPr>
        <w:pStyle w:val="ListParagraph"/>
        <w:ind w:left="851"/>
        <w:rPr>
          <w:rFonts w:ascii="Georgia" w:hAnsi="Georgia"/>
          <w:color w:val="000000" w:themeColor="text1"/>
          <w:lang w:val="de-DE"/>
        </w:rPr>
      </w:pPr>
      <w:r w:rsidRPr="001507A6">
        <w:rPr>
          <w:rFonts w:ascii="Georgia" w:hAnsi="Georgia"/>
          <w:color w:val="000000" w:themeColor="text1"/>
          <w:lang w:val="de-DE"/>
        </w:rPr>
        <w:t>Gloria in excelsis Deo! Gloria in excelcis Deo!</w:t>
      </w:r>
    </w:p>
    <w:p w14:paraId="32C6AB2A" w14:textId="77777777" w:rsidR="00BC6E48" w:rsidRPr="001507A6" w:rsidRDefault="00BC6E48" w:rsidP="00BC6E48">
      <w:pPr>
        <w:pStyle w:val="ListParagraph"/>
        <w:tabs>
          <w:tab w:val="right" w:pos="6237"/>
        </w:tabs>
        <w:ind w:left="0"/>
        <w:rPr>
          <w:rFonts w:ascii="Georgia" w:hAnsi="Georgia"/>
          <w:b/>
          <w:bCs/>
          <w:color w:val="000000" w:themeColor="text1"/>
        </w:rPr>
      </w:pPr>
    </w:p>
    <w:p w14:paraId="0AA1345E" w14:textId="77777777" w:rsidR="00BC6E48" w:rsidRPr="001507A6" w:rsidRDefault="00BC6E48" w:rsidP="00BC6E48">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rPr>
        <w:t xml:space="preserve">Doa Persembahan </w:t>
      </w:r>
      <w:r w:rsidRPr="001507A6">
        <w:rPr>
          <w:rFonts w:ascii="Georgia" w:hAnsi="Georgia"/>
          <w:b/>
          <w:bCs/>
          <w:color w:val="000000" w:themeColor="text1"/>
        </w:rPr>
        <w:tab/>
      </w:r>
      <w:r w:rsidRPr="001507A6">
        <w:rPr>
          <w:rFonts w:ascii="Georgia" w:hAnsi="Georgia"/>
          <w:i/>
          <w:iCs/>
          <w:color w:val="000000" w:themeColor="text1"/>
          <w:lang w:val="de-DE"/>
        </w:rPr>
        <w:t>(Umat Berdiri)</w:t>
      </w:r>
    </w:p>
    <w:p w14:paraId="65629FE9" w14:textId="77777777" w:rsidR="00BC6E48" w:rsidRPr="001507A6" w:rsidRDefault="00BC6E48" w:rsidP="00BC6E48">
      <w:pPr>
        <w:pStyle w:val="ListParagraph"/>
        <w:tabs>
          <w:tab w:val="right" w:pos="6237"/>
        </w:tabs>
        <w:ind w:left="0"/>
        <w:rPr>
          <w:rFonts w:ascii="Georgia" w:hAnsi="Georgia"/>
          <w:b/>
          <w:bCs/>
          <w:color w:val="000000" w:themeColor="text1"/>
        </w:rPr>
      </w:pPr>
      <w:r w:rsidRPr="001507A6">
        <w:rPr>
          <w:rFonts w:ascii="Georgia" w:hAnsi="Georgia"/>
          <w:b/>
          <w:bCs/>
          <w:color w:val="000000" w:themeColor="text1"/>
        </w:rPr>
        <w:tab/>
      </w:r>
    </w:p>
    <w:p w14:paraId="139D9C77"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rPr>
        <w:t>M4:</w:t>
      </w:r>
      <w:r w:rsidRPr="001507A6">
        <w:rPr>
          <w:rFonts w:ascii="Georgia" w:hAnsi="Georgia"/>
          <w:color w:val="000000" w:themeColor="text1"/>
        </w:rPr>
        <w:tab/>
      </w:r>
      <w:r w:rsidRPr="001507A6">
        <w:rPr>
          <w:rFonts w:ascii="Georgia" w:hAnsi="Georgia"/>
          <w:color w:val="000000" w:themeColor="text1"/>
          <w:spacing w:val="-2"/>
        </w:rPr>
        <w:t>(Memimpin doa persembahan</w:t>
      </w:r>
      <w:r w:rsidRPr="001507A6">
        <w:rPr>
          <w:rFonts w:ascii="Georgia" w:hAnsi="Georgia"/>
          <w:color w:val="000000" w:themeColor="text1"/>
        </w:rPr>
        <w:t>)</w:t>
      </w:r>
    </w:p>
    <w:p w14:paraId="20884D82" w14:textId="77777777" w:rsidR="00BC6E48" w:rsidRPr="001507A6" w:rsidRDefault="00BC6E48" w:rsidP="00BC6E48">
      <w:pPr>
        <w:pStyle w:val="ListParagraph"/>
        <w:ind w:left="0"/>
        <w:rPr>
          <w:rFonts w:ascii="Georgia" w:hAnsi="Georgia"/>
          <w:color w:val="000000" w:themeColor="text1"/>
        </w:rPr>
      </w:pPr>
    </w:p>
    <w:p w14:paraId="28124A9F" w14:textId="77777777" w:rsidR="00BC6E48" w:rsidRPr="001507A6" w:rsidRDefault="00BC6E48" w:rsidP="00BC6E48">
      <w:pPr>
        <w:pStyle w:val="ListParagraph"/>
        <w:ind w:left="0"/>
        <w:rPr>
          <w:rFonts w:ascii="Georgia" w:hAnsi="Georgia"/>
          <w:b/>
          <w:bCs/>
          <w:color w:val="000000" w:themeColor="text1"/>
        </w:rPr>
      </w:pPr>
      <w:r w:rsidRPr="001507A6">
        <w:rPr>
          <w:rFonts w:ascii="Georgia" w:hAnsi="Georgia"/>
          <w:b/>
          <w:bCs/>
          <w:color w:val="000000" w:themeColor="text1"/>
        </w:rPr>
        <w:t>Nyanyian Pengutusan</w:t>
      </w:r>
    </w:p>
    <w:p w14:paraId="60C579CC" w14:textId="77777777" w:rsidR="00BC6E48" w:rsidRPr="001507A6" w:rsidRDefault="00BC6E48" w:rsidP="00BC6E48">
      <w:pPr>
        <w:pStyle w:val="ListParagraph"/>
        <w:ind w:left="567" w:hanging="567"/>
        <w:rPr>
          <w:rFonts w:ascii="Georgia" w:hAnsi="Georgia"/>
          <w:color w:val="000000" w:themeColor="text1"/>
        </w:rPr>
      </w:pPr>
    </w:p>
    <w:p w14:paraId="12DE5E41" w14:textId="77777777" w:rsidR="00BC6E48" w:rsidRPr="001507A6" w:rsidRDefault="00BC6E48" w:rsidP="00BC6E48">
      <w:pPr>
        <w:pStyle w:val="ListParagraph"/>
        <w:ind w:left="567" w:hanging="567"/>
        <w:rPr>
          <w:rFonts w:ascii="Georgia" w:hAnsi="Georgia"/>
          <w:b/>
          <w:bCs/>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(Menyanyikan KJ 392:1, 3)</w:t>
      </w:r>
    </w:p>
    <w:p w14:paraId="77D2A09A" w14:textId="77777777" w:rsidR="00BC6E48" w:rsidRPr="001507A6" w:rsidRDefault="00BC6E48" w:rsidP="00BC6E48">
      <w:pPr>
        <w:pStyle w:val="ListParagraph"/>
        <w:ind w:left="567" w:hanging="567"/>
        <w:rPr>
          <w:rFonts w:ascii="Georgia" w:hAnsi="Georgia"/>
          <w:color w:val="000000" w:themeColor="text1"/>
        </w:rPr>
      </w:pPr>
    </w:p>
    <w:p w14:paraId="66682E9A"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KJ 392:1-3 “KUBERBAHAGIA”</w:t>
      </w:r>
    </w:p>
    <w:p w14:paraId="45D0B11F" w14:textId="77777777" w:rsidR="00BC6E48" w:rsidRPr="001507A6" w:rsidRDefault="00BC6E48" w:rsidP="00BC6E48">
      <w:pPr>
        <w:pStyle w:val="ListParagraph"/>
        <w:ind w:left="851" w:hanging="284"/>
        <w:rPr>
          <w:rFonts w:ascii="Georgia" w:hAnsi="Georgia"/>
          <w:color w:val="000000" w:themeColor="text1"/>
        </w:rPr>
      </w:pPr>
    </w:p>
    <w:p w14:paraId="7227D0AB"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1.</w:t>
      </w:r>
      <w:r w:rsidRPr="001507A6">
        <w:rPr>
          <w:rFonts w:ascii="Georgia" w:hAnsi="Georgia"/>
          <w:color w:val="000000" w:themeColor="text1"/>
        </w:rPr>
        <w:tab/>
        <w:t>"Ku berbahagia, yakin teguh: Yesus abadi</w:t>
      </w:r>
    </w:p>
    <w:p w14:paraId="7C7D2B3A"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kepunyaanku! Aku waris-Nya, ‘ku ditebus,</w:t>
      </w:r>
    </w:p>
    <w:p w14:paraId="68F03AB1"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ciptaan baru Rohulkudus.</w:t>
      </w:r>
    </w:p>
    <w:p w14:paraId="6308846C"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Aku bernyanyi bahagia memuji Yesus selamanya.</w:t>
      </w:r>
    </w:p>
    <w:p w14:paraId="58CD0131"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Aku bernyanyi bahagia memuji Yesus selamanya.</w:t>
      </w:r>
    </w:p>
    <w:p w14:paraId="4BB3AC76" w14:textId="77777777" w:rsidR="00BC6E48" w:rsidRPr="001507A6" w:rsidRDefault="00BC6E48" w:rsidP="00BC6E48">
      <w:pPr>
        <w:pStyle w:val="ListParagraph"/>
        <w:ind w:left="851" w:hanging="284"/>
        <w:rPr>
          <w:rFonts w:ascii="Georgia" w:hAnsi="Georgia"/>
          <w:color w:val="000000" w:themeColor="text1"/>
        </w:rPr>
      </w:pPr>
    </w:p>
    <w:p w14:paraId="46EC07C7"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3.  Aku serahkan diri penuh, dalam Tuhanku</w:t>
      </w:r>
    </w:p>
    <w:p w14:paraId="67F3401F"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hatiku teduh. Sambil menyongsong kembali-Nya,</w:t>
      </w:r>
    </w:p>
    <w:p w14:paraId="79EFD580"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‘ku diliputi anugerah.</w:t>
      </w:r>
    </w:p>
    <w:p w14:paraId="00DE9374"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lastRenderedPageBreak/>
        <w:tab/>
        <w:t>Aku bernyanyi bahagia memuji Yesus selamanya.</w:t>
      </w:r>
    </w:p>
    <w:p w14:paraId="75CB77AB" w14:textId="77777777" w:rsidR="00BC6E48" w:rsidRPr="001507A6" w:rsidRDefault="00BC6E48" w:rsidP="00BC6E48">
      <w:pPr>
        <w:pStyle w:val="ListParagraph"/>
        <w:ind w:left="851" w:hanging="284"/>
        <w:rPr>
          <w:rFonts w:ascii="Georgia" w:hAnsi="Georgia"/>
          <w:color w:val="000000" w:themeColor="text1"/>
        </w:rPr>
      </w:pPr>
      <w:r w:rsidRPr="001507A6">
        <w:rPr>
          <w:rFonts w:ascii="Georgia" w:hAnsi="Georgia"/>
          <w:color w:val="000000" w:themeColor="text1"/>
        </w:rPr>
        <w:tab/>
        <w:t>Aku bernyanyi bahagia memuji Yesus selamanya.</w:t>
      </w:r>
    </w:p>
    <w:p w14:paraId="19BAD39C" w14:textId="77777777" w:rsidR="00BC6E48" w:rsidRPr="001507A6" w:rsidRDefault="00BC6E48" w:rsidP="00BC6E48">
      <w:pPr>
        <w:pStyle w:val="ListParagraph"/>
        <w:ind w:left="567" w:hanging="567"/>
        <w:rPr>
          <w:rFonts w:ascii="Georgia" w:hAnsi="Georgia"/>
          <w:color w:val="000000" w:themeColor="text1"/>
          <w:sz w:val="16"/>
          <w:szCs w:val="16"/>
        </w:rPr>
      </w:pPr>
      <w:r w:rsidRPr="001507A6">
        <w:rPr>
          <w:rFonts w:ascii="Georgia" w:hAnsi="Georgia"/>
          <w:color w:val="000000" w:themeColor="text1"/>
        </w:rPr>
        <w:t xml:space="preserve"> </w:t>
      </w:r>
      <w:r w:rsidRPr="001507A6">
        <w:rPr>
          <w:rFonts w:ascii="Georgia" w:hAnsi="Georgia"/>
          <w:color w:val="000000" w:themeColor="text1"/>
        </w:rPr>
        <w:tab/>
        <w:t xml:space="preserve">  </w:t>
      </w:r>
    </w:p>
    <w:p w14:paraId="2F54C9AF" w14:textId="77777777" w:rsidR="00BC6E48" w:rsidRPr="001507A6" w:rsidRDefault="00BC6E48" w:rsidP="00BC6E48">
      <w:pPr>
        <w:pStyle w:val="ListParagraph"/>
        <w:ind w:left="0"/>
        <w:rPr>
          <w:rFonts w:ascii="Georgia" w:hAnsi="Georgia"/>
          <w:b/>
          <w:bCs/>
          <w:color w:val="000000" w:themeColor="text1"/>
          <w:lang w:val="de-DE"/>
        </w:rPr>
      </w:pPr>
    </w:p>
    <w:p w14:paraId="62CA1963" w14:textId="77777777" w:rsidR="00BC6E48" w:rsidRPr="001507A6" w:rsidRDefault="00BC6E48" w:rsidP="00BC6E48">
      <w:pPr>
        <w:pStyle w:val="ListParagraph"/>
        <w:ind w:left="0"/>
        <w:rPr>
          <w:rFonts w:ascii="Georgia" w:hAnsi="Georgia"/>
          <w:b/>
          <w:bCs/>
          <w:color w:val="000000" w:themeColor="text1"/>
          <w:lang w:val="de-DE"/>
        </w:rPr>
      </w:pPr>
      <w:r w:rsidRPr="001507A6">
        <w:rPr>
          <w:rFonts w:ascii="Georgia" w:hAnsi="Georgia"/>
          <w:b/>
          <w:bCs/>
          <w:color w:val="000000" w:themeColor="text1"/>
          <w:lang w:val="de-DE"/>
        </w:rPr>
        <w:t>PENGUTUSAN</w:t>
      </w:r>
    </w:p>
    <w:p w14:paraId="7E3CCA7F"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t>Pulanglah dalam sukacita Natal. Kerjakanlah Firman Tuhan, engkau, bersama dengan keluargamu. Terus jadikan pengenalan akan Tuhan dalam praktik hidup sebagai warisan yang terus dihidupi, agar hidupmu dan keluargamu selalu dalam damai sejahtera-Nya.</w:t>
      </w:r>
    </w:p>
    <w:p w14:paraId="7D315AAD" w14:textId="77777777" w:rsidR="00BC6E48" w:rsidRPr="001507A6" w:rsidRDefault="00BC6E48" w:rsidP="00BC6E48">
      <w:pPr>
        <w:pStyle w:val="ListParagraph"/>
        <w:ind w:left="0"/>
        <w:rPr>
          <w:rFonts w:ascii="Georgia" w:hAnsi="Georgia"/>
          <w:b/>
          <w:bCs/>
          <w:color w:val="000000" w:themeColor="text1"/>
          <w:lang w:val="de-DE"/>
        </w:rPr>
      </w:pPr>
    </w:p>
    <w:p w14:paraId="69709874" w14:textId="77777777" w:rsidR="00BC6E48" w:rsidRPr="001507A6" w:rsidRDefault="00BC6E48" w:rsidP="00BC6E48">
      <w:pPr>
        <w:pStyle w:val="ListParagraph"/>
        <w:ind w:left="0"/>
        <w:rPr>
          <w:rFonts w:ascii="Georgia" w:hAnsi="Georgia"/>
          <w:b/>
          <w:bCs/>
          <w:color w:val="000000" w:themeColor="text1"/>
          <w:lang w:val="de-DE"/>
        </w:rPr>
      </w:pPr>
      <w:r w:rsidRPr="001507A6">
        <w:rPr>
          <w:rFonts w:ascii="Georgia" w:hAnsi="Georgia"/>
          <w:b/>
          <w:bCs/>
          <w:color w:val="000000" w:themeColor="text1"/>
          <w:lang w:val="de-DE"/>
        </w:rPr>
        <w:t>BERKAT</w:t>
      </w:r>
    </w:p>
    <w:p w14:paraId="1F9592DA" w14:textId="77777777" w:rsidR="00BC6E48" w:rsidRPr="001507A6" w:rsidRDefault="00BC6E48" w:rsidP="00BC6E48">
      <w:pPr>
        <w:pStyle w:val="ListParagraph"/>
        <w:ind w:left="567" w:hanging="567"/>
        <w:rPr>
          <w:rFonts w:ascii="Georgia" w:hAnsi="Georgia"/>
          <w:color w:val="000000" w:themeColor="text1"/>
          <w:spacing w:val="-4"/>
          <w:lang w:val="de-DE"/>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olor w:val="000000" w:themeColor="text1"/>
          <w:spacing w:val="-4"/>
          <w:lang w:val="de-DE"/>
        </w:rPr>
        <w:t>(Menyanyikan berkat, sesuai PKJ 180)</w:t>
      </w:r>
    </w:p>
    <w:p w14:paraId="482F8093" w14:textId="77777777" w:rsidR="00BC6E48" w:rsidRPr="001507A6" w:rsidRDefault="00BC6E48" w:rsidP="00BC6E48">
      <w:pPr>
        <w:pStyle w:val="ListParagraph"/>
        <w:ind w:left="567" w:hanging="567"/>
        <w:rPr>
          <w:rFonts w:ascii="Georgia" w:hAnsi="Georgia"/>
          <w:color w:val="000000" w:themeColor="text1"/>
          <w:spacing w:val="-4"/>
          <w:lang w:val="de-DE"/>
        </w:rPr>
      </w:pPr>
      <w:r w:rsidRPr="001507A6">
        <w:rPr>
          <w:rFonts w:ascii="Georgia" w:hAnsi="Georgia"/>
          <w:color w:val="000000" w:themeColor="text1"/>
          <w:spacing w:val="-4"/>
          <w:lang w:val="de-DE"/>
        </w:rPr>
        <w:tab/>
      </w:r>
      <w:r w:rsidRPr="001507A6">
        <w:rPr>
          <w:rFonts w:ascii="Georgia" w:hAnsi="Georgia"/>
          <w:color w:val="000000" w:themeColor="text1"/>
          <w:spacing w:val="-4"/>
          <w:lang w:val="de-DE"/>
        </w:rPr>
        <w:tab/>
      </w:r>
    </w:p>
    <w:p w14:paraId="616456E6" w14:textId="77777777" w:rsidR="00BC6E48" w:rsidRPr="001507A6" w:rsidRDefault="00BC6E48" w:rsidP="00BC6E48">
      <w:pPr>
        <w:pStyle w:val="ListParagraph"/>
        <w:ind w:left="567" w:hanging="567"/>
        <w:rPr>
          <w:rFonts w:ascii="Georgia" w:hAnsi="Georgia"/>
          <w:color w:val="000000" w:themeColor="text1"/>
        </w:rPr>
      </w:pPr>
      <w:r w:rsidRPr="001507A6">
        <w:rPr>
          <w:rFonts w:ascii="Georgia" w:hAnsi="Georgia"/>
          <w:color w:val="000000" w:themeColor="text1"/>
          <w:spacing w:val="-4"/>
          <w:lang w:val="de-DE"/>
        </w:rPr>
        <w:tab/>
        <w:t xml:space="preserve">PKJ 180 </w:t>
      </w:r>
      <w:r w:rsidRPr="001507A6">
        <w:rPr>
          <w:rFonts w:ascii="Georgia" w:hAnsi="Georgia"/>
          <w:color w:val="000000" w:themeColor="text1"/>
        </w:rPr>
        <w:t>“KASIH TUHAN MENGIRINGIMU</w:t>
      </w:r>
      <w:bookmarkStart w:id="28" w:name="_Hlk79702195"/>
      <w:r w:rsidRPr="001507A6">
        <w:rPr>
          <w:rFonts w:ascii="Georgia" w:hAnsi="Georgia"/>
          <w:color w:val="000000" w:themeColor="text1"/>
        </w:rPr>
        <w:t>”</w:t>
      </w:r>
      <w:bookmarkEnd w:id="28"/>
    </w:p>
    <w:p w14:paraId="6166AB0A" w14:textId="77777777" w:rsidR="00BC6E48" w:rsidRPr="001507A6" w:rsidRDefault="00BC6E48" w:rsidP="00BC6E48">
      <w:pPr>
        <w:pStyle w:val="ListParagraph"/>
        <w:ind w:left="567" w:hanging="567"/>
        <w:rPr>
          <w:rFonts w:ascii="Georgia" w:hAnsi="Georgia"/>
          <w:i/>
          <w:iCs/>
          <w:color w:val="000000" w:themeColor="text1"/>
          <w:spacing w:val="-4"/>
          <w:lang w:val="de-DE"/>
        </w:rPr>
      </w:pPr>
    </w:p>
    <w:p w14:paraId="3ABC97A5" w14:textId="77777777" w:rsidR="00BC6E48" w:rsidRPr="001507A6" w:rsidRDefault="00BC6E48" w:rsidP="00BC6E48">
      <w:pPr>
        <w:pStyle w:val="ListParagraph"/>
        <w:ind w:left="567"/>
        <w:rPr>
          <w:rFonts w:ascii="Georgia" w:hAnsi="Georgia"/>
          <w:color w:val="000000" w:themeColor="text1"/>
          <w:spacing w:val="-4"/>
          <w:lang w:val="de-DE"/>
        </w:rPr>
      </w:pPr>
      <w:r w:rsidRPr="001507A6">
        <w:rPr>
          <w:rFonts w:ascii="Georgia" w:hAnsi="Georgia"/>
          <w:color w:val="000000" w:themeColor="text1"/>
          <w:spacing w:val="-4"/>
          <w:lang w:val="de-DE"/>
        </w:rPr>
        <w:t>Kasih Tuhan mengiringimu</w:t>
      </w:r>
    </w:p>
    <w:p w14:paraId="701255D4" w14:textId="77777777" w:rsidR="00BC6E48" w:rsidRPr="001507A6" w:rsidRDefault="00BC6E48" w:rsidP="00BC6E48">
      <w:pPr>
        <w:pStyle w:val="ListParagraph"/>
        <w:ind w:left="567"/>
        <w:rPr>
          <w:rFonts w:ascii="Georgia" w:hAnsi="Georgia"/>
          <w:color w:val="000000" w:themeColor="text1"/>
          <w:spacing w:val="-4"/>
          <w:lang w:val="de-DE"/>
        </w:rPr>
      </w:pPr>
      <w:r w:rsidRPr="001507A6">
        <w:rPr>
          <w:rFonts w:ascii="Georgia" w:hAnsi="Georgia"/>
          <w:color w:val="000000" w:themeColor="text1"/>
          <w:spacing w:val="-4"/>
          <w:lang w:val="de-DE"/>
        </w:rPr>
        <w:t>Dan sayap-Nya melindungimu</w:t>
      </w:r>
    </w:p>
    <w:p w14:paraId="0A738B66" w14:textId="77777777" w:rsidR="00BC6E48" w:rsidRPr="001507A6" w:rsidRDefault="00BC6E48" w:rsidP="00BC6E48">
      <w:pPr>
        <w:pStyle w:val="ListParagraph"/>
        <w:ind w:left="567"/>
        <w:rPr>
          <w:rFonts w:ascii="Georgia" w:hAnsi="Georgia"/>
          <w:color w:val="000000" w:themeColor="text1"/>
          <w:spacing w:val="-4"/>
          <w:lang w:val="de-DE"/>
        </w:rPr>
      </w:pPr>
      <w:r w:rsidRPr="001507A6">
        <w:rPr>
          <w:rFonts w:ascii="Georgia" w:hAnsi="Georgia"/>
          <w:color w:val="000000" w:themeColor="text1"/>
          <w:spacing w:val="-4"/>
          <w:lang w:val="de-DE"/>
        </w:rPr>
        <w:t>Tangan Tuhan pegang, di dalam hidupmu</w:t>
      </w:r>
    </w:p>
    <w:p w14:paraId="0DB77264" w14:textId="77777777" w:rsidR="00BC6E48" w:rsidRPr="001507A6" w:rsidRDefault="00BC6E48" w:rsidP="00BC6E48">
      <w:pPr>
        <w:pStyle w:val="ListParagraph"/>
        <w:ind w:left="567"/>
        <w:rPr>
          <w:rFonts w:ascii="Georgia" w:hAnsi="Georgia"/>
          <w:color w:val="000000" w:themeColor="text1"/>
          <w:spacing w:val="-4"/>
          <w:lang w:val="de-DE"/>
        </w:rPr>
      </w:pPr>
      <w:r w:rsidRPr="001507A6">
        <w:rPr>
          <w:rFonts w:ascii="Georgia" w:hAnsi="Georgia"/>
          <w:color w:val="000000" w:themeColor="text1"/>
          <w:spacing w:val="-4"/>
          <w:lang w:val="de-DE"/>
        </w:rPr>
        <w:t>Majulah dalam t’rang kasih-Nya (Amin)</w:t>
      </w:r>
    </w:p>
    <w:p w14:paraId="51AC31DB" w14:textId="77777777" w:rsidR="00BC6E48" w:rsidRPr="001507A6" w:rsidRDefault="00BC6E48" w:rsidP="00BC6E48">
      <w:pPr>
        <w:pStyle w:val="ListParagraph"/>
        <w:ind w:left="567" w:hanging="567"/>
        <w:rPr>
          <w:rFonts w:ascii="Georgia" w:hAnsi="Georgia"/>
          <w:color w:val="000000" w:themeColor="text1"/>
          <w:spacing w:val="-4"/>
          <w:lang w:val="de-DE"/>
        </w:rPr>
      </w:pPr>
    </w:p>
    <w:p w14:paraId="56017BFE" w14:textId="77777777" w:rsidR="00BC6E48" w:rsidRPr="001507A6" w:rsidRDefault="00BC6E48" w:rsidP="00BC6E48">
      <w:pPr>
        <w:pStyle w:val="ListParagraph"/>
        <w:ind w:left="567" w:hanging="567"/>
        <w:rPr>
          <w:rFonts w:ascii="Georgia" w:hAnsi="Georgia"/>
          <w:color w:val="000000" w:themeColor="text1"/>
          <w:lang w:val="de-DE"/>
        </w:rPr>
      </w:pPr>
    </w:p>
    <w:p w14:paraId="11FEAC86" w14:textId="77777777" w:rsidR="00BC6E48" w:rsidRPr="001507A6" w:rsidRDefault="00BC6E48" w:rsidP="00BC6E48">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t>(menyanyikan Haleluya sesuai PKJ 295)</w:t>
      </w:r>
    </w:p>
    <w:p w14:paraId="722D3DB5" w14:textId="77777777" w:rsidR="00BC6E48" w:rsidRPr="001507A6" w:rsidRDefault="00BC6E48" w:rsidP="00BC6E48">
      <w:pPr>
        <w:pStyle w:val="ListParagraph"/>
        <w:ind w:left="567" w:hanging="567"/>
        <w:rPr>
          <w:rFonts w:ascii="Georgia" w:hAnsi="Georgia"/>
          <w:color w:val="000000" w:themeColor="text1"/>
          <w:lang w:val="de-DE"/>
        </w:rPr>
      </w:pPr>
    </w:p>
    <w:p w14:paraId="4CA54F53" w14:textId="77777777" w:rsidR="00BC6E48" w:rsidRPr="001507A6" w:rsidRDefault="00BC6E48" w:rsidP="00BC6E48">
      <w:pPr>
        <w:pStyle w:val="ListParagraph"/>
        <w:ind w:left="567"/>
        <w:rPr>
          <w:rFonts w:ascii="Georgia" w:hAnsi="Georgia"/>
          <w:color w:val="000000" w:themeColor="text1"/>
        </w:rPr>
      </w:pPr>
      <w:r w:rsidRPr="001507A6">
        <w:rPr>
          <w:rFonts w:ascii="Georgia" w:hAnsi="Georgia"/>
          <w:color w:val="000000" w:themeColor="text1"/>
          <w:lang w:val="de-DE"/>
        </w:rPr>
        <w:t>PKJ 295 “HALELUYA, PUJILAH TUHANMU</w:t>
      </w:r>
      <w:r w:rsidRPr="001507A6">
        <w:rPr>
          <w:rFonts w:ascii="Georgia" w:hAnsi="Georgia"/>
          <w:color w:val="000000" w:themeColor="text1"/>
        </w:rPr>
        <w:t>”</w:t>
      </w:r>
    </w:p>
    <w:p w14:paraId="7CE105AE" w14:textId="77777777" w:rsidR="00BC6E48" w:rsidRPr="001507A6" w:rsidRDefault="00BC6E48" w:rsidP="00BC6E48">
      <w:pPr>
        <w:pStyle w:val="ListParagraph"/>
        <w:ind w:left="567"/>
        <w:rPr>
          <w:rFonts w:ascii="Georgia" w:hAnsi="Georgia"/>
          <w:color w:val="000000" w:themeColor="text1"/>
        </w:rPr>
      </w:pPr>
    </w:p>
    <w:p w14:paraId="5FA3DEF1" w14:textId="77777777" w:rsidR="00BC6E48" w:rsidRPr="001507A6" w:rsidRDefault="00BC6E48" w:rsidP="00BC6E48">
      <w:pPr>
        <w:pStyle w:val="ListParagraph"/>
        <w:ind w:left="567"/>
        <w:rPr>
          <w:rFonts w:ascii="Georgia" w:hAnsi="Georgia"/>
          <w:color w:val="000000" w:themeColor="text1"/>
        </w:rPr>
      </w:pPr>
      <w:r w:rsidRPr="001507A6">
        <w:rPr>
          <w:rFonts w:ascii="Georgia" w:hAnsi="Georgia"/>
          <w:color w:val="000000" w:themeColor="text1"/>
        </w:rPr>
        <w:t>Haleluya, haleluya</w:t>
      </w:r>
    </w:p>
    <w:p w14:paraId="2CACB1C6" w14:textId="77777777" w:rsidR="00BC6E48" w:rsidRPr="001507A6" w:rsidRDefault="00BC6E48" w:rsidP="00BC6E48">
      <w:pPr>
        <w:pStyle w:val="ListParagraph"/>
        <w:ind w:left="567"/>
        <w:rPr>
          <w:rFonts w:ascii="Georgia" w:hAnsi="Georgia"/>
          <w:color w:val="000000" w:themeColor="text1"/>
        </w:rPr>
      </w:pPr>
      <w:r w:rsidRPr="001507A6">
        <w:rPr>
          <w:rFonts w:ascii="Georgia" w:hAnsi="Georgia"/>
          <w:color w:val="000000" w:themeColor="text1"/>
        </w:rPr>
        <w:t>Pujilah Tuhanmu, s’lamanya, Haleluya</w:t>
      </w:r>
    </w:p>
    <w:p w14:paraId="782CB3D2" w14:textId="77777777" w:rsidR="00BC6E48" w:rsidRPr="001507A6" w:rsidRDefault="00BC6E48" w:rsidP="00BC6E48">
      <w:pPr>
        <w:pStyle w:val="ListParagraph"/>
        <w:ind w:left="567"/>
        <w:rPr>
          <w:rFonts w:ascii="Georgia" w:hAnsi="Georgia"/>
          <w:color w:val="000000" w:themeColor="text1"/>
        </w:rPr>
      </w:pPr>
      <w:r w:rsidRPr="001507A6">
        <w:rPr>
          <w:rFonts w:ascii="Georgia" w:hAnsi="Georgia"/>
          <w:color w:val="000000" w:themeColor="text1"/>
        </w:rPr>
        <w:t>Nyanyi dan soraklah, agungkan nama-Nya</w:t>
      </w:r>
    </w:p>
    <w:p w14:paraId="65FB76A6" w14:textId="77777777" w:rsidR="00BC6E48" w:rsidRPr="001507A6" w:rsidRDefault="00BC6E48" w:rsidP="00BC6E48">
      <w:pPr>
        <w:pStyle w:val="ListParagraph"/>
        <w:ind w:left="567"/>
        <w:rPr>
          <w:rFonts w:ascii="Georgia" w:hAnsi="Georgia"/>
          <w:color w:val="000000" w:themeColor="text1"/>
        </w:rPr>
      </w:pPr>
      <w:r w:rsidRPr="001507A6">
        <w:rPr>
          <w:rFonts w:ascii="Georgia" w:hAnsi="Georgia"/>
          <w:color w:val="000000" w:themeColor="text1"/>
        </w:rPr>
        <w:t>Pujilah Tuhanmu, s’lamanya, Haleluya</w:t>
      </w:r>
    </w:p>
    <w:p w14:paraId="7B03A5C7" w14:textId="77777777" w:rsidR="00BC6E48" w:rsidRPr="001507A6" w:rsidRDefault="00BC6E48" w:rsidP="00BC6E48">
      <w:pPr>
        <w:pStyle w:val="ListParagraph"/>
        <w:ind w:left="567"/>
        <w:rPr>
          <w:rFonts w:ascii="Georgia" w:hAnsi="Georgia"/>
          <w:color w:val="000000" w:themeColor="text1"/>
          <w:lang w:val="de-DE"/>
        </w:rPr>
      </w:pPr>
    </w:p>
    <w:p w14:paraId="55FBBD93" w14:textId="77777777" w:rsidR="00BC6E48" w:rsidRPr="001507A6" w:rsidRDefault="00BC6E48" w:rsidP="00BC6E48">
      <w:pPr>
        <w:pStyle w:val="ListParagraph"/>
        <w:ind w:left="567"/>
        <w:jc w:val="center"/>
        <w:rPr>
          <w:rFonts w:ascii="Georgia" w:hAnsi="Georgia"/>
          <w:color w:val="000000" w:themeColor="text1"/>
          <w:lang w:val="de-DE"/>
        </w:rPr>
      </w:pPr>
    </w:p>
    <w:p w14:paraId="35A49B07" w14:textId="77777777" w:rsidR="00BC6E48" w:rsidRPr="001507A6" w:rsidRDefault="00BC6E48" w:rsidP="00BC6E48">
      <w:pPr>
        <w:jc w:val="right"/>
        <w:rPr>
          <w:rFonts w:ascii="Georgia" w:hAnsi="Georgia"/>
          <w:color w:val="000000" w:themeColor="text1"/>
          <w:lang w:val="de-DE"/>
        </w:rPr>
      </w:pPr>
    </w:p>
    <w:p w14:paraId="06DC213B" w14:textId="77777777" w:rsidR="00BC6E48" w:rsidRPr="001507A6" w:rsidRDefault="00BC6E48" w:rsidP="00BC6E48">
      <w:pPr>
        <w:jc w:val="right"/>
        <w:rPr>
          <w:rFonts w:ascii="Georgia" w:hAnsi="Georgia"/>
          <w:color w:val="000000" w:themeColor="text1"/>
        </w:rPr>
      </w:pPr>
      <w:r w:rsidRPr="001507A6">
        <w:rPr>
          <w:rFonts w:ascii="Georgia" w:hAnsi="Georgia"/>
          <w:color w:val="000000" w:themeColor="text1"/>
        </w:rPr>
        <w:t>[DCH]</w:t>
      </w:r>
    </w:p>
    <w:p w14:paraId="45F38510" w14:textId="77777777" w:rsidR="00BC6E48" w:rsidRPr="001507A6" w:rsidRDefault="00BC6E48" w:rsidP="00BC6E48">
      <w:pPr>
        <w:jc w:val="right"/>
        <w:rPr>
          <w:rFonts w:ascii="Georgia" w:hAnsi="Georgia"/>
          <w:color w:val="000000" w:themeColor="text1"/>
        </w:rPr>
      </w:pPr>
    </w:p>
    <w:p w14:paraId="2A448C3B" w14:textId="77777777" w:rsidR="00BC6E48" w:rsidRPr="001507A6" w:rsidRDefault="00BC6E48" w:rsidP="00BC6E48">
      <w:pPr>
        <w:pStyle w:val="ListParagraph"/>
        <w:ind w:left="0"/>
        <w:jc w:val="center"/>
        <w:rPr>
          <w:rFonts w:ascii="Wingdings" w:hAnsi="Wingdings"/>
          <w:color w:val="000000" w:themeColor="text1"/>
        </w:rPr>
      </w:pPr>
      <w:r w:rsidRPr="001507A6">
        <w:rPr>
          <w:rFonts w:ascii="Wingdings" w:hAnsi="Wingdings"/>
          <w:color w:val="000000" w:themeColor="text1"/>
        </w:rPr>
        <w:t></w:t>
      </w:r>
    </w:p>
    <w:p w14:paraId="22C48FF9" w14:textId="77777777" w:rsidR="00BC6E48" w:rsidRPr="001507A6" w:rsidRDefault="00BC6E48" w:rsidP="00BC6E48">
      <w:pPr>
        <w:spacing w:after="160" w:line="259" w:lineRule="auto"/>
        <w:jc w:val="left"/>
        <w:rPr>
          <w:color w:val="000000" w:themeColor="text1"/>
        </w:rPr>
      </w:pPr>
      <w:r w:rsidRPr="001507A6">
        <w:rPr>
          <w:color w:val="000000" w:themeColor="text1"/>
        </w:rPr>
        <w:br w:type="page"/>
      </w:r>
    </w:p>
    <w:p w14:paraId="69D40372" w14:textId="77777777" w:rsidR="00BC6E48" w:rsidRPr="001507A6" w:rsidRDefault="00BC6E48" w:rsidP="00BC6E48">
      <w:pPr>
        <w:rPr>
          <w:color w:val="000000" w:themeColor="text1"/>
        </w:rPr>
      </w:pPr>
    </w:p>
    <w:p w14:paraId="4B5846B5" w14:textId="30273A8F" w:rsidR="00344ADD" w:rsidRPr="001507A6" w:rsidRDefault="00344ADD">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071572EE" w14:textId="21BFD59F" w:rsidR="00344ADD" w:rsidRPr="001507A6" w:rsidRDefault="00344ADD" w:rsidP="00344ADD">
      <w:pPr>
        <w:rPr>
          <w:rFonts w:ascii="Georgia" w:hAnsi="Georgia"/>
          <w:color w:val="000000" w:themeColor="text1"/>
          <w:lang w:val="id-ID"/>
        </w:rPr>
      </w:pPr>
      <w:r w:rsidRPr="001507A6">
        <w:rPr>
          <w:noProof/>
          <w:color w:val="000000" w:themeColor="text1"/>
        </w:rPr>
        <w:lastRenderedPageBreak/>
        <mc:AlternateContent>
          <mc:Choice Requires="wps">
            <w:drawing>
              <wp:anchor distT="45720" distB="45720" distL="114300" distR="114300" simplePos="0" relativeHeight="251711488" behindDoc="1" locked="0" layoutInCell="1" allowOverlap="1" wp14:anchorId="1CE326BA" wp14:editId="5BBAA103">
                <wp:simplePos x="0" y="0"/>
                <wp:positionH relativeFrom="margin">
                  <wp:align>right</wp:align>
                </wp:positionH>
                <wp:positionV relativeFrom="paragraph">
                  <wp:posOffset>0</wp:posOffset>
                </wp:positionV>
                <wp:extent cx="1758950" cy="1028700"/>
                <wp:effectExtent l="0" t="0" r="0" b="0"/>
                <wp:wrapThrough wrapText="bothSides">
                  <wp:wrapPolygon edited="0">
                    <wp:start x="0" y="0"/>
                    <wp:lineTo x="0" y="21200"/>
                    <wp:lineTo x="21288" y="21200"/>
                    <wp:lineTo x="21288" y="0"/>
                    <wp:lineTo x="0" y="0"/>
                  </wp:wrapPolygon>
                </wp:wrapThrough>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1028700"/>
                        </a:xfrm>
                        <a:prstGeom prst="rect">
                          <a:avLst/>
                        </a:prstGeom>
                        <a:solidFill>
                          <a:srgbClr val="FFFFFF"/>
                        </a:solidFill>
                        <a:ln>
                          <a:noFill/>
                        </a:ln>
                      </wps:spPr>
                      <wps:txbx>
                        <w:txbxContent>
                          <w:p w14:paraId="3EC6FB37" w14:textId="77777777" w:rsidR="007821E4" w:rsidRDefault="007821E4" w:rsidP="00344ADD">
                            <w:pPr>
                              <w:jc w:val="center"/>
                              <w:rPr>
                                <w:rFonts w:ascii="Cooper Black" w:eastAsia="SimSun" w:hAnsi="Cooper Black" w:cs="SimSun"/>
                                <w:sz w:val="32"/>
                                <w:szCs w:val="32"/>
                                <w:lang w:val="en-GB"/>
                              </w:rPr>
                            </w:pPr>
                            <w:r>
                              <w:rPr>
                                <w:rFonts w:ascii="Cooper Black" w:eastAsia="SimSun" w:hAnsi="Cooper Black" w:cs="SimSun"/>
                                <w:sz w:val="32"/>
                                <w:szCs w:val="32"/>
                                <w:lang w:val="en-GB"/>
                              </w:rPr>
                              <w:t>“Permenungan Kehidupan”</w:t>
                            </w:r>
                          </w:p>
                          <w:p w14:paraId="72A031B0" w14:textId="77777777" w:rsidR="007821E4" w:rsidRDefault="007821E4" w:rsidP="00344AD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69F1C6F" w14:textId="77777777" w:rsidR="007821E4" w:rsidRDefault="007821E4" w:rsidP="00344AD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E326BA" id="Text Box 49" o:spid="_x0000_s1072" type="#_x0000_t202" style="position:absolute;left:0;text-align:left;margin-left:87.3pt;margin-top:0;width:138.5pt;height:81pt;z-index:-251604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" stroked="f">
                <v:textbox>
                  <w:txbxContent>
                    <w:p w14:paraId="3EC6FB37" w14:textId="77777777" w:rsidR="007821E4" w:rsidRDefault="007821E4" w:rsidP="00344ADD">
                      <w:pPr>
                        <w:jc w:val="center"/>
                        <w:rPr>
                          <w:rFonts w:ascii="Cooper Black" w:eastAsia="SimSun" w:hAnsi="Cooper Black" w:cs="SimSun"/>
                          <w:sz w:val="32"/>
                          <w:szCs w:val="32"/>
                          <w:lang w:val="en-GB"/>
                        </w:rPr>
                      </w:pPr>
                      <w:r>
                        <w:rPr>
                          <w:rFonts w:ascii="Cooper Black" w:eastAsia="SimSun" w:hAnsi="Cooper Black" w:cs="SimSun"/>
                          <w:sz w:val="32"/>
                          <w:szCs w:val="32"/>
                          <w:lang w:val="en-GB"/>
                        </w:rPr>
                        <w:t>“Permenungan Kehidupan”</w:t>
                      </w:r>
                    </w:p>
                    <w:p w14:paraId="72A031B0" w14:textId="77777777" w:rsidR="007821E4" w:rsidRDefault="007821E4" w:rsidP="00344ADD">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69F1C6F" w14:textId="77777777" w:rsidR="007821E4" w:rsidRDefault="007821E4" w:rsidP="00344ADD">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12512" behindDoc="0" locked="0" layoutInCell="1" allowOverlap="1" wp14:anchorId="515170B5" wp14:editId="40D028E6">
                <wp:simplePos x="0" y="0"/>
                <wp:positionH relativeFrom="margin">
                  <wp:align>left</wp:align>
                </wp:positionH>
                <wp:positionV relativeFrom="paragraph">
                  <wp:posOffset>0</wp:posOffset>
                </wp:positionV>
                <wp:extent cx="2229485" cy="1526540"/>
                <wp:effectExtent l="0" t="0" r="0" b="0"/>
                <wp:wrapThrough wrapText="bothSides">
                  <wp:wrapPolygon edited="0">
                    <wp:start x="0" y="0"/>
                    <wp:lineTo x="0" y="21295"/>
                    <wp:lineTo x="21409" y="21295"/>
                    <wp:lineTo x="21409"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26540"/>
                        </a:xfrm>
                        <a:prstGeom prst="rect">
                          <a:avLst/>
                        </a:prstGeom>
                        <a:solidFill>
                          <a:schemeClr val="bg2"/>
                        </a:solidFill>
                        <a:ln w="9525">
                          <a:noFill/>
                          <a:miter lim="800000"/>
                          <a:headEnd/>
                          <a:tailEnd/>
                        </a:ln>
                      </wps:spPr>
                      <wps:txbx>
                        <w:txbxContent>
                          <w:p w14:paraId="5FA85485" w14:textId="77777777" w:rsidR="007821E4" w:rsidRDefault="007821E4" w:rsidP="00344ADD">
                            <w:pPr>
                              <w:jc w:val="left"/>
                              <w:rPr>
                                <w:rFonts w:ascii="Georgia" w:hAnsi="Georgia"/>
                                <w:b/>
                              </w:rPr>
                            </w:pPr>
                            <w:r>
                              <w:rPr>
                                <w:rFonts w:ascii="Georgia" w:hAnsi="Georgia"/>
                                <w:b/>
                              </w:rPr>
                              <w:t>BAHAN LITURGI</w:t>
                            </w:r>
                          </w:p>
                          <w:p w14:paraId="57BF6016" w14:textId="78DB49ED" w:rsidR="007821E4" w:rsidRDefault="007821E4" w:rsidP="00344ADD">
                            <w:pPr>
                              <w:jc w:val="left"/>
                              <w:rPr>
                                <w:rFonts w:ascii="Georgia" w:hAnsi="Georgia"/>
                                <w:b/>
                                <w:lang w:val="en-GB"/>
                              </w:rPr>
                            </w:pPr>
                            <w:r>
                              <w:rPr>
                                <w:rFonts w:ascii="Georgia" w:hAnsi="Georgia"/>
                                <w:b/>
                                <w:lang w:val="en-GB"/>
                              </w:rPr>
                              <w:t>Malam Tutup Tahun</w:t>
                            </w:r>
                          </w:p>
                          <w:p w14:paraId="63D609CD" w14:textId="77777777" w:rsidR="007821E4" w:rsidRDefault="007821E4" w:rsidP="00344ADD">
                            <w:pPr>
                              <w:rPr>
                                <w:rFonts w:ascii="Georgia" w:hAnsi="Georgia" w:cs="Calibri"/>
                                <w:bCs/>
                                <w:i/>
                                <w:iCs/>
                                <w:sz w:val="20"/>
                                <w:szCs w:val="20"/>
                                <w:lang w:val="id-ID"/>
                              </w:rPr>
                            </w:pPr>
                            <w:r>
                              <w:rPr>
                                <w:rFonts w:ascii="Georgia" w:hAnsi="Georgia" w:cs="Calibri"/>
                                <w:bCs/>
                                <w:i/>
                                <w:iCs/>
                                <w:sz w:val="20"/>
                                <w:szCs w:val="20"/>
                                <w:lang w:val="en-GB"/>
                              </w:rPr>
                              <w:t>Jumat</w:t>
                            </w:r>
                            <w:r>
                              <w:rPr>
                                <w:rFonts w:ascii="Georgia" w:hAnsi="Georgia" w:cs="Calibri"/>
                                <w:bCs/>
                                <w:i/>
                                <w:iCs/>
                                <w:sz w:val="20"/>
                                <w:szCs w:val="20"/>
                                <w:lang w:val="id-ID"/>
                              </w:rPr>
                              <w:t xml:space="preserve">, </w:t>
                            </w:r>
                            <w:r>
                              <w:rPr>
                                <w:rFonts w:ascii="Georgia" w:hAnsi="Georgia" w:cs="Calibri"/>
                                <w:bCs/>
                                <w:i/>
                                <w:iCs/>
                                <w:sz w:val="20"/>
                                <w:szCs w:val="20"/>
                                <w:lang w:val="en-GB"/>
                              </w:rPr>
                              <w:t>31</w:t>
                            </w:r>
                            <w:r>
                              <w:rPr>
                                <w:rFonts w:ascii="Georgia" w:hAnsi="Georgia" w:cs="Calibri"/>
                                <w:bCs/>
                                <w:i/>
                                <w:iCs/>
                                <w:sz w:val="20"/>
                                <w:szCs w:val="20"/>
                                <w:lang w:val="id-ID"/>
                              </w:rPr>
                              <w:t xml:space="preserve"> Desember 2021</w:t>
                            </w:r>
                          </w:p>
                          <w:p w14:paraId="2542E733" w14:textId="77777777" w:rsidR="007821E4" w:rsidRDefault="007821E4" w:rsidP="00344ADD">
                            <w:pPr>
                              <w:pBdr>
                                <w:top w:val="single" w:sz="4" w:space="1" w:color="7F7F7F"/>
                              </w:pBdr>
                              <w:rPr>
                                <w:rFonts w:ascii="Georgia" w:hAnsi="Georgia" w:cs="Calibri"/>
                                <w:bCs/>
                                <w:sz w:val="20"/>
                                <w:szCs w:val="20"/>
                              </w:rPr>
                            </w:pPr>
                            <w:r>
                              <w:rPr>
                                <w:rFonts w:ascii="Georgia" w:hAnsi="Georgia" w:cs="Calibri"/>
                                <w:bCs/>
                                <w:sz w:val="20"/>
                                <w:szCs w:val="20"/>
                              </w:rPr>
                              <w:t>Keterangan:</w:t>
                            </w:r>
                          </w:p>
                          <w:p w14:paraId="12AC4E52"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77455B81"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3AD45B26"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FB9A13C" w14:textId="77777777" w:rsidR="007821E4" w:rsidRDefault="007821E4" w:rsidP="00344ADD">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L:</w:t>
                            </w:r>
                            <w:r>
                              <w:rPr>
                                <w:rFonts w:ascii="Georgia" w:hAnsi="Georgia" w:cs="Calibri"/>
                                <w:bCs/>
                                <w:sz w:val="20"/>
                                <w:szCs w:val="20"/>
                              </w:rPr>
                              <w:tab/>
                              <w:t>Lektor</w:t>
                            </w:r>
                          </w:p>
                          <w:p w14:paraId="0F6B723C" w14:textId="77777777" w:rsidR="007821E4" w:rsidRDefault="007821E4" w:rsidP="00344ADD">
                            <w:pPr>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170B5" id="Text Box 48" o:spid="_x0000_s1073" type="#_x0000_t202" style="position:absolute;left:0;text-align:left;margin-left:0;margin-top:0;width:175.55pt;height:120.2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" fillcolor="#e7e6e6 [3214]" stroked="f">
                <v:textbox>
                  <w:txbxContent>
                    <w:p w14:paraId="5FA85485" w14:textId="77777777" w:rsidR="007821E4" w:rsidRDefault="007821E4" w:rsidP="00344ADD">
                      <w:pPr>
                        <w:jc w:val="left"/>
                        <w:rPr>
                          <w:rFonts w:ascii="Georgia" w:hAnsi="Georgia"/>
                          <w:b/>
                        </w:rPr>
                      </w:pPr>
                      <w:r>
                        <w:rPr>
                          <w:rFonts w:ascii="Georgia" w:hAnsi="Georgia"/>
                          <w:b/>
                        </w:rPr>
                        <w:t>BAHAN LITURGI</w:t>
                      </w:r>
                    </w:p>
                    <w:p w14:paraId="57BF6016" w14:textId="78DB49ED" w:rsidR="007821E4" w:rsidRDefault="007821E4" w:rsidP="00344ADD">
                      <w:pPr>
                        <w:jc w:val="left"/>
                        <w:rPr>
                          <w:rFonts w:ascii="Georgia" w:hAnsi="Georgia"/>
                          <w:b/>
                          <w:lang w:val="en-GB"/>
                        </w:rPr>
                      </w:pPr>
                      <w:r>
                        <w:rPr>
                          <w:rFonts w:ascii="Georgia" w:hAnsi="Georgia"/>
                          <w:b/>
                          <w:lang w:val="en-GB"/>
                        </w:rPr>
                        <w:t>Malam Tutup Tahun</w:t>
                      </w:r>
                    </w:p>
                    <w:p w14:paraId="63D609CD" w14:textId="77777777" w:rsidR="007821E4" w:rsidRDefault="007821E4" w:rsidP="00344ADD">
                      <w:pPr>
                        <w:rPr>
                          <w:rFonts w:ascii="Georgia" w:hAnsi="Georgia" w:cs="Calibri"/>
                          <w:bCs/>
                          <w:i/>
                          <w:iCs/>
                          <w:sz w:val="20"/>
                          <w:szCs w:val="20"/>
                          <w:lang w:val="id-ID"/>
                        </w:rPr>
                      </w:pPr>
                      <w:r>
                        <w:rPr>
                          <w:rFonts w:ascii="Georgia" w:hAnsi="Georgia" w:cs="Calibri"/>
                          <w:bCs/>
                          <w:i/>
                          <w:iCs/>
                          <w:sz w:val="20"/>
                          <w:szCs w:val="20"/>
                          <w:lang w:val="en-GB"/>
                        </w:rPr>
                        <w:t>Jumat</w:t>
                      </w:r>
                      <w:r>
                        <w:rPr>
                          <w:rFonts w:ascii="Georgia" w:hAnsi="Georgia" w:cs="Calibri"/>
                          <w:bCs/>
                          <w:i/>
                          <w:iCs/>
                          <w:sz w:val="20"/>
                          <w:szCs w:val="20"/>
                          <w:lang w:val="id-ID"/>
                        </w:rPr>
                        <w:t xml:space="preserve">, </w:t>
                      </w:r>
                      <w:r>
                        <w:rPr>
                          <w:rFonts w:ascii="Georgia" w:hAnsi="Georgia" w:cs="Calibri"/>
                          <w:bCs/>
                          <w:i/>
                          <w:iCs/>
                          <w:sz w:val="20"/>
                          <w:szCs w:val="20"/>
                          <w:lang w:val="en-GB"/>
                        </w:rPr>
                        <w:t>31</w:t>
                      </w:r>
                      <w:r>
                        <w:rPr>
                          <w:rFonts w:ascii="Georgia" w:hAnsi="Georgia" w:cs="Calibri"/>
                          <w:bCs/>
                          <w:i/>
                          <w:iCs/>
                          <w:sz w:val="20"/>
                          <w:szCs w:val="20"/>
                          <w:lang w:val="id-ID"/>
                        </w:rPr>
                        <w:t xml:space="preserve"> Desember 2021</w:t>
                      </w:r>
                    </w:p>
                    <w:p w14:paraId="2542E733" w14:textId="77777777" w:rsidR="007821E4" w:rsidRDefault="007821E4" w:rsidP="00344ADD">
                      <w:pPr>
                        <w:pBdr>
                          <w:top w:val="single" w:sz="4" w:space="1" w:color="7F7F7F"/>
                        </w:pBdr>
                        <w:rPr>
                          <w:rFonts w:ascii="Georgia" w:hAnsi="Georgia" w:cs="Calibri"/>
                          <w:bCs/>
                          <w:sz w:val="20"/>
                          <w:szCs w:val="20"/>
                        </w:rPr>
                      </w:pPr>
                      <w:r>
                        <w:rPr>
                          <w:rFonts w:ascii="Georgia" w:hAnsi="Georgia" w:cs="Calibri"/>
                          <w:bCs/>
                          <w:sz w:val="20"/>
                          <w:szCs w:val="20"/>
                        </w:rPr>
                        <w:t>Keterangan:</w:t>
                      </w:r>
                    </w:p>
                    <w:p w14:paraId="12AC4E52"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77455B81"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3AD45B26"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7FB9A13C" w14:textId="77777777" w:rsidR="007821E4" w:rsidRDefault="007821E4" w:rsidP="00344ADD">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L:</w:t>
                      </w:r>
                      <w:r>
                        <w:rPr>
                          <w:rFonts w:ascii="Georgia" w:hAnsi="Georgia" w:cs="Calibri"/>
                          <w:bCs/>
                          <w:sz w:val="20"/>
                          <w:szCs w:val="20"/>
                        </w:rPr>
                        <w:tab/>
                        <w:t>Lektor</w:t>
                      </w:r>
                    </w:p>
                    <w:p w14:paraId="0F6B723C" w14:textId="77777777" w:rsidR="007821E4" w:rsidRDefault="007821E4" w:rsidP="00344ADD">
                      <w:pPr>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w:t>
                      </w:r>
                    </w:p>
                  </w:txbxContent>
                </v:textbox>
                <w10:wrap type="through" anchorx="margin"/>
              </v:shape>
            </w:pict>
          </mc:Fallback>
        </mc:AlternateContent>
      </w:r>
    </w:p>
    <w:p w14:paraId="5CE6BBA6" w14:textId="77777777" w:rsidR="00344ADD" w:rsidRPr="001507A6" w:rsidRDefault="00344ADD" w:rsidP="00344ADD">
      <w:pPr>
        <w:rPr>
          <w:rFonts w:ascii="Georgia" w:hAnsi="Georgia"/>
          <w:color w:val="000000" w:themeColor="text1"/>
        </w:rPr>
      </w:pPr>
    </w:p>
    <w:p w14:paraId="1AB9A912" w14:textId="77777777" w:rsidR="00344ADD" w:rsidRPr="001507A6" w:rsidRDefault="00344ADD" w:rsidP="00344ADD">
      <w:pPr>
        <w:rPr>
          <w:rFonts w:ascii="Georgia" w:hAnsi="Georgia"/>
          <w:b/>
          <w:bCs/>
          <w:color w:val="000000" w:themeColor="text1"/>
        </w:rPr>
      </w:pPr>
    </w:p>
    <w:p w14:paraId="5F97E23E" w14:textId="77777777" w:rsidR="00344ADD" w:rsidRPr="001507A6" w:rsidRDefault="00344ADD" w:rsidP="00344ADD">
      <w:pPr>
        <w:rPr>
          <w:rFonts w:ascii="Georgia" w:hAnsi="Georgia"/>
          <w:b/>
          <w:bCs/>
          <w:color w:val="000000" w:themeColor="text1"/>
        </w:rPr>
      </w:pPr>
    </w:p>
    <w:p w14:paraId="60CF4208" w14:textId="62387FED" w:rsidR="00344ADD" w:rsidRPr="001507A6" w:rsidRDefault="00344ADD" w:rsidP="00344ADD">
      <w:pPr>
        <w:pStyle w:val="ListParagraph"/>
        <w:ind w:left="0"/>
        <w:rPr>
          <w:rFonts w:ascii="Georgia" w:hAnsi="Georgia"/>
          <w:color w:val="000000" w:themeColor="text1"/>
        </w:rPr>
      </w:pPr>
      <w:r w:rsidRPr="001507A6">
        <w:rPr>
          <w:noProof/>
          <w:color w:val="000000" w:themeColor="text1"/>
        </w:rPr>
        <mc:AlternateContent>
          <mc:Choice Requires="wps">
            <w:drawing>
              <wp:inline distT="0" distB="0" distL="0" distR="0" wp14:anchorId="3C5DA001" wp14:editId="65F0CEC0">
                <wp:extent cx="3983355" cy="965835"/>
                <wp:effectExtent l="9525" t="9525" r="7620" b="5715"/>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29DE7A69" w14:textId="77777777" w:rsidR="007821E4" w:rsidRDefault="007821E4" w:rsidP="00344ADD">
                            <w:pPr>
                              <w:rPr>
                                <w:rFonts w:ascii="Georgia" w:hAnsi="Georgia"/>
                                <w:b/>
                                <w:bCs/>
                              </w:rPr>
                            </w:pPr>
                            <w:r>
                              <w:rPr>
                                <w:rFonts w:ascii="Georgia" w:hAnsi="Georgia"/>
                                <w:b/>
                                <w:bCs/>
                              </w:rPr>
                              <w:t>PERSIAPAN</w:t>
                            </w:r>
                          </w:p>
                          <w:p w14:paraId="570ACEA8"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Organis/pianis</w:t>
                            </w:r>
                            <w:r>
                              <w:rPr>
                                <w:rFonts w:ascii="Georgia" w:hAnsi="Georgia"/>
                                <w:lang w:val="id-ID"/>
                              </w:rPr>
                              <w:t xml:space="preserve"> </w:t>
                            </w:r>
                            <w:r>
                              <w:rPr>
                                <w:rFonts w:ascii="Georgia" w:hAnsi="Georgia"/>
                              </w:rPr>
                              <w:t>memainkan</w:t>
                            </w:r>
                            <w:r>
                              <w:rPr>
                                <w:rFonts w:ascii="Georgia" w:hAnsi="Georgia"/>
                                <w:lang w:val="id-ID"/>
                              </w:rPr>
                              <w:t xml:space="preserve"> </w:t>
                            </w:r>
                            <w:r>
                              <w:rPr>
                                <w:rFonts w:ascii="Georgia" w:hAnsi="Georgia"/>
                              </w:rPr>
                              <w:t>lagu-lagu yang membawa</w:t>
                            </w:r>
                            <w:r>
                              <w:rPr>
                                <w:rFonts w:ascii="Georgia" w:hAnsi="Georgia"/>
                                <w:lang w:val="id-ID"/>
                              </w:rPr>
                              <w:t xml:space="preserve"> </w:t>
                            </w:r>
                            <w:r>
                              <w:rPr>
                                <w:rFonts w:ascii="Georgia" w:hAnsi="Georgia"/>
                              </w:rPr>
                              <w:t>jemaat menghayati ibadah yang akan</w:t>
                            </w:r>
                            <w:r>
                              <w:rPr>
                                <w:rFonts w:ascii="Georgia" w:hAnsi="Georgia"/>
                                <w:lang w:val="id-ID"/>
                              </w:rPr>
                              <w:t xml:space="preserve"> </w:t>
                            </w:r>
                            <w:r>
                              <w:rPr>
                                <w:rFonts w:ascii="Georgia" w:hAnsi="Georgia"/>
                              </w:rPr>
                              <w:t>dilakukan</w:t>
                            </w:r>
                          </w:p>
                          <w:p w14:paraId="54A6EBEE"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Jemaat</w:t>
                            </w:r>
                            <w:r>
                              <w:rPr>
                                <w:rFonts w:ascii="Georgia" w:hAnsi="Georgia"/>
                                <w:lang w:val="id-ID"/>
                              </w:rPr>
                              <w:t xml:space="preserve"> </w:t>
                            </w:r>
                            <w:r>
                              <w:rPr>
                                <w:rFonts w:ascii="Georgia" w:hAnsi="Georgia"/>
                              </w:rPr>
                              <w:t>menciptakan</w:t>
                            </w:r>
                            <w:r>
                              <w:rPr>
                                <w:rFonts w:ascii="Georgia" w:hAnsi="Georgia"/>
                                <w:lang w:val="id-ID"/>
                              </w:rPr>
                              <w:t xml:space="preserve"> </w:t>
                            </w:r>
                            <w:r>
                              <w:rPr>
                                <w:rFonts w:ascii="Georgia" w:hAnsi="Georgia"/>
                              </w:rPr>
                              <w:t>saat</w:t>
                            </w:r>
                            <w:r>
                              <w:rPr>
                                <w:rFonts w:ascii="Georgia" w:hAnsi="Georgia"/>
                                <w:lang w:val="id-ID"/>
                              </w:rPr>
                              <w:t xml:space="preserve"> </w:t>
                            </w:r>
                            <w:r>
                              <w:rPr>
                                <w:rFonts w:ascii="Georgia" w:hAnsi="Georgia"/>
                              </w:rPr>
                              <w:t>teduh</w:t>
                            </w:r>
                            <w:r>
                              <w:rPr>
                                <w:rFonts w:ascii="Georgia" w:hAnsi="Georgia"/>
                                <w:lang w:val="id-ID"/>
                              </w:rPr>
                              <w:t xml:space="preserve"> </w:t>
                            </w:r>
                            <w:r>
                              <w:rPr>
                                <w:rFonts w:ascii="Georgia" w:hAnsi="Georgia"/>
                              </w:rPr>
                              <w:t>sebagai</w:t>
                            </w:r>
                            <w:r>
                              <w:rPr>
                                <w:rFonts w:ascii="Georgia" w:hAnsi="Georgia"/>
                                <w:lang w:val="id-ID"/>
                              </w:rPr>
                              <w:t xml:space="preserve"> </w:t>
                            </w:r>
                            <w:r>
                              <w:rPr>
                                <w:rFonts w:ascii="Georgia" w:hAnsi="Georgia"/>
                              </w:rPr>
                              <w:t>persiapan</w:t>
                            </w:r>
                            <w:r>
                              <w:rPr>
                                <w:rFonts w:ascii="Georgia" w:hAnsi="Georgia"/>
                                <w:lang w:val="id-ID"/>
                              </w:rPr>
                              <w:t xml:space="preserve"> </w:t>
                            </w:r>
                            <w:r>
                              <w:rPr>
                                <w:rFonts w:ascii="Georgia" w:hAnsi="Georgia"/>
                              </w:rPr>
                              <w:t>pribadi</w:t>
                            </w:r>
                          </w:p>
                          <w:p w14:paraId="22B5EEB1"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Warta Jemaat</w:t>
                            </w:r>
                            <w:r>
                              <w:rPr>
                                <w:rFonts w:ascii="Georgia" w:hAnsi="Georgia"/>
                                <w:lang w:val="id-ID"/>
                              </w:rPr>
                              <w:t xml:space="preserve"> </w:t>
                            </w:r>
                            <w:r>
                              <w:rPr>
                                <w:rFonts w:ascii="Georgia" w:hAnsi="Georgia"/>
                              </w:rPr>
                              <w:t>dibacakan.</w:t>
                            </w:r>
                          </w:p>
                          <w:p w14:paraId="3892BEFD" w14:textId="77777777" w:rsidR="007821E4" w:rsidRDefault="007821E4" w:rsidP="00344ADD"/>
                        </w:txbxContent>
                      </wps:txbx>
                      <wps:bodyPr rot="0" vert="horz" wrap="square" lIns="91440" tIns="45720" rIns="91440" bIns="45720" anchor="t" anchorCtr="0" upright="1">
                        <a:noAutofit/>
                      </wps:bodyPr>
                    </wps:wsp>
                  </a:graphicData>
                </a:graphic>
              </wp:inline>
            </w:drawing>
          </mc:Choice>
          <mc:Fallback>
            <w:pict>
              <v:shape w14:anchorId="3C5DA001" id="Text Box 47" o:spid="_x0000_s1074"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">
                <v:textbox>
                  <w:txbxContent>
                    <w:p w14:paraId="29DE7A69" w14:textId="77777777" w:rsidR="007821E4" w:rsidRDefault="007821E4" w:rsidP="00344ADD">
                      <w:pPr>
                        <w:rPr>
                          <w:rFonts w:ascii="Georgia" w:hAnsi="Georgia"/>
                          <w:b/>
                          <w:bCs/>
                        </w:rPr>
                      </w:pPr>
                      <w:r>
                        <w:rPr>
                          <w:rFonts w:ascii="Georgia" w:hAnsi="Georgia"/>
                          <w:b/>
                          <w:bCs/>
                        </w:rPr>
                        <w:t>PERSIAPAN</w:t>
                      </w:r>
                    </w:p>
                    <w:p w14:paraId="570ACEA8"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Organis/pianis</w:t>
                      </w:r>
                      <w:r>
                        <w:rPr>
                          <w:rFonts w:ascii="Georgia" w:hAnsi="Georgia"/>
                          <w:lang w:val="id-ID"/>
                        </w:rPr>
                        <w:t xml:space="preserve"> </w:t>
                      </w:r>
                      <w:r>
                        <w:rPr>
                          <w:rFonts w:ascii="Georgia" w:hAnsi="Georgia"/>
                        </w:rPr>
                        <w:t>memainkan</w:t>
                      </w:r>
                      <w:r>
                        <w:rPr>
                          <w:rFonts w:ascii="Georgia" w:hAnsi="Georgia"/>
                          <w:lang w:val="id-ID"/>
                        </w:rPr>
                        <w:t xml:space="preserve"> </w:t>
                      </w:r>
                      <w:r>
                        <w:rPr>
                          <w:rFonts w:ascii="Georgia" w:hAnsi="Georgia"/>
                        </w:rPr>
                        <w:t>lagu-lagu yang membawa</w:t>
                      </w:r>
                      <w:r>
                        <w:rPr>
                          <w:rFonts w:ascii="Georgia" w:hAnsi="Georgia"/>
                          <w:lang w:val="id-ID"/>
                        </w:rPr>
                        <w:t xml:space="preserve"> </w:t>
                      </w:r>
                      <w:r>
                        <w:rPr>
                          <w:rFonts w:ascii="Georgia" w:hAnsi="Georgia"/>
                        </w:rPr>
                        <w:t>jemaat menghayati ibadah yang akan</w:t>
                      </w:r>
                      <w:r>
                        <w:rPr>
                          <w:rFonts w:ascii="Georgia" w:hAnsi="Georgia"/>
                          <w:lang w:val="id-ID"/>
                        </w:rPr>
                        <w:t xml:space="preserve"> </w:t>
                      </w:r>
                      <w:r>
                        <w:rPr>
                          <w:rFonts w:ascii="Georgia" w:hAnsi="Georgia"/>
                        </w:rPr>
                        <w:t>dilakukan</w:t>
                      </w:r>
                    </w:p>
                    <w:p w14:paraId="54A6EBEE"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Jemaat</w:t>
                      </w:r>
                      <w:r>
                        <w:rPr>
                          <w:rFonts w:ascii="Georgia" w:hAnsi="Georgia"/>
                          <w:lang w:val="id-ID"/>
                        </w:rPr>
                        <w:t xml:space="preserve"> </w:t>
                      </w:r>
                      <w:r>
                        <w:rPr>
                          <w:rFonts w:ascii="Georgia" w:hAnsi="Georgia"/>
                        </w:rPr>
                        <w:t>menciptakan</w:t>
                      </w:r>
                      <w:r>
                        <w:rPr>
                          <w:rFonts w:ascii="Georgia" w:hAnsi="Georgia"/>
                          <w:lang w:val="id-ID"/>
                        </w:rPr>
                        <w:t xml:space="preserve"> </w:t>
                      </w:r>
                      <w:r>
                        <w:rPr>
                          <w:rFonts w:ascii="Georgia" w:hAnsi="Georgia"/>
                        </w:rPr>
                        <w:t>saat</w:t>
                      </w:r>
                      <w:r>
                        <w:rPr>
                          <w:rFonts w:ascii="Georgia" w:hAnsi="Georgia"/>
                          <w:lang w:val="id-ID"/>
                        </w:rPr>
                        <w:t xml:space="preserve"> </w:t>
                      </w:r>
                      <w:r>
                        <w:rPr>
                          <w:rFonts w:ascii="Georgia" w:hAnsi="Georgia"/>
                        </w:rPr>
                        <w:t>teduh</w:t>
                      </w:r>
                      <w:r>
                        <w:rPr>
                          <w:rFonts w:ascii="Georgia" w:hAnsi="Georgia"/>
                          <w:lang w:val="id-ID"/>
                        </w:rPr>
                        <w:t xml:space="preserve"> </w:t>
                      </w:r>
                      <w:r>
                        <w:rPr>
                          <w:rFonts w:ascii="Georgia" w:hAnsi="Georgia"/>
                        </w:rPr>
                        <w:t>sebagai</w:t>
                      </w:r>
                      <w:r>
                        <w:rPr>
                          <w:rFonts w:ascii="Georgia" w:hAnsi="Georgia"/>
                          <w:lang w:val="id-ID"/>
                        </w:rPr>
                        <w:t xml:space="preserve"> </w:t>
                      </w:r>
                      <w:r>
                        <w:rPr>
                          <w:rFonts w:ascii="Georgia" w:hAnsi="Georgia"/>
                        </w:rPr>
                        <w:t>persiapan</w:t>
                      </w:r>
                      <w:r>
                        <w:rPr>
                          <w:rFonts w:ascii="Georgia" w:hAnsi="Georgia"/>
                          <w:lang w:val="id-ID"/>
                        </w:rPr>
                        <w:t xml:space="preserve"> </w:t>
                      </w:r>
                      <w:r>
                        <w:rPr>
                          <w:rFonts w:ascii="Georgia" w:hAnsi="Georgia"/>
                        </w:rPr>
                        <w:t>pribadi</w:t>
                      </w:r>
                    </w:p>
                    <w:p w14:paraId="22B5EEB1"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Warta Jemaat</w:t>
                      </w:r>
                      <w:r>
                        <w:rPr>
                          <w:rFonts w:ascii="Georgia" w:hAnsi="Georgia"/>
                          <w:lang w:val="id-ID"/>
                        </w:rPr>
                        <w:t xml:space="preserve"> </w:t>
                      </w:r>
                      <w:r>
                        <w:rPr>
                          <w:rFonts w:ascii="Georgia" w:hAnsi="Georgia"/>
                        </w:rPr>
                        <w:t>dibacakan.</w:t>
                      </w:r>
                    </w:p>
                    <w:p w14:paraId="3892BEFD" w14:textId="77777777" w:rsidR="007821E4" w:rsidRDefault="007821E4" w:rsidP="00344ADD"/>
                  </w:txbxContent>
                </v:textbox>
                <w10:anchorlock/>
              </v:shape>
            </w:pict>
          </mc:Fallback>
        </mc:AlternateContent>
      </w:r>
    </w:p>
    <w:p w14:paraId="0A252120" w14:textId="77777777" w:rsidR="00344ADD" w:rsidRPr="001507A6" w:rsidRDefault="00344ADD" w:rsidP="00344ADD">
      <w:pPr>
        <w:pStyle w:val="ListParagraph"/>
        <w:ind w:left="0"/>
        <w:jc w:val="left"/>
        <w:rPr>
          <w:rFonts w:ascii="Georgia" w:hAnsi="Georgia"/>
          <w:b/>
          <w:bCs/>
          <w:color w:val="000000" w:themeColor="text1"/>
        </w:rPr>
      </w:pPr>
    </w:p>
    <w:p w14:paraId="4D747189"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Berdiri</w:t>
      </w:r>
    </w:p>
    <w:p w14:paraId="0734755B" w14:textId="77777777" w:rsidR="00344ADD" w:rsidRPr="001507A6" w:rsidRDefault="00344ADD" w:rsidP="00344ADD">
      <w:pPr>
        <w:pStyle w:val="ListParagraph"/>
        <w:ind w:left="284"/>
        <w:jc w:val="left"/>
        <w:rPr>
          <w:rFonts w:ascii="Georgia" w:hAnsi="Georgia"/>
          <w:b/>
          <w:bCs/>
          <w:color w:val="000000" w:themeColor="text1"/>
        </w:rPr>
      </w:pPr>
    </w:p>
    <w:p w14:paraId="0286DCB5" w14:textId="77777777" w:rsidR="00344ADD" w:rsidRPr="001507A6" w:rsidRDefault="00344ADD" w:rsidP="00344ADD">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PANGGILAN BERIBADAH</w:t>
      </w:r>
      <w:r w:rsidRPr="001507A6">
        <w:rPr>
          <w:rFonts w:ascii="Georgia" w:hAnsi="Georgia"/>
          <w:b/>
          <w:bCs/>
          <w:color w:val="000000" w:themeColor="text1"/>
        </w:rPr>
        <w:tab/>
      </w:r>
    </w:p>
    <w:p w14:paraId="0ACDCB85"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en-GB"/>
        </w:rPr>
        <w:t>PL</w:t>
      </w:r>
      <w:r w:rsidRPr="001507A6">
        <w:rPr>
          <w:rFonts w:ascii="Georgia" w:hAnsi="Georgia"/>
          <w:color w:val="000000" w:themeColor="text1"/>
        </w:rPr>
        <w:t>:</w:t>
      </w:r>
      <w:r w:rsidRPr="001507A6">
        <w:rPr>
          <w:rFonts w:ascii="Georgia" w:hAnsi="Georgia"/>
          <w:color w:val="000000" w:themeColor="text1"/>
        </w:rPr>
        <w:tab/>
        <w:t>Bersama semesta, kita melihat kembali jejak</w:t>
      </w:r>
      <w:r w:rsidRPr="001507A6">
        <w:rPr>
          <w:rFonts w:ascii="Georgia" w:hAnsi="Georgia"/>
          <w:color w:val="000000" w:themeColor="text1"/>
          <w:lang w:val="id-ID"/>
        </w:rPr>
        <w:t>-</w:t>
      </w:r>
      <w:r w:rsidRPr="001507A6">
        <w:rPr>
          <w:rFonts w:ascii="Georgia" w:hAnsi="Georgia"/>
          <w:color w:val="000000" w:themeColor="text1"/>
          <w:lang w:val="en-GB"/>
        </w:rPr>
        <w:t>jejak langkah di tahun 2021. Ada apa di sana? (</w:t>
      </w:r>
      <w:r w:rsidRPr="001507A6">
        <w:rPr>
          <w:rFonts w:ascii="Georgia" w:hAnsi="Georgia"/>
          <w:color w:val="000000" w:themeColor="text1"/>
          <w:lang w:val="de-DE"/>
        </w:rPr>
        <w:t>Bisa ditayangkan slide foto-foto peristiwa yang terjadi dalam tahun pelayanan 2021 - sebagai dasar permenungan)</w:t>
      </w:r>
    </w:p>
    <w:p w14:paraId="140576E7"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ab/>
      </w:r>
    </w:p>
    <w:p w14:paraId="30AF2E43"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ab/>
        <w:t>Ada banyak kisah. Suka, duka, berhasil, gagal, sakit, pulih dan aneka kisah lain menjadi pengalaman kita. Sejenak kita menoleh dan melihat Allah yang berkarya. Ebenhaezer, sampai di sini Allah menolong kita!</w:t>
      </w:r>
    </w:p>
    <w:p w14:paraId="4B8E8D54" w14:textId="77777777" w:rsidR="00344ADD" w:rsidRPr="001507A6" w:rsidRDefault="00344ADD" w:rsidP="00344ADD">
      <w:pPr>
        <w:pStyle w:val="ListParagraph"/>
        <w:ind w:left="567" w:hanging="567"/>
        <w:rPr>
          <w:rFonts w:ascii="Georgia" w:hAnsi="Georgia"/>
          <w:color w:val="000000" w:themeColor="text1"/>
          <w:lang w:val="de-DE"/>
        </w:rPr>
      </w:pPr>
    </w:p>
    <w:p w14:paraId="36D0AE90" w14:textId="77777777" w:rsidR="00344ADD" w:rsidRPr="001507A6" w:rsidRDefault="00344ADD" w:rsidP="00344ADD">
      <w:pPr>
        <w:pStyle w:val="ListParagraph"/>
        <w:ind w:left="540"/>
        <w:jc w:val="center"/>
        <w:rPr>
          <w:rFonts w:ascii="Georgia" w:hAnsi="Georgia"/>
          <w:color w:val="000000" w:themeColor="text1"/>
        </w:rPr>
      </w:pPr>
      <w:r w:rsidRPr="001507A6">
        <w:rPr>
          <w:rFonts w:ascii="Georgia" w:hAnsi="Georgia"/>
          <w:color w:val="000000" w:themeColor="text1"/>
        </w:rPr>
        <w:t xml:space="preserve">PKJ </w:t>
      </w:r>
      <w:r w:rsidRPr="001507A6">
        <w:rPr>
          <w:rFonts w:ascii="Georgia" w:hAnsi="Georgia"/>
          <w:color w:val="000000" w:themeColor="text1"/>
          <w:lang w:val="en-GB"/>
        </w:rPr>
        <w:t>244</w:t>
      </w:r>
      <w:r w:rsidRPr="001507A6">
        <w:rPr>
          <w:rFonts w:ascii="Georgia" w:hAnsi="Georgia"/>
          <w:color w:val="000000" w:themeColor="text1"/>
        </w:rPr>
        <w:t>: 1</w:t>
      </w:r>
      <w:r w:rsidRPr="001507A6">
        <w:rPr>
          <w:rFonts w:ascii="Georgia" w:hAnsi="Georgia"/>
          <w:color w:val="000000" w:themeColor="text1"/>
          <w:lang w:val="id-ID"/>
        </w:rPr>
        <w:t xml:space="preserve">&amp;2 </w:t>
      </w:r>
      <w:r w:rsidRPr="001507A6">
        <w:rPr>
          <w:rFonts w:ascii="Georgia" w:hAnsi="Georgia"/>
          <w:color w:val="000000" w:themeColor="text1"/>
        </w:rPr>
        <w:t>“SEJENAK AKU MENOLEH”</w:t>
      </w:r>
    </w:p>
    <w:p w14:paraId="7EC5A0C7" w14:textId="77777777" w:rsidR="00344ADD" w:rsidRPr="001507A6" w:rsidRDefault="00344ADD" w:rsidP="00344ADD">
      <w:pPr>
        <w:pStyle w:val="ListParagraph"/>
        <w:ind w:left="540"/>
        <w:rPr>
          <w:rFonts w:ascii="Georgia" w:hAnsi="Georgia"/>
          <w:color w:val="000000" w:themeColor="text1"/>
        </w:rPr>
      </w:pPr>
    </w:p>
    <w:p w14:paraId="7EB5E3A8" w14:textId="77777777" w:rsidR="00344ADD" w:rsidRPr="001507A6" w:rsidRDefault="00344ADD" w:rsidP="00344ADD">
      <w:pPr>
        <w:pStyle w:val="ListParagraph"/>
        <w:numPr>
          <w:ilvl w:val="0"/>
          <w:numId w:val="4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Sejenak aku menoleh pada jalan yang t’lah kutempuh.</w:t>
      </w:r>
      <w:r w:rsidRPr="001507A6">
        <w:rPr>
          <w:rFonts w:ascii="Georgia" w:eastAsia="Times New Roman" w:hAnsi="Georgia"/>
          <w:color w:val="000000" w:themeColor="text1"/>
          <w:lang w:val="en-ID" w:eastAsia="en-ID"/>
        </w:rPr>
        <w:br/>
        <w:t>Kasih Tuhan kuperoleh, membuatku tertegun.</w:t>
      </w:r>
      <w:r w:rsidRPr="001507A6">
        <w:rPr>
          <w:rFonts w:ascii="Georgia" w:eastAsia="Times New Roman" w:hAnsi="Georgia"/>
          <w:color w:val="000000" w:themeColor="text1"/>
          <w:lang w:val="en-ID" w:eastAsia="en-ID"/>
        </w:rPr>
        <w:br/>
        <w:t>Jalan itu penuh liku, kadang-kadang tanpa t’rang.</w:t>
      </w:r>
      <w:r w:rsidRPr="001507A6">
        <w:rPr>
          <w:rFonts w:ascii="Georgia" w:eastAsia="Times New Roman" w:hAnsi="Georgia"/>
          <w:color w:val="000000" w:themeColor="text1"/>
          <w:lang w:val="en-ID" w:eastAsia="en-ID"/>
        </w:rPr>
        <w:br/>
      </w:r>
      <w:r w:rsidRPr="001507A6">
        <w:rPr>
          <w:rFonts w:ascii="Georgia" w:eastAsia="Times New Roman" w:hAnsi="Georgia"/>
          <w:color w:val="000000" w:themeColor="text1"/>
          <w:lang w:val="en-ID" w:eastAsia="en-ID"/>
        </w:rPr>
        <w:lastRenderedPageBreak/>
        <w:t>Tapi Tuhan membimbingku hingga aku tercengang.</w:t>
      </w:r>
      <w:r w:rsidRPr="001507A6">
        <w:rPr>
          <w:rFonts w:ascii="Georgia" w:eastAsia="Times New Roman" w:hAnsi="Georgia"/>
          <w:color w:val="000000" w:themeColor="text1"/>
          <w:lang w:val="en-ID" w:eastAsia="en-ID"/>
        </w:rPr>
        <w:br/>
        <w:t>Kasih Tuhan membimbingku dan hatiku pun tenang.</w:t>
      </w:r>
    </w:p>
    <w:p w14:paraId="22EB9D7E" w14:textId="77777777" w:rsidR="00344ADD" w:rsidRPr="001507A6" w:rsidRDefault="00344ADD" w:rsidP="00344ADD">
      <w:pPr>
        <w:pStyle w:val="ListParagraph"/>
        <w:shd w:val="clear" w:color="auto" w:fill="FFFFFF"/>
        <w:jc w:val="left"/>
        <w:rPr>
          <w:rFonts w:ascii="Georgia" w:eastAsia="Times New Roman" w:hAnsi="Georgia"/>
          <w:color w:val="000000" w:themeColor="text1"/>
          <w:lang w:val="en-ID" w:eastAsia="en-ID"/>
        </w:rPr>
      </w:pPr>
    </w:p>
    <w:p w14:paraId="4405AF2F" w14:textId="77777777" w:rsidR="00344ADD" w:rsidRPr="001507A6" w:rsidRDefault="00344ADD" w:rsidP="00344ADD">
      <w:pPr>
        <w:pStyle w:val="ListParagraph"/>
        <w:numPr>
          <w:ilvl w:val="0"/>
          <w:numId w:val="4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Bukan kar’na aku baik dipegang</w:t>
      </w:r>
      <w:r w:rsidRPr="001507A6">
        <w:rPr>
          <w:rFonts w:ascii="Georgia" w:hAnsi="Georgia"/>
          <w:color w:val="000000" w:themeColor="text1"/>
        </w:rPr>
        <w:t>-</w:t>
      </w:r>
      <w:r w:rsidRPr="001507A6">
        <w:rPr>
          <w:rFonts w:ascii="Georgia" w:eastAsia="Times New Roman" w:hAnsi="Georgia"/>
          <w:color w:val="000000" w:themeColor="text1"/>
          <w:lang w:val="en-ID" w:eastAsia="en-ID"/>
        </w:rPr>
        <w:t>Nya tanganku erat.</w:t>
      </w:r>
      <w:r w:rsidRPr="001507A6">
        <w:rPr>
          <w:rFonts w:ascii="Georgia" w:eastAsia="Times New Roman" w:hAnsi="Georgia"/>
          <w:color w:val="000000" w:themeColor="text1"/>
          <w:lang w:val="en-ID" w:eastAsia="en-ID"/>
        </w:rPr>
        <w:br/>
        <w:t>Bukan pula orang laik, hingga aku didekap.</w:t>
      </w:r>
      <w:r w:rsidRPr="001507A6">
        <w:rPr>
          <w:rFonts w:ascii="Georgia" w:eastAsia="Times New Roman" w:hAnsi="Georgia"/>
          <w:color w:val="000000" w:themeColor="text1"/>
          <w:lang w:val="en-ID" w:eastAsia="en-ID"/>
        </w:rPr>
        <w:br/>
        <w:t>O, betapa aku heran, dilimpahkan yang terbaik.</w:t>
      </w:r>
      <w:r w:rsidRPr="001507A6">
        <w:rPr>
          <w:rFonts w:ascii="Georgia" w:eastAsia="Times New Roman" w:hAnsi="Georgia"/>
          <w:color w:val="000000" w:themeColor="text1"/>
          <w:lang w:val="en-ID" w:eastAsia="en-ID"/>
        </w:rPr>
        <w:br/>
        <w:t>Dengan apa kunyatakan kasih Tuhan yang ajaib?</w:t>
      </w:r>
      <w:r w:rsidRPr="001507A6">
        <w:rPr>
          <w:rFonts w:ascii="Georgia" w:eastAsia="Times New Roman" w:hAnsi="Georgia"/>
          <w:color w:val="000000" w:themeColor="text1"/>
          <w:lang w:val="en-ID" w:eastAsia="en-ID"/>
        </w:rPr>
        <w:br/>
        <w:t>Kulakukan, kusebarkan kasih Tuhan yang ajaib.</w:t>
      </w:r>
    </w:p>
    <w:p w14:paraId="291E71B2" w14:textId="77777777" w:rsidR="00344ADD" w:rsidRPr="001507A6" w:rsidRDefault="00344ADD" w:rsidP="00344ADD">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r>
      <w:r w:rsidRPr="001507A6">
        <w:rPr>
          <w:rFonts w:ascii="Georgia" w:hAnsi="Georgia"/>
          <w:color w:val="000000" w:themeColor="text1"/>
          <w:lang w:val="id-ID"/>
        </w:rPr>
        <w:tab/>
      </w:r>
    </w:p>
    <w:p w14:paraId="0FFC886B" w14:textId="77777777" w:rsidR="00344ADD" w:rsidRPr="001507A6" w:rsidRDefault="00344ADD" w:rsidP="00344ADD">
      <w:pPr>
        <w:pStyle w:val="ListParagraph"/>
        <w:ind w:left="900" w:hanging="360"/>
        <w:jc w:val="left"/>
        <w:rPr>
          <w:rFonts w:ascii="Georgia" w:hAnsi="Georgia"/>
          <w:b/>
          <w:bCs/>
          <w:color w:val="000000" w:themeColor="text1"/>
        </w:rPr>
      </w:pPr>
      <w:r w:rsidRPr="001507A6">
        <w:rPr>
          <w:rFonts w:ascii="Georgia" w:hAnsi="Georgia"/>
          <w:color w:val="000000" w:themeColor="text1"/>
          <w:lang w:val="id-ID"/>
        </w:rPr>
        <w:tab/>
      </w:r>
    </w:p>
    <w:p w14:paraId="660A20AC"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VOTUM</w:t>
      </w:r>
    </w:p>
    <w:p w14:paraId="2D946258"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Marilah menoleh sejenak dan menghayati kembali bahwa sesungguhnya penolong</w:t>
      </w:r>
      <w:r w:rsidRPr="001507A6">
        <w:rPr>
          <w:rFonts w:ascii="Georgia" w:hAnsi="Georgia"/>
          <w:color w:val="000000" w:themeColor="text1"/>
          <w:lang w:val="id-ID"/>
        </w:rPr>
        <w:t xml:space="preserve"> </w:t>
      </w:r>
      <w:r w:rsidRPr="001507A6">
        <w:rPr>
          <w:rFonts w:ascii="Georgia" w:hAnsi="Georgia"/>
          <w:color w:val="000000" w:themeColor="text1"/>
        </w:rPr>
        <w:t>kita</w:t>
      </w:r>
      <w:r w:rsidRPr="001507A6">
        <w:rPr>
          <w:rFonts w:ascii="Georgia" w:hAnsi="Georgia"/>
          <w:color w:val="000000" w:themeColor="text1"/>
          <w:lang w:val="id-ID"/>
        </w:rPr>
        <w:t xml:space="preserve"> </w:t>
      </w:r>
      <w:r w:rsidRPr="001507A6">
        <w:rPr>
          <w:rFonts w:ascii="Georgia" w:hAnsi="Georgia"/>
          <w:color w:val="000000" w:themeColor="text1"/>
        </w:rPr>
        <w:t>adalah</w:t>
      </w:r>
      <w:r w:rsidRPr="001507A6">
        <w:rPr>
          <w:rFonts w:ascii="Georgia" w:hAnsi="Georgia"/>
          <w:color w:val="000000" w:themeColor="text1"/>
          <w:lang w:val="id-ID"/>
        </w:rPr>
        <w:t xml:space="preserve"> </w:t>
      </w:r>
      <w:r w:rsidRPr="001507A6">
        <w:rPr>
          <w:rFonts w:ascii="Georgia" w:hAnsi="Georgia"/>
          <w:color w:val="000000" w:themeColor="text1"/>
        </w:rPr>
        <w:t>Tuhan yang menciptakan</w:t>
      </w:r>
      <w:r w:rsidRPr="001507A6">
        <w:rPr>
          <w:rFonts w:ascii="Georgia" w:hAnsi="Georgia"/>
          <w:color w:val="000000" w:themeColor="text1"/>
          <w:lang w:val="id-ID"/>
        </w:rPr>
        <w:t xml:space="preserve"> </w:t>
      </w:r>
      <w:r w:rsidRPr="001507A6">
        <w:rPr>
          <w:rFonts w:ascii="Georgia" w:hAnsi="Georgia"/>
          <w:color w:val="000000" w:themeColor="text1"/>
        </w:rPr>
        <w:t>langit, bumi dan segala</w:t>
      </w:r>
      <w:r w:rsidRPr="001507A6">
        <w:rPr>
          <w:rFonts w:ascii="Georgia" w:hAnsi="Georgia"/>
          <w:color w:val="000000" w:themeColor="text1"/>
          <w:lang w:val="id-ID"/>
        </w:rPr>
        <w:t xml:space="preserve"> </w:t>
      </w:r>
      <w:r w:rsidRPr="001507A6">
        <w:rPr>
          <w:rFonts w:ascii="Georgia" w:hAnsi="Georgia"/>
          <w:color w:val="000000" w:themeColor="text1"/>
        </w:rPr>
        <w:t xml:space="preserve">isinya, dan yang </w:t>
      </w:r>
      <w:r w:rsidRPr="001507A6">
        <w:rPr>
          <w:rFonts w:ascii="Georgia" w:hAnsi="Georgia"/>
          <w:color w:val="000000" w:themeColor="text1"/>
          <w:lang w:val="id-ID"/>
        </w:rPr>
        <w:t>merengkuh kerapuan ciptaan dalam kasih-</w:t>
      </w:r>
      <w:r w:rsidRPr="001507A6">
        <w:rPr>
          <w:rFonts w:ascii="Georgia" w:hAnsi="Georgia"/>
          <w:color w:val="000000" w:themeColor="text1"/>
          <w:lang w:val="en-GB"/>
        </w:rPr>
        <w:t>N</w:t>
      </w:r>
      <w:r w:rsidRPr="001507A6">
        <w:rPr>
          <w:rFonts w:ascii="Georgia" w:hAnsi="Georgia"/>
          <w:color w:val="000000" w:themeColor="text1"/>
          <w:lang w:val="id-ID"/>
        </w:rPr>
        <w:t>ya</w:t>
      </w:r>
      <w:r w:rsidRPr="001507A6">
        <w:rPr>
          <w:rFonts w:ascii="Georgia" w:hAnsi="Georgia"/>
          <w:color w:val="000000" w:themeColor="text1"/>
        </w:rPr>
        <w:t>.</w:t>
      </w:r>
    </w:p>
    <w:p w14:paraId="308D871D"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(menyanyikan</w:t>
      </w:r>
      <w:r w:rsidRPr="001507A6">
        <w:rPr>
          <w:rFonts w:ascii="Georgia" w:hAnsi="Georgia"/>
          <w:b/>
          <w:bCs/>
          <w:color w:val="000000" w:themeColor="text1"/>
          <w:lang w:val="id-ID"/>
        </w:rPr>
        <w:t xml:space="preserve"> </w:t>
      </w:r>
      <w:r w:rsidRPr="001507A6">
        <w:rPr>
          <w:rFonts w:ascii="Georgia" w:hAnsi="Georgia"/>
          <w:b/>
          <w:bCs/>
          <w:color w:val="000000" w:themeColor="text1"/>
        </w:rPr>
        <w:t>Amin, Amin, Amin)</w:t>
      </w:r>
    </w:p>
    <w:p w14:paraId="40851F67" w14:textId="77777777" w:rsidR="00344ADD" w:rsidRPr="001507A6" w:rsidRDefault="00344ADD" w:rsidP="00344ADD">
      <w:pPr>
        <w:pStyle w:val="ListParagraph"/>
        <w:ind w:left="0"/>
        <w:rPr>
          <w:rFonts w:ascii="Georgia" w:hAnsi="Georgia"/>
          <w:b/>
          <w:bCs/>
          <w:color w:val="000000" w:themeColor="text1"/>
        </w:rPr>
      </w:pPr>
    </w:p>
    <w:p w14:paraId="4E129147"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SALAM</w:t>
      </w:r>
    </w:p>
    <w:p w14:paraId="395C28FC"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Kasih karunia dan damai</w:t>
      </w:r>
      <w:r w:rsidRPr="001507A6">
        <w:rPr>
          <w:rFonts w:ascii="Georgia" w:hAnsi="Georgia"/>
          <w:color w:val="000000" w:themeColor="text1"/>
          <w:lang w:val="id-ID"/>
        </w:rPr>
        <w:t xml:space="preserve"> </w:t>
      </w:r>
      <w:r w:rsidRPr="001507A6">
        <w:rPr>
          <w:rFonts w:ascii="Georgia" w:hAnsi="Georgia"/>
          <w:color w:val="000000" w:themeColor="text1"/>
        </w:rPr>
        <w:t>sejahtera dari Allah Bapa</w:t>
      </w:r>
      <w:r w:rsidRPr="001507A6">
        <w:rPr>
          <w:rFonts w:ascii="Georgia" w:hAnsi="Georgia"/>
          <w:color w:val="000000" w:themeColor="text1"/>
          <w:lang w:val="id-ID"/>
        </w:rPr>
        <w:t xml:space="preserve"> </w:t>
      </w:r>
      <w:r w:rsidRPr="001507A6">
        <w:rPr>
          <w:rFonts w:ascii="Georgia" w:hAnsi="Georgia"/>
          <w:color w:val="000000" w:themeColor="text1"/>
        </w:rPr>
        <w:t>kita, dan dari</w:t>
      </w:r>
      <w:r w:rsidRPr="001507A6">
        <w:rPr>
          <w:rFonts w:ascii="Georgia" w:hAnsi="Georgia"/>
          <w:color w:val="000000" w:themeColor="text1"/>
          <w:lang w:val="id-ID"/>
        </w:rPr>
        <w:t xml:space="preserve"> </w:t>
      </w:r>
      <w:r w:rsidRPr="001507A6">
        <w:rPr>
          <w:rFonts w:ascii="Georgia" w:hAnsi="Georgia"/>
          <w:color w:val="000000" w:themeColor="text1"/>
        </w:rPr>
        <w:t>TuhanYesus</w:t>
      </w:r>
      <w:r w:rsidRPr="001507A6">
        <w:rPr>
          <w:rFonts w:ascii="Georgia" w:hAnsi="Georgia"/>
          <w:color w:val="000000" w:themeColor="text1"/>
          <w:lang w:val="id-ID"/>
        </w:rPr>
        <w:t xml:space="preserve"> </w:t>
      </w:r>
      <w:r w:rsidRPr="001507A6">
        <w:rPr>
          <w:rFonts w:ascii="Georgia" w:hAnsi="Georgia"/>
          <w:color w:val="000000" w:themeColor="text1"/>
        </w:rPr>
        <w:t>Kristus</w:t>
      </w:r>
      <w:r w:rsidRPr="001507A6">
        <w:rPr>
          <w:rFonts w:ascii="Georgia" w:hAnsi="Georgia"/>
          <w:color w:val="000000" w:themeColor="text1"/>
          <w:lang w:val="id-ID"/>
        </w:rPr>
        <w:t xml:space="preserve"> </w:t>
      </w:r>
      <w:r w:rsidRPr="001507A6">
        <w:rPr>
          <w:rFonts w:ascii="Georgia" w:hAnsi="Georgia"/>
          <w:color w:val="000000" w:themeColor="text1"/>
        </w:rPr>
        <w:t>menyertai</w:t>
      </w:r>
      <w:r w:rsidRPr="001507A6">
        <w:rPr>
          <w:rFonts w:ascii="Georgia" w:hAnsi="Georgia"/>
          <w:color w:val="000000" w:themeColor="text1"/>
          <w:lang w:val="id-ID"/>
        </w:rPr>
        <w:t xml:space="preserve"> </w:t>
      </w:r>
      <w:r w:rsidRPr="001507A6">
        <w:rPr>
          <w:rFonts w:ascii="Georgia" w:hAnsi="Georgia"/>
          <w:color w:val="000000" w:themeColor="text1"/>
        </w:rPr>
        <w:t>Saudara</w:t>
      </w:r>
      <w:r w:rsidRPr="001507A6">
        <w:rPr>
          <w:rFonts w:ascii="Georgia" w:hAnsi="Georgia"/>
          <w:color w:val="000000" w:themeColor="text1"/>
          <w:lang w:val="id-ID"/>
        </w:rPr>
        <w:t xml:space="preserve"> </w:t>
      </w:r>
      <w:r w:rsidRPr="001507A6">
        <w:rPr>
          <w:rFonts w:ascii="Georgia" w:hAnsi="Georgia"/>
          <w:color w:val="000000" w:themeColor="text1"/>
        </w:rPr>
        <w:t>sekalian.</w:t>
      </w:r>
    </w:p>
    <w:p w14:paraId="1F9D1D5F"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Menyertai Saudara juga</w:t>
      </w:r>
    </w:p>
    <w:p w14:paraId="697C8679"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693FBC4D"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Duduk</w:t>
      </w:r>
    </w:p>
    <w:p w14:paraId="4D27C8D6"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0A50A50B" w14:textId="77777777" w:rsidR="00344ADD" w:rsidRPr="001507A6" w:rsidRDefault="00344ADD" w:rsidP="00344ADD">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PENGAKUAN DOSA</w:t>
      </w:r>
      <w:r w:rsidRPr="001507A6">
        <w:rPr>
          <w:rFonts w:ascii="Georgia" w:hAnsi="Georgia"/>
          <w:b/>
          <w:bCs/>
          <w:color w:val="000000" w:themeColor="text1"/>
          <w:lang w:val="de-DE"/>
        </w:rPr>
        <w:tab/>
      </w:r>
    </w:p>
    <w:p w14:paraId="4F4ECE63" w14:textId="77777777" w:rsidR="00344ADD" w:rsidRPr="001507A6" w:rsidRDefault="00344ADD" w:rsidP="00344ADD">
      <w:pPr>
        <w:pStyle w:val="ListParagraph"/>
        <w:spacing w:line="260" w:lineRule="atLeast"/>
        <w:ind w:left="540" w:hanging="540"/>
        <w:rPr>
          <w:rFonts w:ascii="Georgia" w:hAnsi="Georgia"/>
          <w:color w:val="000000" w:themeColor="text1"/>
          <w:lang w:val="de-DE"/>
        </w:rPr>
      </w:pPr>
      <w:r w:rsidRPr="001507A6">
        <w:rPr>
          <w:rFonts w:ascii="Georgia" w:hAnsi="Georgia"/>
          <w:color w:val="000000" w:themeColor="text1"/>
          <w:lang w:val="de-DE"/>
        </w:rPr>
        <w:t>PL:</w:t>
      </w:r>
      <w:r w:rsidRPr="001507A6">
        <w:rPr>
          <w:rFonts w:ascii="Georgia" w:hAnsi="Georgia"/>
          <w:color w:val="000000" w:themeColor="text1"/>
          <w:lang w:val="de-DE"/>
        </w:rPr>
        <w:tab/>
        <w:t>Aku bersemayam di tempat tinggi dan di tempat kudus, tetapi aku juga bersama dengan orang yang remuk dan rendah hati.</w:t>
      </w:r>
    </w:p>
    <w:p w14:paraId="1D5084C2" w14:textId="77777777" w:rsidR="00344ADD" w:rsidRPr="001507A6" w:rsidRDefault="00344ADD" w:rsidP="00344ADD">
      <w:pPr>
        <w:pStyle w:val="ListParagraph"/>
        <w:spacing w:line="260" w:lineRule="atLeast"/>
        <w:ind w:left="540" w:hanging="540"/>
        <w:rPr>
          <w:rFonts w:ascii="Georgia" w:hAnsi="Georgia"/>
          <w:color w:val="000000" w:themeColor="text1"/>
          <w:lang w:val="de-DE"/>
        </w:rPr>
      </w:pPr>
      <w:r w:rsidRPr="001507A6">
        <w:rPr>
          <w:rFonts w:ascii="Georgia" w:hAnsi="Georgia"/>
          <w:b/>
          <w:color w:val="000000" w:themeColor="text1"/>
          <w:lang w:val="de-DE"/>
        </w:rPr>
        <w:t>U:</w:t>
      </w:r>
      <w:r w:rsidRPr="001507A6">
        <w:rPr>
          <w:rFonts w:ascii="Georgia" w:hAnsi="Georgia"/>
          <w:color w:val="000000" w:themeColor="text1"/>
          <w:lang w:val="de-DE"/>
        </w:rPr>
        <w:t xml:space="preserve"> </w:t>
      </w:r>
      <w:r w:rsidRPr="001507A6">
        <w:rPr>
          <w:rFonts w:ascii="Georgia" w:hAnsi="Georgia"/>
          <w:color w:val="000000" w:themeColor="text1"/>
          <w:lang w:val="de-DE"/>
        </w:rPr>
        <w:tab/>
      </w:r>
      <w:r w:rsidRPr="001507A6">
        <w:rPr>
          <w:rFonts w:ascii="Georgia" w:hAnsi="Georgia"/>
          <w:b/>
          <w:color w:val="000000" w:themeColor="text1"/>
          <w:lang w:val="de-DE"/>
        </w:rPr>
        <w:t>Oh Tuhan, ampunilah karena kami tidak melihat bahwa Engkau ada bersama kami karena kami meninggikan diri.</w:t>
      </w:r>
    </w:p>
    <w:p w14:paraId="3501C352" w14:textId="77777777" w:rsidR="00344ADD" w:rsidRPr="001507A6" w:rsidRDefault="00344ADD" w:rsidP="00344ADD">
      <w:pPr>
        <w:pStyle w:val="ListParagraph"/>
        <w:spacing w:line="260" w:lineRule="atLeast"/>
        <w:ind w:left="567" w:hanging="567"/>
        <w:rPr>
          <w:rFonts w:ascii="Georgia" w:hAnsi="Georgia"/>
          <w:color w:val="000000" w:themeColor="text1"/>
          <w:lang w:val="de-DE"/>
        </w:rPr>
      </w:pPr>
      <w:r w:rsidRPr="001507A6">
        <w:rPr>
          <w:rFonts w:ascii="Georgia" w:hAnsi="Georgia"/>
          <w:color w:val="000000" w:themeColor="text1"/>
          <w:lang w:val="de-DE"/>
        </w:rPr>
        <w:t xml:space="preserve">PL: </w:t>
      </w:r>
      <w:r w:rsidRPr="001507A6">
        <w:rPr>
          <w:rFonts w:ascii="Georgia" w:hAnsi="Georgia"/>
          <w:color w:val="000000" w:themeColor="text1"/>
          <w:lang w:val="de-DE"/>
        </w:rPr>
        <w:tab/>
        <w:t>Sesungguhnya, tangan Tuhan tidak kurang panjang untuk menyelamatkan, dan pendengaran-Nya tidak kurang tajam untuk mendengar, tetapi yang merupakan pemisah antara Engkau dan Allah-mu, ialah kejahatanmu.</w:t>
      </w:r>
    </w:p>
    <w:p w14:paraId="1FAEE726" w14:textId="77777777" w:rsidR="00344ADD" w:rsidRPr="001507A6" w:rsidRDefault="00344ADD" w:rsidP="00344ADD">
      <w:pPr>
        <w:pStyle w:val="ListParagraph"/>
        <w:spacing w:line="260" w:lineRule="atLeast"/>
        <w:ind w:left="567" w:hanging="567"/>
        <w:rPr>
          <w:rFonts w:ascii="Georgia" w:hAnsi="Georgia"/>
          <w:b/>
          <w:color w:val="000000" w:themeColor="text1"/>
          <w:lang w:val="de-DE"/>
        </w:rPr>
      </w:pPr>
      <w:r w:rsidRPr="001507A6">
        <w:rPr>
          <w:rFonts w:ascii="Georgia" w:hAnsi="Georgia"/>
          <w:b/>
          <w:color w:val="000000" w:themeColor="text1"/>
          <w:lang w:val="de-DE"/>
        </w:rPr>
        <w:lastRenderedPageBreak/>
        <w:t>U:</w:t>
      </w:r>
      <w:r w:rsidRPr="001507A6">
        <w:rPr>
          <w:rFonts w:ascii="Georgia" w:hAnsi="Georgia"/>
          <w:b/>
          <w:color w:val="000000" w:themeColor="text1"/>
          <w:lang w:val="de-DE"/>
        </w:rPr>
        <w:tab/>
        <w:t>Tuhan kasihanilah kami sebab kami menjauhkan diri dari jangkauan tangan-Mu yang merengkuh kami.</w:t>
      </w:r>
    </w:p>
    <w:p w14:paraId="13E665CA" w14:textId="77777777" w:rsidR="00344ADD" w:rsidRPr="001507A6" w:rsidRDefault="00344ADD" w:rsidP="00344ADD">
      <w:pPr>
        <w:pStyle w:val="ListParagraph"/>
        <w:spacing w:line="260" w:lineRule="atLeast"/>
        <w:ind w:left="567" w:hanging="567"/>
        <w:rPr>
          <w:rFonts w:ascii="Georgia" w:hAnsi="Georgia"/>
          <w:color w:val="000000" w:themeColor="text1"/>
          <w:lang w:val="de-DE"/>
        </w:rPr>
      </w:pPr>
      <w:r w:rsidRPr="001507A6">
        <w:rPr>
          <w:rFonts w:ascii="Georgia" w:hAnsi="Georgia"/>
          <w:color w:val="000000" w:themeColor="text1"/>
          <w:lang w:val="de-DE"/>
        </w:rPr>
        <w:t>PL:</w:t>
      </w:r>
      <w:r w:rsidRPr="001507A6">
        <w:rPr>
          <w:rFonts w:ascii="Georgia" w:hAnsi="Georgia"/>
          <w:color w:val="000000" w:themeColor="text1"/>
          <w:lang w:val="de-DE"/>
        </w:rPr>
        <w:tab/>
        <w:t>Sebab tanganmu cemar oleh darah, dan jarimu oleh kejahatan, mulutmu mengucapkan dusta, lidahmu menyebut-nyebut   kecurangan.</w:t>
      </w:r>
    </w:p>
    <w:p w14:paraId="08DBA6B7" w14:textId="77777777" w:rsidR="00344ADD" w:rsidRPr="001507A6" w:rsidRDefault="00344ADD" w:rsidP="00344ADD">
      <w:pPr>
        <w:pStyle w:val="ListParagraph"/>
        <w:spacing w:line="260" w:lineRule="atLeast"/>
        <w:ind w:left="567" w:hanging="567"/>
        <w:rPr>
          <w:rFonts w:ascii="Georgia" w:hAnsi="Georgia"/>
          <w:b/>
          <w:color w:val="000000" w:themeColor="text1"/>
          <w:lang w:val="de-DE"/>
        </w:rPr>
      </w:pPr>
      <w:r w:rsidRPr="001507A6">
        <w:rPr>
          <w:rFonts w:ascii="Georgia" w:hAnsi="Georgia"/>
          <w:b/>
          <w:color w:val="000000" w:themeColor="text1"/>
          <w:lang w:val="de-DE"/>
        </w:rPr>
        <w:t xml:space="preserve">U: </w:t>
      </w:r>
      <w:r w:rsidRPr="001507A6">
        <w:rPr>
          <w:rFonts w:ascii="Georgia" w:hAnsi="Georgia"/>
          <w:b/>
          <w:color w:val="000000" w:themeColor="text1"/>
          <w:lang w:val="de-DE"/>
        </w:rPr>
        <w:tab/>
        <w:t>Sungguh dosa pemberontakan kami banyak dihadapan-Mu, dan dosa kami bersaksi melawan kami,  ya TUHAN, Ampunilah kami.</w:t>
      </w:r>
    </w:p>
    <w:p w14:paraId="6D977406" w14:textId="77777777" w:rsidR="00344ADD" w:rsidRPr="001507A6" w:rsidRDefault="00344ADD" w:rsidP="00344ADD">
      <w:pPr>
        <w:pStyle w:val="ListParagraph"/>
        <w:spacing w:line="260" w:lineRule="atLeast"/>
        <w:ind w:left="450" w:hanging="450"/>
        <w:rPr>
          <w:rFonts w:ascii="Georgia" w:hAnsi="Georgia"/>
          <w:color w:val="000000" w:themeColor="text1"/>
          <w:lang w:val="de-DE"/>
        </w:rPr>
      </w:pPr>
    </w:p>
    <w:p w14:paraId="664AF733" w14:textId="77777777" w:rsidR="00344ADD" w:rsidRPr="001507A6" w:rsidRDefault="00344ADD" w:rsidP="00344ADD">
      <w:pPr>
        <w:pStyle w:val="ListParagraph"/>
        <w:ind w:left="567" w:hanging="567"/>
        <w:rPr>
          <w:rFonts w:ascii="Georgia" w:hAnsi="Georgia"/>
          <w:bCs/>
          <w:color w:val="000000" w:themeColor="text1"/>
          <w:lang w:val="de-DE"/>
        </w:rPr>
      </w:pPr>
      <w:r w:rsidRPr="001507A6">
        <w:rPr>
          <w:rFonts w:ascii="Georgia" w:hAnsi="Georgia"/>
          <w:b/>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(menyanyikan N</w:t>
      </w:r>
      <w:r w:rsidRPr="001507A6">
        <w:rPr>
          <w:rFonts w:ascii="Georgia" w:hAnsi="Georgia"/>
          <w:b/>
          <w:bCs/>
          <w:color w:val="000000" w:themeColor="text1"/>
          <w:lang w:val="id-ID"/>
        </w:rPr>
        <w:t>K</w:t>
      </w:r>
      <w:r w:rsidRPr="001507A6">
        <w:rPr>
          <w:rFonts w:ascii="Georgia" w:hAnsi="Georgia"/>
          <w:b/>
          <w:bCs/>
          <w:color w:val="000000" w:themeColor="text1"/>
          <w:lang w:val="en-GB"/>
        </w:rPr>
        <w:t>B</w:t>
      </w:r>
      <w:r w:rsidRPr="001507A6">
        <w:rPr>
          <w:rFonts w:ascii="Georgia" w:hAnsi="Georgia"/>
          <w:b/>
          <w:bCs/>
          <w:color w:val="000000" w:themeColor="text1"/>
          <w:lang w:val="id-ID"/>
        </w:rPr>
        <w:t xml:space="preserve"> </w:t>
      </w:r>
      <w:r w:rsidRPr="001507A6">
        <w:rPr>
          <w:rFonts w:ascii="Georgia" w:hAnsi="Georgia"/>
          <w:b/>
          <w:bCs/>
          <w:color w:val="000000" w:themeColor="text1"/>
          <w:lang w:val="en-GB"/>
        </w:rPr>
        <w:t>23</w:t>
      </w:r>
      <w:r w:rsidRPr="001507A6">
        <w:rPr>
          <w:rFonts w:ascii="Georgia" w:hAnsi="Georgia"/>
          <w:b/>
          <w:bCs/>
          <w:color w:val="000000" w:themeColor="text1"/>
          <w:lang w:val="id-ID"/>
        </w:rPr>
        <w:t>: 1</w:t>
      </w:r>
      <w:r w:rsidRPr="001507A6">
        <w:rPr>
          <w:rFonts w:ascii="Georgia" w:hAnsi="Georgia"/>
          <w:b/>
          <w:bCs/>
          <w:color w:val="000000" w:themeColor="text1"/>
          <w:lang w:val="en-GB"/>
        </w:rPr>
        <w:t>,2</w:t>
      </w:r>
      <w:r w:rsidRPr="001507A6">
        <w:rPr>
          <w:rFonts w:ascii="Georgia" w:hAnsi="Georgia"/>
          <w:b/>
          <w:bCs/>
          <w:color w:val="000000" w:themeColor="text1"/>
          <w:lang w:val="de-DE"/>
        </w:rPr>
        <w:t>)</w:t>
      </w:r>
    </w:p>
    <w:p w14:paraId="64FA4474" w14:textId="77777777" w:rsidR="00344ADD" w:rsidRPr="001507A6" w:rsidRDefault="00344ADD" w:rsidP="00344ADD">
      <w:pPr>
        <w:pStyle w:val="ListParagraph"/>
        <w:ind w:left="567" w:hanging="567"/>
        <w:rPr>
          <w:rFonts w:ascii="Georgia" w:hAnsi="Georgia"/>
          <w:bCs/>
          <w:color w:val="000000" w:themeColor="text1"/>
          <w:lang w:val="de-DE"/>
        </w:rPr>
      </w:pPr>
    </w:p>
    <w:p w14:paraId="702109AD" w14:textId="77777777" w:rsidR="00344ADD" w:rsidRPr="001507A6" w:rsidRDefault="00344ADD" w:rsidP="00344ADD">
      <w:pPr>
        <w:pStyle w:val="ListParagraph"/>
        <w:ind w:left="540"/>
        <w:rPr>
          <w:rFonts w:ascii="Georgia" w:hAnsi="Georgia"/>
          <w:color w:val="000000" w:themeColor="text1"/>
          <w:lang w:val="de-DE"/>
        </w:rPr>
      </w:pPr>
      <w:r w:rsidRPr="001507A6">
        <w:rPr>
          <w:rFonts w:ascii="Georgia" w:hAnsi="Georgia"/>
          <w:color w:val="000000" w:themeColor="text1"/>
          <w:lang w:val="de-DE"/>
        </w:rPr>
        <w:t>“DI DALAM KASIH YANG TEGUH ”</w:t>
      </w:r>
    </w:p>
    <w:p w14:paraId="3E7D357F" w14:textId="77777777" w:rsidR="00344ADD" w:rsidRPr="001507A6" w:rsidRDefault="00344ADD" w:rsidP="00344ADD">
      <w:pPr>
        <w:pStyle w:val="ListParagraph"/>
        <w:ind w:left="540"/>
        <w:rPr>
          <w:rFonts w:ascii="Georgia" w:hAnsi="Georgia"/>
          <w:color w:val="000000" w:themeColor="text1"/>
          <w:lang w:val="id-ID"/>
        </w:rPr>
      </w:pPr>
    </w:p>
    <w:p w14:paraId="647A2885" w14:textId="77777777" w:rsidR="00344ADD" w:rsidRPr="001507A6" w:rsidRDefault="00344ADD" w:rsidP="00344ADD">
      <w:pPr>
        <w:numPr>
          <w:ilvl w:val="0"/>
          <w:numId w:val="50"/>
        </w:numPr>
        <w:shd w:val="clear" w:color="auto" w:fill="FFFFFF"/>
        <w:ind w:left="993" w:hanging="426"/>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dalam kasih yang teguh</w:t>
      </w:r>
      <w:r w:rsidRPr="001507A6">
        <w:rPr>
          <w:rFonts w:ascii="Georgia" w:eastAsia="Times New Roman" w:hAnsi="Georgia"/>
          <w:color w:val="000000" w:themeColor="text1"/>
          <w:lang w:val="en-ID" w:eastAsia="en-ID"/>
        </w:rPr>
        <w:br/>
        <w:t>t’lah datang Yesus, Tuhanku,</w:t>
      </w:r>
      <w:r w:rsidRPr="001507A6">
        <w:rPr>
          <w:rFonts w:ascii="Georgia" w:eastAsia="Times New Roman" w:hAnsi="Georgia"/>
          <w:color w:val="000000" w:themeColor="text1"/>
          <w:lang w:val="en-ID" w:eastAsia="en-ID"/>
        </w:rPr>
        <w:br/>
        <w:t>menghapus aib dan dosaku,</w:t>
      </w:r>
      <w:r w:rsidRPr="001507A6">
        <w:rPr>
          <w:rFonts w:ascii="Georgia" w:eastAsia="Times New Roman" w:hAnsi="Georgia"/>
          <w:color w:val="000000" w:themeColor="text1"/>
          <w:lang w:val="en-ID" w:eastAsia="en-ID"/>
        </w:rPr>
        <w:br/>
        <w:t>Dia mengangkatku.</w:t>
      </w:r>
    </w:p>
    <w:p w14:paraId="3D7158EC" w14:textId="77777777" w:rsidR="00344ADD" w:rsidRPr="001507A6" w:rsidRDefault="00344ADD" w:rsidP="00344ADD">
      <w:pPr>
        <w:shd w:val="clear" w:color="auto" w:fill="FFFFFF"/>
        <w:ind w:left="993"/>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Dari lembah ‘ku direngkuh</w:t>
      </w:r>
      <w:r w:rsidRPr="001507A6">
        <w:rPr>
          <w:rFonts w:ascii="Georgia" w:eastAsia="Times New Roman" w:hAnsi="Georgia"/>
          <w:color w:val="000000" w:themeColor="text1"/>
          <w:lang w:val="en-ID" w:eastAsia="en-ID"/>
        </w:rPr>
        <w:br/>
        <w:t>dengan tangan</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Nya yang lembut,</w:t>
      </w:r>
      <w:r w:rsidRPr="001507A6">
        <w:rPr>
          <w:rFonts w:ascii="Georgia" w:eastAsia="Times New Roman" w:hAnsi="Georgia"/>
          <w:color w:val="000000" w:themeColor="text1"/>
          <w:lang w:val="en-ID" w:eastAsia="en-ID"/>
        </w:rPr>
        <w:br/>
        <w:t>gelap lenyap terbitlah t’rang,</w:t>
      </w:r>
      <w:r w:rsidRPr="001507A6">
        <w:rPr>
          <w:rFonts w:ascii="Georgia" w:eastAsia="Times New Roman" w:hAnsi="Georgia"/>
          <w:color w:val="000000" w:themeColor="text1"/>
          <w:lang w:val="en-ID" w:eastAsia="en-ID"/>
        </w:rPr>
        <w:br/>
        <w:t>o syukur, ‘ku diangkat</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Nya</w:t>
      </w:r>
    </w:p>
    <w:p w14:paraId="406D3112" w14:textId="77777777" w:rsidR="00344ADD" w:rsidRPr="001507A6" w:rsidRDefault="00344ADD" w:rsidP="00344ADD">
      <w:pPr>
        <w:shd w:val="clear" w:color="auto" w:fill="FFFFFF"/>
        <w:ind w:left="993" w:hanging="426"/>
        <w:jc w:val="left"/>
        <w:rPr>
          <w:rFonts w:ascii="Georgia" w:eastAsia="Times New Roman" w:hAnsi="Georgia"/>
          <w:color w:val="000000" w:themeColor="text1"/>
          <w:lang w:val="en-ID" w:eastAsia="en-ID"/>
        </w:rPr>
      </w:pPr>
    </w:p>
    <w:p w14:paraId="3800697D" w14:textId="77777777" w:rsidR="00344ADD" w:rsidRPr="001507A6" w:rsidRDefault="00344ADD" w:rsidP="00344ADD">
      <w:pPr>
        <w:numPr>
          <w:ilvl w:val="0"/>
          <w:numId w:val="50"/>
        </w:numPr>
        <w:shd w:val="clear" w:color="auto" w:fill="FFFFFF"/>
        <w:ind w:left="993" w:hanging="426"/>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Suara</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Nya t’lah ‘ku dengar</w:t>
      </w:r>
      <w:r w:rsidRPr="001507A6">
        <w:rPr>
          <w:rFonts w:ascii="Georgia" w:eastAsia="Times New Roman" w:hAnsi="Georgia"/>
          <w:color w:val="000000" w:themeColor="text1"/>
          <w:lang w:val="en-ID" w:eastAsia="en-ID"/>
        </w:rPr>
        <w:br/>
        <w:t>memanggil aku yang cemar;</w:t>
      </w:r>
      <w:r w:rsidRPr="001507A6">
        <w:rPr>
          <w:rFonts w:ascii="Georgia" w:eastAsia="Times New Roman" w:hAnsi="Georgia"/>
          <w:color w:val="000000" w:themeColor="text1"/>
          <w:lang w:val="en-ID" w:eastAsia="en-ID"/>
        </w:rPr>
        <w:br/>
        <w:t>meskipun dosaku besar,</w:t>
      </w:r>
      <w:r w:rsidRPr="001507A6">
        <w:rPr>
          <w:rFonts w:ascii="Georgia" w:eastAsia="Times New Roman" w:hAnsi="Georgia"/>
          <w:color w:val="000000" w:themeColor="text1"/>
          <w:lang w:val="en-ID" w:eastAsia="en-ID"/>
        </w:rPr>
        <w:br/>
        <w:t>Dia mengangkatku.</w:t>
      </w:r>
    </w:p>
    <w:p w14:paraId="02DBB41C" w14:textId="77777777" w:rsidR="00344ADD" w:rsidRPr="001507A6" w:rsidRDefault="00344ADD" w:rsidP="00344ADD">
      <w:pPr>
        <w:shd w:val="clear" w:color="auto" w:fill="FFFFFF"/>
        <w:ind w:left="720"/>
        <w:jc w:val="left"/>
        <w:rPr>
          <w:rFonts w:ascii="Georgia" w:eastAsia="Times New Roman" w:hAnsi="Georgia"/>
          <w:color w:val="000000" w:themeColor="text1"/>
          <w:lang w:val="en-ID" w:eastAsia="en-ID"/>
        </w:rPr>
      </w:pPr>
    </w:p>
    <w:p w14:paraId="41994587"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Berdiri</w:t>
      </w:r>
    </w:p>
    <w:p w14:paraId="300D1E18" w14:textId="77777777" w:rsidR="00344ADD" w:rsidRPr="001507A6" w:rsidRDefault="00344ADD" w:rsidP="00344ADD">
      <w:pPr>
        <w:pStyle w:val="ListParagraph"/>
        <w:tabs>
          <w:tab w:val="right" w:pos="6210"/>
        </w:tabs>
        <w:ind w:left="0"/>
        <w:rPr>
          <w:rFonts w:ascii="Georgia" w:hAnsi="Georgia"/>
          <w:b/>
          <w:bCs/>
          <w:color w:val="000000" w:themeColor="text1"/>
        </w:rPr>
      </w:pPr>
    </w:p>
    <w:p w14:paraId="0248453B" w14:textId="77777777" w:rsidR="00344ADD" w:rsidRPr="001507A6" w:rsidRDefault="00344ADD" w:rsidP="00344ADD">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299498FD" w14:textId="77777777" w:rsidR="00344ADD" w:rsidRPr="001507A6" w:rsidRDefault="00344ADD" w:rsidP="00344ADD">
      <w:pPr>
        <w:pStyle w:val="ListParagraph"/>
        <w:spacing w:line="260" w:lineRule="atLeast"/>
        <w:ind w:left="540" w:hanging="540"/>
        <w:rPr>
          <w:rFonts w:ascii="Georgia" w:hAnsi="Georgia"/>
          <w:color w:val="000000" w:themeColor="text1"/>
        </w:rPr>
      </w:pPr>
      <w:r w:rsidRPr="001507A6">
        <w:rPr>
          <w:rFonts w:ascii="Georgia" w:hAnsi="Georgia"/>
          <w:color w:val="000000" w:themeColor="text1"/>
        </w:rPr>
        <w:t>PL:</w:t>
      </w:r>
      <w:r w:rsidRPr="001507A6">
        <w:rPr>
          <w:rFonts w:ascii="Georgia" w:hAnsi="Georgia"/>
          <w:color w:val="000000" w:themeColor="text1"/>
        </w:rPr>
        <w:tab/>
      </w:r>
      <w:r w:rsidRPr="001507A6">
        <w:rPr>
          <w:rFonts w:ascii="Georgia" w:hAnsi="Georgia"/>
          <w:color w:val="000000" w:themeColor="text1"/>
          <w:lang w:val="de-DE"/>
        </w:rPr>
        <w:t xml:space="preserve">Karena kasih karunia-Nya, Allah hadir ke dalam dunia sebagai terang untuk menyelamatkan semua manusia yang berada dalam kegelapan. </w:t>
      </w:r>
      <w:r w:rsidRPr="001507A6">
        <w:rPr>
          <w:rFonts w:ascii="Georgia" w:hAnsi="Georgia"/>
          <w:color w:val="000000" w:themeColor="text1"/>
        </w:rPr>
        <w:t>Pernyataan ini jelas terulis didalam Injil Yohanes 12:46 yang demikian</w:t>
      </w:r>
      <w:r w:rsidRPr="001507A6">
        <w:rPr>
          <w:rFonts w:ascii="Georgia" w:hAnsi="Georgia"/>
          <w:color w:val="000000" w:themeColor="text1"/>
          <w:sz w:val="27"/>
          <w:szCs w:val="27"/>
        </w:rPr>
        <w:t xml:space="preserve"> </w:t>
      </w:r>
      <w:r w:rsidRPr="001507A6">
        <w:rPr>
          <w:rFonts w:ascii="Georgia" w:hAnsi="Georgia"/>
          <w:color w:val="000000" w:themeColor="text1"/>
        </w:rPr>
        <w:t xml:space="preserve">Aku telah </w:t>
      </w:r>
      <w:r w:rsidRPr="001507A6">
        <w:rPr>
          <w:rFonts w:ascii="Georgia" w:hAnsi="Georgia"/>
          <w:color w:val="000000" w:themeColor="text1"/>
        </w:rPr>
        <w:lastRenderedPageBreak/>
        <w:t>datang ke dalam dunia sebagai terang,</w:t>
      </w:r>
      <w:r w:rsidRPr="001507A6">
        <w:rPr>
          <w:rFonts w:ascii="Georgia" w:hAnsi="Georgia"/>
          <w:color w:val="000000" w:themeColor="text1"/>
          <w:vertAlign w:val="superscript"/>
        </w:rPr>
        <w:t> </w:t>
      </w:r>
      <w:r w:rsidRPr="001507A6">
        <w:rPr>
          <w:rFonts w:ascii="Georgia" w:hAnsi="Georgia"/>
          <w:color w:val="000000" w:themeColor="text1"/>
        </w:rPr>
        <w:t>supaya setiap orang yang percaya kepada-Ku, jangan tinggal di dalam kegelapan.</w:t>
      </w:r>
    </w:p>
    <w:p w14:paraId="44BDF05D" w14:textId="77777777" w:rsidR="00344ADD" w:rsidRPr="001507A6" w:rsidRDefault="00344ADD" w:rsidP="00344ADD">
      <w:pPr>
        <w:pStyle w:val="ListParagraph"/>
        <w:tabs>
          <w:tab w:val="left" w:pos="360"/>
          <w:tab w:val="left" w:pos="540"/>
        </w:tabs>
        <w:spacing w:line="260" w:lineRule="atLeast"/>
        <w:ind w:left="540" w:hanging="540"/>
        <w:rPr>
          <w:rFonts w:ascii="Georgia" w:hAnsi="Georgia"/>
          <w:b/>
          <w:bCs/>
          <w:i/>
          <w:iCs/>
          <w:color w:val="000000" w:themeColor="text1"/>
        </w:rPr>
      </w:pPr>
    </w:p>
    <w:p w14:paraId="45BAF115" w14:textId="77777777" w:rsidR="00344ADD" w:rsidRPr="001507A6" w:rsidRDefault="00344ADD" w:rsidP="00344ADD">
      <w:pPr>
        <w:pStyle w:val="ListParagraph"/>
        <w:ind w:left="567" w:hanging="567"/>
        <w:rPr>
          <w:rFonts w:ascii="Georgia" w:hAnsi="Georgia"/>
          <w:b/>
          <w:bCs/>
          <w:color w:val="000000" w:themeColor="text1"/>
        </w:rPr>
      </w:pPr>
      <w:r w:rsidRPr="001507A6">
        <w:rPr>
          <w:rFonts w:ascii="Georgia" w:hAnsi="Georgia"/>
          <w:b/>
          <w:color w:val="000000" w:themeColor="text1"/>
        </w:rPr>
        <w:t>U:</w:t>
      </w:r>
      <w:r w:rsidRPr="001507A6">
        <w:rPr>
          <w:rFonts w:ascii="Georgia" w:hAnsi="Georgia"/>
          <w:color w:val="000000" w:themeColor="text1"/>
        </w:rPr>
        <w:tab/>
      </w:r>
      <w:r w:rsidRPr="001507A6">
        <w:rPr>
          <w:rFonts w:ascii="Georgia" w:hAnsi="Georgia"/>
          <w:b/>
          <w:bCs/>
          <w:color w:val="000000" w:themeColor="text1"/>
        </w:rPr>
        <w:t xml:space="preserve">(Menyanyikan NKB </w:t>
      </w:r>
      <w:r w:rsidRPr="001507A6">
        <w:rPr>
          <w:rFonts w:ascii="Georgia" w:hAnsi="Georgia"/>
          <w:b/>
          <w:bCs/>
          <w:color w:val="000000" w:themeColor="text1"/>
          <w:lang w:val="en-GB"/>
        </w:rPr>
        <w:t>73</w:t>
      </w:r>
      <w:r w:rsidRPr="001507A6">
        <w:rPr>
          <w:rFonts w:ascii="Georgia" w:hAnsi="Georgia"/>
          <w:b/>
          <w:bCs/>
          <w:color w:val="000000" w:themeColor="text1"/>
          <w:lang w:val="id-ID"/>
        </w:rPr>
        <w:t>: 1-</w:t>
      </w:r>
      <w:r w:rsidRPr="001507A6">
        <w:rPr>
          <w:rFonts w:ascii="Georgia" w:hAnsi="Georgia"/>
          <w:b/>
          <w:bCs/>
          <w:color w:val="000000" w:themeColor="text1"/>
        </w:rPr>
        <w:t>2)</w:t>
      </w:r>
    </w:p>
    <w:p w14:paraId="2FBF8F8B"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ab/>
      </w:r>
    </w:p>
    <w:p w14:paraId="62F283F6" w14:textId="77777777" w:rsidR="00344ADD" w:rsidRPr="001507A6" w:rsidRDefault="00344ADD" w:rsidP="00344ADD">
      <w:pPr>
        <w:pStyle w:val="ListParagraph"/>
        <w:ind w:left="567"/>
        <w:rPr>
          <w:rFonts w:ascii="Georgia" w:hAnsi="Georgia"/>
          <w:color w:val="000000" w:themeColor="text1"/>
          <w:lang w:val="id-ID"/>
        </w:rPr>
      </w:pPr>
      <w:r w:rsidRPr="001507A6">
        <w:rPr>
          <w:rFonts w:ascii="Georgia" w:hAnsi="Georgia"/>
          <w:color w:val="000000" w:themeColor="text1"/>
        </w:rPr>
        <w:t>NKB 73</w:t>
      </w:r>
      <w:r w:rsidRPr="001507A6">
        <w:rPr>
          <w:rFonts w:ascii="Georgia" w:hAnsi="Georgia"/>
          <w:color w:val="000000" w:themeColor="text1"/>
          <w:lang w:val="id-ID"/>
        </w:rPr>
        <w:t>: 1-2</w:t>
      </w:r>
      <w:r w:rsidRPr="001507A6">
        <w:rPr>
          <w:rFonts w:ascii="Georgia" w:hAnsi="Georgia"/>
          <w:color w:val="000000" w:themeColor="text1"/>
        </w:rPr>
        <w:t xml:space="preserve"> “KASIH TUHANKU LEMBUT”</w:t>
      </w:r>
    </w:p>
    <w:p w14:paraId="0CBD649D" w14:textId="77777777" w:rsidR="00344ADD" w:rsidRPr="001507A6" w:rsidRDefault="00344ADD" w:rsidP="00344ADD">
      <w:pPr>
        <w:pStyle w:val="ListParagraph"/>
        <w:numPr>
          <w:ilvl w:val="0"/>
          <w:numId w:val="51"/>
        </w:numPr>
        <w:shd w:val="clear" w:color="auto" w:fill="FFFFFF"/>
        <w:ind w:left="993" w:hanging="426"/>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Kasih Tuhanku lembut! Pada</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Nya ‘ku bertelut</w:t>
      </w:r>
      <w:r w:rsidRPr="001507A6">
        <w:rPr>
          <w:rFonts w:ascii="Georgia" w:eastAsia="Times New Roman" w:hAnsi="Georgia"/>
          <w:color w:val="000000" w:themeColor="text1"/>
          <w:lang w:val="en-ID" w:eastAsia="en-ID"/>
        </w:rPr>
        <w:br/>
        <w:t>dan ‘ku dambakan penuh: Kasih besar!</w:t>
      </w:r>
      <w:r w:rsidRPr="001507A6">
        <w:rPr>
          <w:rFonts w:ascii="Georgia" w:eastAsia="Times New Roman" w:hAnsi="Georgia"/>
          <w:color w:val="000000" w:themeColor="text1"/>
          <w:lang w:val="en-ID" w:eastAsia="en-ID"/>
        </w:rPr>
        <w:br/>
        <w:t>Yesus datang di dunia, tanggung dosa manusia;</w:t>
      </w:r>
      <w:r w:rsidRPr="001507A6">
        <w:rPr>
          <w:rFonts w:ascii="Georgia" w:eastAsia="Times New Roman" w:hAnsi="Georgia"/>
          <w:color w:val="000000" w:themeColor="text1"/>
          <w:lang w:val="en-ID" w:eastAsia="en-ID"/>
        </w:rPr>
        <w:br/>
        <w:t>bagiku pun nyatalah: Kasih besar!</w:t>
      </w:r>
    </w:p>
    <w:p w14:paraId="58C99242" w14:textId="77777777" w:rsidR="00344ADD" w:rsidRPr="001507A6" w:rsidRDefault="00344ADD" w:rsidP="00344ADD">
      <w:pPr>
        <w:shd w:val="clear" w:color="auto" w:fill="FFFFFF"/>
        <w:ind w:left="993"/>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Kasih besar! Kasih besar!</w:t>
      </w:r>
      <w:r w:rsidRPr="001507A6">
        <w:rPr>
          <w:rFonts w:ascii="Georgia" w:eastAsia="Times New Roman" w:hAnsi="Georgia"/>
          <w:color w:val="000000" w:themeColor="text1"/>
          <w:lang w:val="en-ID" w:eastAsia="en-ID"/>
        </w:rPr>
        <w:br/>
        <w:t>Tidak terhingga dan ajaib benar: Kasih besar!</w:t>
      </w:r>
    </w:p>
    <w:p w14:paraId="47FCC2CC" w14:textId="77777777" w:rsidR="00344ADD" w:rsidRPr="001507A6" w:rsidRDefault="00344ADD" w:rsidP="00344ADD">
      <w:pPr>
        <w:shd w:val="clear" w:color="auto" w:fill="FFFFFF"/>
        <w:ind w:left="993" w:hanging="426"/>
        <w:jc w:val="left"/>
        <w:rPr>
          <w:rFonts w:ascii="Georgia" w:eastAsia="Times New Roman" w:hAnsi="Georgia"/>
          <w:color w:val="000000" w:themeColor="text1"/>
          <w:lang w:val="en-ID" w:eastAsia="en-ID"/>
        </w:rPr>
      </w:pPr>
    </w:p>
    <w:p w14:paraId="46C9D743" w14:textId="77777777" w:rsidR="00344ADD" w:rsidRPr="001507A6" w:rsidRDefault="00344ADD" w:rsidP="00344ADD">
      <w:pPr>
        <w:pStyle w:val="ListParagraph"/>
        <w:numPr>
          <w:ilvl w:val="0"/>
          <w:numId w:val="51"/>
        </w:numPr>
        <w:shd w:val="clear" w:color="auto" w:fill="FFFFFF"/>
        <w:ind w:left="993" w:hanging="426"/>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Ditolong</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Nya yang penat dan yang berbeban berat</w:t>
      </w:r>
      <w:r w:rsidRPr="001507A6">
        <w:rPr>
          <w:rFonts w:ascii="Georgia" w:eastAsia="Times New Roman" w:hAnsi="Georgia"/>
          <w:color w:val="000000" w:themeColor="text1"/>
          <w:lang w:val="en-ID" w:eastAsia="en-ID"/>
        </w:rPr>
        <w:br/>
        <w:t>juga orang yang sesat, Kasih besar!</w:t>
      </w:r>
      <w:r w:rsidRPr="001507A6">
        <w:rPr>
          <w:rFonts w:ascii="Georgia" w:eastAsia="Times New Roman" w:hAnsi="Georgia"/>
          <w:color w:val="000000" w:themeColor="text1"/>
          <w:lang w:val="en-ID" w:eastAsia="en-ID"/>
        </w:rPr>
        <w:br/>
        <w:t>Walau hatimu cemar, kasih</w:t>
      </w:r>
      <w:r w:rsidRPr="001507A6">
        <w:rPr>
          <w:rFonts w:ascii="Georgia" w:hAnsi="Georgia"/>
          <w:color w:val="000000" w:themeColor="text1"/>
          <w:lang w:val="de-DE"/>
        </w:rPr>
        <w:t>-</w:t>
      </w:r>
      <w:r w:rsidRPr="001507A6">
        <w:rPr>
          <w:rFonts w:ascii="Georgia" w:eastAsia="Times New Roman" w:hAnsi="Georgia"/>
          <w:color w:val="000000" w:themeColor="text1"/>
          <w:lang w:val="en-ID" w:eastAsia="en-ID"/>
        </w:rPr>
        <w:t>Nya lebih besar</w:t>
      </w:r>
      <w:r w:rsidRPr="001507A6">
        <w:rPr>
          <w:rFonts w:ascii="Georgia" w:eastAsia="Times New Roman" w:hAnsi="Georgia"/>
          <w:color w:val="000000" w:themeColor="text1"/>
          <w:lang w:val="en-ID" w:eastAsia="en-ID"/>
        </w:rPr>
        <w:br/>
        <w:t>dan membuat ‘kau benar, Kasih besar!</w:t>
      </w:r>
    </w:p>
    <w:p w14:paraId="4854064C" w14:textId="77777777" w:rsidR="00344ADD" w:rsidRPr="001507A6" w:rsidRDefault="00344ADD" w:rsidP="00344ADD">
      <w:pPr>
        <w:ind w:left="709" w:hanging="284"/>
        <w:jc w:val="left"/>
        <w:rPr>
          <w:rFonts w:ascii="Georgia" w:hAnsi="Georgia"/>
          <w:color w:val="000000" w:themeColor="text1"/>
          <w:lang w:val="de-DE"/>
        </w:rPr>
      </w:pPr>
      <w:r w:rsidRPr="001507A6">
        <w:rPr>
          <w:rFonts w:ascii="Georgia" w:hAnsi="Georgia"/>
          <w:color w:val="000000" w:themeColor="text1"/>
          <w:lang w:val="de-DE"/>
        </w:rPr>
        <w:t xml:space="preserve"> </w:t>
      </w:r>
    </w:p>
    <w:p w14:paraId="5A826D18"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Duduk</w:t>
      </w:r>
    </w:p>
    <w:p w14:paraId="58A0299A"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1368EAC4" w14:textId="77777777" w:rsidR="00344ADD" w:rsidRPr="001507A6" w:rsidRDefault="00344ADD" w:rsidP="00344ADD">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ab/>
      </w:r>
    </w:p>
    <w:p w14:paraId="3B03114F"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t>(Doa Epiklese)</w:t>
      </w:r>
      <w:r w:rsidRPr="001507A6">
        <w:rPr>
          <w:rFonts w:ascii="Georgia" w:hAnsi="Georgia"/>
          <w:color w:val="000000" w:themeColor="text1"/>
          <w:lang w:val="de-DE"/>
        </w:rPr>
        <w:tab/>
      </w:r>
    </w:p>
    <w:p w14:paraId="7FBBCEB3" w14:textId="77777777" w:rsidR="00344ADD" w:rsidRPr="001507A6" w:rsidRDefault="00344ADD" w:rsidP="00344ADD">
      <w:pPr>
        <w:rPr>
          <w:rFonts w:ascii="Georgia" w:hAnsi="Georgia"/>
          <w:color w:val="000000" w:themeColor="text1"/>
          <w:u w:val="single"/>
          <w:lang w:val="id-ID"/>
        </w:rPr>
      </w:pPr>
    </w:p>
    <w:p w14:paraId="62F5A269"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BacaanPertama</w:t>
      </w:r>
    </w:p>
    <w:p w14:paraId="046479E1" w14:textId="77777777" w:rsidR="00344ADD" w:rsidRPr="001507A6" w:rsidRDefault="00344ADD" w:rsidP="00344ADD">
      <w:pPr>
        <w:ind w:left="567" w:hanging="567"/>
        <w:rPr>
          <w:rFonts w:ascii="Georgia" w:hAnsi="Georgia"/>
          <w:b/>
          <w:color w:val="000000" w:themeColor="text1"/>
          <w:lang w:val="id-ID"/>
        </w:rPr>
      </w:pPr>
      <w:r w:rsidRPr="001507A6">
        <w:rPr>
          <w:rFonts w:ascii="Georgia" w:hAnsi="Georgia"/>
          <w:color w:val="000000" w:themeColor="text1"/>
        </w:rPr>
        <w:t>L1:</w:t>
      </w:r>
      <w:r w:rsidRPr="001507A6">
        <w:rPr>
          <w:rFonts w:ascii="Georgia" w:hAnsi="Georgia"/>
          <w:color w:val="000000" w:themeColor="text1"/>
        </w:rPr>
        <w:tab/>
        <w:t>Bacaan</w:t>
      </w:r>
      <w:r w:rsidRPr="001507A6">
        <w:rPr>
          <w:rFonts w:ascii="Georgia" w:hAnsi="Georgia"/>
          <w:color w:val="000000" w:themeColor="text1"/>
          <w:lang w:val="id-ID"/>
        </w:rPr>
        <w:t xml:space="preserve"> </w:t>
      </w:r>
      <w:r w:rsidRPr="001507A6">
        <w:rPr>
          <w:rFonts w:ascii="Georgia" w:hAnsi="Georgia"/>
          <w:color w:val="000000" w:themeColor="text1"/>
        </w:rPr>
        <w:t>pertama</w:t>
      </w:r>
      <w:r w:rsidRPr="001507A6">
        <w:rPr>
          <w:rFonts w:ascii="Georgia" w:hAnsi="Georgia"/>
          <w:color w:val="000000" w:themeColor="text1"/>
          <w:lang w:val="id-ID"/>
        </w:rPr>
        <w:t xml:space="preserve"> </w:t>
      </w:r>
      <w:r w:rsidRPr="001507A6">
        <w:rPr>
          <w:rFonts w:ascii="Georgia" w:hAnsi="Georgia"/>
          <w:color w:val="000000" w:themeColor="text1"/>
        </w:rPr>
        <w:t>dari</w:t>
      </w:r>
      <w:r w:rsidRPr="001507A6">
        <w:rPr>
          <w:rFonts w:ascii="Georgia" w:hAnsi="Georgia"/>
          <w:b/>
          <w:color w:val="000000" w:themeColor="text1"/>
          <w:lang w:val="id-ID"/>
        </w:rPr>
        <w:t xml:space="preserve"> Yesaya 62: 6-12</w:t>
      </w:r>
    </w:p>
    <w:p w14:paraId="1DA45726" w14:textId="77777777" w:rsidR="00344ADD" w:rsidRPr="001507A6" w:rsidRDefault="00344ADD" w:rsidP="00344ADD">
      <w:pPr>
        <w:ind w:left="567" w:hanging="567"/>
        <w:rPr>
          <w:rFonts w:ascii="Georgia" w:hAnsi="Georgia"/>
          <w:color w:val="000000" w:themeColor="text1"/>
        </w:rPr>
      </w:pPr>
      <w:r w:rsidRPr="001507A6">
        <w:rPr>
          <w:rFonts w:ascii="Georgia" w:hAnsi="Georgia"/>
          <w:color w:val="000000" w:themeColor="text1"/>
        </w:rPr>
        <w:tab/>
        <w:t>Demikianlah</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w:t>
      </w:r>
    </w:p>
    <w:p w14:paraId="44B01F4D" w14:textId="77777777" w:rsidR="00344ADD" w:rsidRPr="001507A6" w:rsidRDefault="00344ADD" w:rsidP="00344ADD">
      <w:pPr>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rPr>
        <w:t>Syukurkepada Allah</w:t>
      </w:r>
    </w:p>
    <w:p w14:paraId="33ADA64A" w14:textId="77777777" w:rsidR="00344ADD" w:rsidRPr="001507A6" w:rsidRDefault="00344ADD" w:rsidP="00344ADD">
      <w:pPr>
        <w:pStyle w:val="ListParagraph"/>
        <w:ind w:left="0"/>
        <w:rPr>
          <w:rFonts w:ascii="Georgia" w:hAnsi="Georgia"/>
          <w:color w:val="000000" w:themeColor="text1"/>
        </w:rPr>
      </w:pPr>
    </w:p>
    <w:p w14:paraId="27D12C24"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Mazmur</w:t>
      </w:r>
      <w:r w:rsidRPr="001507A6">
        <w:rPr>
          <w:rFonts w:ascii="Georgia" w:hAnsi="Georgia"/>
          <w:color w:val="000000" w:themeColor="text1"/>
          <w:u w:val="single"/>
          <w:lang w:val="id-ID"/>
        </w:rPr>
        <w:t xml:space="preserve"> </w:t>
      </w:r>
      <w:r w:rsidRPr="001507A6">
        <w:rPr>
          <w:rFonts w:ascii="Georgia" w:hAnsi="Georgia"/>
          <w:color w:val="000000" w:themeColor="text1"/>
          <w:u w:val="single"/>
        </w:rPr>
        <w:t>Tanggapan</w:t>
      </w:r>
    </w:p>
    <w:p w14:paraId="1E9730F4"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L2:</w:t>
      </w:r>
      <w:r w:rsidRPr="001507A6">
        <w:rPr>
          <w:rFonts w:ascii="Georgia" w:hAnsi="Georgia"/>
          <w:color w:val="000000" w:themeColor="text1"/>
        </w:rPr>
        <w:tab/>
        <w:t>Mari kita</w:t>
      </w:r>
      <w:r w:rsidRPr="001507A6">
        <w:rPr>
          <w:rFonts w:ascii="Georgia" w:hAnsi="Georgia"/>
          <w:color w:val="000000" w:themeColor="text1"/>
          <w:lang w:val="id-ID"/>
        </w:rPr>
        <w:t xml:space="preserve"> </w:t>
      </w:r>
      <w:r w:rsidRPr="001507A6">
        <w:rPr>
          <w:rFonts w:ascii="Georgia" w:hAnsi="Georgia"/>
          <w:color w:val="000000" w:themeColor="text1"/>
        </w:rPr>
        <w:t>menanggapi</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 dengan</w:t>
      </w:r>
      <w:r w:rsidRPr="001507A6">
        <w:rPr>
          <w:rFonts w:ascii="Georgia" w:hAnsi="Georgia"/>
          <w:color w:val="000000" w:themeColor="text1"/>
          <w:lang w:val="id-ID"/>
        </w:rPr>
        <w:t xml:space="preserve"> </w:t>
      </w:r>
      <w:r w:rsidRPr="001507A6">
        <w:rPr>
          <w:rFonts w:ascii="Georgia" w:hAnsi="Georgia"/>
          <w:color w:val="000000" w:themeColor="text1"/>
        </w:rPr>
        <w:t>membaca</w:t>
      </w:r>
      <w:r w:rsidRPr="001507A6">
        <w:rPr>
          <w:rFonts w:ascii="Georgia" w:hAnsi="Georgia"/>
          <w:color w:val="000000" w:themeColor="text1"/>
          <w:lang w:val="id-ID"/>
        </w:rPr>
        <w:t xml:space="preserve"> </w:t>
      </w:r>
      <w:r w:rsidRPr="001507A6">
        <w:rPr>
          <w:rFonts w:ascii="Georgia" w:hAnsi="Georgia"/>
          <w:b/>
          <w:bCs/>
          <w:color w:val="000000" w:themeColor="text1"/>
        </w:rPr>
        <w:t xml:space="preserve">Mazmur </w:t>
      </w:r>
      <w:r w:rsidRPr="001507A6">
        <w:rPr>
          <w:rFonts w:ascii="Georgia" w:hAnsi="Georgia"/>
          <w:b/>
          <w:bCs/>
          <w:color w:val="000000" w:themeColor="text1"/>
          <w:lang w:val="en-GB"/>
        </w:rPr>
        <w:t>8</w:t>
      </w:r>
      <w:r w:rsidRPr="001507A6">
        <w:rPr>
          <w:rFonts w:ascii="Georgia" w:hAnsi="Georgia"/>
          <w:b/>
          <w:bCs/>
          <w:color w:val="000000" w:themeColor="text1"/>
          <w:lang w:val="id-ID"/>
        </w:rPr>
        <w:t xml:space="preserve"> </w:t>
      </w:r>
      <w:r w:rsidRPr="001507A6">
        <w:rPr>
          <w:rFonts w:ascii="Georgia" w:hAnsi="Georgia"/>
          <w:color w:val="000000" w:themeColor="text1"/>
        </w:rPr>
        <w:t>secara</w:t>
      </w:r>
      <w:r w:rsidRPr="001507A6">
        <w:rPr>
          <w:rFonts w:ascii="Georgia" w:hAnsi="Georgia"/>
          <w:color w:val="000000" w:themeColor="text1"/>
          <w:lang w:val="id-ID"/>
        </w:rPr>
        <w:t xml:space="preserve"> </w:t>
      </w:r>
      <w:r w:rsidRPr="001507A6">
        <w:rPr>
          <w:rFonts w:ascii="Georgia" w:hAnsi="Georgia"/>
          <w:color w:val="000000" w:themeColor="text1"/>
        </w:rPr>
        <w:t>bersahutan.</w:t>
      </w:r>
    </w:p>
    <w:p w14:paraId="293DCC3F" w14:textId="77777777" w:rsidR="00344ADD" w:rsidRPr="001507A6" w:rsidRDefault="00344ADD" w:rsidP="00344ADD">
      <w:pPr>
        <w:pStyle w:val="ListParagraph"/>
        <w:ind w:left="567" w:hanging="567"/>
        <w:rPr>
          <w:rFonts w:ascii="Georgia" w:hAnsi="Georgia"/>
          <w:color w:val="000000" w:themeColor="text1"/>
        </w:rPr>
      </w:pPr>
    </w:p>
    <w:p w14:paraId="42D14AED"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w:t>
      </w:r>
      <w:r w:rsidRPr="001507A6">
        <w:rPr>
          <w:rFonts w:ascii="Georgia" w:hAnsi="Georgia"/>
          <w:color w:val="000000" w:themeColor="text1"/>
          <w:u w:val="single"/>
          <w:lang w:val="id-ID"/>
        </w:rPr>
        <w:t xml:space="preserve"> </w:t>
      </w:r>
      <w:r w:rsidRPr="001507A6">
        <w:rPr>
          <w:rFonts w:ascii="Georgia" w:hAnsi="Georgia"/>
          <w:color w:val="000000" w:themeColor="text1"/>
          <w:u w:val="single"/>
        </w:rPr>
        <w:t>Kedua</w:t>
      </w:r>
    </w:p>
    <w:p w14:paraId="72344F38"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L3:</w:t>
      </w:r>
      <w:r w:rsidRPr="001507A6">
        <w:rPr>
          <w:rFonts w:ascii="Georgia" w:hAnsi="Georgia"/>
          <w:color w:val="000000" w:themeColor="text1"/>
          <w:lang w:val="de-DE"/>
        </w:rPr>
        <w:tab/>
        <w:t xml:space="preserve">Bacaan kedua dari </w:t>
      </w:r>
      <w:r w:rsidRPr="001507A6">
        <w:rPr>
          <w:rFonts w:ascii="Georgia" w:hAnsi="Georgia"/>
          <w:b/>
          <w:bCs/>
          <w:color w:val="000000" w:themeColor="text1"/>
        </w:rPr>
        <w:t>Galatia 4:4-7</w:t>
      </w:r>
    </w:p>
    <w:p w14:paraId="5BD0117A"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lang w:val="de-DE"/>
        </w:rPr>
        <w:tab/>
      </w:r>
      <w:r w:rsidRPr="001507A6">
        <w:rPr>
          <w:rFonts w:ascii="Georgia" w:hAnsi="Georgia"/>
          <w:color w:val="000000" w:themeColor="text1"/>
        </w:rPr>
        <w:t>Demikianlah</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w:t>
      </w:r>
    </w:p>
    <w:p w14:paraId="583B5228"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lastRenderedPageBreak/>
        <w:t>U:</w:t>
      </w:r>
      <w:r w:rsidRPr="001507A6">
        <w:rPr>
          <w:rFonts w:ascii="Georgia" w:hAnsi="Georgia"/>
          <w:color w:val="000000" w:themeColor="text1"/>
        </w:rPr>
        <w:tab/>
      </w:r>
      <w:r w:rsidRPr="001507A6">
        <w:rPr>
          <w:rFonts w:ascii="Georgia" w:hAnsi="Georgia"/>
          <w:b/>
          <w:bCs/>
          <w:color w:val="000000" w:themeColor="text1"/>
        </w:rPr>
        <w:t>Syukur</w:t>
      </w:r>
      <w:r w:rsidRPr="001507A6">
        <w:rPr>
          <w:rFonts w:ascii="Georgia" w:hAnsi="Georgia"/>
          <w:b/>
          <w:bCs/>
          <w:color w:val="000000" w:themeColor="text1"/>
          <w:lang w:val="id-ID"/>
        </w:rPr>
        <w:t xml:space="preserve"> </w:t>
      </w:r>
      <w:r w:rsidRPr="001507A6">
        <w:rPr>
          <w:rFonts w:ascii="Georgia" w:hAnsi="Georgia"/>
          <w:b/>
          <w:bCs/>
          <w:color w:val="000000" w:themeColor="text1"/>
        </w:rPr>
        <w:t>kepada Allah</w:t>
      </w:r>
    </w:p>
    <w:p w14:paraId="76CBA464" w14:textId="77777777" w:rsidR="00344ADD" w:rsidRPr="001507A6" w:rsidRDefault="00344ADD" w:rsidP="00344ADD">
      <w:pPr>
        <w:pStyle w:val="ListParagraph"/>
        <w:ind w:left="567" w:hanging="567"/>
        <w:rPr>
          <w:rFonts w:ascii="Georgia" w:hAnsi="Georgia"/>
          <w:color w:val="000000" w:themeColor="text1"/>
          <w:u w:val="single"/>
        </w:rPr>
      </w:pPr>
    </w:p>
    <w:p w14:paraId="7D6E84B0"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Pembacaan</w:t>
      </w:r>
      <w:r w:rsidRPr="001507A6">
        <w:rPr>
          <w:rFonts w:ascii="Georgia" w:hAnsi="Georgia"/>
          <w:color w:val="000000" w:themeColor="text1"/>
          <w:u w:val="single"/>
          <w:lang w:val="id-ID"/>
        </w:rPr>
        <w:t xml:space="preserve"> </w:t>
      </w:r>
      <w:r w:rsidRPr="001507A6">
        <w:rPr>
          <w:rFonts w:ascii="Georgia" w:hAnsi="Georgia"/>
          <w:color w:val="000000" w:themeColor="text1"/>
          <w:u w:val="single"/>
        </w:rPr>
        <w:t>Injil</w:t>
      </w:r>
    </w:p>
    <w:p w14:paraId="13E55797" w14:textId="77777777" w:rsidR="00344ADD" w:rsidRPr="001507A6" w:rsidRDefault="00344ADD" w:rsidP="00344ADD">
      <w:pPr>
        <w:pStyle w:val="ListParagraph"/>
        <w:ind w:left="567" w:hanging="567"/>
        <w:rPr>
          <w:rFonts w:ascii="Georgia" w:hAnsi="Georgia"/>
          <w:b/>
          <w:bCs/>
          <w:color w:val="000000" w:themeColor="text1"/>
          <w:lang w:val="id-ID"/>
        </w:rPr>
      </w:pPr>
      <w:r w:rsidRPr="001507A6">
        <w:rPr>
          <w:rFonts w:ascii="Georgia" w:hAnsi="Georgia"/>
          <w:color w:val="000000" w:themeColor="text1"/>
        </w:rPr>
        <w:t>PF:</w:t>
      </w:r>
      <w:r w:rsidRPr="001507A6">
        <w:rPr>
          <w:rFonts w:ascii="Georgia" w:hAnsi="Georgia"/>
          <w:color w:val="000000" w:themeColor="text1"/>
        </w:rPr>
        <w:tab/>
        <w:t>PembacaanInjil, dari</w:t>
      </w:r>
      <w:r w:rsidRPr="001507A6">
        <w:rPr>
          <w:rFonts w:ascii="Georgia" w:hAnsi="Georgia"/>
          <w:color w:val="000000" w:themeColor="text1"/>
          <w:lang w:val="id-ID"/>
        </w:rPr>
        <w:t xml:space="preserve"> </w:t>
      </w:r>
      <w:r w:rsidRPr="001507A6">
        <w:rPr>
          <w:rFonts w:ascii="Georgia" w:hAnsi="Georgia"/>
          <w:b/>
          <w:bCs/>
          <w:color w:val="000000" w:themeColor="text1"/>
        </w:rPr>
        <w:t>Lukas 2:15</w:t>
      </w:r>
      <w:bookmarkStart w:id="29" w:name="_Hlk71142762"/>
      <w:r w:rsidRPr="001507A6">
        <w:rPr>
          <w:rFonts w:ascii="Georgia" w:hAnsi="Georgia"/>
          <w:b/>
          <w:bCs/>
          <w:color w:val="000000" w:themeColor="text1"/>
        </w:rPr>
        <w:t>-</w:t>
      </w:r>
      <w:bookmarkEnd w:id="29"/>
      <w:r w:rsidRPr="001507A6">
        <w:rPr>
          <w:rFonts w:ascii="Georgia" w:hAnsi="Georgia"/>
          <w:b/>
          <w:bCs/>
          <w:color w:val="000000" w:themeColor="text1"/>
        </w:rPr>
        <w:t>21</w:t>
      </w:r>
    </w:p>
    <w:p w14:paraId="605DF4E0"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ab/>
        <w:t>Demikian</w:t>
      </w:r>
      <w:r w:rsidRPr="001507A6">
        <w:rPr>
          <w:rFonts w:ascii="Georgia" w:hAnsi="Georgia"/>
          <w:color w:val="000000" w:themeColor="text1"/>
          <w:lang w:val="id-ID"/>
        </w:rPr>
        <w:t xml:space="preserve"> </w:t>
      </w:r>
      <w:r w:rsidRPr="001507A6">
        <w:rPr>
          <w:rFonts w:ascii="Georgia" w:hAnsi="Georgia"/>
          <w:color w:val="000000" w:themeColor="text1"/>
        </w:rPr>
        <w:t>Injil</w:t>
      </w:r>
      <w:r w:rsidRPr="001507A6">
        <w:rPr>
          <w:rFonts w:ascii="Georgia" w:hAnsi="Georgia"/>
          <w:color w:val="000000" w:themeColor="text1"/>
          <w:lang w:val="id-ID"/>
        </w:rPr>
        <w:t xml:space="preserve"> </w:t>
      </w:r>
      <w:r w:rsidRPr="001507A6">
        <w:rPr>
          <w:rFonts w:ascii="Georgia" w:hAnsi="Georgia"/>
          <w:color w:val="000000" w:themeColor="text1"/>
        </w:rPr>
        <w:t>Yesus</w:t>
      </w:r>
      <w:r w:rsidRPr="001507A6">
        <w:rPr>
          <w:rFonts w:ascii="Georgia" w:hAnsi="Georgia"/>
          <w:color w:val="000000" w:themeColor="text1"/>
          <w:lang w:val="id-ID"/>
        </w:rPr>
        <w:t xml:space="preserve"> </w:t>
      </w:r>
      <w:r w:rsidRPr="001507A6">
        <w:rPr>
          <w:rFonts w:ascii="Georgia" w:hAnsi="Georgia"/>
          <w:color w:val="000000" w:themeColor="text1"/>
        </w:rPr>
        <w:t>Kristus, yang berbahagia</w:t>
      </w:r>
      <w:r w:rsidRPr="001507A6">
        <w:rPr>
          <w:rFonts w:ascii="Georgia" w:hAnsi="Georgia"/>
          <w:color w:val="000000" w:themeColor="text1"/>
          <w:lang w:val="id-ID"/>
        </w:rPr>
        <w:t xml:space="preserve"> </w:t>
      </w:r>
      <w:r w:rsidRPr="001507A6">
        <w:rPr>
          <w:rFonts w:ascii="Georgia" w:hAnsi="Georgia"/>
          <w:color w:val="000000" w:themeColor="text1"/>
        </w:rPr>
        <w:t>ialah</w:t>
      </w:r>
      <w:r w:rsidRPr="001507A6">
        <w:rPr>
          <w:rFonts w:ascii="Georgia" w:hAnsi="Georgia"/>
          <w:color w:val="000000" w:themeColor="text1"/>
          <w:lang w:val="id-ID"/>
        </w:rPr>
        <w:t xml:space="preserve"> </w:t>
      </w:r>
      <w:r w:rsidRPr="001507A6">
        <w:rPr>
          <w:rFonts w:ascii="Georgia" w:hAnsi="Georgia"/>
          <w:color w:val="000000" w:themeColor="text1"/>
        </w:rPr>
        <w:t>mereka yang mendengarkan</w:t>
      </w:r>
      <w:r w:rsidRPr="001507A6">
        <w:rPr>
          <w:rFonts w:ascii="Georgia" w:hAnsi="Georgia"/>
          <w:color w:val="000000" w:themeColor="text1"/>
          <w:lang w:val="id-ID"/>
        </w:rPr>
        <w:t xml:space="preserve"> </w:t>
      </w:r>
      <w:r w:rsidRPr="001507A6">
        <w:rPr>
          <w:rFonts w:ascii="Georgia" w:hAnsi="Georgia"/>
          <w:color w:val="000000" w:themeColor="text1"/>
        </w:rPr>
        <w:t>Firman</w:t>
      </w:r>
      <w:r w:rsidRPr="001507A6">
        <w:rPr>
          <w:rFonts w:ascii="Georgia" w:hAnsi="Georgia"/>
          <w:color w:val="000000" w:themeColor="text1"/>
          <w:lang w:val="id-ID"/>
        </w:rPr>
        <w:t xml:space="preserve"> </w:t>
      </w:r>
      <w:r w:rsidRPr="001507A6">
        <w:rPr>
          <w:rFonts w:ascii="Georgia" w:hAnsi="Georgia"/>
          <w:color w:val="000000" w:themeColor="text1"/>
        </w:rPr>
        <w:t xml:space="preserve">Tuhan dan yang memeliharanya. </w:t>
      </w:r>
      <w:r w:rsidRPr="001507A6">
        <w:rPr>
          <w:rFonts w:ascii="Georgia" w:hAnsi="Georgia"/>
          <w:color w:val="000000" w:themeColor="text1"/>
          <w:lang w:val="id-ID"/>
        </w:rPr>
        <w:t>HALELUYA</w:t>
      </w:r>
      <w:r w:rsidRPr="001507A6">
        <w:rPr>
          <w:rFonts w:ascii="Georgia" w:hAnsi="Georgia"/>
          <w:color w:val="000000" w:themeColor="text1"/>
        </w:rPr>
        <w:t>.</w:t>
      </w:r>
    </w:p>
    <w:p w14:paraId="0F8817FC"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menyanyikan H</w:t>
      </w:r>
      <w:r w:rsidRPr="001507A6">
        <w:rPr>
          <w:rFonts w:ascii="Georgia" w:hAnsi="Georgia"/>
          <w:b/>
          <w:bCs/>
          <w:i/>
          <w:iCs/>
          <w:color w:val="000000" w:themeColor="text1"/>
          <w:lang w:val="id-ID"/>
        </w:rPr>
        <w:t>ALELUYA</w:t>
      </w:r>
      <w:r w:rsidRPr="001507A6">
        <w:rPr>
          <w:rFonts w:ascii="Georgia" w:hAnsi="Georgia"/>
          <w:b/>
          <w:bCs/>
          <w:color w:val="000000" w:themeColor="text1"/>
        </w:rPr>
        <w:t>)</w:t>
      </w:r>
    </w:p>
    <w:p w14:paraId="730CD385" w14:textId="77777777" w:rsidR="00344ADD" w:rsidRPr="001507A6" w:rsidRDefault="00344ADD" w:rsidP="00344ADD">
      <w:pPr>
        <w:pStyle w:val="ListParagraph"/>
        <w:ind w:left="0"/>
        <w:rPr>
          <w:rFonts w:ascii="Georgia" w:hAnsi="Georgia"/>
          <w:color w:val="000000" w:themeColor="text1"/>
        </w:rPr>
      </w:pPr>
    </w:p>
    <w:p w14:paraId="4E1B7F44"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Khotbah</w:t>
      </w:r>
    </w:p>
    <w:p w14:paraId="0FEE278D" w14:textId="77777777" w:rsidR="00344ADD" w:rsidRPr="001507A6" w:rsidRDefault="00344ADD" w:rsidP="00344ADD">
      <w:pPr>
        <w:pStyle w:val="ListParagraph"/>
        <w:ind w:left="0"/>
        <w:rPr>
          <w:rFonts w:ascii="Georgia" w:hAnsi="Georgia"/>
          <w:color w:val="000000" w:themeColor="text1"/>
        </w:rPr>
      </w:pPr>
    </w:p>
    <w:p w14:paraId="3E700984" w14:textId="77777777" w:rsidR="00344ADD" w:rsidRPr="001507A6" w:rsidRDefault="00344ADD" w:rsidP="00344ADD">
      <w:pPr>
        <w:pStyle w:val="ListParagraph"/>
        <w:ind w:left="0"/>
        <w:rPr>
          <w:rFonts w:ascii="Georgia" w:hAnsi="Georgia"/>
          <w:color w:val="000000" w:themeColor="text1"/>
        </w:rPr>
      </w:pPr>
      <w:r w:rsidRPr="001507A6">
        <w:rPr>
          <w:rFonts w:ascii="Georgia" w:hAnsi="Georgia"/>
          <w:b/>
          <w:bCs/>
          <w:color w:val="000000" w:themeColor="text1"/>
        </w:rPr>
        <w:t>Saat</w:t>
      </w:r>
      <w:r w:rsidRPr="001507A6">
        <w:rPr>
          <w:rFonts w:ascii="Georgia" w:hAnsi="Georgia"/>
          <w:b/>
          <w:bCs/>
          <w:color w:val="000000" w:themeColor="text1"/>
          <w:lang w:val="id-ID"/>
        </w:rPr>
        <w:t xml:space="preserve"> </w:t>
      </w:r>
      <w:r w:rsidRPr="001507A6">
        <w:rPr>
          <w:rFonts w:ascii="Georgia" w:hAnsi="Georgia"/>
          <w:b/>
          <w:bCs/>
          <w:color w:val="000000" w:themeColor="text1"/>
        </w:rPr>
        <w:t>Teduh</w:t>
      </w:r>
    </w:p>
    <w:p w14:paraId="6B29D6C1" w14:textId="77777777" w:rsidR="00344ADD" w:rsidRPr="001507A6" w:rsidRDefault="00344ADD" w:rsidP="00344ADD">
      <w:pPr>
        <w:pStyle w:val="ListParagraph"/>
        <w:tabs>
          <w:tab w:val="right" w:pos="6210"/>
        </w:tabs>
        <w:ind w:left="0"/>
        <w:rPr>
          <w:rFonts w:ascii="Georgia" w:hAnsi="Georgia"/>
          <w:b/>
          <w:bCs/>
          <w:color w:val="000000" w:themeColor="text1"/>
        </w:rPr>
      </w:pPr>
    </w:p>
    <w:p w14:paraId="3F20A718"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Berdiri</w:t>
      </w:r>
    </w:p>
    <w:p w14:paraId="62B71CA8" w14:textId="77777777" w:rsidR="00344ADD" w:rsidRPr="001507A6" w:rsidRDefault="00344ADD" w:rsidP="00344ADD">
      <w:pPr>
        <w:pStyle w:val="ListParagraph"/>
        <w:tabs>
          <w:tab w:val="right" w:pos="6210"/>
        </w:tabs>
        <w:ind w:left="0"/>
        <w:rPr>
          <w:rFonts w:ascii="Georgia" w:hAnsi="Georgia"/>
          <w:b/>
          <w:bCs/>
          <w:color w:val="000000" w:themeColor="text1"/>
        </w:rPr>
      </w:pPr>
    </w:p>
    <w:p w14:paraId="25D34A2D" w14:textId="77777777" w:rsidR="00344ADD" w:rsidRPr="001507A6" w:rsidRDefault="00344ADD" w:rsidP="00344ADD">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35D15E77"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M</w:t>
      </w:r>
      <w:r w:rsidRPr="001507A6">
        <w:rPr>
          <w:rFonts w:ascii="Georgia" w:hAnsi="Georgia"/>
          <w:color w:val="000000" w:themeColor="text1"/>
          <w:lang w:val="id-ID"/>
        </w:rPr>
        <w:t>1</w:t>
      </w:r>
      <w:r w:rsidRPr="001507A6">
        <w:rPr>
          <w:rFonts w:ascii="Georgia" w:hAnsi="Georgia"/>
          <w:color w:val="000000" w:themeColor="text1"/>
        </w:rPr>
        <w:t>:</w:t>
      </w:r>
      <w:r w:rsidRPr="001507A6">
        <w:rPr>
          <w:rFonts w:ascii="Georgia" w:hAnsi="Georgia"/>
          <w:color w:val="000000" w:themeColor="text1"/>
        </w:rPr>
        <w:tab/>
        <w:t>Bersama dengan</w:t>
      </w:r>
      <w:r w:rsidRPr="001507A6">
        <w:rPr>
          <w:rFonts w:ascii="Georgia" w:hAnsi="Georgia"/>
          <w:color w:val="000000" w:themeColor="text1"/>
          <w:lang w:val="id-ID"/>
        </w:rPr>
        <w:t xml:space="preserve"> </w:t>
      </w:r>
      <w:r w:rsidRPr="001507A6">
        <w:rPr>
          <w:rFonts w:ascii="Georgia" w:hAnsi="Georgia"/>
          <w:color w:val="000000" w:themeColor="text1"/>
        </w:rPr>
        <w:t>umat Allah di sepanjang masa, mari</w:t>
      </w:r>
      <w:r w:rsidRPr="001507A6">
        <w:rPr>
          <w:rFonts w:ascii="Georgia" w:hAnsi="Georgia"/>
          <w:color w:val="000000" w:themeColor="text1"/>
          <w:lang w:val="id-ID"/>
        </w:rPr>
        <w:t xml:space="preserve"> </w:t>
      </w:r>
      <w:r w:rsidRPr="001507A6">
        <w:rPr>
          <w:rFonts w:ascii="Georgia" w:hAnsi="Georgia"/>
          <w:color w:val="000000" w:themeColor="text1"/>
        </w:rPr>
        <w:t>kita</w:t>
      </w:r>
      <w:r w:rsidRPr="001507A6">
        <w:rPr>
          <w:rFonts w:ascii="Georgia" w:hAnsi="Georgia"/>
          <w:color w:val="000000" w:themeColor="text1"/>
          <w:lang w:val="id-ID"/>
        </w:rPr>
        <w:t xml:space="preserve"> </w:t>
      </w:r>
      <w:r w:rsidRPr="001507A6">
        <w:rPr>
          <w:rFonts w:ascii="Georgia" w:hAnsi="Georgia"/>
          <w:color w:val="000000" w:themeColor="text1"/>
          <w:spacing w:val="-6"/>
        </w:rPr>
        <w:t>ikrarkan dan kita</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teguhkan</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kembali</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akan</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apa yang kita</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imani</w:t>
      </w:r>
      <w:r w:rsidRPr="001507A6">
        <w:rPr>
          <w:rFonts w:ascii="Georgia" w:hAnsi="Georgia"/>
          <w:color w:val="000000" w:themeColor="text1"/>
          <w:spacing w:val="-6"/>
          <w:lang w:val="id-ID"/>
        </w:rPr>
        <w:t xml:space="preserve"> </w:t>
      </w:r>
      <w:r w:rsidRPr="001507A6">
        <w:rPr>
          <w:rFonts w:ascii="Georgia" w:hAnsi="Georgia"/>
          <w:color w:val="000000" w:themeColor="text1"/>
        </w:rPr>
        <w:t>dengan</w:t>
      </w:r>
      <w:r w:rsidRPr="001507A6">
        <w:rPr>
          <w:rFonts w:ascii="Georgia" w:hAnsi="Georgia"/>
          <w:color w:val="000000" w:themeColor="text1"/>
          <w:lang w:val="id-ID"/>
        </w:rPr>
        <w:t xml:space="preserve"> </w:t>
      </w:r>
      <w:r w:rsidRPr="001507A6">
        <w:rPr>
          <w:rFonts w:ascii="Georgia" w:hAnsi="Georgia"/>
          <w:color w:val="000000" w:themeColor="text1"/>
        </w:rPr>
        <w:t>bersama</w:t>
      </w:r>
      <w:r w:rsidRPr="001507A6">
        <w:rPr>
          <w:rFonts w:ascii="Georgia" w:hAnsi="Georgia"/>
          <w:color w:val="000000" w:themeColor="text1"/>
          <w:lang w:val="id-ID"/>
        </w:rPr>
        <w:t xml:space="preserve"> </w:t>
      </w:r>
      <w:r w:rsidRPr="001507A6">
        <w:rPr>
          <w:rFonts w:ascii="Georgia" w:hAnsi="Georgia"/>
          <w:color w:val="000000" w:themeColor="text1"/>
        </w:rPr>
        <w:t>mengucapkan</w:t>
      </w:r>
      <w:r w:rsidRPr="001507A6">
        <w:rPr>
          <w:rFonts w:ascii="Georgia" w:hAnsi="Georgia"/>
          <w:color w:val="000000" w:themeColor="text1"/>
          <w:lang w:val="id-ID"/>
        </w:rPr>
        <w:t xml:space="preserve"> </w:t>
      </w:r>
      <w:r w:rsidRPr="001507A6">
        <w:rPr>
          <w:rFonts w:ascii="Georgia" w:hAnsi="Georgia"/>
          <w:color w:val="000000" w:themeColor="text1"/>
        </w:rPr>
        <w:t>Pengakuan Iman Rasuli.</w:t>
      </w:r>
    </w:p>
    <w:p w14:paraId="3C21C4F6" w14:textId="77777777" w:rsidR="00344ADD" w:rsidRPr="001507A6" w:rsidRDefault="00344ADD" w:rsidP="00344ADD">
      <w:pPr>
        <w:pStyle w:val="ListParagraph"/>
        <w:ind w:left="567"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(Bersama-sama mengucapkan Pengakuan Iman Rasuli)</w:t>
      </w:r>
    </w:p>
    <w:p w14:paraId="768DE103" w14:textId="77777777" w:rsidR="00344ADD" w:rsidRPr="001507A6" w:rsidRDefault="00344ADD" w:rsidP="00344ADD">
      <w:pPr>
        <w:pStyle w:val="ListParagraph"/>
        <w:ind w:left="567" w:hanging="567"/>
        <w:rPr>
          <w:rFonts w:ascii="Georgia" w:hAnsi="Georgia"/>
          <w:b/>
          <w:bCs/>
          <w:color w:val="000000" w:themeColor="text1"/>
          <w:lang w:val="de-DE"/>
        </w:rPr>
      </w:pPr>
    </w:p>
    <w:p w14:paraId="3BFE3384"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Duduk</w:t>
      </w:r>
    </w:p>
    <w:p w14:paraId="220B1982" w14:textId="77777777" w:rsidR="00344ADD" w:rsidRPr="001507A6" w:rsidRDefault="00344ADD" w:rsidP="00344ADD">
      <w:pPr>
        <w:pStyle w:val="ListParagraph"/>
        <w:tabs>
          <w:tab w:val="right" w:pos="6237"/>
        </w:tabs>
        <w:ind w:left="0"/>
        <w:jc w:val="right"/>
        <w:rPr>
          <w:rFonts w:ascii="Georgia" w:hAnsi="Georgia"/>
          <w:i/>
          <w:iCs/>
          <w:color w:val="000000" w:themeColor="text1"/>
          <w:lang w:val="de-DE"/>
        </w:rPr>
      </w:pPr>
    </w:p>
    <w:p w14:paraId="1EDE5FCE" w14:textId="77777777" w:rsidR="00344ADD" w:rsidRPr="001507A6" w:rsidRDefault="00344ADD" w:rsidP="00344ADD">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ab/>
      </w:r>
    </w:p>
    <w:p w14:paraId="540E1190"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t xml:space="preserve">(Menaikkan doa syafaat </w:t>
      </w:r>
      <w:r w:rsidRPr="001507A6">
        <w:rPr>
          <w:rFonts w:ascii="Georgia" w:hAnsi="Georgia"/>
          <w:color w:val="000000" w:themeColor="text1"/>
          <w:spacing w:val="-2"/>
        </w:rPr>
        <w:t>dan Doa Bapa</w:t>
      </w:r>
      <w:r w:rsidRPr="001507A6">
        <w:rPr>
          <w:rFonts w:ascii="Georgia" w:hAnsi="Georgia"/>
          <w:color w:val="000000" w:themeColor="text1"/>
        </w:rPr>
        <w:t xml:space="preserve"> Kami</w:t>
      </w:r>
      <w:r w:rsidRPr="001507A6">
        <w:rPr>
          <w:rFonts w:ascii="Georgia" w:hAnsi="Georgia"/>
          <w:color w:val="000000" w:themeColor="text1"/>
          <w:lang w:val="de-DE"/>
        </w:rPr>
        <w:t>)</w:t>
      </w:r>
    </w:p>
    <w:p w14:paraId="3AC4B634" w14:textId="77777777" w:rsidR="00344ADD" w:rsidRPr="001507A6" w:rsidRDefault="00344ADD" w:rsidP="00344ADD">
      <w:pPr>
        <w:pStyle w:val="ListParagraph"/>
        <w:ind w:left="567" w:hanging="567"/>
        <w:rPr>
          <w:rFonts w:ascii="Georgia" w:hAnsi="Georgia"/>
          <w:color w:val="000000" w:themeColor="text1"/>
          <w:lang w:val="id-ID"/>
        </w:rPr>
      </w:pPr>
    </w:p>
    <w:p w14:paraId="278EAA28" w14:textId="77777777" w:rsidR="00344ADD" w:rsidRPr="001507A6" w:rsidRDefault="00344ADD" w:rsidP="00344ADD">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t>PERSEMBAHAN</w:t>
      </w:r>
      <w:r w:rsidRPr="001507A6">
        <w:rPr>
          <w:rFonts w:ascii="Georgia" w:hAnsi="Georgia"/>
          <w:color w:val="000000" w:themeColor="text1"/>
          <w:lang w:val="de-DE"/>
        </w:rPr>
        <w:tab/>
      </w:r>
    </w:p>
    <w:p w14:paraId="27227C07" w14:textId="77777777" w:rsidR="00344ADD" w:rsidRPr="001507A6" w:rsidRDefault="00344ADD" w:rsidP="00344ADD">
      <w:pPr>
        <w:pStyle w:val="ListParagraph"/>
        <w:spacing w:line="260" w:lineRule="atLeast"/>
        <w:ind w:left="567" w:hanging="567"/>
        <w:rPr>
          <w:rFonts w:ascii="Georgia" w:hAnsi="Georgia"/>
          <w:color w:val="000000" w:themeColor="text1"/>
        </w:rPr>
      </w:pPr>
      <w:r w:rsidRPr="001507A6">
        <w:rPr>
          <w:rFonts w:ascii="Georgia" w:hAnsi="Georgia"/>
          <w:color w:val="000000" w:themeColor="text1"/>
        </w:rPr>
        <w:t>M:</w:t>
      </w:r>
      <w:r w:rsidRPr="001507A6">
        <w:rPr>
          <w:rFonts w:ascii="Georgia" w:hAnsi="Georgia"/>
          <w:color w:val="000000" w:themeColor="text1"/>
        </w:rPr>
        <w:tab/>
        <w:t>Saudara-saudara apa yang akan kita lakukan? Apakah bukti penyerahan diri kita terhadap pemberitaan Firman itu?</w:t>
      </w:r>
    </w:p>
    <w:p w14:paraId="70FCD48F" w14:textId="77777777" w:rsidR="00344ADD" w:rsidRPr="001507A6" w:rsidRDefault="00344ADD" w:rsidP="00344ADD">
      <w:pPr>
        <w:pStyle w:val="ListParagraph"/>
        <w:spacing w:line="260" w:lineRule="atLeast"/>
        <w:ind w:left="567" w:hanging="567"/>
        <w:rPr>
          <w:rFonts w:ascii="Georgia" w:hAnsi="Georgia"/>
          <w:b/>
          <w:color w:val="000000" w:themeColor="text1"/>
        </w:rPr>
      </w:pPr>
      <w:r w:rsidRPr="001507A6">
        <w:rPr>
          <w:rFonts w:ascii="Georgia" w:hAnsi="Georgia"/>
          <w:b/>
          <w:color w:val="000000" w:themeColor="text1"/>
        </w:rPr>
        <w:t>U:</w:t>
      </w:r>
      <w:r w:rsidRPr="001507A6">
        <w:rPr>
          <w:rFonts w:ascii="Georgia" w:hAnsi="Georgia"/>
          <w:color w:val="000000" w:themeColor="text1"/>
        </w:rPr>
        <w:tab/>
      </w:r>
      <w:r w:rsidRPr="001507A6">
        <w:rPr>
          <w:rFonts w:ascii="Georgia" w:hAnsi="Georgia"/>
          <w:b/>
          <w:color w:val="000000" w:themeColor="text1"/>
        </w:rPr>
        <w:t>Ya Allah, berhari-hari kami berpeluh, berhari-hari kami berkarya dengan segala dosa kami, namun dengan darah-Mu, Kau sucikan semuanya. Sekarang ya Allah, dengan</w:t>
      </w:r>
      <w:r w:rsidRPr="001507A6">
        <w:rPr>
          <w:rFonts w:ascii="Georgia" w:hAnsi="Georgia"/>
          <w:color w:val="000000" w:themeColor="text1"/>
        </w:rPr>
        <w:t xml:space="preserve"> </w:t>
      </w:r>
      <w:r w:rsidRPr="001507A6">
        <w:rPr>
          <w:rFonts w:ascii="Georgia" w:hAnsi="Georgia"/>
          <w:b/>
          <w:color w:val="000000" w:themeColor="text1"/>
        </w:rPr>
        <w:t>tulus kami menaikkan persembahan untuk kemuliaan-Mu.</w:t>
      </w:r>
    </w:p>
    <w:p w14:paraId="2E735EBF" w14:textId="77777777" w:rsidR="00344ADD" w:rsidRPr="001507A6" w:rsidRDefault="00344ADD" w:rsidP="00344ADD">
      <w:pPr>
        <w:pStyle w:val="ListParagraph"/>
        <w:spacing w:line="260" w:lineRule="atLeast"/>
        <w:ind w:left="567" w:hanging="567"/>
        <w:rPr>
          <w:rFonts w:ascii="Georgia" w:hAnsi="Georgia"/>
          <w:color w:val="000000" w:themeColor="text1"/>
        </w:rPr>
      </w:pPr>
      <w:r w:rsidRPr="001507A6">
        <w:rPr>
          <w:rFonts w:ascii="Georgia" w:hAnsi="Georgia"/>
          <w:color w:val="000000" w:themeColor="text1"/>
        </w:rPr>
        <w:lastRenderedPageBreak/>
        <w:t>MJ:</w:t>
      </w:r>
      <w:r w:rsidRPr="001507A6">
        <w:rPr>
          <w:rFonts w:ascii="Georgia" w:hAnsi="Georgia"/>
          <w:color w:val="000000" w:themeColor="text1"/>
        </w:rPr>
        <w:tab/>
        <w:t>(Membaca 1 Tawarikh 29:13-14)</w:t>
      </w:r>
    </w:p>
    <w:p w14:paraId="1B069556" w14:textId="77777777" w:rsidR="00344ADD" w:rsidRPr="001507A6" w:rsidRDefault="00344ADD" w:rsidP="00344ADD">
      <w:pPr>
        <w:pStyle w:val="ListParagraph"/>
        <w:spacing w:line="260" w:lineRule="atLeast"/>
        <w:ind w:left="567" w:hanging="567"/>
        <w:rPr>
          <w:rFonts w:ascii="Georgia" w:hAnsi="Georgia"/>
          <w:color w:val="000000" w:themeColor="text1"/>
        </w:rPr>
      </w:pPr>
      <w:r w:rsidRPr="001507A6">
        <w:rPr>
          <w:rFonts w:ascii="Georgia" w:hAnsi="Georgia"/>
          <w:color w:val="000000" w:themeColor="text1"/>
        </w:rPr>
        <w:tab/>
        <w:t xml:space="preserve">Sekarang, ya Allah kami, kami bersyukur kepada-Mu dan </w:t>
      </w:r>
      <w:r w:rsidRPr="001507A6">
        <w:rPr>
          <w:rFonts w:ascii="Georgia" w:hAnsi="Georgia"/>
          <w:color w:val="000000" w:themeColor="text1"/>
          <w:lang w:val="de-DE"/>
        </w:rPr>
        <w:t>memuji nama-Mu yang agung itu. Sebab siapakah aku ini dan siapakah bangsaku, sehingga kami mampu memberikan persembahan sukarela seperti ini?</w:t>
      </w:r>
      <w:r w:rsidRPr="001507A6">
        <w:rPr>
          <w:rFonts w:ascii="Georgia" w:hAnsi="Georgia"/>
          <w:color w:val="000000" w:themeColor="text1"/>
          <w:vertAlign w:val="superscript"/>
          <w:lang w:val="de-DE"/>
        </w:rPr>
        <w:t> </w:t>
      </w:r>
      <w:r w:rsidRPr="001507A6">
        <w:rPr>
          <w:rFonts w:ascii="Georgia" w:hAnsi="Georgia"/>
          <w:color w:val="000000" w:themeColor="text1"/>
          <w:lang w:val="de-DE"/>
        </w:rPr>
        <w:t xml:space="preserve"> Sebab dari pada-Mulah segala-galanya dan dari tangan-Mu sendirilah persembahan yang kami berikan kepada-Mu.</w:t>
      </w:r>
    </w:p>
    <w:p w14:paraId="669BD6D0" w14:textId="77777777" w:rsidR="00344ADD" w:rsidRPr="001507A6" w:rsidRDefault="00344ADD" w:rsidP="00344ADD">
      <w:pPr>
        <w:spacing w:line="260" w:lineRule="atLeast"/>
        <w:rPr>
          <w:rFonts w:ascii="Georgia" w:hAnsi="Georgia"/>
          <w:color w:val="000000" w:themeColor="text1"/>
          <w:lang w:val="de-DE"/>
        </w:rPr>
      </w:pPr>
    </w:p>
    <w:p w14:paraId="038CC9D9" w14:textId="77777777" w:rsidR="00344ADD" w:rsidRPr="001507A6" w:rsidRDefault="00344ADD" w:rsidP="00344ADD">
      <w:pPr>
        <w:pStyle w:val="ListParagraph"/>
        <w:spacing w:line="260" w:lineRule="atLeast"/>
        <w:ind w:left="567" w:hanging="507"/>
        <w:rPr>
          <w:rFonts w:ascii="Georgia" w:hAnsi="Georgia"/>
          <w:color w:val="000000" w:themeColor="text1"/>
          <w:lang w:val="de-DE"/>
        </w:rPr>
      </w:pPr>
      <w:r w:rsidRPr="001507A6">
        <w:rPr>
          <w:rFonts w:ascii="Georgia" w:hAnsi="Georgia"/>
          <w:color w:val="000000" w:themeColor="text1"/>
          <w:lang w:val="de-DE"/>
        </w:rPr>
        <w:t xml:space="preserve">U: </w:t>
      </w:r>
      <w:r w:rsidRPr="001507A6">
        <w:rPr>
          <w:rFonts w:ascii="Georgia" w:hAnsi="Georgia"/>
          <w:color w:val="000000" w:themeColor="text1"/>
          <w:lang w:val="de-DE"/>
        </w:rPr>
        <w:tab/>
        <w:t>(</w:t>
      </w:r>
      <w:r w:rsidRPr="001507A6">
        <w:rPr>
          <w:rFonts w:ascii="Georgia" w:hAnsi="Georgia"/>
          <w:i/>
          <w:iCs/>
          <w:color w:val="000000" w:themeColor="text1"/>
          <w:lang w:val="de-DE"/>
        </w:rPr>
        <w:t>Mengumpulkan persembahan</w:t>
      </w:r>
      <w:r w:rsidRPr="001507A6">
        <w:rPr>
          <w:rFonts w:ascii="Georgia" w:hAnsi="Georgia"/>
          <w:color w:val="000000" w:themeColor="text1"/>
          <w:lang w:val="de-DE"/>
        </w:rPr>
        <w:t xml:space="preserve">) </w:t>
      </w:r>
    </w:p>
    <w:p w14:paraId="4B284CF8" w14:textId="77777777" w:rsidR="00344ADD" w:rsidRPr="001507A6" w:rsidRDefault="00344ADD" w:rsidP="00344ADD">
      <w:pPr>
        <w:pStyle w:val="ListParagraph"/>
        <w:spacing w:line="260" w:lineRule="atLeast"/>
        <w:ind w:left="420" w:hanging="360"/>
        <w:rPr>
          <w:rFonts w:ascii="Georgia" w:hAnsi="Georgia"/>
          <w:color w:val="000000" w:themeColor="text1"/>
          <w:lang w:val="de-DE"/>
        </w:rPr>
      </w:pPr>
    </w:p>
    <w:p w14:paraId="641D9657" w14:textId="77777777" w:rsidR="00344ADD" w:rsidRPr="001507A6" w:rsidRDefault="00344ADD" w:rsidP="00344ADD">
      <w:pPr>
        <w:tabs>
          <w:tab w:val="left" w:pos="540"/>
        </w:tabs>
        <w:spacing w:line="260" w:lineRule="atLeast"/>
        <w:rPr>
          <w:rFonts w:ascii="Georgia" w:hAnsi="Georgia"/>
          <w:color w:val="000000" w:themeColor="text1"/>
          <w:lang w:val="de-DE"/>
        </w:rPr>
      </w:pPr>
      <w:r w:rsidRPr="001507A6">
        <w:rPr>
          <w:rFonts w:ascii="Georgia" w:hAnsi="Georgia"/>
          <w:color w:val="000000" w:themeColor="text1"/>
          <w:lang w:val="de-DE"/>
        </w:rPr>
        <w:tab/>
        <w:t>Umat Menyanyikan KJ 291:1-3</w:t>
      </w:r>
    </w:p>
    <w:p w14:paraId="5E1D760C" w14:textId="77777777" w:rsidR="00344ADD" w:rsidRPr="001507A6" w:rsidRDefault="00344ADD" w:rsidP="00344ADD">
      <w:pPr>
        <w:tabs>
          <w:tab w:val="left" w:pos="540"/>
        </w:tabs>
        <w:spacing w:line="260" w:lineRule="atLeast"/>
        <w:rPr>
          <w:rFonts w:ascii="Georgia" w:hAnsi="Georgia"/>
          <w:b/>
          <w:color w:val="000000" w:themeColor="text1"/>
          <w:lang w:val="de-DE"/>
        </w:rPr>
      </w:pPr>
      <w:r w:rsidRPr="001507A6">
        <w:rPr>
          <w:rFonts w:ascii="Georgia" w:hAnsi="Georgia"/>
          <w:b/>
          <w:color w:val="000000" w:themeColor="text1"/>
          <w:lang w:val="de-DE"/>
        </w:rPr>
        <w:tab/>
        <w:t>Mari Bersyukur Semua</w:t>
      </w:r>
    </w:p>
    <w:p w14:paraId="2B46A086" w14:textId="77777777" w:rsidR="00344ADD" w:rsidRPr="001507A6" w:rsidRDefault="00344ADD" w:rsidP="00344ADD">
      <w:pPr>
        <w:tabs>
          <w:tab w:val="left" w:pos="540"/>
        </w:tabs>
        <w:rPr>
          <w:rFonts w:ascii="Georgia" w:hAnsi="Georgia"/>
          <w:b/>
          <w:color w:val="000000" w:themeColor="text1"/>
          <w:lang w:val="de-DE"/>
        </w:rPr>
      </w:pPr>
    </w:p>
    <w:p w14:paraId="4F88F950" w14:textId="77777777" w:rsidR="00344ADD" w:rsidRPr="001507A6" w:rsidRDefault="00344ADD" w:rsidP="00344ADD">
      <w:pPr>
        <w:pStyle w:val="ListParagraph"/>
        <w:spacing w:line="260" w:lineRule="atLeast"/>
        <w:ind w:left="567" w:firstLine="6"/>
        <w:rPr>
          <w:rFonts w:ascii="Georgia" w:hAnsi="Georgia"/>
          <w:color w:val="000000" w:themeColor="text1"/>
          <w:lang w:val="de-DE"/>
        </w:rPr>
      </w:pPr>
      <w:r w:rsidRPr="001507A6">
        <w:rPr>
          <w:rFonts w:ascii="Georgia" w:hAnsi="Georgia"/>
          <w:color w:val="000000" w:themeColor="text1"/>
          <w:lang w:val="de-DE"/>
        </w:rPr>
        <w:t xml:space="preserve">Mari bersyukur semua atas kebajikan Tuhan! </w:t>
      </w:r>
    </w:p>
    <w:p w14:paraId="54D15A96" w14:textId="77777777" w:rsidR="00344ADD" w:rsidRPr="001507A6" w:rsidRDefault="00344ADD" w:rsidP="00344ADD">
      <w:pPr>
        <w:spacing w:line="260" w:lineRule="atLeast"/>
        <w:ind w:left="567" w:firstLine="6"/>
        <w:jc w:val="left"/>
        <w:rPr>
          <w:rFonts w:ascii="Georgia" w:eastAsia="Times New Roman" w:hAnsi="Georgia"/>
          <w:i/>
          <w:color w:val="000000" w:themeColor="text1"/>
          <w:lang w:val="de-DE"/>
        </w:rPr>
      </w:pPr>
      <w:r w:rsidRPr="001507A6">
        <w:rPr>
          <w:rFonts w:ascii="Georgia" w:eastAsia="Times New Roman" w:hAnsi="Georgia"/>
          <w:i/>
          <w:iCs/>
          <w:color w:val="000000" w:themeColor="text1"/>
          <w:lang w:val="de-DE"/>
        </w:rPr>
        <w:t xml:space="preserve">Refr.: </w:t>
      </w:r>
      <w:r w:rsidRPr="001507A6">
        <w:rPr>
          <w:rFonts w:ascii="Georgia" w:eastAsia="Times New Roman" w:hAnsi="Georgia"/>
          <w:i/>
          <w:color w:val="000000" w:themeColor="text1"/>
          <w:lang w:val="de-DE"/>
        </w:rPr>
        <w:t>Kasih perjanjian-Nya sungguh nyata selamanya.</w:t>
      </w:r>
    </w:p>
    <w:p w14:paraId="7E8D153D" w14:textId="77777777" w:rsidR="00344ADD" w:rsidRPr="001507A6" w:rsidRDefault="00344ADD" w:rsidP="00344ADD">
      <w:pPr>
        <w:ind w:left="567" w:firstLine="6"/>
        <w:jc w:val="left"/>
        <w:rPr>
          <w:rFonts w:ascii="Georgia" w:eastAsia="Times New Roman" w:hAnsi="Georgia"/>
          <w:color w:val="000000" w:themeColor="text1"/>
          <w:lang w:val="de-DE"/>
        </w:rPr>
      </w:pPr>
    </w:p>
    <w:p w14:paraId="0574C2D2" w14:textId="77777777" w:rsidR="00344ADD" w:rsidRPr="001507A6" w:rsidRDefault="00344ADD" w:rsidP="00344ADD">
      <w:pPr>
        <w:spacing w:line="260" w:lineRule="atLeast"/>
        <w:ind w:left="567" w:firstLine="6"/>
        <w:jc w:val="left"/>
        <w:rPr>
          <w:rFonts w:ascii="Georgia" w:eastAsia="Times New Roman" w:hAnsi="Georgia"/>
          <w:color w:val="000000" w:themeColor="text1"/>
          <w:lang w:val="de-DE"/>
        </w:rPr>
      </w:pPr>
      <w:r w:rsidRPr="001507A6">
        <w:rPr>
          <w:rFonts w:ascii="Georgia" w:eastAsia="Times New Roman" w:hAnsi="Georgia"/>
          <w:color w:val="000000" w:themeColor="text1"/>
          <w:lang w:val="de-DE"/>
        </w:rPr>
        <w:t>Langit-bumi ciptaan</w:t>
      </w:r>
      <w:r w:rsidRPr="001507A6">
        <w:rPr>
          <w:rFonts w:ascii="Georgia" w:hAnsi="Georgia"/>
          <w:color w:val="000000" w:themeColor="text1"/>
          <w:lang w:val="de-DE"/>
        </w:rPr>
        <w:t>-</w:t>
      </w:r>
      <w:r w:rsidRPr="001507A6">
        <w:rPr>
          <w:rFonts w:ascii="Georgia" w:eastAsia="Times New Roman" w:hAnsi="Georgia"/>
          <w:color w:val="000000" w:themeColor="text1"/>
          <w:lang w:val="de-DE"/>
        </w:rPr>
        <w:t>Nya mencerminkan kuasa</w:t>
      </w:r>
      <w:r w:rsidRPr="001507A6">
        <w:rPr>
          <w:rFonts w:ascii="Georgia" w:hAnsi="Georgia"/>
          <w:color w:val="000000" w:themeColor="text1"/>
          <w:lang w:val="de-DE"/>
        </w:rPr>
        <w:t>-</w:t>
      </w:r>
      <w:r w:rsidRPr="001507A6">
        <w:rPr>
          <w:rFonts w:ascii="Georgia" w:eastAsia="Times New Roman" w:hAnsi="Georgia"/>
          <w:color w:val="000000" w:themeColor="text1"/>
          <w:lang w:val="de-DE"/>
        </w:rPr>
        <w:t xml:space="preserve">Nya. </w:t>
      </w:r>
    </w:p>
    <w:p w14:paraId="6B6296ED" w14:textId="77777777" w:rsidR="00344ADD" w:rsidRPr="001507A6" w:rsidRDefault="00344ADD" w:rsidP="00344ADD">
      <w:pPr>
        <w:spacing w:line="260" w:lineRule="atLeast"/>
        <w:ind w:left="567" w:firstLine="6"/>
        <w:jc w:val="left"/>
        <w:rPr>
          <w:rFonts w:ascii="Georgia" w:eastAsia="Times New Roman" w:hAnsi="Georgia"/>
          <w:color w:val="000000" w:themeColor="text1"/>
          <w:lang w:val="de-DE"/>
        </w:rPr>
      </w:pPr>
      <w:r w:rsidRPr="001507A6">
        <w:rPr>
          <w:rFonts w:ascii="Georgia" w:eastAsia="Times New Roman" w:hAnsi="Georgia"/>
          <w:i/>
          <w:color w:val="000000" w:themeColor="text1"/>
          <w:lang w:val="de-DE"/>
        </w:rPr>
        <w:t>Refr.:</w:t>
      </w:r>
    </w:p>
    <w:p w14:paraId="4044FB7B" w14:textId="77777777" w:rsidR="00344ADD" w:rsidRPr="001507A6" w:rsidRDefault="00344ADD" w:rsidP="00344ADD">
      <w:pPr>
        <w:ind w:left="567" w:firstLine="6"/>
        <w:jc w:val="left"/>
        <w:rPr>
          <w:rFonts w:ascii="Georgia" w:eastAsia="Times New Roman" w:hAnsi="Georgia"/>
          <w:color w:val="000000" w:themeColor="text1"/>
          <w:lang w:val="de-DE"/>
        </w:rPr>
      </w:pPr>
    </w:p>
    <w:p w14:paraId="3170816A" w14:textId="77777777" w:rsidR="00344ADD" w:rsidRPr="001507A6" w:rsidRDefault="00344ADD" w:rsidP="00344ADD">
      <w:pPr>
        <w:spacing w:line="260" w:lineRule="atLeast"/>
        <w:ind w:left="567" w:firstLine="6"/>
        <w:jc w:val="left"/>
        <w:rPr>
          <w:rFonts w:ascii="Georgia" w:eastAsia="Times New Roman" w:hAnsi="Georgia"/>
          <w:color w:val="000000" w:themeColor="text1"/>
          <w:lang w:val="de-DE"/>
        </w:rPr>
      </w:pPr>
      <w:r w:rsidRPr="001507A6">
        <w:rPr>
          <w:rFonts w:ascii="Georgia" w:eastAsia="Times New Roman" w:hAnsi="Georgia"/>
          <w:color w:val="000000" w:themeColor="text1"/>
          <w:lang w:val="de-DE"/>
        </w:rPr>
        <w:t>Umat</w:t>
      </w:r>
      <w:r w:rsidRPr="001507A6">
        <w:rPr>
          <w:rFonts w:ascii="Georgia" w:hAnsi="Georgia"/>
          <w:color w:val="000000" w:themeColor="text1"/>
          <w:lang w:val="de-DE"/>
        </w:rPr>
        <w:t>-</w:t>
      </w:r>
      <w:r w:rsidRPr="001507A6">
        <w:rPr>
          <w:rFonts w:ascii="Georgia" w:eastAsia="Times New Roman" w:hAnsi="Georgia"/>
          <w:color w:val="000000" w:themeColor="text1"/>
          <w:lang w:val="de-DE"/>
        </w:rPr>
        <w:t>Nya dibebaskan</w:t>
      </w:r>
      <w:r w:rsidRPr="001507A6">
        <w:rPr>
          <w:rFonts w:ascii="Georgia" w:hAnsi="Georgia"/>
          <w:color w:val="000000" w:themeColor="text1"/>
          <w:lang w:val="de-DE"/>
        </w:rPr>
        <w:t>-</w:t>
      </w:r>
      <w:r w:rsidRPr="001507A6">
        <w:rPr>
          <w:rFonts w:ascii="Georgia" w:eastAsia="Times New Roman" w:hAnsi="Georgia"/>
          <w:color w:val="000000" w:themeColor="text1"/>
          <w:lang w:val="de-DE"/>
        </w:rPr>
        <w:t xml:space="preserve">Nya untuk hidup bersejaht’ra. </w:t>
      </w:r>
    </w:p>
    <w:p w14:paraId="44219048" w14:textId="77777777" w:rsidR="00344ADD" w:rsidRPr="001507A6" w:rsidRDefault="00344ADD" w:rsidP="00344ADD">
      <w:pPr>
        <w:spacing w:line="260" w:lineRule="atLeast"/>
        <w:ind w:left="567" w:firstLine="6"/>
        <w:jc w:val="left"/>
        <w:rPr>
          <w:rFonts w:ascii="Georgia" w:eastAsia="Times New Roman" w:hAnsi="Georgia"/>
          <w:color w:val="000000" w:themeColor="text1"/>
          <w:lang w:val="de-DE"/>
        </w:rPr>
      </w:pPr>
      <w:r w:rsidRPr="001507A6">
        <w:rPr>
          <w:rFonts w:ascii="Georgia" w:eastAsia="Times New Roman" w:hAnsi="Georgia"/>
          <w:i/>
          <w:color w:val="000000" w:themeColor="text1"/>
          <w:lang w:val="de-DE"/>
        </w:rPr>
        <w:t>Refr.:</w:t>
      </w:r>
    </w:p>
    <w:p w14:paraId="56A8ECA7" w14:textId="77777777" w:rsidR="00344ADD" w:rsidRPr="001507A6" w:rsidRDefault="00344ADD" w:rsidP="00344ADD">
      <w:pPr>
        <w:ind w:left="357"/>
        <w:jc w:val="left"/>
        <w:rPr>
          <w:rFonts w:ascii="Georgia" w:eastAsia="Times New Roman" w:hAnsi="Georgia"/>
          <w:color w:val="000000" w:themeColor="text1"/>
          <w:lang w:val="de-DE"/>
        </w:rPr>
      </w:pPr>
    </w:p>
    <w:p w14:paraId="298B9BFC" w14:textId="77777777" w:rsidR="00344ADD" w:rsidRPr="001507A6" w:rsidRDefault="00344ADD" w:rsidP="00344ADD">
      <w:pPr>
        <w:pStyle w:val="ListParagraph"/>
        <w:numPr>
          <w:ilvl w:val="0"/>
          <w:numId w:val="46"/>
        </w:numPr>
        <w:ind w:left="284" w:hanging="284"/>
        <w:jc w:val="left"/>
        <w:rPr>
          <w:rFonts w:ascii="Georgia" w:hAnsi="Georgia"/>
          <w:b/>
          <w:bCs/>
          <w:color w:val="000000" w:themeColor="text1"/>
        </w:rPr>
      </w:pPr>
      <w:r w:rsidRPr="001507A6">
        <w:rPr>
          <w:rFonts w:ascii="Georgia" w:hAnsi="Georgia"/>
          <w:i/>
          <w:iCs/>
          <w:color w:val="000000" w:themeColor="text1"/>
          <w:lang w:val="de-DE"/>
        </w:rPr>
        <w:t>Umat Berdiri</w:t>
      </w:r>
    </w:p>
    <w:p w14:paraId="6BEBD9CD" w14:textId="77777777" w:rsidR="00344ADD" w:rsidRPr="001507A6" w:rsidRDefault="00344ADD" w:rsidP="00344ADD">
      <w:pPr>
        <w:pStyle w:val="ListParagraph"/>
        <w:tabs>
          <w:tab w:val="right" w:pos="6237"/>
        </w:tabs>
        <w:ind w:left="0"/>
        <w:rPr>
          <w:rFonts w:ascii="Georgia" w:hAnsi="Georgia"/>
          <w:b/>
          <w:bCs/>
          <w:color w:val="000000" w:themeColor="text1"/>
        </w:rPr>
      </w:pPr>
    </w:p>
    <w:p w14:paraId="520F83B5" w14:textId="77777777" w:rsidR="00344ADD" w:rsidRPr="001507A6" w:rsidRDefault="00344ADD" w:rsidP="00344ADD">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rPr>
        <w:t>Doa</w:t>
      </w:r>
      <w:r w:rsidRPr="001507A6">
        <w:rPr>
          <w:rFonts w:ascii="Georgia" w:hAnsi="Georgia"/>
          <w:b/>
          <w:bCs/>
          <w:color w:val="000000" w:themeColor="text1"/>
          <w:lang w:val="id-ID"/>
        </w:rPr>
        <w:t xml:space="preserve"> </w:t>
      </w:r>
      <w:r w:rsidRPr="001507A6">
        <w:rPr>
          <w:rFonts w:ascii="Georgia" w:hAnsi="Georgia"/>
          <w:b/>
          <w:bCs/>
          <w:color w:val="000000" w:themeColor="text1"/>
        </w:rPr>
        <w:t>Persembahan</w:t>
      </w:r>
      <w:r w:rsidRPr="001507A6">
        <w:rPr>
          <w:rFonts w:ascii="Georgia" w:hAnsi="Georgia"/>
          <w:b/>
          <w:bCs/>
          <w:color w:val="000000" w:themeColor="text1"/>
        </w:rPr>
        <w:tab/>
      </w:r>
      <w:r w:rsidRPr="001507A6">
        <w:rPr>
          <w:rFonts w:ascii="Georgia" w:hAnsi="Georgia"/>
          <w:b/>
          <w:bCs/>
          <w:color w:val="000000" w:themeColor="text1"/>
        </w:rPr>
        <w:tab/>
      </w:r>
    </w:p>
    <w:p w14:paraId="383CA8DF"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M:</w:t>
      </w:r>
      <w:r w:rsidRPr="001507A6">
        <w:rPr>
          <w:rFonts w:ascii="Georgia" w:hAnsi="Georgia"/>
          <w:color w:val="000000" w:themeColor="text1"/>
        </w:rPr>
        <w:tab/>
      </w:r>
      <w:r w:rsidRPr="001507A6">
        <w:rPr>
          <w:rFonts w:ascii="Georgia" w:hAnsi="Georgia"/>
          <w:color w:val="000000" w:themeColor="text1"/>
          <w:spacing w:val="-2"/>
        </w:rPr>
        <w:t>(Memimpin</w:t>
      </w:r>
      <w:r w:rsidRPr="001507A6">
        <w:rPr>
          <w:rFonts w:ascii="Georgia" w:hAnsi="Georgia"/>
          <w:color w:val="000000" w:themeColor="text1"/>
          <w:spacing w:val="-2"/>
          <w:lang w:val="id-ID"/>
        </w:rPr>
        <w:t xml:space="preserve"> </w:t>
      </w:r>
      <w:r w:rsidRPr="001507A6">
        <w:rPr>
          <w:rFonts w:ascii="Georgia" w:hAnsi="Georgia"/>
          <w:color w:val="000000" w:themeColor="text1"/>
          <w:spacing w:val="-2"/>
        </w:rPr>
        <w:t>doa</w:t>
      </w:r>
      <w:r w:rsidRPr="001507A6">
        <w:rPr>
          <w:rFonts w:ascii="Georgia" w:hAnsi="Georgia"/>
          <w:color w:val="000000" w:themeColor="text1"/>
          <w:spacing w:val="-2"/>
          <w:lang w:val="id-ID"/>
        </w:rPr>
        <w:t xml:space="preserve"> </w:t>
      </w:r>
      <w:r w:rsidRPr="001507A6">
        <w:rPr>
          <w:rFonts w:ascii="Georgia" w:hAnsi="Georgia"/>
          <w:color w:val="000000" w:themeColor="text1"/>
          <w:spacing w:val="-2"/>
        </w:rPr>
        <w:t>persembahan</w:t>
      </w:r>
      <w:r w:rsidRPr="001507A6">
        <w:rPr>
          <w:rFonts w:ascii="Georgia" w:hAnsi="Georgia"/>
          <w:color w:val="000000" w:themeColor="text1"/>
        </w:rPr>
        <w:t>)</w:t>
      </w:r>
    </w:p>
    <w:p w14:paraId="0A273EFE" w14:textId="77777777" w:rsidR="00344ADD" w:rsidRPr="001507A6" w:rsidRDefault="00344ADD" w:rsidP="00344ADD">
      <w:pPr>
        <w:pStyle w:val="ListParagraph"/>
        <w:ind w:left="0"/>
        <w:rPr>
          <w:rFonts w:ascii="Georgia" w:hAnsi="Georgia"/>
          <w:color w:val="000000" w:themeColor="text1"/>
        </w:rPr>
      </w:pPr>
    </w:p>
    <w:p w14:paraId="1EA850CB"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Nyanyian</w:t>
      </w:r>
      <w:r w:rsidRPr="001507A6">
        <w:rPr>
          <w:rFonts w:ascii="Georgia" w:hAnsi="Georgia"/>
          <w:b/>
          <w:bCs/>
          <w:color w:val="000000" w:themeColor="text1"/>
          <w:lang w:val="id-ID"/>
        </w:rPr>
        <w:t xml:space="preserve"> </w:t>
      </w:r>
      <w:r w:rsidRPr="001507A6">
        <w:rPr>
          <w:rFonts w:ascii="Georgia" w:hAnsi="Georgia"/>
          <w:b/>
          <w:bCs/>
          <w:color w:val="000000" w:themeColor="text1"/>
        </w:rPr>
        <w:t>Pengutusan</w:t>
      </w:r>
    </w:p>
    <w:p w14:paraId="3A305044"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U:</w:t>
      </w:r>
      <w:r w:rsidRPr="001507A6">
        <w:rPr>
          <w:rFonts w:ascii="Georgia" w:hAnsi="Georgia"/>
          <w:color w:val="000000" w:themeColor="text1"/>
        </w:rPr>
        <w:tab/>
        <w:t>(</w:t>
      </w:r>
      <w:r w:rsidRPr="001507A6">
        <w:rPr>
          <w:rFonts w:ascii="Georgia" w:hAnsi="Georgia"/>
          <w:color w:val="000000" w:themeColor="text1"/>
          <w:lang w:val="id-ID"/>
        </w:rPr>
        <w:t>Menyanyikan</w:t>
      </w:r>
      <w:r w:rsidRPr="001507A6">
        <w:rPr>
          <w:rFonts w:ascii="Georgia" w:hAnsi="Georgia"/>
          <w:color w:val="000000" w:themeColor="text1"/>
          <w:lang w:val="en-GB"/>
        </w:rPr>
        <w:t xml:space="preserve"> NKB 194:1</w:t>
      </w:r>
      <w:r w:rsidRPr="001507A6">
        <w:rPr>
          <w:rFonts w:ascii="Georgia" w:hAnsi="Georgia"/>
          <w:color w:val="000000" w:themeColor="text1"/>
          <w:lang w:val="de-DE"/>
        </w:rPr>
        <w:t>-2</w:t>
      </w:r>
      <w:r w:rsidRPr="001507A6">
        <w:rPr>
          <w:rFonts w:ascii="Georgia" w:hAnsi="Georgia"/>
          <w:color w:val="000000" w:themeColor="text1"/>
        </w:rPr>
        <w:t>)</w:t>
      </w:r>
    </w:p>
    <w:p w14:paraId="6A841658" w14:textId="77777777" w:rsidR="00344ADD" w:rsidRPr="001507A6" w:rsidRDefault="00344ADD" w:rsidP="00344ADD">
      <w:pPr>
        <w:pStyle w:val="ListParagraph"/>
        <w:ind w:left="567" w:hanging="567"/>
        <w:rPr>
          <w:rFonts w:ascii="Georgia" w:hAnsi="Georgia"/>
          <w:color w:val="000000" w:themeColor="text1"/>
          <w:lang w:val="id-ID"/>
        </w:rPr>
      </w:pPr>
    </w:p>
    <w:p w14:paraId="685A1F68" w14:textId="77777777" w:rsidR="00344ADD" w:rsidRPr="001507A6" w:rsidRDefault="00344ADD" w:rsidP="00344ADD">
      <w:pPr>
        <w:ind w:left="567"/>
        <w:rPr>
          <w:rFonts w:ascii="Georgia" w:hAnsi="Georgia"/>
          <w:color w:val="000000" w:themeColor="text1"/>
          <w:lang w:val="id-ID"/>
        </w:rPr>
      </w:pPr>
      <w:r w:rsidRPr="001507A6">
        <w:rPr>
          <w:rFonts w:ascii="Georgia" w:hAnsi="Georgia"/>
          <w:color w:val="000000" w:themeColor="text1"/>
          <w:lang w:val="id-ID"/>
        </w:rPr>
        <w:t>“</w:t>
      </w:r>
      <w:r w:rsidRPr="001507A6">
        <w:rPr>
          <w:rFonts w:ascii="Georgia" w:hAnsi="Georgia"/>
          <w:color w:val="000000" w:themeColor="text1"/>
          <w:lang w:val="en-GB"/>
        </w:rPr>
        <w:t>KAU TETAP TUHANKU YESUS</w:t>
      </w:r>
      <w:r w:rsidRPr="001507A6">
        <w:rPr>
          <w:rFonts w:ascii="Georgia" w:hAnsi="Georgia"/>
          <w:color w:val="000000" w:themeColor="text1"/>
          <w:lang w:val="id-ID"/>
        </w:rPr>
        <w:t>”</w:t>
      </w:r>
    </w:p>
    <w:p w14:paraId="6473D922" w14:textId="77777777" w:rsidR="00344ADD" w:rsidRPr="001507A6" w:rsidRDefault="00344ADD" w:rsidP="00344ADD">
      <w:pPr>
        <w:pStyle w:val="ListParagraph"/>
        <w:ind w:left="0"/>
        <w:rPr>
          <w:rFonts w:ascii="Georgia" w:hAnsi="Georgia"/>
          <w:b/>
          <w:i/>
          <w:color w:val="000000" w:themeColor="text1"/>
        </w:rPr>
      </w:pPr>
    </w:p>
    <w:p w14:paraId="4B5DCCF6" w14:textId="77777777" w:rsidR="00344ADD" w:rsidRPr="001507A6" w:rsidRDefault="00344ADD" w:rsidP="00344ADD">
      <w:pPr>
        <w:numPr>
          <w:ilvl w:val="0"/>
          <w:numId w:val="52"/>
        </w:numPr>
        <w:shd w:val="clear" w:color="auto" w:fill="FFFFFF"/>
        <w:ind w:left="993" w:hanging="426"/>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‘Kau tetap Tuhanku, Yesus yang mengisi hidupku;</w:t>
      </w:r>
      <w:r w:rsidRPr="001507A6">
        <w:rPr>
          <w:rFonts w:ascii="Georgia" w:eastAsia="Times New Roman" w:hAnsi="Georgia"/>
          <w:color w:val="000000" w:themeColor="text1"/>
          <w:lang w:val="en-ID" w:eastAsia="en-ID"/>
        </w:rPr>
        <w:br/>
        <w:t>‘Kau Rajaku selamanya ‘Kau tetap junjunganku.</w:t>
      </w:r>
    </w:p>
    <w:p w14:paraId="688CCA83" w14:textId="77777777" w:rsidR="00344ADD" w:rsidRPr="001507A6" w:rsidRDefault="00344ADD" w:rsidP="00344ADD">
      <w:pPr>
        <w:shd w:val="clear" w:color="auto" w:fill="FFFFFF"/>
        <w:ind w:left="993"/>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lastRenderedPageBreak/>
        <w:t>Refrein:</w:t>
      </w:r>
      <w:r w:rsidRPr="001507A6">
        <w:rPr>
          <w:rFonts w:ascii="Georgia" w:eastAsia="Times New Roman" w:hAnsi="Georgia"/>
          <w:color w:val="000000" w:themeColor="text1"/>
          <w:lang w:val="en-ID" w:eastAsia="en-ID"/>
        </w:rPr>
        <w:br/>
        <w:t>‘Kau sahabat yang abadi, harapanku yang tetap.</w:t>
      </w:r>
      <w:r w:rsidRPr="001507A6">
        <w:rPr>
          <w:rFonts w:ascii="Georgia" w:eastAsia="Times New Roman" w:hAnsi="Georgia"/>
          <w:color w:val="000000" w:themeColor="text1"/>
          <w:lang w:val="en-ID" w:eastAsia="en-ID"/>
        </w:rPr>
        <w:br/>
        <w:t>Dalam suka maupun duka, Yesus kawan yang akrab.</w:t>
      </w:r>
    </w:p>
    <w:p w14:paraId="7C41F8ED" w14:textId="77777777" w:rsidR="00344ADD" w:rsidRPr="001507A6" w:rsidRDefault="00344ADD" w:rsidP="00344ADD">
      <w:pPr>
        <w:numPr>
          <w:ilvl w:val="0"/>
          <w:numId w:val="52"/>
        </w:numPr>
        <w:shd w:val="clear" w:color="auto" w:fill="FFFFFF"/>
        <w:ind w:left="993" w:hanging="426"/>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Dahagaku akan damai, ‘Kau puaskan sepenuh;</w:t>
      </w:r>
      <w:r w:rsidRPr="001507A6">
        <w:rPr>
          <w:rFonts w:ascii="Georgia" w:eastAsia="Times New Roman" w:hAnsi="Georgia"/>
          <w:color w:val="000000" w:themeColor="text1"/>
          <w:lang w:val="en-ID" w:eastAsia="en-ID"/>
        </w:rPr>
        <w:br/>
        <w:t xml:space="preserve">aku yang mendua hati ‘Kau b’ri iman yang teguh. </w:t>
      </w:r>
    </w:p>
    <w:p w14:paraId="09F7872C" w14:textId="77777777" w:rsidR="00344ADD" w:rsidRPr="001507A6" w:rsidRDefault="00344ADD" w:rsidP="00344ADD">
      <w:pPr>
        <w:pStyle w:val="ListParagraph"/>
        <w:ind w:left="567" w:hanging="567"/>
        <w:rPr>
          <w:rFonts w:ascii="Georgia" w:hAnsi="Georgia"/>
          <w:color w:val="000000" w:themeColor="text1"/>
          <w:lang w:val="id-ID"/>
        </w:rPr>
      </w:pPr>
    </w:p>
    <w:p w14:paraId="78096C30" w14:textId="77777777" w:rsidR="00344ADD" w:rsidRPr="001507A6" w:rsidRDefault="00344ADD" w:rsidP="00344ADD">
      <w:pPr>
        <w:pStyle w:val="ListParagraph"/>
        <w:ind w:left="0"/>
        <w:rPr>
          <w:rFonts w:ascii="Georgia" w:hAnsi="Georgia"/>
          <w:b/>
          <w:bCs/>
          <w:color w:val="000000" w:themeColor="text1"/>
          <w:lang w:val="de-DE"/>
        </w:rPr>
      </w:pPr>
    </w:p>
    <w:p w14:paraId="1C885909" w14:textId="77777777" w:rsidR="00344ADD" w:rsidRPr="001507A6" w:rsidRDefault="00344ADD" w:rsidP="00344ADD">
      <w:pPr>
        <w:pStyle w:val="ListParagraph"/>
        <w:ind w:left="0"/>
        <w:rPr>
          <w:rFonts w:ascii="Georgia" w:hAnsi="Georgia"/>
          <w:b/>
          <w:bCs/>
          <w:color w:val="000000" w:themeColor="text1"/>
          <w:lang w:val="id-ID"/>
        </w:rPr>
      </w:pPr>
      <w:r w:rsidRPr="001507A6">
        <w:rPr>
          <w:rFonts w:ascii="Georgia" w:hAnsi="Georgia"/>
          <w:b/>
          <w:bCs/>
          <w:color w:val="000000" w:themeColor="text1"/>
          <w:lang w:val="de-DE"/>
        </w:rPr>
        <w:t>PENGUTUSAN</w:t>
      </w:r>
      <w:r w:rsidRPr="001507A6">
        <w:rPr>
          <w:rFonts w:ascii="Georgia" w:hAnsi="Georgia"/>
          <w:b/>
          <w:bCs/>
          <w:color w:val="000000" w:themeColor="text1"/>
          <w:lang w:val="id-ID"/>
        </w:rPr>
        <w:t xml:space="preserve"> &amp; BERKAT</w:t>
      </w:r>
    </w:p>
    <w:p w14:paraId="35CC81D1" w14:textId="77777777" w:rsidR="00344ADD" w:rsidRPr="001507A6" w:rsidRDefault="00344ADD" w:rsidP="00344ADD">
      <w:pPr>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t>Tuhan ada bersama</w:t>
      </w:r>
      <w:r w:rsidRPr="001507A6">
        <w:rPr>
          <w:rFonts w:ascii="Georgia" w:eastAsia="Times New Roman" w:hAnsi="Georgia"/>
          <w:color w:val="000000" w:themeColor="text1"/>
          <w:lang w:val="de-DE"/>
        </w:rPr>
        <w:t>mu sepanjang tahun 2021</w:t>
      </w:r>
      <w:r w:rsidRPr="001507A6">
        <w:rPr>
          <w:rFonts w:ascii="Georgia" w:hAnsi="Georgia"/>
          <w:color w:val="000000" w:themeColor="text1"/>
          <w:lang w:val="id-ID"/>
        </w:rPr>
        <w:t xml:space="preserve">. </w:t>
      </w:r>
    </w:p>
    <w:p w14:paraId="019CF6B6" w14:textId="77777777" w:rsidR="00344ADD" w:rsidRPr="001507A6" w:rsidRDefault="00344ADD" w:rsidP="00344ADD">
      <w:pPr>
        <w:ind w:left="567" w:hanging="567"/>
        <w:rPr>
          <w:rFonts w:ascii="Georgia" w:hAnsi="Georgia"/>
          <w:b/>
          <w:color w:val="000000" w:themeColor="text1"/>
        </w:rPr>
      </w:pPr>
      <w:r w:rsidRPr="001507A6">
        <w:rPr>
          <w:rFonts w:ascii="Georgia" w:hAnsi="Georgia"/>
          <w:b/>
          <w:color w:val="000000" w:themeColor="text1"/>
        </w:rPr>
        <w:t>U:</w:t>
      </w:r>
      <w:r w:rsidRPr="001507A6">
        <w:rPr>
          <w:rFonts w:ascii="Georgia" w:hAnsi="Georgia"/>
          <w:b/>
          <w:color w:val="000000" w:themeColor="text1"/>
        </w:rPr>
        <w:tab/>
        <w:t>Kami terarah pada Dia, Allah yang beserta</w:t>
      </w:r>
    </w:p>
    <w:p w14:paraId="7DB1580A" w14:textId="77777777" w:rsidR="00344ADD" w:rsidRPr="001507A6" w:rsidRDefault="00344ADD" w:rsidP="00344ADD">
      <w:pPr>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Tetaplah berpegang pada janji</w:t>
      </w:r>
      <w:r w:rsidRPr="001507A6">
        <w:rPr>
          <w:rFonts w:ascii="Georgia" w:eastAsia="Times New Roman" w:hAnsi="Georgia"/>
          <w:color w:val="000000" w:themeColor="text1"/>
          <w:lang w:val="de-DE"/>
        </w:rPr>
        <w:t>-Nya</w:t>
      </w:r>
    </w:p>
    <w:p w14:paraId="178B731E" w14:textId="77777777" w:rsidR="00344ADD" w:rsidRPr="001507A6" w:rsidRDefault="00344ADD" w:rsidP="00344ADD">
      <w:pPr>
        <w:ind w:left="567" w:hanging="567"/>
        <w:rPr>
          <w:rFonts w:ascii="Georgia" w:hAnsi="Georgia"/>
          <w:b/>
          <w:color w:val="000000" w:themeColor="text1"/>
          <w:lang w:val="id-ID"/>
        </w:rPr>
      </w:pPr>
      <w:r w:rsidRPr="001507A6">
        <w:rPr>
          <w:rFonts w:ascii="Georgia" w:hAnsi="Georgia"/>
          <w:b/>
          <w:color w:val="000000" w:themeColor="text1"/>
        </w:rPr>
        <w:t>U:</w:t>
      </w:r>
      <w:r w:rsidRPr="001507A6">
        <w:rPr>
          <w:rFonts w:ascii="Georgia" w:hAnsi="Georgia"/>
          <w:b/>
          <w:color w:val="000000" w:themeColor="text1"/>
        </w:rPr>
        <w:tab/>
        <w:t>Sebab janji</w:t>
      </w:r>
      <w:r w:rsidRPr="001507A6">
        <w:rPr>
          <w:rFonts w:ascii="Georgia" w:eastAsia="Times New Roman" w:hAnsi="Georgia"/>
          <w:b/>
          <w:color w:val="000000" w:themeColor="text1"/>
          <w:lang w:val="de-DE"/>
        </w:rPr>
        <w:t>-Nya benar dan nyata</w:t>
      </w:r>
    </w:p>
    <w:p w14:paraId="5BCC1219" w14:textId="77777777" w:rsidR="00344ADD" w:rsidRPr="001507A6" w:rsidRDefault="00344ADD" w:rsidP="00344ADD">
      <w:pPr>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Terpujilah Tuhan-Bapa, Anak dan Roh Kudus!</w:t>
      </w:r>
    </w:p>
    <w:p w14:paraId="3EDF3EDF" w14:textId="77777777" w:rsidR="00344ADD" w:rsidRPr="001507A6" w:rsidRDefault="00344ADD" w:rsidP="00344ADD">
      <w:pPr>
        <w:ind w:left="567" w:hanging="567"/>
        <w:rPr>
          <w:rFonts w:ascii="Georgia" w:hAnsi="Georgia"/>
          <w:b/>
          <w:color w:val="000000" w:themeColor="text1"/>
        </w:rPr>
      </w:pPr>
      <w:r w:rsidRPr="001507A6">
        <w:rPr>
          <w:rFonts w:ascii="Georgia" w:hAnsi="Georgia"/>
          <w:b/>
          <w:color w:val="000000" w:themeColor="text1"/>
        </w:rPr>
        <w:t>U:</w:t>
      </w:r>
      <w:r w:rsidRPr="001507A6">
        <w:rPr>
          <w:rFonts w:ascii="Georgia" w:hAnsi="Georgia"/>
          <w:b/>
          <w:color w:val="000000" w:themeColor="text1"/>
        </w:rPr>
        <w:tab/>
        <w:t>Yang tidak pernah memisahkan kami dari kasih-Nya sekarang sampai selama-lamanya.</w:t>
      </w:r>
    </w:p>
    <w:p w14:paraId="157BB92C" w14:textId="77777777" w:rsidR="00344ADD" w:rsidRPr="001507A6" w:rsidRDefault="00344ADD" w:rsidP="00344ADD">
      <w:pPr>
        <w:pStyle w:val="ListParagraph"/>
        <w:tabs>
          <w:tab w:val="left" w:pos="360"/>
        </w:tabs>
        <w:spacing w:line="260" w:lineRule="atLeast"/>
        <w:ind w:left="567" w:hanging="567"/>
        <w:rPr>
          <w:rFonts w:ascii="Georgia" w:hAnsi="Georgia"/>
          <w:color w:val="000000" w:themeColor="text1"/>
          <w:lang w:val="de-DE"/>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rPr>
        <w:tab/>
      </w:r>
      <w:r w:rsidRPr="001507A6">
        <w:rPr>
          <w:rFonts w:ascii="Georgia" w:hAnsi="Georgia"/>
          <w:color w:val="000000" w:themeColor="text1"/>
          <w:lang w:val="de-DE"/>
        </w:rPr>
        <w:t xml:space="preserve">Kasih karunia dan damai sejahtera dari Allah Bapa, Tuhan Yesus Kristus dan persekutuan Roh Kudus senantiasa menyertai kita (saudara) sekarang dan sampai selama-lamanya. </w:t>
      </w:r>
      <w:r w:rsidRPr="001507A6">
        <w:rPr>
          <w:rFonts w:ascii="Georgia" w:hAnsi="Georgia"/>
          <w:color w:val="000000" w:themeColor="text1"/>
        </w:rPr>
        <w:t>Amin</w:t>
      </w:r>
    </w:p>
    <w:p w14:paraId="467B7D63" w14:textId="77777777" w:rsidR="00344ADD" w:rsidRPr="001507A6" w:rsidRDefault="00344ADD" w:rsidP="00344ADD">
      <w:pPr>
        <w:rPr>
          <w:rFonts w:ascii="Georgia" w:hAnsi="Georgia"/>
          <w:color w:val="000000" w:themeColor="text1"/>
        </w:rPr>
      </w:pPr>
    </w:p>
    <w:p w14:paraId="0A8625D8" w14:textId="77777777" w:rsidR="00344ADD" w:rsidRPr="001507A6" w:rsidRDefault="00344ADD" w:rsidP="00344ADD">
      <w:pPr>
        <w:pStyle w:val="ListParagraph"/>
        <w:numPr>
          <w:ilvl w:val="0"/>
          <w:numId w:val="46"/>
        </w:numPr>
        <w:ind w:left="426"/>
        <w:jc w:val="left"/>
        <w:rPr>
          <w:rFonts w:ascii="Georgia" w:hAnsi="Georgia"/>
          <w:i/>
          <w:iCs/>
          <w:color w:val="000000" w:themeColor="text1"/>
        </w:rPr>
      </w:pPr>
      <w:r w:rsidRPr="001507A6">
        <w:rPr>
          <w:rFonts w:ascii="Georgia" w:hAnsi="Georgia"/>
          <w:i/>
          <w:iCs/>
          <w:color w:val="000000" w:themeColor="text1"/>
        </w:rPr>
        <w:t xml:space="preserve">Umat Menyanyikan </w:t>
      </w:r>
      <w:r w:rsidRPr="001507A6">
        <w:rPr>
          <w:rFonts w:ascii="Georgia" w:hAnsi="Georgia"/>
          <w:color w:val="000000" w:themeColor="text1"/>
        </w:rPr>
        <w:t>“KINI TIBA SAATNYA”</w:t>
      </w:r>
    </w:p>
    <w:p w14:paraId="57669201" w14:textId="77777777" w:rsidR="00344ADD" w:rsidRPr="001507A6" w:rsidRDefault="00344ADD" w:rsidP="00344ADD">
      <w:pPr>
        <w:pStyle w:val="ListParagraph"/>
        <w:ind w:left="426"/>
        <w:jc w:val="left"/>
        <w:rPr>
          <w:rFonts w:ascii="Georgia" w:hAnsi="Georgia"/>
          <w:i/>
          <w:iCs/>
          <w:color w:val="000000" w:themeColor="text1"/>
        </w:rPr>
      </w:pPr>
      <w:r w:rsidRPr="001507A6">
        <w:rPr>
          <w:rFonts w:ascii="Georgia" w:hAnsi="Georgia"/>
          <w:i/>
          <w:iCs/>
          <w:color w:val="000000" w:themeColor="text1"/>
        </w:rPr>
        <w:t>(https://www.youtube.com/watch?v=9B29grbvkA8)</w:t>
      </w:r>
    </w:p>
    <w:p w14:paraId="14FC1598" w14:textId="77777777" w:rsidR="00344ADD" w:rsidRPr="001507A6" w:rsidRDefault="00344ADD" w:rsidP="00344ADD">
      <w:pPr>
        <w:ind w:left="66"/>
        <w:rPr>
          <w:rFonts w:ascii="Georgia" w:hAnsi="Georgia"/>
          <w:color w:val="000000" w:themeColor="text1"/>
        </w:rPr>
      </w:pPr>
    </w:p>
    <w:p w14:paraId="25D52AE8" w14:textId="77777777" w:rsidR="00344ADD" w:rsidRPr="001507A6" w:rsidRDefault="00344ADD" w:rsidP="00344ADD">
      <w:pPr>
        <w:shd w:val="clear" w:color="auto" w:fill="FFFFFF"/>
        <w:ind w:left="567"/>
        <w:rPr>
          <w:rFonts w:ascii="Georgia" w:eastAsia="Times New Roman" w:hAnsi="Georgia" w:cs="Arial"/>
          <w:color w:val="000000" w:themeColor="text1"/>
          <w:lang w:val="en-ID" w:eastAsia="en-ID"/>
        </w:rPr>
      </w:pPr>
      <w:r w:rsidRPr="001507A6">
        <w:rPr>
          <w:rFonts w:ascii="Georgia" w:eastAsia="Times New Roman" w:hAnsi="Georgia" w:cs="Arial"/>
          <w:color w:val="000000" w:themeColor="text1"/>
          <w:shd w:val="clear" w:color="auto" w:fill="FFFFFF"/>
          <w:lang w:val="en-ID" w:eastAsia="en-ID"/>
        </w:rPr>
        <w:t>Kini tiba saatnya kita untuk berpisah</w:t>
      </w:r>
    </w:p>
    <w:p w14:paraId="7DDBD314"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S'lamat tinggal tahun yang lama penuh kenangan</w:t>
      </w:r>
    </w:p>
    <w:p w14:paraId="753DAD6F"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p>
    <w:p w14:paraId="5A336F3D"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Semoga di tahun yang baru </w:t>
      </w:r>
    </w:p>
    <w:p w14:paraId="023F5101"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Tuhan memberkati </w:t>
      </w:r>
    </w:p>
    <w:p w14:paraId="52133EAC"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kebahagiaan yang lebih dari tahun yang silam</w:t>
      </w:r>
    </w:p>
    <w:p w14:paraId="475825E0"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p>
    <w:p w14:paraId="1BB1E79B"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Kini tiba saatnya kita untuk berpisah</w:t>
      </w:r>
    </w:p>
    <w:p w14:paraId="130EE7FF"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S'lamat tinggal tahun yang lama </w:t>
      </w:r>
    </w:p>
    <w:p w14:paraId="3DE6EE70"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penuh kenangan</w:t>
      </w:r>
    </w:p>
    <w:p w14:paraId="5F561F7E"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Semoga di tahun yang baru Tuhan memberkati </w:t>
      </w:r>
    </w:p>
    <w:p w14:paraId="060318B1" w14:textId="77777777" w:rsidR="00344ADD" w:rsidRPr="001507A6" w:rsidRDefault="00344ADD" w:rsidP="00344ADD">
      <w:pPr>
        <w:ind w:left="567"/>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kebahagiaan yang lebih dari tahun yang silam</w:t>
      </w:r>
    </w:p>
    <w:p w14:paraId="3FD6F1B4" w14:textId="60F7D088" w:rsidR="00344ADD" w:rsidRPr="001507A6" w:rsidRDefault="00344ADD" w:rsidP="00344ADD">
      <w:pPr>
        <w:ind w:left="567"/>
        <w:jc w:val="right"/>
        <w:rPr>
          <w:rFonts w:ascii="Georgia" w:eastAsia="Times New Roman" w:hAnsi="Georgia" w:cs="Arial"/>
          <w:color w:val="000000" w:themeColor="text1"/>
          <w:shd w:val="clear" w:color="auto" w:fill="FFFFFF"/>
          <w:lang w:val="en-ID" w:eastAsia="en-ID"/>
        </w:rPr>
      </w:pPr>
      <w:r w:rsidRPr="001507A6">
        <w:rPr>
          <w:rFonts w:ascii="Georgia" w:eastAsia="Times New Roman" w:hAnsi="Georgia" w:cs="Arial"/>
          <w:color w:val="000000" w:themeColor="text1"/>
          <w:shd w:val="clear" w:color="auto" w:fill="FFFFFF"/>
          <w:lang w:val="en-ID" w:eastAsia="en-ID"/>
        </w:rPr>
        <w:t>[</w:t>
      </w:r>
      <w:r w:rsidR="00772FAF" w:rsidRPr="001507A6">
        <w:rPr>
          <w:rFonts w:ascii="Georgia" w:eastAsia="Times New Roman" w:hAnsi="Georgia" w:cs="Arial"/>
          <w:color w:val="000000" w:themeColor="text1"/>
          <w:shd w:val="clear" w:color="auto" w:fill="FFFFFF"/>
          <w:lang w:val="en-ID" w:eastAsia="en-ID"/>
        </w:rPr>
        <w:t>WSN</w:t>
      </w:r>
      <w:r w:rsidRPr="001507A6">
        <w:rPr>
          <w:rFonts w:ascii="Georgia" w:eastAsia="Times New Roman" w:hAnsi="Georgia" w:cs="Arial"/>
          <w:color w:val="000000" w:themeColor="text1"/>
          <w:shd w:val="clear" w:color="auto" w:fill="FFFFFF"/>
          <w:lang w:val="en-ID" w:eastAsia="en-ID"/>
        </w:rPr>
        <w:t>]</w:t>
      </w:r>
    </w:p>
    <w:p w14:paraId="34035118" w14:textId="77777777" w:rsidR="00344ADD" w:rsidRPr="001507A6" w:rsidRDefault="00344ADD" w:rsidP="00344ADD">
      <w:pPr>
        <w:shd w:val="clear" w:color="auto" w:fill="FFFFFF"/>
        <w:jc w:val="left"/>
        <w:rPr>
          <w:rFonts w:ascii="Georgia" w:hAnsi="Georgia"/>
          <w:color w:val="000000" w:themeColor="text1"/>
        </w:rPr>
      </w:pPr>
    </w:p>
    <w:p w14:paraId="0E63039F" w14:textId="77777777" w:rsidR="00D860D5" w:rsidRPr="001507A6" w:rsidRDefault="00D860D5">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0359C1E5" w14:textId="292E20D3" w:rsidR="00D860D5" w:rsidRPr="001507A6" w:rsidRDefault="004C2224" w:rsidP="00D860D5">
      <w:pPr>
        <w:rPr>
          <w:rFonts w:ascii="Georgia" w:hAnsi="Georgia"/>
          <w:color w:val="000000" w:themeColor="text1"/>
        </w:rPr>
      </w:pPr>
      <w:r w:rsidRPr="001507A6">
        <w:rPr>
          <w:rFonts w:ascii="Georgia" w:hAnsi="Georgia"/>
          <w:noProof/>
          <w:color w:val="000000" w:themeColor="text1"/>
        </w:rPr>
        <w:lastRenderedPageBreak/>
        <mc:AlternateContent>
          <mc:Choice Requires="wps">
            <w:drawing>
              <wp:anchor distT="45720" distB="45720" distL="114300" distR="114300" simplePos="0" relativeHeight="251794432" behindDoc="1" locked="0" layoutInCell="1" allowOverlap="1" wp14:anchorId="7F661A92" wp14:editId="6EF13E6D">
                <wp:simplePos x="0" y="0"/>
                <wp:positionH relativeFrom="margin">
                  <wp:align>right</wp:align>
                </wp:positionH>
                <wp:positionV relativeFrom="paragraph">
                  <wp:posOffset>209550</wp:posOffset>
                </wp:positionV>
                <wp:extent cx="1724025" cy="1028700"/>
                <wp:effectExtent l="0" t="0" r="9525" b="0"/>
                <wp:wrapThrough wrapText="bothSides">
                  <wp:wrapPolygon edited="0">
                    <wp:start x="0" y="0"/>
                    <wp:lineTo x="0" y="21200"/>
                    <wp:lineTo x="21481" y="21200"/>
                    <wp:lineTo x="21481" y="0"/>
                    <wp:lineTo x="0" y="0"/>
                  </wp:wrapPolygon>
                </wp:wrapThrough>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028700"/>
                        </a:xfrm>
                        <a:prstGeom prst="rect">
                          <a:avLst/>
                        </a:prstGeom>
                        <a:solidFill>
                          <a:srgbClr val="FFFFFF"/>
                        </a:solidFill>
                        <a:ln>
                          <a:noFill/>
                        </a:ln>
                      </wps:spPr>
                      <wps:txbx>
                        <w:txbxContent>
                          <w:p w14:paraId="221F66F9" w14:textId="77777777" w:rsidR="007821E4" w:rsidRPr="00F81941" w:rsidRDefault="007821E4" w:rsidP="00D860D5">
                            <w:pPr>
                              <w:jc w:val="center"/>
                              <w:rPr>
                                <w:rFonts w:ascii="Cooper Black" w:eastAsia="SimSun" w:hAnsi="Cooper Black" w:cs="SimSun"/>
                                <w:sz w:val="32"/>
                                <w:szCs w:val="32"/>
                                <w:lang w:val="en-GB"/>
                              </w:rPr>
                            </w:pPr>
                            <w:r>
                              <w:rPr>
                                <w:rFonts w:ascii="Cooper Black" w:eastAsia="SimSun" w:hAnsi="Cooper Black" w:cs="SimSun"/>
                                <w:sz w:val="32"/>
                                <w:szCs w:val="32"/>
                                <w:lang w:val="en-GB"/>
                              </w:rPr>
                              <w:t>“Lembaran Baru”</w:t>
                            </w:r>
                          </w:p>
                          <w:p w14:paraId="29BE17DB" w14:textId="77777777" w:rsidR="007821E4" w:rsidRPr="003D5452" w:rsidRDefault="007821E4" w:rsidP="00D860D5">
                            <w:pPr>
                              <w:jc w:val="center"/>
                              <w:rPr>
                                <w:rFonts w:ascii="Constantia" w:hAnsi="Constantia" w:cs="Tahoma"/>
                                <w:sz w:val="28"/>
                                <w:szCs w:val="32"/>
                              </w:rPr>
                            </w:pPr>
                            <w:r w:rsidRPr="003D5452">
                              <w:rPr>
                                <w:rFonts w:ascii="Constantia" w:hAnsi="Constantia" w:cs="Tahoma"/>
                                <w:sz w:val="28"/>
                                <w:szCs w:val="32"/>
                              </w:rPr>
                              <w:sym w:font="Wingdings 2" w:char="F061"/>
                            </w:r>
                            <w:r w:rsidRPr="003D5452">
                              <w:rPr>
                                <w:rFonts w:ascii="Constantia" w:hAnsi="Constantia" w:cs="Tahoma"/>
                                <w:sz w:val="28"/>
                                <w:szCs w:val="32"/>
                              </w:rPr>
                              <w:t>0</w:t>
                            </w:r>
                            <w:r w:rsidRPr="003D5452">
                              <w:rPr>
                                <w:rFonts w:ascii="Constantia" w:hAnsi="Constantia" w:cs="Tahoma"/>
                                <w:sz w:val="28"/>
                                <w:szCs w:val="32"/>
                              </w:rPr>
                              <w:sym w:font="Wingdings 2" w:char="F062"/>
                            </w:r>
                          </w:p>
                          <w:p w14:paraId="7CA5E547" w14:textId="77777777" w:rsidR="007821E4" w:rsidRPr="00C76228" w:rsidRDefault="007821E4" w:rsidP="00D860D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61A92" id="Text Box 121" o:spid="_x0000_s1075" type="#_x0000_t202" style="position:absolute;left:0;text-align:left;margin-left:84.55pt;margin-top:16.5pt;width:135.75pt;height:81pt;z-index:-251522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" stroked="f">
                <v:textbox>
                  <w:txbxContent>
                    <w:p w14:paraId="221F66F9" w14:textId="77777777" w:rsidR="007821E4" w:rsidRPr="00F81941" w:rsidRDefault="007821E4" w:rsidP="00D860D5">
                      <w:pPr>
                        <w:jc w:val="center"/>
                        <w:rPr>
                          <w:rFonts w:ascii="Cooper Black" w:eastAsia="SimSun" w:hAnsi="Cooper Black" w:cs="SimSun"/>
                          <w:sz w:val="32"/>
                          <w:szCs w:val="32"/>
                          <w:lang w:val="en-GB"/>
                        </w:rPr>
                      </w:pPr>
                      <w:r>
                        <w:rPr>
                          <w:rFonts w:ascii="Cooper Black" w:eastAsia="SimSun" w:hAnsi="Cooper Black" w:cs="SimSun"/>
                          <w:sz w:val="32"/>
                          <w:szCs w:val="32"/>
                          <w:lang w:val="en-GB"/>
                        </w:rPr>
                        <w:t>“Lembaran Baru”</w:t>
                      </w:r>
                    </w:p>
                    <w:p w14:paraId="29BE17DB" w14:textId="77777777" w:rsidR="007821E4" w:rsidRPr="003D5452" w:rsidRDefault="007821E4" w:rsidP="00D860D5">
                      <w:pPr>
                        <w:jc w:val="center"/>
                        <w:rPr>
                          <w:rFonts w:ascii="Constantia" w:hAnsi="Constantia" w:cs="Tahoma"/>
                          <w:sz w:val="28"/>
                          <w:szCs w:val="32"/>
                        </w:rPr>
                      </w:pPr>
                      <w:r w:rsidRPr="003D5452">
                        <w:rPr>
                          <w:rFonts w:ascii="Constantia" w:hAnsi="Constantia" w:cs="Tahoma"/>
                          <w:sz w:val="28"/>
                          <w:szCs w:val="32"/>
                        </w:rPr>
                        <w:sym w:font="Wingdings 2" w:char="F061"/>
                      </w:r>
                      <w:r w:rsidRPr="003D5452">
                        <w:rPr>
                          <w:rFonts w:ascii="Constantia" w:hAnsi="Constantia" w:cs="Tahoma"/>
                          <w:sz w:val="28"/>
                          <w:szCs w:val="32"/>
                        </w:rPr>
                        <w:t>0</w:t>
                      </w:r>
                      <w:r w:rsidRPr="003D5452">
                        <w:rPr>
                          <w:rFonts w:ascii="Constantia" w:hAnsi="Constantia" w:cs="Tahoma"/>
                          <w:sz w:val="28"/>
                          <w:szCs w:val="32"/>
                        </w:rPr>
                        <w:sym w:font="Wingdings 2" w:char="F062"/>
                      </w:r>
                    </w:p>
                    <w:p w14:paraId="7CA5E547" w14:textId="77777777" w:rsidR="007821E4" w:rsidRPr="00C76228" w:rsidRDefault="007821E4" w:rsidP="00D860D5">
                      <w:pPr>
                        <w:jc w:val="center"/>
                        <w:rPr>
                          <w:rFonts w:ascii="Cooper Black" w:eastAsia="SimSun" w:hAnsi="Cooper Black" w:cs="SimSun"/>
                          <w:sz w:val="36"/>
                          <w:szCs w:val="36"/>
                          <w:lang w:val="id-ID"/>
                        </w:rPr>
                      </w:pPr>
                    </w:p>
                  </w:txbxContent>
                </v:textbox>
                <w10:wrap type="through" anchorx="margin"/>
              </v:shape>
            </w:pict>
          </mc:Fallback>
        </mc:AlternateContent>
      </w:r>
      <w:r w:rsidR="00D860D5" w:rsidRPr="001507A6">
        <w:rPr>
          <w:rFonts w:ascii="Georgia" w:hAnsi="Georgia"/>
          <w:noProof/>
          <w:color w:val="000000" w:themeColor="text1"/>
        </w:rPr>
        <mc:AlternateContent>
          <mc:Choice Requires="wps">
            <w:drawing>
              <wp:anchor distT="0" distB="0" distL="114300" distR="114300" simplePos="0" relativeHeight="251795456" behindDoc="0" locked="0" layoutInCell="1" allowOverlap="1" wp14:anchorId="2161D419" wp14:editId="118304CC">
                <wp:simplePos x="0" y="0"/>
                <wp:positionH relativeFrom="margin">
                  <wp:align>left</wp:align>
                </wp:positionH>
                <wp:positionV relativeFrom="paragraph">
                  <wp:posOffset>9525</wp:posOffset>
                </wp:positionV>
                <wp:extent cx="2229485" cy="1526540"/>
                <wp:effectExtent l="0" t="0" r="0" b="0"/>
                <wp:wrapThrough wrapText="bothSides">
                  <wp:wrapPolygon edited="0">
                    <wp:start x="0" y="0"/>
                    <wp:lineTo x="0" y="21295"/>
                    <wp:lineTo x="21409" y="21295"/>
                    <wp:lineTo x="21409" y="0"/>
                    <wp:lineTo x="0" y="0"/>
                  </wp:wrapPolygon>
                </wp:wrapThrough>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26540"/>
                        </a:xfrm>
                        <a:prstGeom prst="rect">
                          <a:avLst/>
                        </a:prstGeom>
                        <a:solidFill>
                          <a:schemeClr val="bg2"/>
                        </a:solidFill>
                        <a:ln w="9525">
                          <a:noFill/>
                          <a:miter lim="800000"/>
                          <a:headEnd/>
                          <a:tailEnd/>
                        </a:ln>
                      </wps:spPr>
                      <wps:txbx>
                        <w:txbxContent>
                          <w:p w14:paraId="078EB698" w14:textId="77777777" w:rsidR="007821E4" w:rsidRPr="00C76228" w:rsidRDefault="007821E4" w:rsidP="00D860D5">
                            <w:pPr>
                              <w:rPr>
                                <w:rFonts w:ascii="Georgia" w:hAnsi="Georgia"/>
                                <w:b/>
                              </w:rPr>
                            </w:pPr>
                            <w:r>
                              <w:rPr>
                                <w:rFonts w:ascii="Georgia" w:hAnsi="Georgia"/>
                                <w:b/>
                              </w:rPr>
                              <w:t>BAHAN LITURGI</w:t>
                            </w:r>
                          </w:p>
                          <w:p w14:paraId="08FF91CE" w14:textId="0F5D13EE" w:rsidR="007821E4" w:rsidRPr="00787497" w:rsidRDefault="007821E4" w:rsidP="00D860D5">
                            <w:pPr>
                              <w:rPr>
                                <w:rFonts w:ascii="Georgia" w:hAnsi="Georgia"/>
                                <w:b/>
                                <w:lang w:val="en-GB"/>
                              </w:rPr>
                            </w:pPr>
                            <w:r>
                              <w:rPr>
                                <w:rFonts w:ascii="Georgia" w:hAnsi="Georgia"/>
                                <w:b/>
                                <w:lang w:val="en-GB"/>
                              </w:rPr>
                              <w:t>Tahun Baru</w:t>
                            </w:r>
                          </w:p>
                          <w:p w14:paraId="4F89423C" w14:textId="56ABDD0A" w:rsidR="007821E4" w:rsidRPr="008611A2" w:rsidRDefault="007821E4" w:rsidP="00D860D5">
                            <w:pPr>
                              <w:rPr>
                                <w:rFonts w:ascii="Georgia" w:hAnsi="Georgia" w:cs="Calibri"/>
                                <w:bCs/>
                                <w:i/>
                                <w:iCs/>
                                <w:sz w:val="20"/>
                                <w:szCs w:val="20"/>
                                <w:lang w:val="id-ID"/>
                              </w:rPr>
                            </w:pPr>
                            <w:r>
                              <w:rPr>
                                <w:rFonts w:ascii="Georgia" w:hAnsi="Georgia" w:cs="Calibri"/>
                                <w:bCs/>
                                <w:i/>
                                <w:iCs/>
                                <w:sz w:val="20"/>
                                <w:szCs w:val="20"/>
                                <w:lang w:val="en-GB"/>
                              </w:rPr>
                              <w:t>Sabtu</w:t>
                            </w:r>
                            <w:r>
                              <w:rPr>
                                <w:rFonts w:ascii="Georgia" w:hAnsi="Georgia" w:cs="Calibri"/>
                                <w:bCs/>
                                <w:i/>
                                <w:iCs/>
                                <w:sz w:val="20"/>
                                <w:szCs w:val="20"/>
                                <w:lang w:val="id-ID"/>
                              </w:rPr>
                              <w:t xml:space="preserve">, </w:t>
                            </w:r>
                            <w:r>
                              <w:rPr>
                                <w:rFonts w:ascii="Georgia" w:hAnsi="Georgia" w:cs="Calibri"/>
                                <w:bCs/>
                                <w:i/>
                                <w:iCs/>
                                <w:sz w:val="20"/>
                                <w:szCs w:val="20"/>
                                <w:lang w:val="en-GB"/>
                              </w:rPr>
                              <w:t>1 Januari 2022</w:t>
                            </w:r>
                          </w:p>
                          <w:p w14:paraId="5FBECCB0" w14:textId="77777777" w:rsidR="007821E4" w:rsidRDefault="007821E4" w:rsidP="00D860D5">
                            <w:pPr>
                              <w:pBdr>
                                <w:top w:val="single" w:sz="4" w:space="1" w:color="7F7F7F"/>
                              </w:pBdr>
                              <w:rPr>
                                <w:rFonts w:ascii="Georgia" w:hAnsi="Georgia" w:cs="Calibri"/>
                                <w:bCs/>
                                <w:sz w:val="20"/>
                                <w:szCs w:val="20"/>
                              </w:rPr>
                            </w:pPr>
                            <w:r>
                              <w:rPr>
                                <w:rFonts w:ascii="Georgia" w:hAnsi="Georgia" w:cs="Calibri"/>
                                <w:bCs/>
                                <w:sz w:val="20"/>
                                <w:szCs w:val="20"/>
                              </w:rPr>
                              <w:t>Keterangan:</w:t>
                            </w:r>
                          </w:p>
                          <w:p w14:paraId="35BF746C" w14:textId="77777777" w:rsidR="007821E4" w:rsidRDefault="007821E4" w:rsidP="00D860D5">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CE23013" w14:textId="77777777" w:rsidR="007821E4" w:rsidRDefault="007821E4" w:rsidP="00D860D5">
                            <w:pPr>
                              <w:pBdr>
                                <w:top w:val="single" w:sz="4" w:space="1" w:color="7F7F7F"/>
                              </w:pBdr>
                              <w:ind w:left="720" w:hanging="720"/>
                              <w:rPr>
                                <w:rFonts w:ascii="Georgia" w:hAnsi="Georgia" w:cs="Calibri"/>
                                <w:bCs/>
                                <w:sz w:val="20"/>
                                <w:szCs w:val="20"/>
                              </w:rPr>
                            </w:pPr>
                            <w:r>
                              <w:rPr>
                                <w:rFonts w:ascii="Georgia" w:hAnsi="Georgia" w:cs="Calibri"/>
                                <w:bCs/>
                                <w:sz w:val="20"/>
                                <w:szCs w:val="20"/>
                              </w:rPr>
                              <w:t>MJ:</w:t>
                            </w:r>
                            <w:r>
                              <w:rPr>
                                <w:rFonts w:ascii="Georgia" w:hAnsi="Georgia" w:cs="Calibri"/>
                                <w:bCs/>
                                <w:sz w:val="20"/>
                                <w:szCs w:val="20"/>
                              </w:rPr>
                              <w:tab/>
                              <w:t>Majelis</w:t>
                            </w:r>
                          </w:p>
                          <w:p w14:paraId="5C5AFE66" w14:textId="77777777" w:rsidR="007821E4" w:rsidRDefault="007821E4" w:rsidP="00D860D5">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9DE836C" w14:textId="77777777" w:rsidR="007821E4" w:rsidRDefault="007821E4" w:rsidP="00D860D5">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L:</w:t>
                            </w:r>
                            <w:r>
                              <w:rPr>
                                <w:rFonts w:ascii="Georgia" w:hAnsi="Georgia" w:cs="Calibri"/>
                                <w:bCs/>
                                <w:sz w:val="20"/>
                                <w:szCs w:val="20"/>
                              </w:rPr>
                              <w:tab/>
                              <w:t>Lektor</w:t>
                            </w:r>
                          </w:p>
                          <w:p w14:paraId="58647D15" w14:textId="77777777" w:rsidR="007821E4" w:rsidRPr="00C76228" w:rsidRDefault="007821E4" w:rsidP="00D860D5">
                            <w:pPr>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1D419" id="_x0000_s1076" type="#_x0000_t202" style="position:absolute;left:0;text-align:left;margin-left:0;margin-top:.75pt;width:175.55pt;height:120.2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" fillcolor="#e7e6e6 [3214]" stroked="f">
                <v:textbox>
                  <w:txbxContent>
                    <w:p w14:paraId="078EB698" w14:textId="77777777" w:rsidR="007821E4" w:rsidRPr="00C76228" w:rsidRDefault="007821E4" w:rsidP="00D860D5">
                      <w:pPr>
                        <w:rPr>
                          <w:rFonts w:ascii="Georgia" w:hAnsi="Georgia"/>
                          <w:b/>
                        </w:rPr>
                      </w:pPr>
                      <w:r>
                        <w:rPr>
                          <w:rFonts w:ascii="Georgia" w:hAnsi="Georgia"/>
                          <w:b/>
                        </w:rPr>
                        <w:t>BAHAN LITURGI</w:t>
                      </w:r>
                    </w:p>
                    <w:p w14:paraId="08FF91CE" w14:textId="0F5D13EE" w:rsidR="007821E4" w:rsidRPr="00787497" w:rsidRDefault="007821E4" w:rsidP="00D860D5">
                      <w:pPr>
                        <w:rPr>
                          <w:rFonts w:ascii="Georgia" w:hAnsi="Georgia"/>
                          <w:b/>
                          <w:lang w:val="en-GB"/>
                        </w:rPr>
                      </w:pPr>
                      <w:r>
                        <w:rPr>
                          <w:rFonts w:ascii="Georgia" w:hAnsi="Georgia"/>
                          <w:b/>
                          <w:lang w:val="en-GB"/>
                        </w:rPr>
                        <w:t>Tahun Baru</w:t>
                      </w:r>
                    </w:p>
                    <w:p w14:paraId="4F89423C" w14:textId="56ABDD0A" w:rsidR="007821E4" w:rsidRPr="008611A2" w:rsidRDefault="007821E4" w:rsidP="00D860D5">
                      <w:pPr>
                        <w:rPr>
                          <w:rFonts w:ascii="Georgia" w:hAnsi="Georgia" w:cs="Calibri"/>
                          <w:bCs/>
                          <w:i/>
                          <w:iCs/>
                          <w:sz w:val="20"/>
                          <w:szCs w:val="20"/>
                          <w:lang w:val="id-ID"/>
                        </w:rPr>
                      </w:pPr>
                      <w:r>
                        <w:rPr>
                          <w:rFonts w:ascii="Georgia" w:hAnsi="Georgia" w:cs="Calibri"/>
                          <w:bCs/>
                          <w:i/>
                          <w:iCs/>
                          <w:sz w:val="20"/>
                          <w:szCs w:val="20"/>
                          <w:lang w:val="en-GB"/>
                        </w:rPr>
                        <w:t>Sabtu</w:t>
                      </w:r>
                      <w:r>
                        <w:rPr>
                          <w:rFonts w:ascii="Georgia" w:hAnsi="Georgia" w:cs="Calibri"/>
                          <w:bCs/>
                          <w:i/>
                          <w:iCs/>
                          <w:sz w:val="20"/>
                          <w:szCs w:val="20"/>
                          <w:lang w:val="id-ID"/>
                        </w:rPr>
                        <w:t xml:space="preserve">, </w:t>
                      </w:r>
                      <w:r>
                        <w:rPr>
                          <w:rFonts w:ascii="Georgia" w:hAnsi="Georgia" w:cs="Calibri"/>
                          <w:bCs/>
                          <w:i/>
                          <w:iCs/>
                          <w:sz w:val="20"/>
                          <w:szCs w:val="20"/>
                          <w:lang w:val="en-GB"/>
                        </w:rPr>
                        <w:t>1 Januari 2022</w:t>
                      </w:r>
                    </w:p>
                    <w:p w14:paraId="5FBECCB0" w14:textId="77777777" w:rsidR="007821E4" w:rsidRDefault="007821E4" w:rsidP="00D860D5">
                      <w:pPr>
                        <w:pBdr>
                          <w:top w:val="single" w:sz="4" w:space="1" w:color="7F7F7F"/>
                        </w:pBdr>
                        <w:rPr>
                          <w:rFonts w:ascii="Georgia" w:hAnsi="Georgia" w:cs="Calibri"/>
                          <w:bCs/>
                          <w:sz w:val="20"/>
                          <w:szCs w:val="20"/>
                        </w:rPr>
                      </w:pPr>
                      <w:r>
                        <w:rPr>
                          <w:rFonts w:ascii="Georgia" w:hAnsi="Georgia" w:cs="Calibri"/>
                          <w:bCs/>
                          <w:sz w:val="20"/>
                          <w:szCs w:val="20"/>
                        </w:rPr>
                        <w:t>Keterangan:</w:t>
                      </w:r>
                    </w:p>
                    <w:p w14:paraId="35BF746C" w14:textId="77777777" w:rsidR="007821E4" w:rsidRDefault="007821E4" w:rsidP="00D860D5">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0CE23013" w14:textId="77777777" w:rsidR="007821E4" w:rsidRDefault="007821E4" w:rsidP="00D860D5">
                      <w:pPr>
                        <w:pBdr>
                          <w:top w:val="single" w:sz="4" w:space="1" w:color="7F7F7F"/>
                        </w:pBdr>
                        <w:ind w:left="720" w:hanging="720"/>
                        <w:rPr>
                          <w:rFonts w:ascii="Georgia" w:hAnsi="Georgia" w:cs="Calibri"/>
                          <w:bCs/>
                          <w:sz w:val="20"/>
                          <w:szCs w:val="20"/>
                        </w:rPr>
                      </w:pPr>
                      <w:r>
                        <w:rPr>
                          <w:rFonts w:ascii="Georgia" w:hAnsi="Georgia" w:cs="Calibri"/>
                          <w:bCs/>
                          <w:sz w:val="20"/>
                          <w:szCs w:val="20"/>
                        </w:rPr>
                        <w:t>MJ:</w:t>
                      </w:r>
                      <w:r>
                        <w:rPr>
                          <w:rFonts w:ascii="Georgia" w:hAnsi="Georgia" w:cs="Calibri"/>
                          <w:bCs/>
                          <w:sz w:val="20"/>
                          <w:szCs w:val="20"/>
                        </w:rPr>
                        <w:tab/>
                        <w:t>Majelis</w:t>
                      </w:r>
                    </w:p>
                    <w:p w14:paraId="5C5AFE66" w14:textId="77777777" w:rsidR="007821E4" w:rsidRDefault="007821E4" w:rsidP="00D860D5">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29DE836C" w14:textId="77777777" w:rsidR="007821E4" w:rsidRDefault="007821E4" w:rsidP="00D860D5">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L:</w:t>
                      </w:r>
                      <w:r>
                        <w:rPr>
                          <w:rFonts w:ascii="Georgia" w:hAnsi="Georgia" w:cs="Calibri"/>
                          <w:bCs/>
                          <w:sz w:val="20"/>
                          <w:szCs w:val="20"/>
                        </w:rPr>
                        <w:tab/>
                        <w:t>Lektor</w:t>
                      </w:r>
                    </w:p>
                    <w:p w14:paraId="58647D15" w14:textId="77777777" w:rsidR="007821E4" w:rsidRPr="00C76228" w:rsidRDefault="007821E4" w:rsidP="00D860D5">
                      <w:pPr>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w:t>
                      </w:r>
                    </w:p>
                  </w:txbxContent>
                </v:textbox>
                <w10:wrap type="through" anchorx="margin"/>
              </v:shape>
            </w:pict>
          </mc:Fallback>
        </mc:AlternateContent>
      </w:r>
    </w:p>
    <w:p w14:paraId="25700D4A" w14:textId="77777777" w:rsidR="00D860D5" w:rsidRPr="001507A6" w:rsidRDefault="00D860D5" w:rsidP="00D860D5">
      <w:pPr>
        <w:tabs>
          <w:tab w:val="center" w:pos="2835"/>
        </w:tabs>
        <w:rPr>
          <w:rFonts w:ascii="Georgia" w:hAnsi="Georgia"/>
          <w:color w:val="000000" w:themeColor="text1"/>
        </w:rPr>
      </w:pPr>
      <w:r w:rsidRPr="001507A6">
        <w:rPr>
          <w:rFonts w:ascii="Georgia" w:hAnsi="Georgia"/>
          <w:noProof/>
          <w:color w:val="000000" w:themeColor="text1"/>
        </w:rPr>
        <w:drawing>
          <wp:anchor distT="0" distB="0" distL="114300" distR="114300" simplePos="0" relativeHeight="251796480" behindDoc="0" locked="0" layoutInCell="1" allowOverlap="1" wp14:anchorId="71CF2B57" wp14:editId="33BE9F71">
            <wp:simplePos x="0" y="0"/>
            <wp:positionH relativeFrom="margin">
              <wp:align>right</wp:align>
            </wp:positionH>
            <wp:positionV relativeFrom="paragraph">
              <wp:posOffset>1631950</wp:posOffset>
            </wp:positionV>
            <wp:extent cx="3956050" cy="1552575"/>
            <wp:effectExtent l="0" t="0" r="6350" b="9525"/>
            <wp:wrapThrough wrapText="bothSides">
              <wp:wrapPolygon edited="0">
                <wp:start x="0" y="0"/>
                <wp:lineTo x="0" y="21467"/>
                <wp:lineTo x="21531" y="21467"/>
                <wp:lineTo x="2153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r="36260" b="7087"/>
                    <a:stretch/>
                  </pic:blipFill>
                  <pic:spPr bwMode="auto">
                    <a:xfrm>
                      <a:off x="0" y="0"/>
                      <a:ext cx="3956050" cy="1552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07A6">
        <w:rPr>
          <w:rFonts w:ascii="Georgia" w:hAnsi="Georgia"/>
          <w:color w:val="000000" w:themeColor="text1"/>
        </w:rPr>
        <w:tab/>
      </w:r>
      <w:r w:rsidRPr="001507A6">
        <w:rPr>
          <w:rFonts w:ascii="Georgia" w:hAnsi="Georgia"/>
          <w:color w:val="000000" w:themeColor="text1"/>
        </w:rPr>
        <w:br w:type="textWrapping" w:clear="all"/>
      </w:r>
    </w:p>
    <w:p w14:paraId="56BA91F8" w14:textId="77777777" w:rsidR="00D860D5" w:rsidRPr="001507A6" w:rsidRDefault="00D860D5" w:rsidP="00D860D5">
      <w:pPr>
        <w:tabs>
          <w:tab w:val="center" w:pos="2835"/>
        </w:tabs>
        <w:rPr>
          <w:rFonts w:ascii="Georgia" w:hAnsi="Georgia"/>
          <w:color w:val="000000" w:themeColor="text1"/>
        </w:rPr>
      </w:pPr>
    </w:p>
    <w:p w14:paraId="4E7EB8E0"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t>Umat Duduk</w:t>
      </w:r>
    </w:p>
    <w:p w14:paraId="6E8744C9" w14:textId="77777777" w:rsidR="00D860D5" w:rsidRPr="001507A6" w:rsidRDefault="00D860D5" w:rsidP="00D860D5">
      <w:pPr>
        <w:pStyle w:val="ListParagraph"/>
        <w:rPr>
          <w:rFonts w:ascii="Georgia" w:hAnsi="Georgia"/>
          <w:color w:val="000000" w:themeColor="text1"/>
        </w:rPr>
      </w:pPr>
    </w:p>
    <w:p w14:paraId="5666C3EF" w14:textId="77777777" w:rsidR="00D860D5" w:rsidRPr="001507A6" w:rsidRDefault="00D860D5" w:rsidP="00D860D5">
      <w:pPr>
        <w:tabs>
          <w:tab w:val="right" w:pos="6210"/>
        </w:tabs>
        <w:contextualSpacing/>
        <w:rPr>
          <w:rFonts w:ascii="Georgia" w:hAnsi="Georgia" w:cstheme="minorHAnsi"/>
          <w:color w:val="000000" w:themeColor="text1"/>
          <w:lang w:val="de-DE"/>
        </w:rPr>
      </w:pPr>
      <w:r w:rsidRPr="001507A6">
        <w:rPr>
          <w:rFonts w:ascii="Georgia" w:hAnsi="Georgia" w:cstheme="minorHAnsi"/>
          <w:b/>
          <w:color w:val="000000" w:themeColor="text1"/>
        </w:rPr>
        <w:t>PANGGILAN BERIBADAH</w:t>
      </w:r>
      <w:r w:rsidRPr="001507A6">
        <w:rPr>
          <w:rFonts w:ascii="Georgia" w:hAnsi="Georgia" w:cstheme="minorHAnsi"/>
          <w:b/>
          <w:color w:val="000000" w:themeColor="text1"/>
        </w:rPr>
        <w:tab/>
      </w:r>
    </w:p>
    <w:p w14:paraId="3F779DD6" w14:textId="77777777" w:rsidR="00D860D5" w:rsidRPr="001507A6" w:rsidRDefault="00D860D5" w:rsidP="00D860D5">
      <w:pPr>
        <w:ind w:left="567" w:hanging="567"/>
        <w:rPr>
          <w:rFonts w:ascii="Georgia" w:hAnsi="Georgia" w:cstheme="minorHAnsi"/>
          <w:color w:val="000000" w:themeColor="text1"/>
        </w:rPr>
      </w:pPr>
      <w:r w:rsidRPr="001507A6">
        <w:rPr>
          <w:rFonts w:ascii="Georgia" w:hAnsi="Georgia" w:cstheme="minorHAnsi"/>
          <w:color w:val="000000" w:themeColor="text1"/>
        </w:rPr>
        <w:t xml:space="preserve">PL: </w:t>
      </w:r>
      <w:r w:rsidRPr="001507A6">
        <w:rPr>
          <w:rFonts w:ascii="Georgia" w:hAnsi="Georgia" w:cstheme="minorHAnsi"/>
          <w:color w:val="000000" w:themeColor="text1"/>
        </w:rPr>
        <w:tab/>
        <w:t>Tahun 2021 telah berlalu, Tahun 2022 siap kita lalui</w:t>
      </w:r>
    </w:p>
    <w:p w14:paraId="6AEEF7CD" w14:textId="77777777" w:rsidR="00D860D5" w:rsidRPr="001507A6" w:rsidRDefault="00D860D5" w:rsidP="00D860D5">
      <w:pPr>
        <w:ind w:left="567"/>
        <w:rPr>
          <w:rFonts w:ascii="Georgia" w:hAnsi="Georgia" w:cstheme="minorHAnsi"/>
          <w:color w:val="000000" w:themeColor="text1"/>
        </w:rPr>
      </w:pPr>
      <w:r w:rsidRPr="001507A6">
        <w:rPr>
          <w:rFonts w:ascii="Georgia" w:hAnsi="Georgia" w:cstheme="minorHAnsi"/>
          <w:color w:val="000000" w:themeColor="text1"/>
        </w:rPr>
        <w:t xml:space="preserve">Mari kita awali dengan mengucap syukur kepada Allah, </w:t>
      </w:r>
    </w:p>
    <w:p w14:paraId="6CA5643D" w14:textId="77777777" w:rsidR="00D860D5" w:rsidRPr="001507A6" w:rsidRDefault="00D860D5" w:rsidP="00D860D5">
      <w:pPr>
        <w:ind w:left="567"/>
        <w:rPr>
          <w:rFonts w:ascii="Georgia" w:hAnsi="Georgia" w:cstheme="minorHAnsi"/>
          <w:color w:val="000000" w:themeColor="text1"/>
        </w:rPr>
      </w:pPr>
      <w:r w:rsidRPr="001507A6">
        <w:rPr>
          <w:rFonts w:ascii="Georgia" w:hAnsi="Georgia" w:cstheme="minorHAnsi"/>
          <w:color w:val="000000" w:themeColor="text1"/>
        </w:rPr>
        <w:t>Karena kasih Tuhan akan tetap menemani kita</w:t>
      </w:r>
    </w:p>
    <w:p w14:paraId="2003603D" w14:textId="77777777" w:rsidR="00D860D5" w:rsidRPr="001507A6" w:rsidRDefault="00D860D5" w:rsidP="00D860D5">
      <w:pPr>
        <w:ind w:left="567"/>
        <w:rPr>
          <w:rFonts w:ascii="Georgia" w:hAnsi="Georgia" w:cstheme="minorHAnsi"/>
          <w:color w:val="000000" w:themeColor="text1"/>
        </w:rPr>
      </w:pPr>
      <w:r w:rsidRPr="001507A6">
        <w:rPr>
          <w:rFonts w:ascii="Georgia" w:hAnsi="Georgia" w:cstheme="minorHAnsi"/>
          <w:color w:val="000000" w:themeColor="text1"/>
        </w:rPr>
        <w:t>Ia tidak akan membiarkan kita berjalan sendiri tanpa penyertaan kuasa-Nya</w:t>
      </w:r>
    </w:p>
    <w:p w14:paraId="3C8FC32D" w14:textId="77777777" w:rsidR="00D860D5" w:rsidRPr="001507A6" w:rsidRDefault="00D860D5" w:rsidP="00D860D5">
      <w:pPr>
        <w:ind w:left="567"/>
        <w:rPr>
          <w:rFonts w:ascii="Georgia" w:hAnsi="Georgia" w:cstheme="minorHAnsi"/>
          <w:color w:val="000000" w:themeColor="text1"/>
        </w:rPr>
      </w:pPr>
      <w:r w:rsidRPr="001507A6">
        <w:rPr>
          <w:rFonts w:ascii="Georgia" w:hAnsi="Georgia" w:cstheme="minorHAnsi"/>
          <w:color w:val="000000" w:themeColor="text1"/>
        </w:rPr>
        <w:t>Hari ini, kita akan memulai perjalanan kehidupan ini dengan tuntunan Tuhan</w:t>
      </w:r>
    </w:p>
    <w:p w14:paraId="723F65F8" w14:textId="77777777" w:rsidR="00D860D5" w:rsidRPr="001507A6" w:rsidRDefault="00D860D5" w:rsidP="00D860D5">
      <w:pPr>
        <w:ind w:left="567"/>
        <w:rPr>
          <w:rFonts w:ascii="Georgia" w:hAnsi="Georgia" w:cstheme="minorHAnsi"/>
          <w:color w:val="000000" w:themeColor="text1"/>
        </w:rPr>
      </w:pPr>
      <w:r w:rsidRPr="001507A6">
        <w:rPr>
          <w:rFonts w:ascii="Georgia" w:hAnsi="Georgia" w:cstheme="minorHAnsi"/>
          <w:color w:val="000000" w:themeColor="text1"/>
        </w:rPr>
        <w:t>Tuntunan yang akan membimbing kita sampai dipenghujung tahun ini</w:t>
      </w:r>
    </w:p>
    <w:p w14:paraId="0537C605" w14:textId="77777777" w:rsidR="00D860D5" w:rsidRPr="001507A6" w:rsidRDefault="00D860D5" w:rsidP="00D860D5">
      <w:pPr>
        <w:ind w:left="567"/>
        <w:rPr>
          <w:rFonts w:ascii="Georgia" w:hAnsi="Georgia" w:cstheme="minorHAnsi"/>
          <w:color w:val="000000" w:themeColor="text1"/>
        </w:rPr>
      </w:pPr>
      <w:r w:rsidRPr="001507A6">
        <w:rPr>
          <w:rFonts w:ascii="Georgia" w:hAnsi="Georgia" w:cstheme="minorHAnsi"/>
          <w:color w:val="000000" w:themeColor="text1"/>
        </w:rPr>
        <w:t>(PL menyalakan lilin, dilanjutkan mengajak jemaat berdiri menyanyikan nyanyian pembuka)</w:t>
      </w:r>
    </w:p>
    <w:p w14:paraId="47B46916" w14:textId="77777777" w:rsidR="00D860D5" w:rsidRPr="001507A6" w:rsidRDefault="00D860D5" w:rsidP="00D860D5">
      <w:pPr>
        <w:rPr>
          <w:rFonts w:ascii="Georgia" w:hAnsi="Georgia" w:cstheme="minorHAnsi"/>
          <w:color w:val="000000" w:themeColor="text1"/>
        </w:rPr>
      </w:pPr>
    </w:p>
    <w:p w14:paraId="6F303E77"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lastRenderedPageBreak/>
        <w:t>Umat Berdiri</w:t>
      </w:r>
    </w:p>
    <w:p w14:paraId="28D95464" w14:textId="77777777" w:rsidR="00D860D5" w:rsidRPr="001507A6" w:rsidRDefault="00D860D5" w:rsidP="00D860D5">
      <w:pPr>
        <w:ind w:left="180"/>
        <w:contextualSpacing/>
        <w:rPr>
          <w:rFonts w:ascii="Georgia" w:hAnsi="Georgia" w:cstheme="minorHAnsi"/>
          <w:b/>
          <w:color w:val="000000" w:themeColor="text1"/>
        </w:rPr>
      </w:pPr>
    </w:p>
    <w:p w14:paraId="34874F3B" w14:textId="5599FBC8" w:rsidR="00D860D5" w:rsidRPr="001507A6" w:rsidRDefault="00D860D5" w:rsidP="00D860D5">
      <w:pPr>
        <w:numPr>
          <w:ilvl w:val="0"/>
          <w:numId w:val="54"/>
        </w:numPr>
        <w:ind w:left="180" w:hanging="180"/>
        <w:contextualSpacing/>
        <w:rPr>
          <w:rFonts w:ascii="Georgia" w:hAnsi="Georgia" w:cstheme="minorHAnsi"/>
          <w:b/>
          <w:color w:val="000000" w:themeColor="text1"/>
        </w:rPr>
      </w:pPr>
      <w:r w:rsidRPr="001507A6">
        <w:rPr>
          <w:rFonts w:ascii="Georgia" w:hAnsi="Georgia" w:cstheme="minorHAnsi"/>
          <w:i/>
          <w:color w:val="000000" w:themeColor="text1"/>
        </w:rPr>
        <w:t xml:space="preserve"> Umat menyanyikan</w:t>
      </w:r>
      <w:r w:rsidRPr="001507A6">
        <w:rPr>
          <w:rFonts w:ascii="Georgia" w:hAnsi="Georgia" w:cstheme="minorHAnsi"/>
          <w:color w:val="000000" w:themeColor="text1"/>
        </w:rPr>
        <w:t xml:space="preserve"> </w:t>
      </w:r>
      <w:r w:rsidRPr="001507A6">
        <w:rPr>
          <w:rFonts w:ascii="Georgia" w:hAnsi="Georgia" w:cstheme="minorHAnsi"/>
          <w:b/>
          <w:color w:val="000000" w:themeColor="text1"/>
        </w:rPr>
        <w:t>KJ 322:1-2 “Terang Matahari”</w:t>
      </w:r>
    </w:p>
    <w:p w14:paraId="45F7482D" w14:textId="77777777" w:rsidR="00D860D5" w:rsidRPr="001507A6" w:rsidRDefault="00D860D5" w:rsidP="00D860D5">
      <w:pPr>
        <w:ind w:left="180"/>
        <w:contextualSpacing/>
        <w:rPr>
          <w:rFonts w:ascii="Georgia" w:hAnsi="Georgia" w:cstheme="minorHAnsi"/>
          <w:color w:val="000000" w:themeColor="text1"/>
        </w:rPr>
      </w:pPr>
    </w:p>
    <w:p w14:paraId="3A98B399" w14:textId="77777777" w:rsidR="00D860D5" w:rsidRPr="001507A6" w:rsidRDefault="00D860D5" w:rsidP="008957B8">
      <w:pPr>
        <w:pStyle w:val="ListParagraph"/>
        <w:numPr>
          <w:ilvl w:val="0"/>
          <w:numId w:val="118"/>
        </w:numPr>
        <w:ind w:left="993" w:hanging="426"/>
        <w:rPr>
          <w:rFonts w:ascii="Georgia" w:hAnsi="Georgia" w:cstheme="minorHAnsi"/>
          <w:color w:val="000000" w:themeColor="text1"/>
        </w:rPr>
      </w:pPr>
      <w:r w:rsidRPr="001507A6">
        <w:rPr>
          <w:rFonts w:ascii="Georgia" w:hAnsi="Georgia" w:cstheme="minorHAnsi"/>
          <w:color w:val="000000" w:themeColor="text1"/>
        </w:rPr>
        <w:t>Terang matahari telah menyinari segala neg'ri,</w:t>
      </w:r>
    </w:p>
    <w:p w14:paraId="0F2ED8D7" w14:textId="77777777" w:rsidR="00D860D5" w:rsidRPr="001507A6" w:rsidRDefault="00D860D5" w:rsidP="00D860D5">
      <w:pPr>
        <w:ind w:left="993"/>
        <w:contextualSpacing/>
        <w:rPr>
          <w:rFonts w:ascii="Georgia" w:hAnsi="Georgia" w:cstheme="minorHAnsi"/>
          <w:color w:val="000000" w:themeColor="text1"/>
        </w:rPr>
      </w:pPr>
      <w:r w:rsidRPr="001507A6">
        <w:rPr>
          <w:rFonts w:ascii="Georgia" w:hAnsi="Georgia" w:cstheme="minorHAnsi"/>
          <w:color w:val="000000" w:themeColor="text1"/>
        </w:rPr>
        <w:t xml:space="preserve">dan gunung dan padang dan sawah </w:t>
      </w:r>
    </w:p>
    <w:p w14:paraId="134164EF" w14:textId="77777777" w:rsidR="00D860D5" w:rsidRPr="001507A6" w:rsidRDefault="00D860D5" w:rsidP="00D860D5">
      <w:pPr>
        <w:ind w:left="993"/>
        <w:contextualSpacing/>
        <w:rPr>
          <w:rFonts w:ascii="Georgia" w:hAnsi="Georgia" w:cstheme="minorHAnsi"/>
          <w:color w:val="000000" w:themeColor="text1"/>
        </w:rPr>
      </w:pPr>
      <w:r w:rsidRPr="001507A6">
        <w:rPr>
          <w:rFonts w:ascii="Georgia" w:hAnsi="Georgia" w:cstheme="minorHAnsi"/>
          <w:color w:val="000000" w:themeColor="text1"/>
        </w:rPr>
        <w:t>dan ladang senang berseri.</w:t>
      </w:r>
    </w:p>
    <w:p w14:paraId="4EC9DA79" w14:textId="77777777" w:rsidR="00D860D5" w:rsidRPr="001507A6" w:rsidRDefault="00D860D5" w:rsidP="00D860D5">
      <w:pPr>
        <w:ind w:left="993" w:hanging="426"/>
        <w:contextualSpacing/>
        <w:rPr>
          <w:rFonts w:ascii="Georgia" w:hAnsi="Georgia" w:cstheme="minorHAnsi"/>
          <w:color w:val="000000" w:themeColor="text1"/>
        </w:rPr>
      </w:pPr>
    </w:p>
    <w:p w14:paraId="30CF2FE5" w14:textId="77777777" w:rsidR="00D860D5" w:rsidRPr="001507A6" w:rsidRDefault="00D860D5" w:rsidP="008957B8">
      <w:pPr>
        <w:pStyle w:val="ListParagraph"/>
        <w:numPr>
          <w:ilvl w:val="0"/>
          <w:numId w:val="118"/>
        </w:numPr>
        <w:ind w:left="993" w:hanging="426"/>
        <w:rPr>
          <w:rFonts w:ascii="Georgia" w:hAnsi="Georgia" w:cstheme="minorHAnsi"/>
          <w:color w:val="000000" w:themeColor="text1"/>
        </w:rPr>
      </w:pPr>
      <w:r w:rsidRPr="001507A6">
        <w:rPr>
          <w:rFonts w:ascii="Georgia" w:hAnsi="Georgia" w:cstheme="minorHAnsi"/>
          <w:color w:val="000000" w:themeColor="text1"/>
        </w:rPr>
        <w:t xml:space="preserve">Gembira sekali kulihat kembali terang merekah, </w:t>
      </w:r>
    </w:p>
    <w:p w14:paraId="176D392A" w14:textId="77777777" w:rsidR="00D860D5" w:rsidRPr="001507A6" w:rsidRDefault="00D860D5" w:rsidP="00D860D5">
      <w:pPr>
        <w:pStyle w:val="ListParagraph"/>
        <w:ind w:left="993"/>
        <w:rPr>
          <w:rFonts w:ascii="Georgia" w:hAnsi="Georgia" w:cstheme="minorHAnsi"/>
          <w:color w:val="000000" w:themeColor="text1"/>
        </w:rPr>
      </w:pPr>
      <w:r w:rsidRPr="001507A6">
        <w:rPr>
          <w:rFonts w:ascii="Georgia" w:hAnsi="Georgia" w:cstheme="minorHAnsi"/>
          <w:color w:val="000000" w:themeColor="text1"/>
        </w:rPr>
        <w:t xml:space="preserve">dan Bapa di sorga, yang Bapaku juga, </w:t>
      </w:r>
    </w:p>
    <w:p w14:paraId="5436B2FC" w14:textId="77777777" w:rsidR="00D860D5" w:rsidRPr="001507A6" w:rsidRDefault="00D860D5" w:rsidP="00D860D5">
      <w:pPr>
        <w:pStyle w:val="ListParagraph"/>
        <w:ind w:left="993"/>
        <w:rPr>
          <w:rFonts w:ascii="Georgia" w:hAnsi="Georgia" w:cstheme="minorHAnsi"/>
          <w:color w:val="000000" w:themeColor="text1"/>
        </w:rPr>
      </w:pPr>
      <w:r w:rsidRPr="001507A6">
        <w:rPr>
          <w:rFonts w:ascii="Georgia" w:hAnsi="Georgia" w:cstheme="minorHAnsi"/>
          <w:color w:val="000000" w:themeColor="text1"/>
        </w:rPr>
        <w:t>hendak kusembah.</w:t>
      </w:r>
    </w:p>
    <w:p w14:paraId="517D4643" w14:textId="77777777" w:rsidR="00D860D5" w:rsidRPr="001507A6" w:rsidRDefault="00D860D5" w:rsidP="00D860D5">
      <w:pPr>
        <w:ind w:left="180"/>
        <w:contextualSpacing/>
        <w:rPr>
          <w:rFonts w:ascii="Georgia" w:hAnsi="Georgia" w:cstheme="minorHAnsi"/>
          <w:color w:val="000000" w:themeColor="text1"/>
        </w:rPr>
      </w:pPr>
    </w:p>
    <w:p w14:paraId="4DFD5493" w14:textId="77777777" w:rsidR="00D860D5" w:rsidRPr="001507A6" w:rsidRDefault="00D860D5" w:rsidP="00D860D5">
      <w:pPr>
        <w:ind w:left="180"/>
        <w:contextualSpacing/>
        <w:rPr>
          <w:rFonts w:ascii="Georgia" w:hAnsi="Georgia" w:cstheme="minorHAnsi"/>
          <w:color w:val="000000" w:themeColor="text1"/>
        </w:rPr>
      </w:pPr>
    </w:p>
    <w:p w14:paraId="0AA27C3F" w14:textId="77777777" w:rsidR="00D860D5" w:rsidRPr="001507A6" w:rsidRDefault="00D860D5" w:rsidP="00D860D5">
      <w:pPr>
        <w:tabs>
          <w:tab w:val="right" w:pos="6210"/>
        </w:tabs>
        <w:contextualSpacing/>
        <w:rPr>
          <w:rFonts w:ascii="Georgia" w:hAnsi="Georgia" w:cstheme="minorHAnsi"/>
          <w:color w:val="000000" w:themeColor="text1"/>
          <w:lang w:val="de-DE"/>
        </w:rPr>
      </w:pPr>
      <w:r w:rsidRPr="001507A6">
        <w:rPr>
          <w:rFonts w:ascii="Georgia" w:hAnsi="Georgia" w:cstheme="minorHAnsi"/>
          <w:b/>
          <w:color w:val="000000" w:themeColor="text1"/>
        </w:rPr>
        <w:t xml:space="preserve">VOTUM  </w:t>
      </w:r>
    </w:p>
    <w:p w14:paraId="1685457F" w14:textId="77777777" w:rsidR="00D860D5" w:rsidRPr="001507A6" w:rsidRDefault="00D860D5" w:rsidP="00D860D5">
      <w:pPr>
        <w:ind w:left="567" w:hanging="567"/>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Kita bersyukur, karena Allah Sang Khalik langit dan bumi telah menyertai kita sepanjang tahun 2021, dan dengan rahmat-Nya kita diperkenankan memasuki tahun 2022, karena itu kita khususkan ibadah ini dengan suatu pengakuan bahwa PERTOLONGAN KITA ADALAH TUHAN YANG MENJADIKAN LANGIT DAN BUMI.</w:t>
      </w:r>
    </w:p>
    <w:p w14:paraId="11C7CCFE" w14:textId="77777777" w:rsidR="00D860D5" w:rsidRPr="001507A6" w:rsidRDefault="00D860D5" w:rsidP="00D860D5">
      <w:pPr>
        <w:ind w:left="567" w:hanging="567"/>
        <w:rPr>
          <w:rFonts w:ascii="Georgia" w:hAnsi="Georgia" w:cstheme="minorHAnsi"/>
          <w:b/>
          <w:color w:val="000000" w:themeColor="text1"/>
        </w:rPr>
      </w:pPr>
      <w:r w:rsidRPr="001507A6">
        <w:rPr>
          <w:rFonts w:ascii="Georgia" w:hAnsi="Georgia" w:cstheme="minorHAnsi"/>
          <w:color w:val="000000" w:themeColor="text1"/>
        </w:rPr>
        <w:t>U:</w:t>
      </w:r>
      <w:r w:rsidRPr="001507A6">
        <w:rPr>
          <w:rFonts w:ascii="Georgia" w:hAnsi="Georgia" w:cstheme="minorHAnsi"/>
          <w:color w:val="000000" w:themeColor="text1"/>
        </w:rPr>
        <w:tab/>
      </w:r>
      <w:r w:rsidRPr="001507A6">
        <w:rPr>
          <w:rFonts w:ascii="Georgia" w:hAnsi="Georgia" w:cstheme="minorHAnsi"/>
          <w:b/>
          <w:color w:val="000000" w:themeColor="text1"/>
        </w:rPr>
        <w:t>(Menyanyikan) AMIN…. AMIN…AMIN…</w:t>
      </w:r>
    </w:p>
    <w:p w14:paraId="390FD410" w14:textId="77777777" w:rsidR="00D860D5" w:rsidRPr="001507A6" w:rsidRDefault="00D860D5" w:rsidP="00D860D5">
      <w:pPr>
        <w:ind w:left="567" w:hanging="567"/>
        <w:rPr>
          <w:rFonts w:ascii="Georgia" w:hAnsi="Georgia" w:cstheme="minorHAnsi"/>
          <w:b/>
          <w:color w:val="000000" w:themeColor="text1"/>
        </w:rPr>
      </w:pPr>
    </w:p>
    <w:p w14:paraId="2F472E99" w14:textId="77777777" w:rsidR="00D860D5" w:rsidRPr="001507A6" w:rsidRDefault="00D860D5" w:rsidP="00D860D5">
      <w:pPr>
        <w:tabs>
          <w:tab w:val="right" w:pos="6210"/>
        </w:tabs>
        <w:ind w:left="567" w:hanging="567"/>
        <w:contextualSpacing/>
        <w:rPr>
          <w:rFonts w:ascii="Georgia" w:hAnsi="Georgia" w:cstheme="minorHAnsi"/>
          <w:color w:val="000000" w:themeColor="text1"/>
          <w:lang w:val="de-DE"/>
        </w:rPr>
      </w:pPr>
      <w:r w:rsidRPr="001507A6">
        <w:rPr>
          <w:rFonts w:ascii="Georgia" w:hAnsi="Georgia" w:cstheme="minorHAnsi"/>
          <w:b/>
          <w:color w:val="000000" w:themeColor="text1"/>
        </w:rPr>
        <w:t>SALAM</w:t>
      </w:r>
      <w:r w:rsidRPr="001507A6">
        <w:rPr>
          <w:rFonts w:ascii="Georgia" w:hAnsi="Georgia" w:cstheme="minorHAnsi"/>
          <w:b/>
          <w:color w:val="000000" w:themeColor="text1"/>
        </w:rPr>
        <w:tab/>
      </w:r>
      <w:r w:rsidRPr="001507A6">
        <w:rPr>
          <w:rFonts w:ascii="Georgia" w:hAnsi="Georgia" w:cstheme="minorHAnsi"/>
          <w:b/>
          <w:color w:val="000000" w:themeColor="text1"/>
        </w:rPr>
        <w:tab/>
      </w:r>
      <w:r w:rsidRPr="001507A6">
        <w:rPr>
          <w:rFonts w:ascii="Georgia" w:hAnsi="Georgia" w:cstheme="minorHAnsi"/>
          <w:b/>
          <w:color w:val="000000" w:themeColor="text1"/>
        </w:rPr>
        <w:tab/>
      </w:r>
    </w:p>
    <w:p w14:paraId="58D373AE" w14:textId="77777777" w:rsidR="00D860D5" w:rsidRPr="001507A6" w:rsidRDefault="00D860D5" w:rsidP="00D860D5">
      <w:pPr>
        <w:ind w:left="567" w:hanging="567"/>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Kasih karunia dan damai sejahtera dari Allah Bapa makin melimpah atas saudara</w:t>
      </w:r>
    </w:p>
    <w:p w14:paraId="4309BAB8" w14:textId="77777777" w:rsidR="00D860D5" w:rsidRPr="001507A6" w:rsidRDefault="00D860D5" w:rsidP="00D860D5">
      <w:pPr>
        <w:ind w:left="567" w:hanging="567"/>
        <w:rPr>
          <w:rFonts w:ascii="Georgia" w:hAnsi="Georgia" w:cstheme="minorHAnsi"/>
          <w:color w:val="000000" w:themeColor="text1"/>
        </w:rPr>
      </w:pPr>
      <w:r w:rsidRPr="001507A6">
        <w:rPr>
          <w:rFonts w:ascii="Georgia" w:hAnsi="Georgia" w:cstheme="minorHAnsi"/>
          <w:color w:val="000000" w:themeColor="text1"/>
        </w:rPr>
        <w:t>U:</w:t>
      </w:r>
      <w:r w:rsidRPr="001507A6">
        <w:rPr>
          <w:rFonts w:ascii="Georgia" w:hAnsi="Georgia" w:cstheme="minorHAnsi"/>
          <w:color w:val="000000" w:themeColor="text1"/>
        </w:rPr>
        <w:tab/>
      </w:r>
      <w:r w:rsidRPr="001507A6">
        <w:rPr>
          <w:rFonts w:ascii="Georgia" w:hAnsi="Georgia" w:cstheme="minorHAnsi"/>
          <w:b/>
          <w:bCs/>
          <w:color w:val="000000" w:themeColor="text1"/>
        </w:rPr>
        <w:t xml:space="preserve">DAN </w:t>
      </w:r>
      <w:r w:rsidRPr="001507A6">
        <w:rPr>
          <w:rFonts w:ascii="Georgia" w:hAnsi="Georgia" w:cstheme="minorHAnsi"/>
          <w:b/>
          <w:color w:val="000000" w:themeColor="text1"/>
        </w:rPr>
        <w:t>MELIMPAH JUGA ATAS SAUDARA</w:t>
      </w:r>
    </w:p>
    <w:p w14:paraId="674CFCE2" w14:textId="77777777" w:rsidR="00D860D5" w:rsidRPr="001507A6" w:rsidRDefault="00D860D5" w:rsidP="00D860D5">
      <w:pPr>
        <w:tabs>
          <w:tab w:val="right" w:pos="6237"/>
        </w:tabs>
        <w:ind w:left="567" w:hanging="567"/>
        <w:contextualSpacing/>
        <w:rPr>
          <w:rFonts w:ascii="Georgia" w:hAnsi="Georgia" w:cstheme="minorHAnsi"/>
          <w:b/>
          <w:bCs/>
          <w:i/>
          <w:iCs/>
          <w:color w:val="000000" w:themeColor="text1"/>
        </w:rPr>
      </w:pPr>
    </w:p>
    <w:p w14:paraId="0F8E545A"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t>Umat Duduk</w:t>
      </w:r>
    </w:p>
    <w:p w14:paraId="6246C9E6" w14:textId="77777777" w:rsidR="00D860D5" w:rsidRPr="001507A6" w:rsidRDefault="00D860D5" w:rsidP="00D860D5">
      <w:pPr>
        <w:tabs>
          <w:tab w:val="right" w:pos="6237"/>
        </w:tabs>
        <w:ind w:left="567" w:hanging="567"/>
        <w:contextualSpacing/>
        <w:rPr>
          <w:rFonts w:ascii="Georgia" w:hAnsi="Georgia" w:cstheme="minorHAnsi"/>
          <w:b/>
          <w:bCs/>
          <w:i/>
          <w:iCs/>
          <w:color w:val="000000" w:themeColor="text1"/>
        </w:rPr>
      </w:pPr>
    </w:p>
    <w:p w14:paraId="50BC6827" w14:textId="47DB4413" w:rsidR="00D860D5" w:rsidRPr="001507A6" w:rsidRDefault="00D860D5" w:rsidP="00D860D5">
      <w:pPr>
        <w:numPr>
          <w:ilvl w:val="0"/>
          <w:numId w:val="54"/>
        </w:numPr>
        <w:ind w:left="180" w:hanging="180"/>
        <w:contextualSpacing/>
        <w:rPr>
          <w:rFonts w:ascii="Georgia" w:hAnsi="Georgia" w:cstheme="minorHAnsi"/>
          <w:color w:val="000000" w:themeColor="text1"/>
        </w:rPr>
      </w:pPr>
      <w:r w:rsidRPr="001507A6">
        <w:rPr>
          <w:rFonts w:ascii="Georgia" w:hAnsi="Georgia" w:cstheme="minorHAnsi"/>
          <w:i/>
          <w:color w:val="000000" w:themeColor="text1"/>
        </w:rPr>
        <w:t>umat menyanyikan</w:t>
      </w:r>
      <w:r w:rsidRPr="001507A6">
        <w:rPr>
          <w:rFonts w:ascii="Georgia" w:hAnsi="Georgia" w:cstheme="minorHAnsi"/>
          <w:color w:val="000000" w:themeColor="text1"/>
        </w:rPr>
        <w:t xml:space="preserve"> PKJ 138:1 – 3 “SETIAMU, TUHANKU, TIADA BERTARA”</w:t>
      </w:r>
    </w:p>
    <w:p w14:paraId="66F473B6" w14:textId="77777777" w:rsidR="00D860D5" w:rsidRPr="001507A6" w:rsidRDefault="00D860D5" w:rsidP="00D860D5">
      <w:pPr>
        <w:contextualSpacing/>
        <w:rPr>
          <w:rFonts w:ascii="Georgia" w:hAnsi="Georgia" w:cstheme="minorHAnsi"/>
          <w:color w:val="000000" w:themeColor="text1"/>
        </w:rPr>
      </w:pPr>
    </w:p>
    <w:p w14:paraId="4B07FB43" w14:textId="77777777" w:rsidR="00D860D5" w:rsidRPr="001507A6" w:rsidRDefault="00D860D5" w:rsidP="008957B8">
      <w:pPr>
        <w:pStyle w:val="ListParagraph"/>
        <w:numPr>
          <w:ilvl w:val="0"/>
          <w:numId w:val="119"/>
        </w:numPr>
        <w:ind w:left="851" w:hanging="284"/>
        <w:rPr>
          <w:rFonts w:ascii="Georgia" w:hAnsi="Georgia" w:cstheme="minorHAnsi"/>
          <w:color w:val="000000" w:themeColor="text1"/>
        </w:rPr>
      </w:pPr>
      <w:r w:rsidRPr="001507A6">
        <w:rPr>
          <w:rFonts w:ascii="Georgia" w:hAnsi="Georgia" w:cstheme="minorHAnsi"/>
          <w:color w:val="000000" w:themeColor="text1"/>
        </w:rPr>
        <w:t>Setia-Mu, Tuhanku, tiada bertara,</w:t>
      </w:r>
    </w:p>
    <w:p w14:paraId="0C3F13A2"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di kala suka, di saat gelap.</w:t>
      </w:r>
    </w:p>
    <w:p w14:paraId="6AE0DC9B"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Kasih-Mu, Allahku, tidak berubah,</w:t>
      </w:r>
    </w:p>
    <w:p w14:paraId="4F7C0D56"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lastRenderedPageBreak/>
        <w:t>Kaulah Pelindung abadi, tetap.</w:t>
      </w:r>
    </w:p>
    <w:p w14:paraId="65186CCA" w14:textId="77777777" w:rsidR="00D860D5" w:rsidRPr="001507A6" w:rsidRDefault="00D860D5" w:rsidP="00D860D5">
      <w:pPr>
        <w:ind w:left="851" w:hanging="284"/>
        <w:contextualSpacing/>
        <w:rPr>
          <w:rFonts w:ascii="Georgia" w:hAnsi="Georgia" w:cstheme="minorHAnsi"/>
          <w:color w:val="000000" w:themeColor="text1"/>
        </w:rPr>
      </w:pPr>
    </w:p>
    <w:p w14:paraId="75126556"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Reff:</w:t>
      </w:r>
    </w:p>
    <w:p w14:paraId="5DC679EB"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Setia-Mu, Tuhanku, mengharu hatiku,</w:t>
      </w:r>
    </w:p>
    <w:p w14:paraId="224018F2"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setiap pagi bertambah jelas.</w:t>
      </w:r>
    </w:p>
    <w:p w14:paraId="1009B6F6"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Yang kuperlukan tetap Kau berikan,</w:t>
      </w:r>
    </w:p>
    <w:p w14:paraId="5FBCB3F0"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sehingga akupun puas lelas.</w:t>
      </w:r>
    </w:p>
    <w:p w14:paraId="654FDD58" w14:textId="77777777" w:rsidR="00D860D5" w:rsidRPr="001507A6" w:rsidRDefault="00D860D5" w:rsidP="00D860D5">
      <w:pPr>
        <w:ind w:left="851" w:hanging="284"/>
        <w:contextualSpacing/>
        <w:rPr>
          <w:rFonts w:ascii="Georgia" w:hAnsi="Georgia" w:cstheme="minorHAnsi"/>
          <w:color w:val="000000" w:themeColor="text1"/>
        </w:rPr>
      </w:pPr>
    </w:p>
    <w:p w14:paraId="43EB6D08" w14:textId="77777777" w:rsidR="00D860D5" w:rsidRPr="001507A6" w:rsidRDefault="00D860D5" w:rsidP="008957B8">
      <w:pPr>
        <w:pStyle w:val="ListParagraph"/>
        <w:numPr>
          <w:ilvl w:val="0"/>
          <w:numId w:val="119"/>
        </w:numPr>
        <w:ind w:left="851" w:hanging="284"/>
        <w:rPr>
          <w:rFonts w:ascii="Georgia" w:hAnsi="Georgia" w:cstheme="minorHAnsi"/>
          <w:color w:val="000000" w:themeColor="text1"/>
        </w:rPr>
      </w:pPr>
      <w:r w:rsidRPr="001507A6">
        <w:rPr>
          <w:rFonts w:ascii="Georgia" w:hAnsi="Georgia" w:cstheme="minorHAnsi"/>
          <w:color w:val="000000" w:themeColor="text1"/>
        </w:rPr>
        <w:t>Musim bertanam dan musim tuaian,</w:t>
      </w:r>
    </w:p>
    <w:p w14:paraId="39C2B39C"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surya, rembulan di langit cerah,</w:t>
      </w:r>
    </w:p>
    <w:p w14:paraId="7D712A21"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bersama alam memuji, bersaksi</w:t>
      </w:r>
    </w:p>
    <w:p w14:paraId="796A389C"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tentang setiaMu tak bercela. Reff:</w:t>
      </w:r>
    </w:p>
    <w:p w14:paraId="7B0AA5FD" w14:textId="77777777" w:rsidR="00D860D5" w:rsidRPr="001507A6" w:rsidRDefault="00D860D5" w:rsidP="00D860D5">
      <w:pPr>
        <w:ind w:left="851" w:hanging="284"/>
        <w:contextualSpacing/>
        <w:rPr>
          <w:rFonts w:ascii="Georgia" w:hAnsi="Georgia" w:cstheme="minorHAnsi"/>
          <w:color w:val="000000" w:themeColor="text1"/>
        </w:rPr>
      </w:pPr>
    </w:p>
    <w:p w14:paraId="628EDBB6" w14:textId="77777777" w:rsidR="00D860D5" w:rsidRPr="001507A6" w:rsidRDefault="00D860D5" w:rsidP="008957B8">
      <w:pPr>
        <w:pStyle w:val="ListParagraph"/>
        <w:numPr>
          <w:ilvl w:val="0"/>
          <w:numId w:val="119"/>
        </w:numPr>
        <w:ind w:left="851" w:hanging="284"/>
        <w:rPr>
          <w:rFonts w:ascii="Georgia" w:hAnsi="Georgia" w:cstheme="minorHAnsi"/>
          <w:color w:val="000000" w:themeColor="text1"/>
        </w:rPr>
      </w:pPr>
      <w:r w:rsidRPr="001507A6">
        <w:rPr>
          <w:rFonts w:ascii="Georgia" w:hAnsi="Georgia" w:cstheme="minorHAnsi"/>
          <w:color w:val="000000" w:themeColor="text1"/>
        </w:rPr>
        <w:t>Ampunan dosaku, damai abadi,</w:t>
      </w:r>
    </w:p>
    <w:p w14:paraId="1D8FB840"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kehadiran-Mu dan bimbingan-Mu,</w:t>
      </w:r>
    </w:p>
    <w:p w14:paraId="2D9C2EA4"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kini kekuatan dan besok harapan:</w:t>
      </w:r>
    </w:p>
    <w:p w14:paraId="5BB616AE" w14:textId="77777777" w:rsidR="00D860D5" w:rsidRPr="001507A6" w:rsidRDefault="00D860D5" w:rsidP="00D860D5">
      <w:pPr>
        <w:ind w:left="851"/>
        <w:contextualSpacing/>
        <w:rPr>
          <w:rFonts w:ascii="Georgia" w:hAnsi="Georgia" w:cstheme="minorHAnsi"/>
          <w:color w:val="000000" w:themeColor="text1"/>
        </w:rPr>
      </w:pPr>
      <w:r w:rsidRPr="001507A6">
        <w:rPr>
          <w:rFonts w:ascii="Georgia" w:hAnsi="Georgia" w:cstheme="minorHAnsi"/>
          <w:color w:val="000000" w:themeColor="text1"/>
        </w:rPr>
        <w:t>Hujan berkat Kau beri padaku. Reff:</w:t>
      </w:r>
    </w:p>
    <w:p w14:paraId="7390E787" w14:textId="77777777" w:rsidR="00D860D5" w:rsidRPr="001507A6" w:rsidRDefault="00D860D5" w:rsidP="00D860D5">
      <w:pPr>
        <w:ind w:left="180"/>
        <w:contextualSpacing/>
        <w:rPr>
          <w:rFonts w:ascii="Georgia" w:hAnsi="Georgia" w:cstheme="minorHAnsi"/>
          <w:color w:val="000000" w:themeColor="text1"/>
        </w:rPr>
      </w:pPr>
    </w:p>
    <w:p w14:paraId="190F097A" w14:textId="77777777" w:rsidR="00D860D5" w:rsidRPr="001507A6" w:rsidRDefault="00D860D5" w:rsidP="00D860D5">
      <w:pPr>
        <w:tabs>
          <w:tab w:val="right" w:pos="6210"/>
        </w:tabs>
        <w:contextualSpacing/>
        <w:rPr>
          <w:rFonts w:ascii="Georgia" w:hAnsi="Georgia" w:cstheme="minorHAnsi"/>
          <w:color w:val="000000" w:themeColor="text1"/>
          <w:lang w:val="de-DE"/>
        </w:rPr>
      </w:pPr>
      <w:r w:rsidRPr="001507A6">
        <w:rPr>
          <w:rFonts w:ascii="Georgia" w:hAnsi="Georgia" w:cstheme="minorHAnsi"/>
          <w:b/>
          <w:bCs/>
          <w:color w:val="000000" w:themeColor="text1"/>
          <w:lang w:val="de-DE"/>
        </w:rPr>
        <w:t xml:space="preserve">KATA PEMBUKA </w:t>
      </w:r>
      <w:r w:rsidRPr="001507A6">
        <w:rPr>
          <w:rFonts w:ascii="Georgia" w:hAnsi="Georgia" w:cstheme="minorHAnsi"/>
          <w:b/>
          <w:bCs/>
          <w:color w:val="000000" w:themeColor="text1"/>
          <w:lang w:val="de-DE"/>
        </w:rPr>
        <w:tab/>
      </w:r>
    </w:p>
    <w:p w14:paraId="70EB424B" w14:textId="77777777" w:rsidR="00D860D5" w:rsidRPr="001507A6" w:rsidRDefault="00D860D5" w:rsidP="00D860D5">
      <w:pPr>
        <w:ind w:left="567" w:hanging="567"/>
        <w:contextualSpacing/>
        <w:rPr>
          <w:rFonts w:ascii="Georgia" w:hAnsi="Georgia" w:cstheme="minorHAnsi"/>
          <w:color w:val="000000" w:themeColor="text1"/>
          <w:lang w:val="de-DE"/>
        </w:rPr>
      </w:pPr>
      <w:r w:rsidRPr="001507A6">
        <w:rPr>
          <w:rFonts w:ascii="Georgia" w:hAnsi="Georgia" w:cstheme="minorHAnsi"/>
          <w:color w:val="000000" w:themeColor="text1"/>
          <w:lang w:val="de-DE"/>
        </w:rPr>
        <w:t>PL:</w:t>
      </w:r>
      <w:r w:rsidRPr="001507A6">
        <w:rPr>
          <w:rFonts w:ascii="Georgia" w:hAnsi="Georgia" w:cstheme="minorHAnsi"/>
          <w:color w:val="000000" w:themeColor="text1"/>
          <w:lang w:val="de-DE"/>
        </w:rPr>
        <w:tab/>
        <w:t>Saat ini kita mengawali rasa syukur kita atas anugerah Allah, sebab kita dapat melewati tahun 2021 dengan segala suka dan dukanya. Dan saat ini kita siap untuk memasuki lembaran baru ditahun 2022 ini dengan tetap mengimani, bahwa berkat dan penyertaan Tuhan akan tetap menyertai kita semua.</w:t>
      </w:r>
    </w:p>
    <w:p w14:paraId="0C5B2133" w14:textId="77777777" w:rsidR="00D860D5" w:rsidRPr="001507A6" w:rsidRDefault="00D860D5" w:rsidP="00D860D5">
      <w:pPr>
        <w:ind w:left="567" w:right="-141" w:hanging="567"/>
        <w:contextualSpacing/>
        <w:rPr>
          <w:rFonts w:ascii="Georgia" w:hAnsi="Georgia" w:cstheme="minorHAnsi"/>
          <w:b/>
          <w:bCs/>
          <w:color w:val="000000" w:themeColor="text1"/>
          <w:lang w:val="de-DE"/>
        </w:rPr>
      </w:pPr>
      <w:r w:rsidRPr="001507A6">
        <w:rPr>
          <w:rFonts w:ascii="Georgia" w:hAnsi="Georgia" w:cstheme="minorHAnsi"/>
          <w:color w:val="000000" w:themeColor="text1"/>
          <w:lang w:val="de-DE"/>
        </w:rPr>
        <w:t>U:</w:t>
      </w:r>
      <w:r w:rsidRPr="001507A6">
        <w:rPr>
          <w:rFonts w:ascii="Georgia" w:hAnsi="Georgia" w:cstheme="minorHAnsi"/>
          <w:color w:val="000000" w:themeColor="text1"/>
          <w:lang w:val="de-DE"/>
        </w:rPr>
        <w:tab/>
      </w:r>
      <w:r w:rsidRPr="001507A6">
        <w:rPr>
          <w:rFonts w:ascii="Georgia" w:hAnsi="Georgia" w:cstheme="minorHAnsi"/>
          <w:bCs/>
          <w:color w:val="000000" w:themeColor="text1"/>
          <w:lang w:val="de-DE"/>
        </w:rPr>
        <w:t>(menyanyikan)</w:t>
      </w:r>
      <w:r w:rsidRPr="001507A6">
        <w:rPr>
          <w:rFonts w:ascii="Georgia" w:hAnsi="Georgia" w:cstheme="minorHAnsi"/>
          <w:b/>
          <w:bCs/>
          <w:color w:val="000000" w:themeColor="text1"/>
          <w:lang w:val="de-DE"/>
        </w:rPr>
        <w:t xml:space="preserve"> N</w:t>
      </w:r>
      <w:r w:rsidRPr="001507A6">
        <w:rPr>
          <w:rFonts w:ascii="Georgia" w:hAnsi="Georgia" w:cstheme="minorHAnsi"/>
          <w:b/>
          <w:bCs/>
          <w:color w:val="000000" w:themeColor="text1"/>
        </w:rPr>
        <w:t>KJ 72:1 - 2 ”NAMA YESUS BERKUMANDANG”</w:t>
      </w:r>
    </w:p>
    <w:p w14:paraId="1F154F03" w14:textId="77777777" w:rsidR="00D860D5" w:rsidRPr="001507A6" w:rsidRDefault="00D860D5" w:rsidP="008957B8">
      <w:pPr>
        <w:numPr>
          <w:ilvl w:val="0"/>
          <w:numId w:val="121"/>
        </w:numPr>
        <w:shd w:val="clear" w:color="auto" w:fill="FFFFFF"/>
        <w:tabs>
          <w:tab w:val="clear" w:pos="720"/>
        </w:tabs>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Nama Yesus berkumandang di sejarah dunia!</w:t>
      </w:r>
      <w:r w:rsidRPr="001507A6">
        <w:rPr>
          <w:rFonts w:ascii="Georgia" w:eastAsia="Times New Roman" w:hAnsi="Georgia"/>
          <w:color w:val="000000" w:themeColor="text1"/>
          <w:lang w:val="en-ID" w:eastAsia="en-ID"/>
        </w:rPr>
        <w:br/>
        <w:t>Nama Yesus menyampaikan damai dan bahagia!</w:t>
      </w:r>
      <w:r w:rsidRPr="001507A6">
        <w:rPr>
          <w:rFonts w:ascii="Georgia" w:eastAsia="Times New Roman" w:hAnsi="Georgia"/>
          <w:color w:val="000000" w:themeColor="text1"/>
          <w:lang w:val="en-ID" w:eastAsia="en-ID"/>
        </w:rPr>
        <w:br/>
        <w:t>Hai, dengarkan panggilan</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Nya dan tinggalkan dosamu:</w:t>
      </w:r>
      <w:r w:rsidRPr="001507A6">
        <w:rPr>
          <w:rFonts w:ascii="Georgia" w:eastAsia="Times New Roman" w:hAnsi="Georgia"/>
          <w:color w:val="000000" w:themeColor="text1"/>
          <w:lang w:val="en-ID" w:eastAsia="en-ID"/>
        </w:rPr>
        <w:br/>
        <w:t>tiap orang yang percaya pada Dia berteduh.</w:t>
      </w:r>
    </w:p>
    <w:p w14:paraId="0F84E362" w14:textId="77777777" w:rsidR="00D860D5" w:rsidRPr="001507A6" w:rsidRDefault="00D860D5" w:rsidP="00D860D5">
      <w:pPr>
        <w:shd w:val="clear" w:color="auto" w:fill="FFFFFF"/>
        <w:ind w:left="851"/>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Yesus, ‘Kaulah Surya rahmat, ‘Kau kobarkan hatiku.</w:t>
      </w:r>
      <w:r w:rsidRPr="001507A6">
        <w:rPr>
          <w:rFonts w:ascii="Georgia" w:eastAsia="Times New Roman" w:hAnsi="Georgia"/>
          <w:color w:val="000000" w:themeColor="text1"/>
          <w:lang w:val="en-ID" w:eastAsia="en-ID"/>
        </w:rPr>
        <w:br/>
        <w:t>Bersyukur di jalan s’lamat, aku puji nama</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Mu!</w:t>
      </w:r>
    </w:p>
    <w:p w14:paraId="7813F067" w14:textId="77777777" w:rsidR="00D860D5" w:rsidRPr="001507A6" w:rsidRDefault="00D860D5" w:rsidP="00D860D5">
      <w:pPr>
        <w:shd w:val="clear" w:color="auto" w:fill="FFFFFF"/>
        <w:ind w:left="851" w:hanging="284"/>
        <w:rPr>
          <w:rFonts w:ascii="Georgia" w:eastAsia="Times New Roman" w:hAnsi="Georgia"/>
          <w:color w:val="000000" w:themeColor="text1"/>
          <w:lang w:val="en-ID" w:eastAsia="en-ID"/>
        </w:rPr>
      </w:pPr>
    </w:p>
    <w:p w14:paraId="2FFA9C66" w14:textId="77777777" w:rsidR="00D860D5" w:rsidRPr="001507A6" w:rsidRDefault="00D860D5" w:rsidP="008957B8">
      <w:pPr>
        <w:numPr>
          <w:ilvl w:val="0"/>
          <w:numId w:val="121"/>
        </w:numPr>
        <w:shd w:val="clear" w:color="auto" w:fill="FFFFFF"/>
        <w:tabs>
          <w:tab w:val="clear" w:pos="720"/>
        </w:tabs>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Nama Yesus bercahaya di segala negeri;</w:t>
      </w:r>
      <w:r w:rsidRPr="001507A6">
        <w:rPr>
          <w:rFonts w:ascii="Georgia" w:eastAsia="Times New Roman" w:hAnsi="Georgia"/>
          <w:color w:val="000000" w:themeColor="text1"/>
          <w:lang w:val="en-ID" w:eastAsia="en-ID"/>
        </w:rPr>
        <w:br/>
        <w:t>dalam t’rang penghiburan</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Nya, pengharapan berseri!</w:t>
      </w:r>
      <w:r w:rsidRPr="001507A6">
        <w:rPr>
          <w:rFonts w:ascii="Georgia" w:eastAsia="Times New Roman" w:hAnsi="Georgia"/>
          <w:color w:val="000000" w:themeColor="text1"/>
          <w:lang w:val="en-ID" w:eastAsia="en-ID"/>
        </w:rPr>
        <w:br/>
      </w:r>
      <w:r w:rsidRPr="001507A6">
        <w:rPr>
          <w:rFonts w:ascii="Georgia" w:eastAsia="Times New Roman" w:hAnsi="Georgia"/>
          <w:color w:val="000000" w:themeColor="text1"/>
          <w:lang w:val="en-ID" w:eastAsia="en-ID"/>
        </w:rPr>
        <w:lastRenderedPageBreak/>
        <w:t>nama itu mengenyahkan kegelapan dunia;</w:t>
      </w:r>
      <w:r w:rsidRPr="001507A6">
        <w:rPr>
          <w:rFonts w:ascii="Georgia" w:eastAsia="Times New Roman" w:hAnsi="Georgia"/>
          <w:color w:val="000000" w:themeColor="text1"/>
          <w:lang w:val="en-ID" w:eastAsia="en-ID"/>
        </w:rPr>
        <w:br/>
        <w:t>kuasa dosa dikalahkan oleh nyala kasih</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Nya!</w:t>
      </w:r>
    </w:p>
    <w:p w14:paraId="3C4ECDFF" w14:textId="77777777" w:rsidR="00D860D5" w:rsidRPr="001507A6" w:rsidRDefault="00D860D5" w:rsidP="00D860D5">
      <w:pPr>
        <w:shd w:val="clear" w:color="auto" w:fill="FFFFFF"/>
        <w:ind w:left="720"/>
        <w:rPr>
          <w:rFonts w:ascii="Georgia" w:eastAsia="Times New Roman" w:hAnsi="Georgia"/>
          <w:color w:val="000000" w:themeColor="text1"/>
          <w:lang w:val="en-ID" w:eastAsia="en-ID"/>
        </w:rPr>
      </w:pPr>
    </w:p>
    <w:p w14:paraId="36417A6B" w14:textId="77777777" w:rsidR="00D860D5" w:rsidRPr="001507A6" w:rsidRDefault="00D860D5" w:rsidP="00D860D5">
      <w:pPr>
        <w:pStyle w:val="ListParagraph"/>
        <w:ind w:left="0"/>
        <w:rPr>
          <w:rFonts w:ascii="Georgia" w:hAnsi="Georgia" w:cstheme="minorHAnsi"/>
          <w:b/>
          <w:bCs/>
          <w:color w:val="000000" w:themeColor="text1"/>
        </w:rPr>
      </w:pPr>
      <w:r w:rsidRPr="001507A6">
        <w:rPr>
          <w:rFonts w:ascii="Georgia" w:hAnsi="Georgia" w:cstheme="minorHAnsi"/>
          <w:b/>
          <w:bCs/>
          <w:color w:val="000000" w:themeColor="text1"/>
        </w:rPr>
        <w:t>PENGAKUAN DOSA</w:t>
      </w:r>
    </w:p>
    <w:p w14:paraId="090218FE" w14:textId="77777777" w:rsidR="00D860D5" w:rsidRPr="001507A6" w:rsidRDefault="00D860D5" w:rsidP="00D860D5">
      <w:pPr>
        <w:pStyle w:val="ListParagraph"/>
        <w:ind w:left="567" w:hanging="567"/>
        <w:rPr>
          <w:rFonts w:ascii="Georgia" w:hAnsi="Georgia" w:cstheme="minorHAnsi"/>
          <w:color w:val="000000" w:themeColor="text1"/>
        </w:rPr>
      </w:pPr>
      <w:r w:rsidRPr="001507A6">
        <w:rPr>
          <w:rFonts w:ascii="Georgia" w:hAnsi="Georgia" w:cstheme="minorHAnsi"/>
          <w:color w:val="000000" w:themeColor="text1"/>
        </w:rPr>
        <w:t>PL:</w:t>
      </w:r>
      <w:r w:rsidRPr="001507A6">
        <w:rPr>
          <w:rFonts w:ascii="Georgia" w:hAnsi="Georgia" w:cstheme="minorHAnsi"/>
          <w:color w:val="000000" w:themeColor="text1"/>
        </w:rPr>
        <w:tab/>
        <w:t>(Memimpin doa Pengakuan dosa)</w:t>
      </w:r>
    </w:p>
    <w:p w14:paraId="30856BA4" w14:textId="77777777" w:rsidR="00D860D5" w:rsidRPr="001507A6" w:rsidRDefault="00D860D5" w:rsidP="00D860D5">
      <w:pPr>
        <w:pStyle w:val="ListParagraph"/>
        <w:ind w:left="567" w:hanging="567"/>
        <w:rPr>
          <w:rFonts w:ascii="Georgia" w:hAnsi="Georgia" w:cstheme="minorHAnsi"/>
          <w:bCs/>
          <w:color w:val="000000" w:themeColor="text1"/>
          <w:lang w:val="de-DE"/>
        </w:rPr>
      </w:pPr>
      <w:r w:rsidRPr="001507A6">
        <w:rPr>
          <w:rFonts w:ascii="Georgia" w:hAnsi="Georgia" w:cstheme="minorHAnsi"/>
          <w:color w:val="000000" w:themeColor="text1"/>
          <w:lang w:val="de-DE"/>
        </w:rPr>
        <w:t>U:</w:t>
      </w:r>
      <w:r w:rsidRPr="001507A6">
        <w:rPr>
          <w:rFonts w:ascii="Georgia" w:hAnsi="Georgia" w:cstheme="minorHAnsi"/>
          <w:color w:val="000000" w:themeColor="text1"/>
          <w:lang w:val="de-DE"/>
        </w:rPr>
        <w:tab/>
      </w:r>
      <w:r w:rsidRPr="001507A6">
        <w:rPr>
          <w:rFonts w:ascii="Georgia" w:hAnsi="Georgia" w:cstheme="minorHAnsi"/>
          <w:bCs/>
          <w:i/>
          <w:iCs/>
          <w:color w:val="000000" w:themeColor="text1"/>
          <w:lang w:val="de-DE"/>
        </w:rPr>
        <w:t>(menyanyikan)</w:t>
      </w:r>
      <w:r w:rsidRPr="001507A6">
        <w:rPr>
          <w:rFonts w:ascii="Georgia" w:hAnsi="Georgia" w:cstheme="minorHAnsi"/>
          <w:b/>
          <w:bCs/>
          <w:color w:val="000000" w:themeColor="text1"/>
          <w:lang w:val="de-DE"/>
        </w:rPr>
        <w:t xml:space="preserve"> KJ 29:1-4 “DI MUKA TUHAN YESUS“</w:t>
      </w:r>
    </w:p>
    <w:p w14:paraId="097F423B" w14:textId="77777777" w:rsidR="00D860D5" w:rsidRPr="001507A6" w:rsidRDefault="00D860D5" w:rsidP="008957B8">
      <w:pPr>
        <w:numPr>
          <w:ilvl w:val="0"/>
          <w:numId w:val="125"/>
        </w:numPr>
        <w:shd w:val="clear" w:color="auto" w:fill="FFFFFF"/>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muka Tuhan Yesus betapa hina diriku.</w:t>
      </w:r>
      <w:r w:rsidRPr="001507A6">
        <w:rPr>
          <w:rFonts w:ascii="Georgia" w:eastAsia="Times New Roman" w:hAnsi="Georgia"/>
          <w:color w:val="000000" w:themeColor="text1"/>
          <w:lang w:val="en-ID" w:eastAsia="en-ID"/>
        </w:rPr>
        <w:br/>
        <w:t>Kubawa dosa-dosaku di muka Tuhan Yesus.</w:t>
      </w:r>
    </w:p>
    <w:p w14:paraId="721C8821" w14:textId="77777777" w:rsidR="00D860D5" w:rsidRPr="001507A6" w:rsidRDefault="00D860D5" w:rsidP="008957B8">
      <w:pPr>
        <w:numPr>
          <w:ilvl w:val="0"/>
          <w:numId w:val="125"/>
        </w:numPr>
        <w:shd w:val="clear" w:color="auto" w:fill="FFFFFF"/>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muka Tuhan Yesus tersungkur kar’na dosaku,</w:t>
      </w:r>
      <w:r w:rsidRPr="001507A6">
        <w:rPr>
          <w:rFonts w:ascii="Georgia" w:eastAsia="Times New Roman" w:hAnsi="Georgia"/>
          <w:color w:val="000000" w:themeColor="text1"/>
          <w:lang w:val="en-ID" w:eastAsia="en-ID"/>
        </w:rPr>
        <w:br/>
        <w:t>kubuka kerinduanku di muka Tuhan Yesus.</w:t>
      </w:r>
    </w:p>
    <w:p w14:paraId="4B9F4AC1" w14:textId="77777777" w:rsidR="00D860D5" w:rsidRPr="001507A6" w:rsidRDefault="00D860D5" w:rsidP="008957B8">
      <w:pPr>
        <w:numPr>
          <w:ilvl w:val="0"/>
          <w:numId w:val="125"/>
        </w:numPr>
        <w:shd w:val="clear" w:color="auto" w:fill="FFFFFF"/>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muka Tuhan Yesus ‘ku insaf akan salahku;</w:t>
      </w:r>
      <w:r w:rsidRPr="001507A6">
        <w:rPr>
          <w:rFonts w:ascii="Georgia" w:eastAsia="Times New Roman" w:hAnsi="Georgia"/>
          <w:color w:val="000000" w:themeColor="text1"/>
          <w:lang w:val="en-ID" w:eastAsia="en-ID"/>
        </w:rPr>
        <w:br/>
        <w:t>bertobat kini hatiku di muka Tuhan Yesus.</w:t>
      </w:r>
    </w:p>
    <w:p w14:paraId="3903B630" w14:textId="77777777" w:rsidR="00D860D5" w:rsidRPr="001507A6" w:rsidRDefault="00D860D5" w:rsidP="008957B8">
      <w:pPr>
        <w:numPr>
          <w:ilvl w:val="0"/>
          <w:numId w:val="125"/>
        </w:numPr>
        <w:shd w:val="clear" w:color="auto" w:fill="FFFFFF"/>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 muka Tuhan Yesus kudapat kasih sayang</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Nya;</w:t>
      </w:r>
      <w:r w:rsidRPr="001507A6">
        <w:rPr>
          <w:rFonts w:ascii="Georgia" w:eastAsia="Times New Roman" w:hAnsi="Georgia"/>
          <w:color w:val="000000" w:themeColor="text1"/>
          <w:lang w:val="en-ID" w:eastAsia="en-ID"/>
        </w:rPr>
        <w:br/>
        <w:t>hatiku pasrah berserah di muka Tuhan Yesus.</w:t>
      </w:r>
    </w:p>
    <w:p w14:paraId="5E7134BD" w14:textId="77777777" w:rsidR="00D860D5" w:rsidRPr="001507A6" w:rsidRDefault="00D860D5" w:rsidP="00D860D5">
      <w:pPr>
        <w:pStyle w:val="ListParagraph"/>
        <w:tabs>
          <w:tab w:val="right" w:pos="6210"/>
        </w:tabs>
        <w:ind w:left="284"/>
        <w:rPr>
          <w:rFonts w:ascii="Georgia" w:hAnsi="Georgia" w:cstheme="minorHAnsi"/>
          <w:color w:val="000000" w:themeColor="text1"/>
          <w:lang w:val="de-DE"/>
        </w:rPr>
      </w:pPr>
    </w:p>
    <w:p w14:paraId="380126AE" w14:textId="77777777" w:rsidR="00D860D5" w:rsidRPr="001507A6" w:rsidRDefault="00D860D5" w:rsidP="008957B8">
      <w:pPr>
        <w:pStyle w:val="ListParagraph"/>
        <w:numPr>
          <w:ilvl w:val="0"/>
          <w:numId w:val="55"/>
        </w:numPr>
        <w:tabs>
          <w:tab w:val="right" w:pos="6210"/>
        </w:tabs>
        <w:ind w:left="426" w:hanging="426"/>
        <w:rPr>
          <w:rFonts w:ascii="Georgia" w:hAnsi="Georgia" w:cstheme="minorHAnsi"/>
          <w:color w:val="000000" w:themeColor="text1"/>
          <w:lang w:val="de-DE"/>
        </w:rPr>
      </w:pPr>
      <w:r w:rsidRPr="001507A6">
        <w:rPr>
          <w:rFonts w:ascii="Georgia" w:hAnsi="Georgia" w:cstheme="minorHAnsi"/>
          <w:i/>
          <w:iCs/>
          <w:color w:val="000000" w:themeColor="text1"/>
          <w:lang w:val="de-DE"/>
        </w:rPr>
        <w:t>Umat Berdiri</w:t>
      </w:r>
    </w:p>
    <w:p w14:paraId="1F35A9E5" w14:textId="77777777" w:rsidR="00D860D5" w:rsidRPr="001507A6" w:rsidRDefault="00D860D5" w:rsidP="00D860D5">
      <w:pPr>
        <w:pStyle w:val="ListParagraph"/>
        <w:tabs>
          <w:tab w:val="right" w:pos="6210"/>
        </w:tabs>
        <w:ind w:left="284"/>
        <w:rPr>
          <w:rFonts w:ascii="Georgia" w:hAnsi="Georgia" w:cstheme="minorHAnsi"/>
          <w:color w:val="000000" w:themeColor="text1"/>
          <w:lang w:val="de-DE"/>
        </w:rPr>
      </w:pPr>
    </w:p>
    <w:p w14:paraId="68C37102" w14:textId="77777777" w:rsidR="00D860D5" w:rsidRPr="001507A6" w:rsidRDefault="00D860D5" w:rsidP="00D860D5">
      <w:pPr>
        <w:tabs>
          <w:tab w:val="right" w:pos="6210"/>
        </w:tabs>
        <w:contextualSpacing/>
        <w:rPr>
          <w:rFonts w:ascii="Georgia" w:hAnsi="Georgia" w:cstheme="minorHAnsi"/>
          <w:b/>
          <w:bCs/>
          <w:color w:val="000000" w:themeColor="text1"/>
        </w:rPr>
      </w:pPr>
      <w:r w:rsidRPr="001507A6">
        <w:rPr>
          <w:rFonts w:ascii="Georgia" w:hAnsi="Georgia" w:cstheme="minorHAnsi"/>
          <w:b/>
          <w:bCs/>
          <w:color w:val="000000" w:themeColor="text1"/>
        </w:rPr>
        <w:t xml:space="preserve">BERITA ANUGERAH </w:t>
      </w:r>
      <w:r w:rsidRPr="001507A6">
        <w:rPr>
          <w:rFonts w:ascii="Georgia" w:hAnsi="Georgia" w:cstheme="minorHAnsi"/>
          <w:b/>
          <w:bCs/>
          <w:color w:val="000000" w:themeColor="text1"/>
        </w:rPr>
        <w:tab/>
      </w:r>
    </w:p>
    <w:p w14:paraId="2CD34A1F"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Sebagai umat Tuhan yang telah diperdamaikan dan diampuni-Nya, kini terimalah berita anugerah-Nya yang diambil dari Yeremia 29:11 “Sebab Aku ini mengetahui rancangan-rancangan apa yang ada pada-Ku mengenai kamu, demikianlah firman TUHAN, yaitu rancangan damai sejahtera dan bukan rancangan kecelakaan, untuk memberikan kepadamu hari depan yang penuh harapan”</w:t>
      </w:r>
    </w:p>
    <w:p w14:paraId="40CF4C6C" w14:textId="77777777" w:rsidR="00D860D5" w:rsidRPr="001507A6" w:rsidRDefault="00D860D5" w:rsidP="00D860D5">
      <w:pPr>
        <w:ind w:firstLine="567"/>
        <w:contextualSpacing/>
        <w:rPr>
          <w:rFonts w:ascii="Georgia" w:hAnsi="Georgia" w:cstheme="minorHAnsi"/>
          <w:i/>
          <w:iCs/>
          <w:color w:val="000000" w:themeColor="text1"/>
        </w:rPr>
      </w:pPr>
      <w:r w:rsidRPr="001507A6">
        <w:rPr>
          <w:rFonts w:ascii="Georgia" w:eastAsia="Times New Roman" w:hAnsi="Georgia" w:cstheme="minorHAnsi"/>
          <w:color w:val="000000" w:themeColor="text1"/>
          <w:lang w:val="id-ID"/>
        </w:rPr>
        <w:t>Demikianlah berita anugerah dari Tuhan</w:t>
      </w:r>
    </w:p>
    <w:p w14:paraId="6BB397CF" w14:textId="77777777" w:rsidR="00D860D5" w:rsidRPr="001507A6" w:rsidRDefault="00D860D5" w:rsidP="00D860D5">
      <w:pPr>
        <w:tabs>
          <w:tab w:val="left" w:pos="360"/>
          <w:tab w:val="left" w:pos="630"/>
        </w:tabs>
        <w:ind w:left="630" w:hanging="630"/>
        <w:rPr>
          <w:rFonts w:ascii="Georgia" w:eastAsia="Times New Roman" w:hAnsi="Georgia" w:cstheme="minorHAnsi"/>
          <w:color w:val="000000" w:themeColor="text1"/>
          <w:lang w:val="id-ID"/>
        </w:rPr>
      </w:pPr>
      <w:r w:rsidRPr="001507A6">
        <w:rPr>
          <w:rFonts w:ascii="Georgia" w:eastAsia="Times New Roman" w:hAnsi="Georgia" w:cstheme="minorHAnsi"/>
          <w:color w:val="000000" w:themeColor="text1"/>
          <w:lang w:val="id-ID"/>
        </w:rPr>
        <w:t>U</w:t>
      </w:r>
      <w:r w:rsidRPr="001507A6">
        <w:rPr>
          <w:rFonts w:ascii="Georgia" w:eastAsia="Times New Roman" w:hAnsi="Georgia" w:cstheme="minorHAnsi"/>
          <w:color w:val="000000" w:themeColor="text1"/>
          <w:lang w:val="id-ID"/>
        </w:rPr>
        <w:tab/>
        <w:t>:</w:t>
      </w:r>
      <w:r w:rsidRPr="001507A6">
        <w:rPr>
          <w:rFonts w:ascii="Georgia" w:eastAsia="Times New Roman" w:hAnsi="Georgia" w:cstheme="minorHAnsi"/>
          <w:color w:val="000000" w:themeColor="text1"/>
          <w:lang w:val="id-ID"/>
        </w:rPr>
        <w:tab/>
      </w:r>
      <w:r w:rsidRPr="001507A6">
        <w:rPr>
          <w:rFonts w:ascii="Georgia" w:eastAsia="Times New Roman" w:hAnsi="Georgia" w:cstheme="minorHAnsi"/>
          <w:b/>
          <w:caps/>
          <w:color w:val="000000" w:themeColor="text1"/>
          <w:lang w:val="id-ID"/>
        </w:rPr>
        <w:t>Syukur kepada Allah</w:t>
      </w:r>
    </w:p>
    <w:p w14:paraId="63D3D277" w14:textId="77777777" w:rsidR="00D860D5" w:rsidRPr="001507A6" w:rsidRDefault="00D860D5" w:rsidP="00D860D5">
      <w:pPr>
        <w:tabs>
          <w:tab w:val="left" w:pos="360"/>
          <w:tab w:val="left" w:pos="630"/>
        </w:tabs>
        <w:ind w:left="630" w:hanging="630"/>
        <w:rPr>
          <w:rFonts w:ascii="Georgia" w:eastAsia="Times New Roman" w:hAnsi="Georgia" w:cstheme="minorHAnsi"/>
          <w:color w:val="000000" w:themeColor="text1"/>
          <w:lang w:val="id-ID"/>
        </w:rPr>
      </w:pPr>
    </w:p>
    <w:p w14:paraId="503DF938" w14:textId="77777777" w:rsidR="00D860D5" w:rsidRPr="001507A6" w:rsidRDefault="00D860D5" w:rsidP="00D860D5">
      <w:pPr>
        <w:numPr>
          <w:ilvl w:val="0"/>
          <w:numId w:val="54"/>
        </w:numPr>
        <w:ind w:left="180" w:hanging="180"/>
        <w:contextualSpacing/>
        <w:rPr>
          <w:rFonts w:ascii="Georgia" w:hAnsi="Georgia" w:cstheme="minorHAnsi"/>
          <w:i/>
          <w:color w:val="000000" w:themeColor="text1"/>
        </w:rPr>
      </w:pPr>
      <w:r w:rsidRPr="001507A6">
        <w:rPr>
          <w:rFonts w:ascii="Georgia" w:hAnsi="Georgia" w:cstheme="minorHAnsi"/>
          <w:i/>
          <w:color w:val="000000" w:themeColor="text1"/>
        </w:rPr>
        <w:t xml:space="preserve">umat menyanyikan </w:t>
      </w:r>
      <w:r w:rsidRPr="001507A6">
        <w:rPr>
          <w:rFonts w:ascii="Georgia" w:hAnsi="Georgia" w:cstheme="minorHAnsi"/>
          <w:iCs/>
          <w:color w:val="000000" w:themeColor="text1"/>
        </w:rPr>
        <w:t>N</w:t>
      </w:r>
      <w:r w:rsidRPr="001507A6">
        <w:rPr>
          <w:rFonts w:ascii="Georgia" w:hAnsi="Georgia" w:cstheme="minorHAnsi"/>
          <w:color w:val="000000" w:themeColor="text1"/>
        </w:rPr>
        <w:t>KB 38 :1,3</w:t>
      </w:r>
      <w:r w:rsidRPr="001507A6">
        <w:rPr>
          <w:rFonts w:ascii="Georgia" w:hAnsi="Georgia" w:cstheme="minorHAnsi"/>
          <w:b/>
          <w:bCs/>
          <w:color w:val="000000" w:themeColor="text1"/>
        </w:rPr>
        <w:t xml:space="preserve"> “MAKIN SERUPA YESUS TUHANKU”</w:t>
      </w:r>
    </w:p>
    <w:p w14:paraId="748EB8F3" w14:textId="77777777" w:rsidR="00D860D5" w:rsidRPr="001507A6" w:rsidRDefault="00D860D5" w:rsidP="008957B8">
      <w:pPr>
        <w:pStyle w:val="ListParagraph"/>
        <w:numPr>
          <w:ilvl w:val="0"/>
          <w:numId w:val="122"/>
        </w:numPr>
        <w:shd w:val="clear" w:color="auto" w:fill="FFFFFF"/>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 xml:space="preserve">Makin serupa Yesus, Tuhanku, </w:t>
      </w:r>
      <w:r w:rsidRPr="001507A6">
        <w:rPr>
          <w:rFonts w:ascii="Georgia" w:eastAsia="Times New Roman" w:hAnsi="Georgia"/>
          <w:color w:val="000000" w:themeColor="text1"/>
          <w:lang w:val="en-ID" w:eastAsia="en-ID"/>
        </w:rPr>
        <w:br/>
        <w:t>inilah sungguh kerinduanku;</w:t>
      </w:r>
      <w:r w:rsidRPr="001507A6">
        <w:rPr>
          <w:rFonts w:ascii="Georgia" w:eastAsia="Times New Roman" w:hAnsi="Georgia"/>
          <w:color w:val="000000" w:themeColor="text1"/>
          <w:lang w:val="en-ID" w:eastAsia="en-ID"/>
        </w:rPr>
        <w:br/>
        <w:t>Makin bersabar, lembut dan merendah,</w:t>
      </w:r>
      <w:r w:rsidRPr="001507A6">
        <w:rPr>
          <w:rFonts w:ascii="Georgia" w:eastAsia="Times New Roman" w:hAnsi="Georgia"/>
          <w:color w:val="000000" w:themeColor="text1"/>
          <w:lang w:val="en-ID" w:eastAsia="en-ID"/>
        </w:rPr>
        <w:br/>
        <w:t>makin setia dan rajin bekerja.</w:t>
      </w:r>
    </w:p>
    <w:p w14:paraId="225A39CA" w14:textId="77777777" w:rsidR="00D860D5" w:rsidRPr="001507A6" w:rsidRDefault="00D860D5" w:rsidP="00D860D5">
      <w:pPr>
        <w:shd w:val="clear" w:color="auto" w:fill="FFFFFF"/>
        <w:ind w:left="851"/>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Ya Tuhanku, ‘ku b’rikan pada</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r>
      <w:r w:rsidRPr="001507A6">
        <w:rPr>
          <w:rFonts w:ascii="Georgia" w:eastAsia="Times New Roman" w:hAnsi="Georgia"/>
          <w:color w:val="000000" w:themeColor="text1"/>
          <w:lang w:val="en-ID" w:eastAsia="en-ID"/>
        </w:rPr>
        <w:lastRenderedPageBreak/>
        <w:t>hidup penuh dan hatiku seg’nap.</w:t>
      </w:r>
      <w:r w:rsidRPr="001507A6">
        <w:rPr>
          <w:rFonts w:ascii="Georgia" w:eastAsia="Times New Roman" w:hAnsi="Georgia"/>
          <w:color w:val="000000" w:themeColor="text1"/>
          <w:lang w:val="en-ID" w:eastAsia="en-ID"/>
        </w:rPr>
        <w:br/>
        <w:t>Hapuskanlah semua dosaku,</w:t>
      </w:r>
      <w:r w:rsidRPr="001507A6">
        <w:rPr>
          <w:rFonts w:ascii="Georgia" w:eastAsia="Times New Roman" w:hAnsi="Georgia"/>
          <w:color w:val="000000" w:themeColor="text1"/>
          <w:lang w:val="en-ID" w:eastAsia="en-ID"/>
        </w:rPr>
        <w:br/>
        <w:t>jadikanlah ‘ku milik</w:t>
      </w:r>
      <w:r w:rsidRPr="001507A6">
        <w:rPr>
          <w:rFonts w:ascii="Georgia" w:hAnsi="Georgia" w:cstheme="minorHAnsi"/>
          <w:color w:val="000000" w:themeColor="text1"/>
        </w:rPr>
        <w:t>-</w:t>
      </w:r>
      <w:r w:rsidRPr="001507A6">
        <w:rPr>
          <w:rFonts w:ascii="Georgia" w:eastAsia="Times New Roman" w:hAnsi="Georgia"/>
          <w:color w:val="000000" w:themeColor="text1"/>
          <w:lang w:val="en-ID" w:eastAsia="en-ID"/>
        </w:rPr>
        <w:t>Mu tetap.</w:t>
      </w:r>
    </w:p>
    <w:p w14:paraId="7A67C96E" w14:textId="77777777" w:rsidR="00D860D5" w:rsidRPr="001507A6" w:rsidRDefault="00D860D5" w:rsidP="00D860D5">
      <w:pPr>
        <w:ind w:left="851" w:hanging="284"/>
        <w:contextualSpacing/>
        <w:rPr>
          <w:rFonts w:ascii="Georgia" w:hAnsi="Georgia" w:cstheme="minorHAnsi"/>
          <w:color w:val="000000" w:themeColor="text1"/>
        </w:rPr>
      </w:pPr>
      <w:r w:rsidRPr="001507A6">
        <w:rPr>
          <w:rFonts w:ascii="Georgia" w:hAnsi="Georgia" w:cstheme="minorHAnsi"/>
          <w:color w:val="000000" w:themeColor="text1"/>
        </w:rPr>
        <w:tab/>
      </w:r>
    </w:p>
    <w:p w14:paraId="7AA77300" w14:textId="77777777" w:rsidR="00D860D5" w:rsidRPr="001507A6" w:rsidRDefault="00D860D5" w:rsidP="008957B8">
      <w:pPr>
        <w:numPr>
          <w:ilvl w:val="0"/>
          <w:numId w:val="123"/>
        </w:numPr>
        <w:shd w:val="clear" w:color="auto" w:fill="FFFFFF"/>
        <w:ind w:left="851" w:hanging="284"/>
        <w:jc w:val="left"/>
        <w:rPr>
          <w:rFonts w:ascii="Georgia" w:hAnsi="Georgia" w:cstheme="minorHAnsi"/>
          <w:color w:val="000000" w:themeColor="text1"/>
        </w:rPr>
      </w:pPr>
      <w:r w:rsidRPr="001507A6">
        <w:rPr>
          <w:rFonts w:ascii="Georgia" w:eastAsia="Times New Roman" w:hAnsi="Georgia"/>
          <w:color w:val="000000" w:themeColor="text1"/>
          <w:lang w:val="en-ID" w:eastAsia="en-ID"/>
        </w:rPr>
        <w:t>Makin serupa Yesus, Tuhanku,</w:t>
      </w:r>
      <w:r w:rsidRPr="001507A6">
        <w:rPr>
          <w:rFonts w:ascii="Georgia" w:eastAsia="Times New Roman" w:hAnsi="Georgia"/>
          <w:color w:val="000000" w:themeColor="text1"/>
          <w:lang w:val="en-ID" w:eastAsia="en-ID"/>
        </w:rPr>
        <w:br/>
        <w:t>ini selalu cita-citaku:</w:t>
      </w:r>
      <w:r w:rsidRPr="001507A6">
        <w:rPr>
          <w:rFonts w:ascii="Georgia" w:eastAsia="Times New Roman" w:hAnsi="Georgia"/>
          <w:color w:val="000000" w:themeColor="text1"/>
          <w:lang w:val="en-ID" w:eastAsia="en-ID"/>
        </w:rPr>
        <w:br/>
        <w:t>Makin bertambah di dalam kasihku,</w:t>
      </w:r>
      <w:r w:rsidRPr="001507A6">
        <w:rPr>
          <w:rFonts w:ascii="Georgia" w:eastAsia="Times New Roman" w:hAnsi="Georgia"/>
          <w:color w:val="000000" w:themeColor="text1"/>
          <w:lang w:val="en-ID" w:eastAsia="en-ID"/>
        </w:rPr>
        <w:br/>
        <w:t xml:space="preserve">makin bersungguh menyangkal diriku. </w:t>
      </w:r>
      <w:r w:rsidRPr="001507A6">
        <w:rPr>
          <w:rFonts w:ascii="Georgia" w:eastAsia="Times New Roman" w:hAnsi="Georgia"/>
          <w:i/>
          <w:iCs/>
          <w:color w:val="000000" w:themeColor="text1"/>
          <w:lang w:val="en-ID" w:eastAsia="en-ID"/>
        </w:rPr>
        <w:t>Refrein:</w:t>
      </w:r>
    </w:p>
    <w:p w14:paraId="04F3B287" w14:textId="77777777" w:rsidR="00D860D5" w:rsidRPr="001507A6" w:rsidRDefault="00D860D5" w:rsidP="00D860D5">
      <w:pPr>
        <w:shd w:val="clear" w:color="auto" w:fill="FFFFFF"/>
        <w:rPr>
          <w:rFonts w:ascii="Georgia" w:hAnsi="Georgia" w:cstheme="minorHAnsi"/>
          <w:color w:val="000000" w:themeColor="text1"/>
        </w:rPr>
      </w:pPr>
    </w:p>
    <w:p w14:paraId="14148B56"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t>Umat Duduk</w:t>
      </w:r>
    </w:p>
    <w:p w14:paraId="73320EBF" w14:textId="77777777" w:rsidR="00D860D5" w:rsidRPr="001507A6" w:rsidRDefault="00D860D5" w:rsidP="00D860D5">
      <w:pPr>
        <w:shd w:val="clear" w:color="auto" w:fill="FFFFFF"/>
        <w:rPr>
          <w:rFonts w:ascii="Georgia" w:hAnsi="Georgia" w:cstheme="minorHAnsi"/>
          <w:color w:val="000000" w:themeColor="text1"/>
        </w:rPr>
      </w:pPr>
    </w:p>
    <w:p w14:paraId="626CB18B" w14:textId="77777777" w:rsidR="00D860D5" w:rsidRPr="001507A6" w:rsidRDefault="00D860D5" w:rsidP="00D860D5">
      <w:pPr>
        <w:tabs>
          <w:tab w:val="right" w:pos="6237"/>
        </w:tabs>
        <w:contextualSpacing/>
        <w:rPr>
          <w:rFonts w:ascii="Georgia" w:hAnsi="Georgia" w:cstheme="minorHAnsi"/>
          <w:b/>
          <w:bCs/>
          <w:color w:val="000000" w:themeColor="text1"/>
          <w:lang w:val="de-DE"/>
        </w:rPr>
      </w:pPr>
      <w:r w:rsidRPr="001507A6">
        <w:rPr>
          <w:rFonts w:ascii="Georgia" w:hAnsi="Georgia" w:cstheme="minorHAnsi"/>
          <w:b/>
          <w:bCs/>
          <w:color w:val="000000" w:themeColor="text1"/>
          <w:lang w:val="de-DE"/>
        </w:rPr>
        <w:t>PELAYANAN FIRMAN</w:t>
      </w:r>
      <w:r w:rsidRPr="001507A6">
        <w:rPr>
          <w:rFonts w:ascii="Georgia" w:hAnsi="Georgia" w:cstheme="minorHAnsi"/>
          <w:color w:val="000000" w:themeColor="text1"/>
          <w:lang w:val="de-DE"/>
        </w:rPr>
        <w:t xml:space="preserve"> </w:t>
      </w:r>
      <w:r w:rsidRPr="001507A6">
        <w:rPr>
          <w:rFonts w:ascii="Georgia" w:hAnsi="Georgia" w:cstheme="minorHAnsi"/>
          <w:color w:val="000000" w:themeColor="text1"/>
          <w:lang w:val="de-DE"/>
        </w:rPr>
        <w:tab/>
      </w:r>
    </w:p>
    <w:p w14:paraId="7EE3FA95" w14:textId="77777777" w:rsidR="00D860D5" w:rsidRPr="001507A6" w:rsidRDefault="00D860D5" w:rsidP="00D860D5">
      <w:pPr>
        <w:ind w:left="567" w:hanging="567"/>
        <w:contextualSpacing/>
        <w:rPr>
          <w:rFonts w:ascii="Georgia" w:hAnsi="Georgia" w:cstheme="minorHAnsi"/>
          <w:color w:val="000000" w:themeColor="text1"/>
          <w:lang w:val="de-DE"/>
        </w:rPr>
      </w:pPr>
      <w:r w:rsidRPr="001507A6">
        <w:rPr>
          <w:rFonts w:ascii="Georgia" w:hAnsi="Georgia" w:cstheme="minorHAnsi"/>
          <w:color w:val="000000" w:themeColor="text1"/>
          <w:lang w:val="de-DE"/>
        </w:rPr>
        <w:t>PF:</w:t>
      </w:r>
      <w:r w:rsidRPr="001507A6">
        <w:rPr>
          <w:rFonts w:ascii="Georgia" w:hAnsi="Georgia" w:cstheme="minorHAnsi"/>
          <w:color w:val="000000" w:themeColor="text1"/>
          <w:lang w:val="de-DE"/>
        </w:rPr>
        <w:tab/>
        <w:t>(Doa Epiklese)</w:t>
      </w:r>
    </w:p>
    <w:p w14:paraId="0B112536" w14:textId="77777777" w:rsidR="00D860D5" w:rsidRPr="001507A6" w:rsidRDefault="00D860D5" w:rsidP="00D860D5">
      <w:pPr>
        <w:ind w:left="567" w:hanging="567"/>
        <w:contextualSpacing/>
        <w:rPr>
          <w:rFonts w:ascii="Georgia" w:hAnsi="Georgia" w:cstheme="minorHAnsi"/>
          <w:b/>
          <w:color w:val="000000" w:themeColor="text1"/>
          <w:lang w:val="de-DE"/>
        </w:rPr>
      </w:pPr>
      <w:r w:rsidRPr="001507A6">
        <w:rPr>
          <w:rFonts w:ascii="Georgia" w:hAnsi="Georgia" w:cstheme="minorHAnsi"/>
          <w:color w:val="000000" w:themeColor="text1"/>
          <w:lang w:val="de-DE"/>
        </w:rPr>
        <w:t>U:</w:t>
      </w:r>
      <w:r w:rsidRPr="001507A6">
        <w:rPr>
          <w:rFonts w:ascii="Georgia" w:hAnsi="Georgia" w:cstheme="minorHAnsi"/>
          <w:color w:val="000000" w:themeColor="text1"/>
          <w:lang w:val="de-DE"/>
        </w:rPr>
        <w:tab/>
      </w:r>
      <w:r w:rsidRPr="001507A6">
        <w:rPr>
          <w:rFonts w:ascii="Georgia" w:hAnsi="Georgia" w:cstheme="minorHAnsi"/>
          <w:b/>
          <w:color w:val="000000" w:themeColor="text1"/>
          <w:lang w:val="de-DE"/>
        </w:rPr>
        <w:t>(Menyanyikan KJ 53:1-2, Lektor menempatkan diri)</w:t>
      </w:r>
    </w:p>
    <w:p w14:paraId="2BCD3E7E" w14:textId="77777777" w:rsidR="00D860D5" w:rsidRPr="001507A6" w:rsidRDefault="00D860D5" w:rsidP="00D860D5">
      <w:pPr>
        <w:ind w:left="567" w:hanging="567"/>
        <w:contextualSpacing/>
        <w:rPr>
          <w:rFonts w:ascii="Georgia" w:hAnsi="Georgia" w:cstheme="minorHAnsi"/>
          <w:color w:val="000000" w:themeColor="text1"/>
          <w:lang w:val="de-DE"/>
        </w:rPr>
      </w:pPr>
      <w:r w:rsidRPr="001507A6">
        <w:rPr>
          <w:rFonts w:ascii="Georgia" w:hAnsi="Georgia" w:cstheme="minorHAnsi"/>
          <w:color w:val="000000" w:themeColor="text1"/>
          <w:lang w:val="de-DE"/>
        </w:rPr>
        <w:tab/>
      </w:r>
    </w:p>
    <w:p w14:paraId="7BE33240" w14:textId="77777777" w:rsidR="00D860D5" w:rsidRPr="001507A6" w:rsidRDefault="00D860D5" w:rsidP="00D860D5">
      <w:pPr>
        <w:ind w:left="851"/>
        <w:rPr>
          <w:rFonts w:ascii="Georgia" w:eastAsia="Times New Roman" w:hAnsi="Georgia"/>
          <w:b/>
          <w:bCs/>
          <w:i/>
          <w:iCs/>
          <w:color w:val="000000" w:themeColor="text1"/>
        </w:rPr>
      </w:pPr>
      <w:r w:rsidRPr="001507A6">
        <w:rPr>
          <w:rFonts w:ascii="Georgia" w:eastAsia="Times New Roman" w:hAnsi="Georgia"/>
          <w:b/>
          <w:bCs/>
          <w:i/>
          <w:iCs/>
          <w:color w:val="000000" w:themeColor="text1"/>
        </w:rPr>
        <w:t>Reff:</w:t>
      </w:r>
    </w:p>
    <w:p w14:paraId="560BB038" w14:textId="77777777" w:rsidR="00D860D5" w:rsidRPr="001507A6" w:rsidRDefault="00D860D5" w:rsidP="00D860D5">
      <w:pPr>
        <w:ind w:left="851"/>
        <w:rPr>
          <w:rFonts w:ascii="Georgia" w:eastAsia="Times New Roman" w:hAnsi="Georgia"/>
          <w:color w:val="000000" w:themeColor="text1"/>
        </w:rPr>
      </w:pPr>
      <w:r w:rsidRPr="001507A6">
        <w:rPr>
          <w:rFonts w:ascii="Georgia" w:eastAsia="Times New Roman" w:hAnsi="Georgia"/>
          <w:color w:val="000000" w:themeColor="text1"/>
        </w:rPr>
        <w:t>Tuhan Allah t'lah berfirman, Haleluya,</w:t>
      </w:r>
      <w:r w:rsidRPr="001507A6">
        <w:rPr>
          <w:rFonts w:ascii="Georgia" w:eastAsia="Times New Roman" w:hAnsi="Georgia"/>
          <w:color w:val="000000" w:themeColor="text1"/>
        </w:rPr>
        <w:br/>
        <w:t>pada umat sabda hikmat, Haleluya!</w:t>
      </w:r>
    </w:p>
    <w:p w14:paraId="19742EA3" w14:textId="77777777" w:rsidR="00D860D5" w:rsidRPr="001507A6" w:rsidRDefault="00D860D5" w:rsidP="00D860D5">
      <w:pPr>
        <w:ind w:left="851" w:hanging="284"/>
        <w:rPr>
          <w:rFonts w:ascii="Georgia" w:eastAsia="Times New Roman" w:hAnsi="Georgia"/>
          <w:b/>
          <w:bCs/>
          <w:color w:val="000000" w:themeColor="text1"/>
        </w:rPr>
      </w:pPr>
    </w:p>
    <w:p w14:paraId="192DD1F9" w14:textId="77777777" w:rsidR="00D860D5" w:rsidRPr="001507A6" w:rsidRDefault="00D860D5" w:rsidP="00D860D5">
      <w:pPr>
        <w:ind w:left="851" w:hanging="284"/>
        <w:rPr>
          <w:rFonts w:ascii="Georgia" w:eastAsia="Times New Roman" w:hAnsi="Georgia"/>
          <w:i/>
          <w:iCs/>
          <w:color w:val="000000" w:themeColor="text1"/>
        </w:rPr>
      </w:pPr>
      <w:r w:rsidRPr="001507A6">
        <w:rPr>
          <w:rFonts w:ascii="Georgia" w:eastAsia="Times New Roman" w:hAnsi="Georgia"/>
          <w:b/>
          <w:bCs/>
          <w:color w:val="000000" w:themeColor="text1"/>
        </w:rPr>
        <w:t xml:space="preserve">1. </w:t>
      </w:r>
      <w:r w:rsidRPr="001507A6">
        <w:rPr>
          <w:rFonts w:ascii="Georgia" w:eastAsia="Times New Roman" w:hAnsi="Georgia"/>
          <w:b/>
          <w:bCs/>
          <w:color w:val="000000" w:themeColor="text1"/>
        </w:rPr>
        <w:tab/>
      </w:r>
      <w:r w:rsidRPr="001507A6">
        <w:rPr>
          <w:rFonts w:ascii="Georgia" w:eastAsia="Times New Roman" w:hAnsi="Georgia"/>
          <w:color w:val="000000" w:themeColor="text1"/>
        </w:rPr>
        <w:t>Buka telinga, hai umatNya, kabar yang baik dengarkanlah!</w:t>
      </w:r>
      <w:r w:rsidRPr="001507A6">
        <w:rPr>
          <w:rFonts w:ascii="Georgia" w:eastAsia="Times New Roman" w:hAnsi="Georgia"/>
          <w:color w:val="000000" w:themeColor="text1"/>
        </w:rPr>
        <w:br/>
        <w:t xml:space="preserve">Buka </w:t>
      </w:r>
      <w:proofErr w:type="gramStart"/>
      <w:r w:rsidRPr="001507A6">
        <w:rPr>
          <w:rFonts w:ascii="Georgia" w:eastAsia="Times New Roman" w:hAnsi="Georgia"/>
          <w:color w:val="000000" w:themeColor="text1"/>
        </w:rPr>
        <w:t>hatimu:Tuhan</w:t>
      </w:r>
      <w:proofErr w:type="gramEnd"/>
      <w:r w:rsidRPr="001507A6">
        <w:rPr>
          <w:rFonts w:ascii="Georgia" w:eastAsia="Times New Roman" w:hAnsi="Georgia"/>
          <w:color w:val="000000" w:themeColor="text1"/>
        </w:rPr>
        <w:t xml:space="preserve"> datang, hai yang beriman!</w:t>
      </w:r>
      <w:r w:rsidRPr="001507A6">
        <w:rPr>
          <w:rFonts w:ascii="Georgia" w:eastAsia="Times New Roman" w:hAnsi="Georgia"/>
          <w:color w:val="000000" w:themeColor="text1"/>
        </w:rPr>
        <w:br/>
      </w:r>
    </w:p>
    <w:p w14:paraId="0DDCFE20" w14:textId="77777777" w:rsidR="00D860D5" w:rsidRPr="001507A6" w:rsidRDefault="00D860D5" w:rsidP="00D860D5">
      <w:pPr>
        <w:ind w:left="851"/>
        <w:rPr>
          <w:rFonts w:ascii="Georgia" w:eastAsia="Times New Roman" w:hAnsi="Georgia"/>
          <w:color w:val="000000" w:themeColor="text1"/>
        </w:rPr>
      </w:pPr>
      <w:r w:rsidRPr="001507A6">
        <w:rPr>
          <w:rFonts w:ascii="Georgia" w:eastAsia="Times New Roman" w:hAnsi="Georgia"/>
          <w:i/>
          <w:iCs/>
          <w:color w:val="000000" w:themeColor="text1"/>
        </w:rPr>
        <w:t>Kembali ke Reff.</w:t>
      </w:r>
    </w:p>
    <w:p w14:paraId="720DBBBB" w14:textId="77777777" w:rsidR="00D860D5" w:rsidRPr="001507A6" w:rsidRDefault="00D860D5" w:rsidP="00D860D5">
      <w:pPr>
        <w:ind w:left="851" w:hanging="284"/>
        <w:rPr>
          <w:rFonts w:ascii="Georgia" w:eastAsia="Times New Roman" w:hAnsi="Georgia"/>
          <w:b/>
          <w:bCs/>
          <w:i/>
          <w:iCs/>
          <w:color w:val="000000" w:themeColor="text1"/>
        </w:rPr>
      </w:pPr>
    </w:p>
    <w:p w14:paraId="13E7F849" w14:textId="77777777" w:rsidR="00D860D5" w:rsidRPr="001507A6" w:rsidRDefault="00D860D5" w:rsidP="00D860D5">
      <w:pPr>
        <w:ind w:left="851" w:hanging="284"/>
        <w:rPr>
          <w:rFonts w:ascii="Georgia" w:eastAsia="Times New Roman" w:hAnsi="Georgia"/>
          <w:color w:val="000000" w:themeColor="text1"/>
        </w:rPr>
      </w:pPr>
      <w:r w:rsidRPr="001507A6">
        <w:rPr>
          <w:rFonts w:ascii="Georgia" w:eastAsia="Times New Roman" w:hAnsi="Georgia"/>
          <w:b/>
          <w:bCs/>
          <w:color w:val="000000" w:themeColor="text1"/>
        </w:rPr>
        <w:t>2</w:t>
      </w:r>
      <w:r w:rsidRPr="001507A6">
        <w:rPr>
          <w:rFonts w:ascii="Georgia" w:eastAsia="Times New Roman" w:hAnsi="Georgia"/>
          <w:color w:val="000000" w:themeColor="text1"/>
        </w:rPr>
        <w:t>. Barang siapa bertelinga, jangan menutup hatinya;</w:t>
      </w:r>
      <w:r w:rsidRPr="001507A6">
        <w:rPr>
          <w:rFonts w:ascii="Georgia" w:eastAsia="Times New Roman" w:hAnsi="Georgia"/>
          <w:color w:val="000000" w:themeColor="text1"/>
        </w:rPr>
        <w:br/>
        <w:t>yang mau belajar, hai dengarlah Firman yang baka!</w:t>
      </w:r>
      <w:r w:rsidRPr="001507A6">
        <w:rPr>
          <w:rFonts w:ascii="Georgia" w:eastAsia="Times New Roman" w:hAnsi="Georgia"/>
          <w:color w:val="000000" w:themeColor="text1"/>
        </w:rPr>
        <w:br/>
      </w:r>
      <w:r w:rsidRPr="001507A6">
        <w:rPr>
          <w:rFonts w:ascii="Georgia" w:eastAsia="Times New Roman" w:hAnsi="Georgia"/>
          <w:i/>
          <w:iCs/>
          <w:color w:val="000000" w:themeColor="text1"/>
        </w:rPr>
        <w:t>Kembali ke Reff.</w:t>
      </w:r>
    </w:p>
    <w:p w14:paraId="452CCC08" w14:textId="77777777" w:rsidR="00D860D5" w:rsidRPr="001507A6" w:rsidRDefault="00D860D5" w:rsidP="00D860D5">
      <w:pPr>
        <w:ind w:left="567" w:hanging="567"/>
        <w:contextualSpacing/>
        <w:rPr>
          <w:rFonts w:ascii="Georgia" w:hAnsi="Georgia" w:cstheme="minorHAnsi"/>
          <w:color w:val="000000" w:themeColor="text1"/>
          <w:u w:val="single"/>
        </w:rPr>
      </w:pPr>
    </w:p>
    <w:p w14:paraId="629C1BA2" w14:textId="77777777" w:rsidR="00D860D5" w:rsidRPr="001507A6" w:rsidRDefault="00D860D5" w:rsidP="00D860D5">
      <w:pPr>
        <w:ind w:left="567" w:hanging="567"/>
        <w:contextualSpacing/>
        <w:rPr>
          <w:rFonts w:ascii="Georgia" w:hAnsi="Georgia" w:cstheme="minorHAnsi"/>
          <w:color w:val="000000" w:themeColor="text1"/>
          <w:u w:val="single"/>
        </w:rPr>
      </w:pPr>
      <w:r w:rsidRPr="001507A6">
        <w:rPr>
          <w:rFonts w:ascii="Georgia" w:hAnsi="Georgia" w:cstheme="minorHAnsi"/>
          <w:color w:val="000000" w:themeColor="text1"/>
          <w:u w:val="single"/>
        </w:rPr>
        <w:t>Bacaan Pertama</w:t>
      </w:r>
    </w:p>
    <w:p w14:paraId="19DCEFB1" w14:textId="77777777" w:rsidR="00D860D5" w:rsidRPr="001507A6" w:rsidRDefault="00D860D5" w:rsidP="00D860D5">
      <w:pPr>
        <w:ind w:left="567" w:hanging="567"/>
        <w:rPr>
          <w:rFonts w:ascii="Georgia" w:hAnsi="Georgia" w:cstheme="minorHAnsi"/>
          <w:b/>
          <w:color w:val="000000" w:themeColor="text1"/>
        </w:rPr>
      </w:pPr>
      <w:r w:rsidRPr="001507A6">
        <w:rPr>
          <w:rFonts w:ascii="Georgia" w:hAnsi="Georgia" w:cstheme="minorHAnsi"/>
          <w:color w:val="000000" w:themeColor="text1"/>
        </w:rPr>
        <w:t>L1:</w:t>
      </w:r>
      <w:r w:rsidRPr="001507A6">
        <w:rPr>
          <w:rFonts w:ascii="Georgia" w:hAnsi="Georgia" w:cstheme="minorHAnsi"/>
          <w:color w:val="000000" w:themeColor="text1"/>
        </w:rPr>
        <w:tab/>
        <w:t xml:space="preserve">Bacaan pertama dari </w:t>
      </w:r>
      <w:r w:rsidRPr="001507A6">
        <w:rPr>
          <w:rFonts w:ascii="Georgia" w:hAnsi="Georgia" w:cstheme="minorHAnsi"/>
          <w:b/>
          <w:color w:val="000000" w:themeColor="text1"/>
        </w:rPr>
        <w:t>Pengkhotbah 3: 1-13</w:t>
      </w:r>
    </w:p>
    <w:p w14:paraId="4BE42AF9" w14:textId="77777777" w:rsidR="00D860D5" w:rsidRPr="001507A6" w:rsidRDefault="00D860D5" w:rsidP="00D860D5">
      <w:pPr>
        <w:ind w:left="567" w:hanging="567"/>
        <w:rPr>
          <w:rFonts w:ascii="Georgia" w:hAnsi="Georgia" w:cstheme="minorHAnsi"/>
          <w:color w:val="000000" w:themeColor="text1"/>
        </w:rPr>
      </w:pPr>
      <w:r w:rsidRPr="001507A6">
        <w:rPr>
          <w:rFonts w:ascii="Georgia" w:hAnsi="Georgia" w:cstheme="minorHAnsi"/>
          <w:color w:val="000000" w:themeColor="text1"/>
        </w:rPr>
        <w:tab/>
        <w:t>Demikianlah Sabda Tuhan</w:t>
      </w:r>
    </w:p>
    <w:p w14:paraId="0B516BDA" w14:textId="77777777" w:rsidR="00D860D5" w:rsidRPr="001507A6" w:rsidRDefault="00D860D5" w:rsidP="00D860D5">
      <w:pPr>
        <w:ind w:left="567" w:hanging="567"/>
        <w:rPr>
          <w:rFonts w:ascii="Georgia" w:hAnsi="Georgia" w:cstheme="minorHAnsi"/>
          <w:color w:val="000000" w:themeColor="text1"/>
        </w:rPr>
      </w:pPr>
      <w:r w:rsidRPr="001507A6">
        <w:rPr>
          <w:rFonts w:ascii="Georgia" w:hAnsi="Georgia" w:cstheme="minorHAnsi"/>
          <w:color w:val="000000" w:themeColor="text1"/>
        </w:rPr>
        <w:t>U:</w:t>
      </w:r>
      <w:r w:rsidRPr="001507A6">
        <w:rPr>
          <w:rFonts w:ascii="Georgia" w:hAnsi="Georgia" w:cstheme="minorHAnsi"/>
          <w:color w:val="000000" w:themeColor="text1"/>
        </w:rPr>
        <w:tab/>
      </w:r>
      <w:r w:rsidRPr="001507A6">
        <w:rPr>
          <w:rFonts w:ascii="Georgia" w:hAnsi="Georgia" w:cstheme="minorHAnsi"/>
          <w:b/>
          <w:bCs/>
          <w:color w:val="000000" w:themeColor="text1"/>
        </w:rPr>
        <w:t>Syukur kepada Allah</w:t>
      </w:r>
    </w:p>
    <w:p w14:paraId="4DA3320F" w14:textId="77777777" w:rsidR="00D860D5" w:rsidRPr="001507A6" w:rsidRDefault="00D860D5" w:rsidP="00D860D5">
      <w:pPr>
        <w:contextualSpacing/>
        <w:rPr>
          <w:rFonts w:ascii="Georgia" w:hAnsi="Georgia" w:cstheme="minorHAnsi"/>
          <w:color w:val="000000" w:themeColor="text1"/>
        </w:rPr>
      </w:pPr>
    </w:p>
    <w:p w14:paraId="08C43535" w14:textId="77777777" w:rsidR="00D860D5" w:rsidRPr="001507A6" w:rsidRDefault="00D860D5" w:rsidP="00D860D5">
      <w:pPr>
        <w:ind w:left="567" w:hanging="567"/>
        <w:contextualSpacing/>
        <w:rPr>
          <w:rFonts w:ascii="Georgia" w:hAnsi="Georgia" w:cstheme="minorHAnsi"/>
          <w:color w:val="000000" w:themeColor="text1"/>
          <w:u w:val="single"/>
        </w:rPr>
      </w:pPr>
      <w:r w:rsidRPr="001507A6">
        <w:rPr>
          <w:rFonts w:ascii="Georgia" w:hAnsi="Georgia" w:cstheme="minorHAnsi"/>
          <w:color w:val="000000" w:themeColor="text1"/>
          <w:u w:val="single"/>
        </w:rPr>
        <w:t>Mazmur Tanggapan</w:t>
      </w:r>
    </w:p>
    <w:p w14:paraId="6A39D7DE" w14:textId="77777777" w:rsidR="00D860D5" w:rsidRPr="001507A6" w:rsidRDefault="00D860D5" w:rsidP="00D860D5">
      <w:pPr>
        <w:ind w:left="567" w:hanging="567"/>
        <w:contextualSpacing/>
        <w:rPr>
          <w:rFonts w:ascii="Georgia" w:hAnsi="Georgia" w:cstheme="minorHAnsi"/>
          <w:b/>
          <w:color w:val="000000" w:themeColor="text1"/>
        </w:rPr>
      </w:pPr>
      <w:r w:rsidRPr="001507A6">
        <w:rPr>
          <w:rFonts w:ascii="Georgia" w:hAnsi="Georgia" w:cstheme="minorHAnsi"/>
          <w:color w:val="000000" w:themeColor="text1"/>
        </w:rPr>
        <w:t>L2:</w:t>
      </w:r>
      <w:r w:rsidRPr="001507A6">
        <w:rPr>
          <w:rFonts w:ascii="Georgia" w:hAnsi="Georgia" w:cstheme="minorHAnsi"/>
          <w:color w:val="000000" w:themeColor="text1"/>
        </w:rPr>
        <w:tab/>
      </w:r>
      <w:proofErr w:type="gramStart"/>
      <w:r w:rsidRPr="001507A6">
        <w:rPr>
          <w:rFonts w:ascii="Georgia" w:hAnsi="Georgia" w:cstheme="minorHAnsi"/>
          <w:color w:val="000000" w:themeColor="text1"/>
        </w:rPr>
        <w:t xml:space="preserve">membaca  </w:t>
      </w:r>
      <w:r w:rsidRPr="001507A6">
        <w:rPr>
          <w:rFonts w:ascii="Georgia" w:hAnsi="Georgia" w:cstheme="minorHAnsi"/>
          <w:b/>
          <w:color w:val="000000" w:themeColor="text1"/>
        </w:rPr>
        <w:t>Mazmur</w:t>
      </w:r>
      <w:proofErr w:type="gramEnd"/>
      <w:r w:rsidRPr="001507A6">
        <w:rPr>
          <w:rFonts w:ascii="Georgia" w:hAnsi="Georgia" w:cstheme="minorHAnsi"/>
          <w:b/>
          <w:color w:val="000000" w:themeColor="text1"/>
        </w:rPr>
        <w:t xml:space="preserve"> 8</w:t>
      </w:r>
      <w:r w:rsidRPr="001507A6">
        <w:rPr>
          <w:rFonts w:ascii="Georgia" w:hAnsi="Georgia" w:cstheme="minorHAnsi"/>
          <w:color w:val="000000" w:themeColor="text1"/>
        </w:rPr>
        <w:t xml:space="preserve"> secara bersahutan.</w:t>
      </w:r>
    </w:p>
    <w:p w14:paraId="481B4088" w14:textId="77777777" w:rsidR="00D860D5" w:rsidRPr="001507A6" w:rsidRDefault="00D860D5" w:rsidP="00D860D5">
      <w:pPr>
        <w:contextualSpacing/>
        <w:rPr>
          <w:rFonts w:ascii="Georgia" w:hAnsi="Georgia" w:cstheme="minorHAnsi"/>
          <w:color w:val="000000" w:themeColor="text1"/>
        </w:rPr>
      </w:pPr>
    </w:p>
    <w:p w14:paraId="588775ED" w14:textId="77777777" w:rsidR="00D860D5" w:rsidRPr="001507A6" w:rsidRDefault="00D860D5" w:rsidP="00D860D5">
      <w:pPr>
        <w:ind w:left="567" w:hanging="567"/>
        <w:contextualSpacing/>
        <w:rPr>
          <w:rFonts w:ascii="Georgia" w:hAnsi="Georgia" w:cstheme="minorHAnsi"/>
          <w:color w:val="000000" w:themeColor="text1"/>
          <w:u w:val="single"/>
        </w:rPr>
      </w:pPr>
      <w:r w:rsidRPr="001507A6">
        <w:rPr>
          <w:rFonts w:ascii="Georgia" w:hAnsi="Georgia" w:cstheme="minorHAnsi"/>
          <w:color w:val="000000" w:themeColor="text1"/>
          <w:u w:val="single"/>
        </w:rPr>
        <w:t>Bacaan Kedua</w:t>
      </w:r>
    </w:p>
    <w:p w14:paraId="5FC3DABD" w14:textId="77777777" w:rsidR="00D860D5" w:rsidRPr="001507A6" w:rsidRDefault="00D860D5" w:rsidP="00D860D5">
      <w:pPr>
        <w:ind w:left="567" w:hanging="567"/>
        <w:contextualSpacing/>
        <w:rPr>
          <w:rFonts w:ascii="Georgia" w:hAnsi="Georgia" w:cstheme="minorHAnsi"/>
          <w:b/>
          <w:color w:val="000000" w:themeColor="text1"/>
        </w:rPr>
      </w:pPr>
      <w:r w:rsidRPr="001507A6">
        <w:rPr>
          <w:rFonts w:ascii="Georgia" w:hAnsi="Georgia" w:cstheme="minorHAnsi"/>
          <w:color w:val="000000" w:themeColor="text1"/>
          <w:lang w:val="de-DE"/>
        </w:rPr>
        <w:t>L3:</w:t>
      </w:r>
      <w:r w:rsidRPr="001507A6">
        <w:rPr>
          <w:rFonts w:ascii="Georgia" w:hAnsi="Georgia" w:cstheme="minorHAnsi"/>
          <w:color w:val="000000" w:themeColor="text1"/>
          <w:lang w:val="de-DE"/>
        </w:rPr>
        <w:tab/>
        <w:t>Bacaan kedua dari</w:t>
      </w:r>
      <w:r w:rsidRPr="001507A6">
        <w:rPr>
          <w:rFonts w:ascii="Georgia" w:hAnsi="Georgia" w:cstheme="minorHAnsi"/>
          <w:b/>
          <w:color w:val="000000" w:themeColor="text1"/>
        </w:rPr>
        <w:t xml:space="preserve"> Wahyu 21: 1-6</w:t>
      </w:r>
    </w:p>
    <w:p w14:paraId="77AB7619"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lang w:val="de-DE"/>
        </w:rPr>
        <w:tab/>
      </w:r>
      <w:r w:rsidRPr="001507A6">
        <w:rPr>
          <w:rFonts w:ascii="Georgia" w:hAnsi="Georgia" w:cstheme="minorHAnsi"/>
          <w:color w:val="000000" w:themeColor="text1"/>
        </w:rPr>
        <w:t>Demikianlah Sabda Tuhan</w:t>
      </w:r>
    </w:p>
    <w:p w14:paraId="07DE9D70"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rPr>
        <w:t>U:</w:t>
      </w:r>
      <w:r w:rsidRPr="001507A6">
        <w:rPr>
          <w:rFonts w:ascii="Georgia" w:hAnsi="Georgia" w:cstheme="minorHAnsi"/>
          <w:color w:val="000000" w:themeColor="text1"/>
        </w:rPr>
        <w:tab/>
      </w:r>
      <w:r w:rsidRPr="001507A6">
        <w:rPr>
          <w:rFonts w:ascii="Georgia" w:hAnsi="Georgia" w:cstheme="minorHAnsi"/>
          <w:b/>
          <w:bCs/>
          <w:color w:val="000000" w:themeColor="text1"/>
        </w:rPr>
        <w:t>Syukur kepada Allah</w:t>
      </w:r>
    </w:p>
    <w:p w14:paraId="024A8B03" w14:textId="77777777" w:rsidR="00D860D5" w:rsidRPr="001507A6" w:rsidRDefault="00D860D5" w:rsidP="00D860D5">
      <w:pPr>
        <w:ind w:left="567" w:hanging="567"/>
        <w:contextualSpacing/>
        <w:rPr>
          <w:rFonts w:ascii="Georgia" w:hAnsi="Georgia" w:cstheme="minorHAnsi"/>
          <w:color w:val="000000" w:themeColor="text1"/>
        </w:rPr>
      </w:pPr>
    </w:p>
    <w:p w14:paraId="00C3A3D9" w14:textId="77777777" w:rsidR="00D860D5" w:rsidRPr="001507A6" w:rsidRDefault="00D860D5" w:rsidP="00D860D5">
      <w:pPr>
        <w:ind w:left="567" w:hanging="567"/>
        <w:contextualSpacing/>
        <w:rPr>
          <w:rFonts w:ascii="Georgia" w:hAnsi="Georgia" w:cstheme="minorHAnsi"/>
          <w:color w:val="000000" w:themeColor="text1"/>
          <w:u w:val="single"/>
        </w:rPr>
      </w:pPr>
      <w:r w:rsidRPr="001507A6">
        <w:rPr>
          <w:rFonts w:ascii="Georgia" w:hAnsi="Georgia" w:cstheme="minorHAnsi"/>
          <w:color w:val="000000" w:themeColor="text1"/>
          <w:u w:val="single"/>
        </w:rPr>
        <w:t>Pembacaan Injil</w:t>
      </w:r>
    </w:p>
    <w:p w14:paraId="6C716052" w14:textId="77777777" w:rsidR="00D860D5" w:rsidRPr="001507A6" w:rsidRDefault="00D860D5" w:rsidP="00D860D5">
      <w:pPr>
        <w:ind w:left="567" w:hanging="567"/>
        <w:contextualSpacing/>
        <w:rPr>
          <w:rFonts w:ascii="Georgia" w:hAnsi="Georgia" w:cstheme="minorHAnsi"/>
          <w:b/>
          <w:color w:val="000000" w:themeColor="text1"/>
        </w:rPr>
      </w:pPr>
      <w:r w:rsidRPr="001507A6">
        <w:rPr>
          <w:rFonts w:ascii="Georgia" w:hAnsi="Georgia" w:cstheme="minorHAnsi"/>
          <w:color w:val="000000" w:themeColor="text1"/>
        </w:rPr>
        <w:t>PF:</w:t>
      </w:r>
      <w:r w:rsidRPr="001507A6">
        <w:rPr>
          <w:rFonts w:ascii="Georgia" w:hAnsi="Georgia" w:cstheme="minorHAnsi"/>
          <w:color w:val="000000" w:themeColor="text1"/>
        </w:rPr>
        <w:tab/>
        <w:t xml:space="preserve">Pembacaan Injil, dari </w:t>
      </w:r>
      <w:r w:rsidRPr="001507A6">
        <w:rPr>
          <w:rFonts w:ascii="Georgia" w:hAnsi="Georgia" w:cstheme="minorHAnsi"/>
          <w:b/>
          <w:color w:val="000000" w:themeColor="text1"/>
        </w:rPr>
        <w:t>Matius 25: 31-46</w:t>
      </w:r>
    </w:p>
    <w:p w14:paraId="54892C3C"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rPr>
        <w:tab/>
        <w:t>Demikian Injil Yesus Kristus, yang berbahagia ialah mereka yang mendengarkan Firman Tuhan dan yang memeliharanya. Haleluya</w:t>
      </w:r>
    </w:p>
    <w:p w14:paraId="2D72C999"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rPr>
        <w:t xml:space="preserve">U: </w:t>
      </w:r>
      <w:r w:rsidRPr="001507A6">
        <w:rPr>
          <w:rFonts w:ascii="Georgia" w:hAnsi="Georgia" w:cstheme="minorHAnsi"/>
          <w:color w:val="000000" w:themeColor="text1"/>
        </w:rPr>
        <w:tab/>
      </w:r>
      <w:r w:rsidRPr="001507A6">
        <w:rPr>
          <w:rFonts w:ascii="Georgia" w:hAnsi="Georgia" w:cstheme="minorHAnsi"/>
          <w:b/>
          <w:bCs/>
          <w:color w:val="000000" w:themeColor="text1"/>
        </w:rPr>
        <w:t>(</w:t>
      </w:r>
      <w:r w:rsidRPr="001507A6">
        <w:rPr>
          <w:rFonts w:ascii="Georgia" w:hAnsi="Georgia" w:cstheme="minorHAnsi"/>
          <w:b/>
          <w:bCs/>
          <w:i/>
          <w:iCs/>
          <w:color w:val="000000" w:themeColor="text1"/>
        </w:rPr>
        <w:t>menyanyikan) HALELUYA [3x]</w:t>
      </w:r>
    </w:p>
    <w:p w14:paraId="27ACB738" w14:textId="77777777" w:rsidR="00D860D5" w:rsidRPr="001507A6" w:rsidRDefault="00D860D5" w:rsidP="00D860D5">
      <w:pPr>
        <w:contextualSpacing/>
        <w:rPr>
          <w:rFonts w:ascii="Georgia" w:hAnsi="Georgia" w:cstheme="minorHAnsi"/>
          <w:color w:val="000000" w:themeColor="text1"/>
        </w:rPr>
      </w:pPr>
    </w:p>
    <w:p w14:paraId="27FDA182" w14:textId="77777777" w:rsidR="00D860D5" w:rsidRPr="001507A6" w:rsidRDefault="00D860D5" w:rsidP="00D860D5">
      <w:pPr>
        <w:contextualSpacing/>
        <w:rPr>
          <w:rFonts w:ascii="Georgia" w:hAnsi="Georgia" w:cstheme="minorHAnsi"/>
          <w:b/>
          <w:bCs/>
          <w:color w:val="000000" w:themeColor="text1"/>
        </w:rPr>
      </w:pPr>
      <w:r w:rsidRPr="001507A6">
        <w:rPr>
          <w:rFonts w:ascii="Georgia" w:hAnsi="Georgia" w:cstheme="minorHAnsi"/>
          <w:b/>
          <w:bCs/>
          <w:color w:val="000000" w:themeColor="text1"/>
        </w:rPr>
        <w:t>Khotbah</w:t>
      </w:r>
    </w:p>
    <w:p w14:paraId="4829BA9D" w14:textId="77777777" w:rsidR="00D860D5" w:rsidRPr="001507A6" w:rsidRDefault="00D860D5" w:rsidP="00D860D5">
      <w:pPr>
        <w:contextualSpacing/>
        <w:rPr>
          <w:rFonts w:ascii="Georgia" w:hAnsi="Georgia" w:cstheme="minorHAnsi"/>
          <w:color w:val="000000" w:themeColor="text1"/>
        </w:rPr>
      </w:pPr>
      <w:r w:rsidRPr="001507A6">
        <w:rPr>
          <w:rFonts w:ascii="Georgia" w:hAnsi="Georgia" w:cstheme="minorHAnsi"/>
          <w:color w:val="000000" w:themeColor="text1"/>
        </w:rPr>
        <w:t>“LEMBARAN BARU”</w:t>
      </w:r>
    </w:p>
    <w:p w14:paraId="03E8F055" w14:textId="77777777" w:rsidR="00D860D5" w:rsidRPr="001507A6" w:rsidRDefault="00D860D5" w:rsidP="00D860D5">
      <w:pPr>
        <w:contextualSpacing/>
        <w:rPr>
          <w:rFonts w:ascii="Georgia" w:hAnsi="Georgia" w:cstheme="minorHAnsi"/>
          <w:b/>
          <w:bCs/>
          <w:color w:val="000000" w:themeColor="text1"/>
        </w:rPr>
      </w:pPr>
    </w:p>
    <w:p w14:paraId="1A589172" w14:textId="77777777" w:rsidR="00D860D5" w:rsidRPr="001507A6" w:rsidRDefault="00D860D5" w:rsidP="00D860D5">
      <w:pPr>
        <w:contextualSpacing/>
        <w:rPr>
          <w:rFonts w:ascii="Georgia" w:hAnsi="Georgia" w:cstheme="minorHAnsi"/>
          <w:color w:val="000000" w:themeColor="text1"/>
        </w:rPr>
      </w:pPr>
      <w:r w:rsidRPr="001507A6">
        <w:rPr>
          <w:rFonts w:ascii="Georgia" w:hAnsi="Georgia" w:cstheme="minorHAnsi"/>
          <w:b/>
          <w:bCs/>
          <w:color w:val="000000" w:themeColor="text1"/>
        </w:rPr>
        <w:t>Saat Teduh</w:t>
      </w:r>
    </w:p>
    <w:p w14:paraId="52D08E77" w14:textId="77777777" w:rsidR="00D860D5" w:rsidRPr="001507A6" w:rsidRDefault="00D860D5" w:rsidP="00D860D5">
      <w:pPr>
        <w:tabs>
          <w:tab w:val="right" w:pos="6210"/>
        </w:tabs>
        <w:contextualSpacing/>
        <w:rPr>
          <w:rFonts w:ascii="Georgia" w:hAnsi="Georgia" w:cstheme="minorHAnsi"/>
          <w:b/>
          <w:bCs/>
          <w:color w:val="000000" w:themeColor="text1"/>
        </w:rPr>
      </w:pPr>
    </w:p>
    <w:p w14:paraId="25F65315"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t>Umat Berdiri</w:t>
      </w:r>
    </w:p>
    <w:p w14:paraId="75DE1D06" w14:textId="77777777" w:rsidR="00D860D5" w:rsidRPr="001507A6" w:rsidRDefault="00D860D5" w:rsidP="00D860D5">
      <w:pPr>
        <w:tabs>
          <w:tab w:val="right" w:pos="6210"/>
        </w:tabs>
        <w:contextualSpacing/>
        <w:rPr>
          <w:rFonts w:ascii="Georgia" w:hAnsi="Georgia" w:cstheme="minorHAnsi"/>
          <w:b/>
          <w:bCs/>
          <w:color w:val="000000" w:themeColor="text1"/>
        </w:rPr>
      </w:pPr>
    </w:p>
    <w:p w14:paraId="650C6B8F" w14:textId="77777777" w:rsidR="00D860D5" w:rsidRPr="001507A6" w:rsidRDefault="00D860D5" w:rsidP="00D860D5">
      <w:pPr>
        <w:tabs>
          <w:tab w:val="right" w:pos="6210"/>
        </w:tabs>
        <w:contextualSpacing/>
        <w:rPr>
          <w:rFonts w:ascii="Georgia" w:hAnsi="Georgia" w:cstheme="minorHAnsi"/>
          <w:color w:val="000000" w:themeColor="text1"/>
        </w:rPr>
      </w:pPr>
      <w:r w:rsidRPr="001507A6">
        <w:rPr>
          <w:rFonts w:ascii="Georgia" w:hAnsi="Georgia" w:cstheme="minorHAnsi"/>
          <w:b/>
          <w:bCs/>
          <w:color w:val="000000" w:themeColor="text1"/>
        </w:rPr>
        <w:t xml:space="preserve">Pengakuan Iman </w:t>
      </w:r>
      <w:r w:rsidRPr="001507A6">
        <w:rPr>
          <w:rFonts w:ascii="Georgia" w:hAnsi="Georgia" w:cstheme="minorHAnsi"/>
          <w:b/>
          <w:bCs/>
          <w:color w:val="000000" w:themeColor="text1"/>
        </w:rPr>
        <w:tab/>
      </w:r>
    </w:p>
    <w:p w14:paraId="28873ADF"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rPr>
        <w:t>MJ:</w:t>
      </w:r>
      <w:r w:rsidRPr="001507A6">
        <w:rPr>
          <w:rFonts w:ascii="Georgia" w:hAnsi="Georgia" w:cstheme="minorHAnsi"/>
          <w:color w:val="000000" w:themeColor="text1"/>
        </w:rPr>
        <w:tab/>
        <w:t xml:space="preserve">Bersama dengan umat Allah di sepanjang masa, mari kita </w:t>
      </w:r>
      <w:r w:rsidRPr="001507A6">
        <w:rPr>
          <w:rFonts w:ascii="Georgia" w:hAnsi="Georgia" w:cstheme="minorHAnsi"/>
          <w:color w:val="000000" w:themeColor="text1"/>
          <w:spacing w:val="-6"/>
        </w:rPr>
        <w:t>ikrarkan dan kita teguhkan kembali akan apa yang kita imani</w:t>
      </w:r>
      <w:r w:rsidRPr="001507A6">
        <w:rPr>
          <w:rFonts w:ascii="Georgia" w:hAnsi="Georgia" w:cstheme="minorHAnsi"/>
          <w:color w:val="000000" w:themeColor="text1"/>
        </w:rPr>
        <w:t xml:space="preserve"> dengan bersama mengucapkan Pengakuan Iman Rasuli.</w:t>
      </w:r>
    </w:p>
    <w:p w14:paraId="66EA4265" w14:textId="77777777" w:rsidR="00D860D5" w:rsidRPr="001507A6" w:rsidRDefault="00D860D5" w:rsidP="00D860D5">
      <w:pPr>
        <w:ind w:left="567" w:hanging="567"/>
        <w:contextualSpacing/>
        <w:rPr>
          <w:rFonts w:ascii="Georgia" w:hAnsi="Georgia" w:cstheme="minorHAnsi"/>
          <w:color w:val="000000" w:themeColor="text1"/>
          <w:lang w:val="de-DE"/>
        </w:rPr>
      </w:pPr>
      <w:r w:rsidRPr="001507A6">
        <w:rPr>
          <w:rFonts w:ascii="Georgia" w:hAnsi="Georgia" w:cstheme="minorHAnsi"/>
          <w:color w:val="000000" w:themeColor="text1"/>
          <w:lang w:val="de-DE"/>
        </w:rPr>
        <w:t>U:</w:t>
      </w:r>
      <w:r w:rsidRPr="001507A6">
        <w:rPr>
          <w:rFonts w:ascii="Georgia" w:hAnsi="Georgia" w:cstheme="minorHAnsi"/>
          <w:color w:val="000000" w:themeColor="text1"/>
          <w:lang w:val="de-DE"/>
        </w:rPr>
        <w:tab/>
      </w:r>
      <w:r w:rsidRPr="001507A6">
        <w:rPr>
          <w:rFonts w:ascii="Georgia" w:hAnsi="Georgia" w:cstheme="minorHAnsi"/>
          <w:b/>
          <w:bCs/>
          <w:color w:val="000000" w:themeColor="text1"/>
          <w:lang w:val="de-DE"/>
        </w:rPr>
        <w:t>(Bersama-sama mengucapkan Pengakuan Iman Rasuli)</w:t>
      </w:r>
    </w:p>
    <w:p w14:paraId="4401FE2C" w14:textId="77777777" w:rsidR="00D860D5" w:rsidRPr="001507A6" w:rsidRDefault="00D860D5" w:rsidP="00D860D5">
      <w:pPr>
        <w:tabs>
          <w:tab w:val="right" w:pos="6237"/>
        </w:tabs>
        <w:contextualSpacing/>
        <w:rPr>
          <w:rFonts w:ascii="Georgia" w:hAnsi="Georgia" w:cstheme="minorHAnsi"/>
          <w:i/>
          <w:iCs/>
          <w:color w:val="000000" w:themeColor="text1"/>
          <w:lang w:val="de-DE"/>
        </w:rPr>
      </w:pPr>
    </w:p>
    <w:p w14:paraId="1B80C3E4"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t>Umat Duduk</w:t>
      </w:r>
    </w:p>
    <w:p w14:paraId="35E7B681" w14:textId="77777777" w:rsidR="00D860D5" w:rsidRPr="001507A6" w:rsidRDefault="00D860D5" w:rsidP="00D860D5">
      <w:pPr>
        <w:tabs>
          <w:tab w:val="right" w:pos="6237"/>
        </w:tabs>
        <w:contextualSpacing/>
        <w:rPr>
          <w:rFonts w:ascii="Georgia" w:hAnsi="Georgia" w:cstheme="minorHAnsi"/>
          <w:b/>
          <w:bCs/>
          <w:color w:val="000000" w:themeColor="text1"/>
          <w:lang w:val="de-DE"/>
        </w:rPr>
      </w:pPr>
    </w:p>
    <w:p w14:paraId="155140F1" w14:textId="77777777" w:rsidR="00D860D5" w:rsidRPr="001507A6" w:rsidRDefault="00D860D5" w:rsidP="00D860D5">
      <w:pPr>
        <w:tabs>
          <w:tab w:val="right" w:pos="6237"/>
        </w:tabs>
        <w:contextualSpacing/>
        <w:rPr>
          <w:rFonts w:ascii="Georgia" w:hAnsi="Georgia" w:cstheme="minorHAnsi"/>
          <w:i/>
          <w:iCs/>
          <w:color w:val="000000" w:themeColor="text1"/>
          <w:lang w:val="de-DE"/>
        </w:rPr>
      </w:pPr>
      <w:r w:rsidRPr="001507A6">
        <w:rPr>
          <w:rFonts w:ascii="Georgia" w:hAnsi="Georgia" w:cstheme="minorHAnsi"/>
          <w:b/>
          <w:bCs/>
          <w:color w:val="000000" w:themeColor="text1"/>
          <w:lang w:val="de-DE"/>
        </w:rPr>
        <w:t>Doa Syafaat</w:t>
      </w:r>
      <w:r w:rsidRPr="001507A6">
        <w:rPr>
          <w:rFonts w:ascii="Georgia" w:hAnsi="Georgia" w:cstheme="minorHAnsi"/>
          <w:color w:val="000000" w:themeColor="text1"/>
          <w:lang w:val="de-DE"/>
        </w:rPr>
        <w:t xml:space="preserve"> </w:t>
      </w:r>
      <w:r w:rsidRPr="001507A6">
        <w:rPr>
          <w:rFonts w:ascii="Georgia" w:hAnsi="Georgia" w:cstheme="minorHAnsi"/>
          <w:color w:val="000000" w:themeColor="text1"/>
          <w:lang w:val="de-DE"/>
        </w:rPr>
        <w:tab/>
      </w:r>
    </w:p>
    <w:p w14:paraId="69351B5D" w14:textId="77777777" w:rsidR="00D860D5" w:rsidRPr="001507A6" w:rsidRDefault="00D860D5" w:rsidP="00D860D5">
      <w:pPr>
        <w:ind w:left="567" w:hanging="567"/>
        <w:contextualSpacing/>
        <w:rPr>
          <w:rFonts w:ascii="Georgia" w:hAnsi="Georgia" w:cstheme="minorHAnsi"/>
          <w:color w:val="000000" w:themeColor="text1"/>
          <w:lang w:val="de-DE"/>
        </w:rPr>
      </w:pPr>
      <w:r w:rsidRPr="001507A6">
        <w:rPr>
          <w:rFonts w:ascii="Georgia" w:hAnsi="Georgia" w:cstheme="minorHAnsi"/>
          <w:color w:val="000000" w:themeColor="text1"/>
          <w:lang w:val="de-DE"/>
        </w:rPr>
        <w:t>PF:</w:t>
      </w:r>
      <w:r w:rsidRPr="001507A6">
        <w:rPr>
          <w:rFonts w:ascii="Georgia" w:hAnsi="Georgia" w:cstheme="minorHAnsi"/>
          <w:color w:val="000000" w:themeColor="text1"/>
          <w:lang w:val="de-DE"/>
        </w:rPr>
        <w:tab/>
        <w:t>(Menaikkan doa syafaat)</w:t>
      </w:r>
    </w:p>
    <w:p w14:paraId="3567B95E" w14:textId="77777777" w:rsidR="00D860D5" w:rsidRPr="001507A6" w:rsidRDefault="00D860D5" w:rsidP="00D860D5">
      <w:pPr>
        <w:rPr>
          <w:rFonts w:ascii="Georgia" w:hAnsi="Georgia" w:cstheme="minorHAnsi"/>
          <w:color w:val="000000" w:themeColor="text1"/>
        </w:rPr>
      </w:pPr>
    </w:p>
    <w:p w14:paraId="673F2B48" w14:textId="77777777" w:rsidR="00D860D5" w:rsidRPr="001507A6" w:rsidRDefault="00D860D5" w:rsidP="00D860D5">
      <w:pPr>
        <w:tabs>
          <w:tab w:val="right" w:pos="6237"/>
        </w:tabs>
        <w:contextualSpacing/>
        <w:rPr>
          <w:rFonts w:ascii="Georgia" w:hAnsi="Georgia" w:cstheme="minorHAnsi"/>
          <w:color w:val="000000" w:themeColor="text1"/>
          <w:lang w:val="de-DE"/>
        </w:rPr>
      </w:pPr>
      <w:r w:rsidRPr="001507A6">
        <w:rPr>
          <w:rFonts w:ascii="Georgia" w:hAnsi="Georgia" w:cstheme="minorHAnsi"/>
          <w:b/>
          <w:bCs/>
          <w:color w:val="000000" w:themeColor="text1"/>
          <w:lang w:val="de-DE"/>
        </w:rPr>
        <w:t>PERSEMBAHAN</w:t>
      </w:r>
      <w:r w:rsidRPr="001507A6">
        <w:rPr>
          <w:rFonts w:ascii="Georgia" w:hAnsi="Georgia" w:cstheme="minorHAnsi"/>
          <w:color w:val="000000" w:themeColor="text1"/>
          <w:lang w:val="de-DE"/>
        </w:rPr>
        <w:t xml:space="preserve"> </w:t>
      </w:r>
      <w:r w:rsidRPr="001507A6">
        <w:rPr>
          <w:rFonts w:ascii="Georgia" w:hAnsi="Georgia" w:cstheme="minorHAnsi"/>
          <w:color w:val="000000" w:themeColor="text1"/>
          <w:lang w:val="de-DE"/>
        </w:rPr>
        <w:tab/>
      </w:r>
    </w:p>
    <w:p w14:paraId="7D6C44B7"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lang w:val="de-DE"/>
        </w:rPr>
        <w:t>PL:</w:t>
      </w:r>
      <w:r w:rsidRPr="001507A6">
        <w:rPr>
          <w:rFonts w:ascii="Georgia" w:hAnsi="Georgia" w:cstheme="minorHAnsi"/>
          <w:color w:val="000000" w:themeColor="text1"/>
          <w:lang w:val="de-DE"/>
        </w:rPr>
        <w:tab/>
      </w:r>
      <w:r w:rsidRPr="001507A6">
        <w:rPr>
          <w:rFonts w:ascii="Georgia" w:hAnsi="Georgia" w:cstheme="minorHAnsi"/>
          <w:color w:val="000000" w:themeColor="text1"/>
        </w:rPr>
        <w:t xml:space="preserve">Marilah bersukacita dengan pemberian kita masing-masing dengan mengingat 1 Tawarikh 29:17a “Aku tahu, ya Allahku, bahwa Engkau adalah penguji hati dan berkenan </w:t>
      </w:r>
      <w:r w:rsidRPr="001507A6">
        <w:rPr>
          <w:rFonts w:ascii="Georgia" w:hAnsi="Georgia" w:cstheme="minorHAnsi"/>
          <w:color w:val="000000" w:themeColor="text1"/>
        </w:rPr>
        <w:lastRenderedPageBreak/>
        <w:t>kepada keikhlasan, maka  aku pun mempersembahkan semuanya Itu dengan sukarela dan tulus ikhlas”</w:t>
      </w:r>
    </w:p>
    <w:p w14:paraId="3D951F56" w14:textId="77777777" w:rsidR="00D860D5" w:rsidRPr="001507A6" w:rsidRDefault="00D860D5" w:rsidP="00D860D5">
      <w:pPr>
        <w:ind w:left="567" w:hanging="567"/>
        <w:contextualSpacing/>
        <w:rPr>
          <w:rFonts w:ascii="Georgia" w:hAnsi="Georgia" w:cstheme="minorHAnsi"/>
          <w:b/>
          <w:bCs/>
          <w:color w:val="000000" w:themeColor="text1"/>
        </w:rPr>
      </w:pPr>
      <w:r w:rsidRPr="001507A6">
        <w:rPr>
          <w:rFonts w:ascii="Georgia" w:hAnsi="Georgia" w:cstheme="minorHAnsi"/>
          <w:color w:val="000000" w:themeColor="text1"/>
          <w:lang w:val="de-DE"/>
        </w:rPr>
        <w:t>U:</w:t>
      </w:r>
      <w:r w:rsidRPr="001507A6">
        <w:rPr>
          <w:rFonts w:ascii="Georgia" w:hAnsi="Georgia" w:cstheme="minorHAnsi"/>
          <w:color w:val="000000" w:themeColor="text1"/>
          <w:lang w:val="de-DE"/>
        </w:rPr>
        <w:tab/>
      </w:r>
      <w:r w:rsidRPr="001507A6">
        <w:rPr>
          <w:rFonts w:ascii="Georgia" w:hAnsi="Georgia" w:cstheme="minorHAnsi"/>
          <w:b/>
          <w:bCs/>
          <w:color w:val="000000" w:themeColor="text1"/>
          <w:lang w:val="de-DE"/>
        </w:rPr>
        <w:t xml:space="preserve">(menyanyikan) </w:t>
      </w:r>
      <w:r w:rsidRPr="001507A6">
        <w:rPr>
          <w:rFonts w:ascii="Georgia" w:hAnsi="Georgia" w:cstheme="minorHAnsi"/>
          <w:b/>
          <w:bCs/>
          <w:color w:val="000000" w:themeColor="text1"/>
        </w:rPr>
        <w:t>NKB 211: 1 – 2 “PAKAILAH WAKTU ANUGRAH TUHANMU”</w:t>
      </w:r>
    </w:p>
    <w:p w14:paraId="1CDFEDA7" w14:textId="77777777" w:rsidR="00D860D5" w:rsidRPr="001507A6" w:rsidRDefault="00D860D5" w:rsidP="00D860D5">
      <w:pPr>
        <w:ind w:left="567" w:hanging="567"/>
        <w:contextualSpacing/>
        <w:rPr>
          <w:rFonts w:ascii="Georgia" w:hAnsi="Georgia" w:cstheme="minorHAnsi"/>
          <w:b/>
          <w:bCs/>
          <w:color w:val="000000" w:themeColor="text1"/>
        </w:rPr>
      </w:pPr>
    </w:p>
    <w:p w14:paraId="55ACD71D" w14:textId="77777777" w:rsidR="00D860D5" w:rsidRPr="001507A6" w:rsidRDefault="00D860D5" w:rsidP="008957B8">
      <w:pPr>
        <w:numPr>
          <w:ilvl w:val="0"/>
          <w:numId w:val="124"/>
        </w:numPr>
        <w:shd w:val="clear" w:color="auto" w:fill="FFFFFF"/>
        <w:tabs>
          <w:tab w:val="clear" w:pos="720"/>
        </w:tabs>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Pakailah waktu anug’rah Tuhanmu,</w:t>
      </w:r>
      <w:r w:rsidRPr="001507A6">
        <w:rPr>
          <w:rFonts w:ascii="Georgia" w:eastAsia="Times New Roman" w:hAnsi="Georgia"/>
          <w:color w:val="000000" w:themeColor="text1"/>
          <w:lang w:val="en-ID" w:eastAsia="en-ID"/>
        </w:rPr>
        <w:br/>
        <w:t>hidupmu singkat bagaikan kembang.</w:t>
      </w:r>
      <w:r w:rsidRPr="001507A6">
        <w:rPr>
          <w:rFonts w:ascii="Georgia" w:eastAsia="Times New Roman" w:hAnsi="Georgia"/>
          <w:color w:val="000000" w:themeColor="text1"/>
          <w:lang w:val="en-ID" w:eastAsia="en-ID"/>
        </w:rPr>
        <w:br/>
        <w:t>Mana benda yang kekal di hidupmu?</w:t>
      </w:r>
      <w:r w:rsidRPr="001507A6">
        <w:rPr>
          <w:rFonts w:ascii="Georgia" w:eastAsia="Times New Roman" w:hAnsi="Georgia"/>
          <w:color w:val="000000" w:themeColor="text1"/>
          <w:lang w:val="en-ID" w:eastAsia="en-ID"/>
        </w:rPr>
        <w:br/>
        <w:t>Hanyalah kasih tak akan lekang.</w:t>
      </w:r>
    </w:p>
    <w:p w14:paraId="62C55D42" w14:textId="77777777" w:rsidR="00D860D5" w:rsidRPr="001507A6" w:rsidRDefault="00D860D5" w:rsidP="00D860D5">
      <w:pPr>
        <w:shd w:val="clear" w:color="auto" w:fill="FFFFFF"/>
        <w:ind w:left="851"/>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Tiada yang baka di dalam dunia,</w:t>
      </w:r>
      <w:r w:rsidRPr="001507A6">
        <w:rPr>
          <w:rFonts w:ascii="Georgia" w:eastAsia="Times New Roman" w:hAnsi="Georgia"/>
          <w:color w:val="000000" w:themeColor="text1"/>
          <w:lang w:val="en-ID" w:eastAsia="en-ID"/>
        </w:rPr>
        <w:br/>
        <w:t>s’gala yang indahpun akan lenyap.</w:t>
      </w:r>
      <w:r w:rsidRPr="001507A6">
        <w:rPr>
          <w:rFonts w:ascii="Georgia" w:eastAsia="Times New Roman" w:hAnsi="Georgia"/>
          <w:color w:val="000000" w:themeColor="text1"/>
          <w:lang w:val="en-ID" w:eastAsia="en-ID"/>
        </w:rPr>
        <w:br/>
        <w:t>Namun kasihmu demi Tuhan Yesus</w:t>
      </w:r>
      <w:r w:rsidRPr="001507A6">
        <w:rPr>
          <w:rFonts w:ascii="Georgia" w:eastAsia="Times New Roman" w:hAnsi="Georgia"/>
          <w:color w:val="000000" w:themeColor="text1"/>
          <w:lang w:val="en-ID" w:eastAsia="en-ID"/>
        </w:rPr>
        <w:br/>
        <w:t>sungguh bernilai dan tinggal tetap.</w:t>
      </w:r>
    </w:p>
    <w:p w14:paraId="48979221" w14:textId="77777777" w:rsidR="00D860D5" w:rsidRPr="001507A6" w:rsidRDefault="00D860D5" w:rsidP="00D860D5">
      <w:pPr>
        <w:shd w:val="clear" w:color="auto" w:fill="FFFFFF"/>
        <w:ind w:left="851" w:hanging="284"/>
        <w:rPr>
          <w:rFonts w:ascii="Georgia" w:eastAsia="Times New Roman" w:hAnsi="Georgia"/>
          <w:color w:val="000000" w:themeColor="text1"/>
          <w:lang w:val="en-ID" w:eastAsia="en-ID"/>
        </w:rPr>
      </w:pPr>
    </w:p>
    <w:p w14:paraId="79CDDE11" w14:textId="77777777" w:rsidR="00D860D5" w:rsidRPr="001507A6" w:rsidRDefault="00D860D5" w:rsidP="008957B8">
      <w:pPr>
        <w:numPr>
          <w:ilvl w:val="0"/>
          <w:numId w:val="124"/>
        </w:numPr>
        <w:shd w:val="clear" w:color="auto" w:fill="FFFFFF"/>
        <w:tabs>
          <w:tab w:val="clear" w:pos="720"/>
        </w:tabs>
        <w:ind w:left="851" w:hanging="28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Janganlah sia-siakan waktumu,</w:t>
      </w:r>
      <w:r w:rsidRPr="001507A6">
        <w:rPr>
          <w:rFonts w:ascii="Georgia" w:eastAsia="Times New Roman" w:hAnsi="Georgia"/>
          <w:color w:val="000000" w:themeColor="text1"/>
          <w:lang w:val="en-ID" w:eastAsia="en-ID"/>
        </w:rPr>
        <w:br/>
        <w:t>hibur dan tolonglah yang berkeluh.</w:t>
      </w:r>
      <w:r w:rsidRPr="001507A6">
        <w:rPr>
          <w:rFonts w:ascii="Georgia" w:eastAsia="Times New Roman" w:hAnsi="Georgia"/>
          <w:color w:val="000000" w:themeColor="text1"/>
          <w:lang w:val="en-ID" w:eastAsia="en-ID"/>
        </w:rPr>
        <w:br/>
        <w:t>Biarlah lampumu t’rus bercahaya,</w:t>
      </w:r>
      <w:r w:rsidRPr="001507A6">
        <w:rPr>
          <w:rFonts w:ascii="Georgia" w:eastAsia="Times New Roman" w:hAnsi="Georgia"/>
          <w:color w:val="000000" w:themeColor="text1"/>
          <w:lang w:val="en-ID" w:eastAsia="en-ID"/>
        </w:rPr>
        <w:br/>
        <w:t xml:space="preserve">muliakanlah Tuhan di hidupmu. </w:t>
      </w:r>
      <w:r w:rsidRPr="001507A6">
        <w:rPr>
          <w:rFonts w:ascii="Georgia" w:eastAsia="Times New Roman" w:hAnsi="Georgia"/>
          <w:i/>
          <w:iCs/>
          <w:color w:val="000000" w:themeColor="text1"/>
          <w:lang w:val="en-ID" w:eastAsia="en-ID"/>
        </w:rPr>
        <w:t>Refrein:</w:t>
      </w:r>
    </w:p>
    <w:p w14:paraId="69CD2976" w14:textId="77777777" w:rsidR="00D860D5" w:rsidRPr="001507A6" w:rsidRDefault="00D860D5" w:rsidP="00D860D5">
      <w:pPr>
        <w:contextualSpacing/>
        <w:rPr>
          <w:rFonts w:ascii="Georgia" w:hAnsi="Georgia" w:cstheme="minorHAnsi"/>
          <w:color w:val="000000" w:themeColor="text1"/>
          <w:lang w:val="de-DE"/>
        </w:rPr>
      </w:pPr>
    </w:p>
    <w:p w14:paraId="7EBC744C" w14:textId="77777777" w:rsidR="00D860D5" w:rsidRPr="001507A6" w:rsidRDefault="00D860D5" w:rsidP="00D860D5">
      <w:pPr>
        <w:pStyle w:val="ListParagraph"/>
        <w:numPr>
          <w:ilvl w:val="0"/>
          <w:numId w:val="53"/>
        </w:numPr>
        <w:tabs>
          <w:tab w:val="right" w:pos="6210"/>
        </w:tabs>
        <w:ind w:left="284" w:hanging="284"/>
        <w:rPr>
          <w:rFonts w:ascii="Georgia" w:hAnsi="Georgia" w:cstheme="minorHAnsi"/>
          <w:color w:val="000000" w:themeColor="text1"/>
          <w:lang w:val="de-DE"/>
        </w:rPr>
      </w:pPr>
      <w:r w:rsidRPr="001507A6">
        <w:rPr>
          <w:rFonts w:ascii="Georgia" w:hAnsi="Georgia" w:cstheme="minorHAnsi"/>
          <w:i/>
          <w:iCs/>
          <w:color w:val="000000" w:themeColor="text1"/>
          <w:lang w:val="de-DE"/>
        </w:rPr>
        <w:t xml:space="preserve">Umat Berdiri </w:t>
      </w:r>
    </w:p>
    <w:p w14:paraId="1EC67F0C" w14:textId="77777777" w:rsidR="00D860D5" w:rsidRPr="001507A6" w:rsidRDefault="00D860D5" w:rsidP="00D860D5">
      <w:pPr>
        <w:contextualSpacing/>
        <w:rPr>
          <w:rFonts w:ascii="Georgia" w:hAnsi="Georgia" w:cstheme="minorHAnsi"/>
          <w:color w:val="000000" w:themeColor="text1"/>
          <w:lang w:val="de-DE"/>
        </w:rPr>
      </w:pPr>
    </w:p>
    <w:p w14:paraId="4004B784" w14:textId="77777777" w:rsidR="00D860D5" w:rsidRPr="001507A6" w:rsidRDefault="00D860D5" w:rsidP="00D860D5">
      <w:pPr>
        <w:tabs>
          <w:tab w:val="right" w:pos="6237"/>
        </w:tabs>
        <w:contextualSpacing/>
        <w:rPr>
          <w:rFonts w:ascii="Georgia" w:hAnsi="Georgia" w:cstheme="minorHAnsi"/>
          <w:i/>
          <w:iCs/>
          <w:color w:val="000000" w:themeColor="text1"/>
          <w:lang w:val="de-DE"/>
        </w:rPr>
      </w:pPr>
      <w:r w:rsidRPr="001507A6">
        <w:rPr>
          <w:rFonts w:ascii="Georgia" w:hAnsi="Georgia" w:cstheme="minorHAnsi"/>
          <w:b/>
          <w:bCs/>
          <w:color w:val="000000" w:themeColor="text1"/>
        </w:rPr>
        <w:t xml:space="preserve">Doa Persembahan </w:t>
      </w:r>
      <w:r w:rsidRPr="001507A6">
        <w:rPr>
          <w:rFonts w:ascii="Georgia" w:hAnsi="Georgia" w:cstheme="minorHAnsi"/>
          <w:b/>
          <w:bCs/>
          <w:color w:val="000000" w:themeColor="text1"/>
        </w:rPr>
        <w:tab/>
      </w:r>
    </w:p>
    <w:p w14:paraId="100119B9"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rPr>
        <w:t>PL:</w:t>
      </w:r>
      <w:r w:rsidRPr="001507A6">
        <w:rPr>
          <w:rFonts w:ascii="Georgia" w:hAnsi="Georgia" w:cstheme="minorHAnsi"/>
          <w:color w:val="000000" w:themeColor="text1"/>
        </w:rPr>
        <w:tab/>
      </w:r>
      <w:r w:rsidRPr="001507A6">
        <w:rPr>
          <w:rFonts w:ascii="Georgia" w:hAnsi="Georgia" w:cstheme="minorHAnsi"/>
          <w:color w:val="000000" w:themeColor="text1"/>
          <w:spacing w:val="-2"/>
        </w:rPr>
        <w:t>(Memimpin doa persembahan, akhir ibadah dan Doa Bapa</w:t>
      </w:r>
      <w:r w:rsidRPr="001507A6">
        <w:rPr>
          <w:rFonts w:ascii="Georgia" w:hAnsi="Georgia" w:cstheme="minorHAnsi"/>
          <w:color w:val="000000" w:themeColor="text1"/>
        </w:rPr>
        <w:t xml:space="preserve"> Kami)</w:t>
      </w:r>
    </w:p>
    <w:p w14:paraId="15448EB9" w14:textId="77777777" w:rsidR="00D860D5" w:rsidRPr="001507A6" w:rsidRDefault="00D860D5" w:rsidP="00D860D5">
      <w:pPr>
        <w:ind w:left="567" w:hanging="567"/>
        <w:contextualSpacing/>
        <w:rPr>
          <w:rFonts w:ascii="Georgia" w:hAnsi="Georgia" w:cstheme="minorHAnsi"/>
          <w:b/>
          <w:bCs/>
          <w:color w:val="000000" w:themeColor="text1"/>
          <w:lang w:val="de-DE"/>
        </w:rPr>
      </w:pPr>
    </w:p>
    <w:p w14:paraId="022411BF" w14:textId="77777777" w:rsidR="00D860D5" w:rsidRPr="001507A6" w:rsidRDefault="00D860D5" w:rsidP="00D860D5">
      <w:pPr>
        <w:ind w:left="567" w:hanging="567"/>
        <w:contextualSpacing/>
        <w:rPr>
          <w:rFonts w:ascii="Georgia" w:hAnsi="Georgia" w:cstheme="minorHAnsi"/>
          <w:b/>
          <w:bCs/>
          <w:color w:val="000000" w:themeColor="text1"/>
          <w:lang w:val="de-DE"/>
        </w:rPr>
      </w:pPr>
    </w:p>
    <w:p w14:paraId="3CC98B41"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b/>
          <w:bCs/>
          <w:color w:val="000000" w:themeColor="text1"/>
          <w:lang w:val="de-DE"/>
        </w:rPr>
        <w:t>PENGUTUSAN</w:t>
      </w:r>
    </w:p>
    <w:p w14:paraId="1AEFFF4E" w14:textId="77777777" w:rsidR="00D860D5" w:rsidRPr="001507A6" w:rsidRDefault="00D860D5" w:rsidP="00D860D5">
      <w:pPr>
        <w:ind w:left="567" w:hanging="567"/>
        <w:contextualSpacing/>
        <w:rPr>
          <w:rFonts w:ascii="Georgia" w:hAnsi="Georgia" w:cstheme="minorHAnsi"/>
          <w:color w:val="000000" w:themeColor="text1"/>
        </w:rPr>
      </w:pPr>
      <w:r w:rsidRPr="001507A6">
        <w:rPr>
          <w:rFonts w:ascii="Georgia" w:hAnsi="Georgia" w:cstheme="minorHAnsi"/>
          <w:color w:val="000000" w:themeColor="text1"/>
          <w:lang w:val="de-DE"/>
        </w:rPr>
        <w:t>PF:</w:t>
      </w:r>
      <w:r w:rsidRPr="001507A6">
        <w:rPr>
          <w:rFonts w:ascii="Georgia" w:hAnsi="Georgia" w:cstheme="minorHAnsi"/>
          <w:color w:val="000000" w:themeColor="text1"/>
          <w:lang w:val="de-DE"/>
        </w:rPr>
        <w:tab/>
      </w:r>
      <w:r w:rsidRPr="001507A6">
        <w:rPr>
          <w:rFonts w:ascii="Georgia" w:hAnsi="Georgia" w:cstheme="minorHAnsi"/>
          <w:color w:val="000000" w:themeColor="text1"/>
        </w:rPr>
        <w:t>Marilah kita jalani lembaran baru di tahun ini dalam damai sejahtera Tuhan.</w:t>
      </w:r>
    </w:p>
    <w:p w14:paraId="042210C8" w14:textId="77777777" w:rsidR="00D860D5" w:rsidRPr="001507A6" w:rsidRDefault="00D860D5" w:rsidP="00D860D5">
      <w:pPr>
        <w:ind w:left="567"/>
        <w:contextualSpacing/>
        <w:rPr>
          <w:rFonts w:ascii="Georgia" w:hAnsi="Georgia" w:cstheme="minorHAnsi"/>
          <w:color w:val="000000" w:themeColor="text1"/>
        </w:rPr>
      </w:pPr>
      <w:r w:rsidRPr="001507A6">
        <w:rPr>
          <w:rFonts w:ascii="Georgia" w:hAnsi="Georgia" w:cstheme="minorHAnsi"/>
          <w:color w:val="000000" w:themeColor="text1"/>
        </w:rPr>
        <w:t>Mari menjadi saksi hidup yang menyatakan bahwa Tuhanlah kekuatanku</w:t>
      </w:r>
    </w:p>
    <w:p w14:paraId="29EA7A09" w14:textId="77777777" w:rsidR="00D860D5" w:rsidRPr="001507A6" w:rsidRDefault="00D860D5" w:rsidP="00D860D5">
      <w:pPr>
        <w:ind w:left="567" w:hanging="567"/>
        <w:contextualSpacing/>
        <w:rPr>
          <w:rFonts w:ascii="Georgia" w:hAnsi="Georgia" w:cstheme="minorHAnsi"/>
          <w:b/>
          <w:color w:val="000000" w:themeColor="text1"/>
        </w:rPr>
      </w:pPr>
      <w:r w:rsidRPr="001507A6">
        <w:rPr>
          <w:rFonts w:ascii="Georgia" w:hAnsi="Georgia" w:cstheme="minorHAnsi"/>
          <w:color w:val="000000" w:themeColor="text1"/>
        </w:rPr>
        <w:t>U:</w:t>
      </w:r>
      <w:r w:rsidRPr="001507A6">
        <w:rPr>
          <w:rFonts w:ascii="Georgia" w:hAnsi="Georgia" w:cstheme="minorHAnsi"/>
          <w:color w:val="000000" w:themeColor="text1"/>
        </w:rPr>
        <w:tab/>
      </w:r>
      <w:r w:rsidRPr="001507A6">
        <w:rPr>
          <w:rFonts w:ascii="Georgia" w:hAnsi="Georgia" w:cstheme="minorHAnsi"/>
          <w:b/>
          <w:color w:val="000000" w:themeColor="text1"/>
        </w:rPr>
        <w:t>(Menyanyikan NKB. 129:1-2 “INDAH MULIA, BAHAGIA PENUH”</w:t>
      </w:r>
    </w:p>
    <w:p w14:paraId="235879A6" w14:textId="77777777" w:rsidR="00D860D5" w:rsidRPr="001507A6" w:rsidRDefault="00D860D5" w:rsidP="00D860D5">
      <w:pPr>
        <w:ind w:left="567" w:hanging="567"/>
        <w:contextualSpacing/>
        <w:rPr>
          <w:rFonts w:ascii="Georgia" w:hAnsi="Georgia" w:cstheme="minorHAnsi"/>
          <w:b/>
          <w:color w:val="000000" w:themeColor="text1"/>
        </w:rPr>
      </w:pPr>
    </w:p>
    <w:p w14:paraId="143F88A2" w14:textId="77777777" w:rsidR="00D860D5" w:rsidRPr="001507A6" w:rsidRDefault="00D860D5" w:rsidP="008957B8">
      <w:pPr>
        <w:pStyle w:val="ListParagraph"/>
        <w:numPr>
          <w:ilvl w:val="0"/>
          <w:numId w:val="120"/>
        </w:numPr>
        <w:ind w:left="851" w:hanging="284"/>
        <w:rPr>
          <w:rFonts w:ascii="Georgia" w:hAnsi="Georgia" w:cstheme="minorHAnsi"/>
          <w:bCs/>
          <w:color w:val="000000" w:themeColor="text1"/>
          <w:lang w:val="de-DE"/>
        </w:rPr>
      </w:pPr>
      <w:r w:rsidRPr="001507A6">
        <w:rPr>
          <w:rFonts w:ascii="Georgia" w:hAnsi="Georgia" w:cstheme="minorHAnsi"/>
          <w:bCs/>
          <w:color w:val="000000" w:themeColor="text1"/>
          <w:lang w:val="de-DE"/>
        </w:rPr>
        <w:t>Indah mulia, bahagia penuh,</w:t>
      </w:r>
    </w:p>
    <w:p w14:paraId="64697296"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bersandarkan Lengan yang Kekal.</w:t>
      </w:r>
    </w:p>
    <w:p w14:paraId="3C5DC620"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lastRenderedPageBreak/>
        <w:t>Damai dan berkat sungguh milikku,</w:t>
      </w:r>
    </w:p>
    <w:p w14:paraId="74868719"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bersandarkan Lengan yang Kekal.</w:t>
      </w:r>
    </w:p>
    <w:p w14:paraId="67F9C33D" w14:textId="77777777" w:rsidR="00D860D5" w:rsidRPr="001507A6" w:rsidRDefault="00D860D5" w:rsidP="00D860D5">
      <w:pPr>
        <w:ind w:left="851"/>
        <w:contextualSpacing/>
        <w:rPr>
          <w:rFonts w:ascii="Georgia" w:hAnsi="Georgia" w:cstheme="minorHAnsi"/>
          <w:bCs/>
          <w:i/>
          <w:color w:val="000000" w:themeColor="text1"/>
          <w:lang w:val="de-DE"/>
        </w:rPr>
      </w:pPr>
      <w:r w:rsidRPr="001507A6">
        <w:rPr>
          <w:rFonts w:ascii="Georgia" w:hAnsi="Georgia" w:cstheme="minorHAnsi"/>
          <w:bCs/>
          <w:i/>
          <w:color w:val="000000" w:themeColor="text1"/>
          <w:lang w:val="de-DE"/>
        </w:rPr>
        <w:t>Reff</w:t>
      </w:r>
    </w:p>
    <w:p w14:paraId="73C3F06C"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Aman, aman dari bencana dan sesal,</w:t>
      </w:r>
    </w:p>
    <w:p w14:paraId="3EEB4357"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aman, aman, bersandarkan Lengan yang Kekal.</w:t>
      </w:r>
    </w:p>
    <w:p w14:paraId="62832DDB" w14:textId="77777777" w:rsidR="00D860D5" w:rsidRPr="001507A6" w:rsidRDefault="00D860D5" w:rsidP="00D860D5">
      <w:pPr>
        <w:ind w:left="851" w:hanging="284"/>
        <w:contextualSpacing/>
        <w:rPr>
          <w:rFonts w:ascii="Georgia" w:hAnsi="Georgia" w:cstheme="minorHAnsi"/>
          <w:bCs/>
          <w:color w:val="000000" w:themeColor="text1"/>
          <w:lang w:val="de-DE"/>
        </w:rPr>
      </w:pPr>
    </w:p>
    <w:p w14:paraId="5D830ED0" w14:textId="77777777" w:rsidR="00D860D5" w:rsidRPr="001507A6" w:rsidRDefault="00D860D5" w:rsidP="008957B8">
      <w:pPr>
        <w:pStyle w:val="ListParagraph"/>
        <w:numPr>
          <w:ilvl w:val="0"/>
          <w:numId w:val="120"/>
        </w:numPr>
        <w:ind w:left="851" w:hanging="284"/>
        <w:rPr>
          <w:rFonts w:ascii="Georgia" w:hAnsi="Georgia" w:cstheme="minorHAnsi"/>
          <w:bCs/>
          <w:color w:val="000000" w:themeColor="text1"/>
          <w:lang w:val="de-DE"/>
        </w:rPr>
      </w:pPr>
      <w:r w:rsidRPr="001507A6">
        <w:rPr>
          <w:rFonts w:ascii="Georgia" w:hAnsi="Georgia" w:cstheme="minorHAnsi"/>
          <w:bCs/>
          <w:color w:val="000000" w:themeColor="text1"/>
          <w:lang w:val="de-DE"/>
        </w:rPr>
        <w:t>O indah benar, ikut jalan</w:t>
      </w:r>
      <w:r w:rsidRPr="001507A6">
        <w:rPr>
          <w:rFonts w:ascii="Georgia" w:hAnsi="Georgia" w:cstheme="minorHAnsi"/>
          <w:color w:val="000000" w:themeColor="text1"/>
        </w:rPr>
        <w:t>-</w:t>
      </w:r>
      <w:r w:rsidRPr="001507A6">
        <w:rPr>
          <w:rFonts w:ascii="Georgia" w:hAnsi="Georgia" w:cstheme="minorHAnsi"/>
          <w:bCs/>
          <w:color w:val="000000" w:themeColor="text1"/>
          <w:lang w:val="de-DE"/>
        </w:rPr>
        <w:t>Nya,</w:t>
      </w:r>
    </w:p>
    <w:p w14:paraId="07DC1CC1"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bersandarkan Lengan yang Kekal.</w:t>
      </w:r>
    </w:p>
    <w:p w14:paraId="2247CDC4"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Langkahku teguh, jalanku cerah,</w:t>
      </w:r>
    </w:p>
    <w:p w14:paraId="37AD8DC7" w14:textId="77777777" w:rsidR="00D860D5" w:rsidRPr="001507A6" w:rsidRDefault="00D860D5" w:rsidP="00D860D5">
      <w:pPr>
        <w:ind w:left="851"/>
        <w:contextualSpacing/>
        <w:rPr>
          <w:rFonts w:ascii="Georgia" w:hAnsi="Georgia" w:cstheme="minorHAnsi"/>
          <w:bCs/>
          <w:color w:val="000000" w:themeColor="text1"/>
          <w:lang w:val="de-DE"/>
        </w:rPr>
      </w:pPr>
      <w:r w:rsidRPr="001507A6">
        <w:rPr>
          <w:rFonts w:ascii="Georgia" w:hAnsi="Georgia" w:cstheme="minorHAnsi"/>
          <w:bCs/>
          <w:color w:val="000000" w:themeColor="text1"/>
          <w:lang w:val="de-DE"/>
        </w:rPr>
        <w:t xml:space="preserve">bersandarkan Lengan yang Kekal. </w:t>
      </w:r>
      <w:r w:rsidRPr="001507A6">
        <w:rPr>
          <w:rFonts w:ascii="Georgia" w:hAnsi="Georgia" w:cstheme="minorHAnsi"/>
          <w:bCs/>
          <w:i/>
          <w:color w:val="000000" w:themeColor="text1"/>
          <w:lang w:val="de-DE"/>
        </w:rPr>
        <w:t>Reff</w:t>
      </w:r>
    </w:p>
    <w:p w14:paraId="1824E044" w14:textId="77777777" w:rsidR="00D860D5" w:rsidRPr="001507A6" w:rsidRDefault="00D860D5" w:rsidP="00D860D5">
      <w:pPr>
        <w:ind w:left="567" w:hanging="567"/>
        <w:contextualSpacing/>
        <w:rPr>
          <w:rFonts w:ascii="Georgia" w:hAnsi="Georgia" w:cstheme="minorHAnsi"/>
          <w:b/>
          <w:bCs/>
          <w:color w:val="000000" w:themeColor="text1"/>
          <w:lang w:val="de-DE"/>
        </w:rPr>
      </w:pPr>
    </w:p>
    <w:p w14:paraId="59BC436E" w14:textId="77777777" w:rsidR="00D860D5" w:rsidRPr="001507A6" w:rsidRDefault="00D860D5" w:rsidP="00D860D5">
      <w:pPr>
        <w:contextualSpacing/>
        <w:rPr>
          <w:rFonts w:ascii="Georgia" w:hAnsi="Georgia" w:cstheme="minorHAnsi"/>
          <w:b/>
          <w:bCs/>
          <w:color w:val="000000" w:themeColor="text1"/>
          <w:lang w:val="de-DE"/>
        </w:rPr>
      </w:pPr>
      <w:r w:rsidRPr="001507A6">
        <w:rPr>
          <w:rFonts w:ascii="Georgia" w:hAnsi="Georgia" w:cstheme="minorHAnsi"/>
          <w:b/>
          <w:bCs/>
          <w:color w:val="000000" w:themeColor="text1"/>
          <w:lang w:val="de-DE"/>
        </w:rPr>
        <w:t>BERKAT</w:t>
      </w:r>
    </w:p>
    <w:p w14:paraId="2673ABAE" w14:textId="77777777" w:rsidR="00D860D5" w:rsidRPr="001507A6" w:rsidRDefault="00D860D5" w:rsidP="00D860D5">
      <w:pPr>
        <w:ind w:left="720" w:hanging="720"/>
        <w:rPr>
          <w:rFonts w:ascii="Georgia" w:hAnsi="Georgia" w:cstheme="minorHAnsi"/>
          <w:color w:val="000000" w:themeColor="text1"/>
        </w:rPr>
      </w:pPr>
      <w:r w:rsidRPr="001507A6">
        <w:rPr>
          <w:rFonts w:ascii="Georgia" w:hAnsi="Georgia" w:cstheme="minorHAnsi"/>
          <w:color w:val="000000" w:themeColor="text1"/>
          <w:lang w:val="de-DE"/>
        </w:rPr>
        <w:t>PF:</w:t>
      </w:r>
      <w:r w:rsidRPr="001507A6">
        <w:rPr>
          <w:rFonts w:ascii="Georgia" w:hAnsi="Georgia" w:cstheme="minorHAnsi"/>
          <w:color w:val="000000" w:themeColor="text1"/>
          <w:lang w:val="de-DE"/>
        </w:rPr>
        <w:tab/>
      </w:r>
      <w:r w:rsidRPr="001507A6">
        <w:rPr>
          <w:rFonts w:ascii="Georgia" w:hAnsi="Georgia" w:cstheme="minorHAnsi"/>
          <w:color w:val="000000" w:themeColor="text1"/>
        </w:rPr>
        <w:t>Kini angkatlah hati, arahkan pikiranmu kepada Tuhan dan garamilah dunia dengan berkat-Nya:</w:t>
      </w:r>
    </w:p>
    <w:p w14:paraId="3E8DE816" w14:textId="77777777" w:rsidR="00D860D5" w:rsidRPr="001507A6" w:rsidRDefault="00D860D5" w:rsidP="00D860D5">
      <w:pPr>
        <w:ind w:firstLine="720"/>
        <w:rPr>
          <w:rFonts w:ascii="Georgia" w:hAnsi="Georgia" w:cstheme="minorHAnsi"/>
          <w:color w:val="000000" w:themeColor="text1"/>
        </w:rPr>
      </w:pPr>
      <w:r w:rsidRPr="001507A6">
        <w:rPr>
          <w:rFonts w:ascii="Georgia" w:hAnsi="Georgia" w:cstheme="minorHAnsi"/>
          <w:color w:val="000000" w:themeColor="text1"/>
        </w:rPr>
        <w:t>Tuhan memberkati engkau dan melindungi engkau;</w:t>
      </w:r>
    </w:p>
    <w:p w14:paraId="650D5E78" w14:textId="77777777" w:rsidR="00D860D5" w:rsidRPr="001507A6" w:rsidRDefault="00D860D5" w:rsidP="00D860D5">
      <w:pPr>
        <w:ind w:firstLine="720"/>
        <w:rPr>
          <w:rFonts w:ascii="Georgia" w:hAnsi="Georgia" w:cstheme="minorHAnsi"/>
          <w:color w:val="000000" w:themeColor="text1"/>
        </w:rPr>
      </w:pPr>
      <w:r w:rsidRPr="001507A6">
        <w:rPr>
          <w:rFonts w:ascii="Georgia" w:hAnsi="Georgia" w:cstheme="minorHAnsi"/>
          <w:color w:val="000000" w:themeColor="text1"/>
        </w:rPr>
        <w:t>Tuhan menyinari engkau dengan wajah-Nya</w:t>
      </w:r>
    </w:p>
    <w:p w14:paraId="4CEE1090" w14:textId="77777777" w:rsidR="00D860D5" w:rsidRPr="001507A6" w:rsidRDefault="00D860D5" w:rsidP="00D860D5">
      <w:pPr>
        <w:rPr>
          <w:rFonts w:ascii="Georgia" w:hAnsi="Georgia" w:cstheme="minorHAnsi"/>
          <w:color w:val="000000" w:themeColor="text1"/>
        </w:rPr>
      </w:pPr>
      <w:r w:rsidRPr="001507A6">
        <w:rPr>
          <w:rFonts w:ascii="Georgia" w:hAnsi="Georgia" w:cstheme="minorHAnsi"/>
          <w:color w:val="000000" w:themeColor="text1"/>
        </w:rPr>
        <w:t xml:space="preserve"> </w:t>
      </w:r>
      <w:r w:rsidRPr="001507A6">
        <w:rPr>
          <w:rFonts w:ascii="Georgia" w:hAnsi="Georgia" w:cstheme="minorHAnsi"/>
          <w:color w:val="000000" w:themeColor="text1"/>
        </w:rPr>
        <w:tab/>
        <w:t>dan memberi engkau kasih karunia;</w:t>
      </w:r>
    </w:p>
    <w:p w14:paraId="63FE3E86" w14:textId="77777777" w:rsidR="00D860D5" w:rsidRPr="001507A6" w:rsidRDefault="00D860D5" w:rsidP="00D860D5">
      <w:pPr>
        <w:ind w:firstLine="720"/>
        <w:rPr>
          <w:rFonts w:ascii="Georgia" w:hAnsi="Georgia" w:cstheme="minorHAnsi"/>
          <w:color w:val="000000" w:themeColor="text1"/>
        </w:rPr>
      </w:pPr>
      <w:r w:rsidRPr="001507A6">
        <w:rPr>
          <w:rFonts w:ascii="Georgia" w:hAnsi="Georgia" w:cstheme="minorHAnsi"/>
          <w:color w:val="000000" w:themeColor="text1"/>
        </w:rPr>
        <w:t>Tuhan menghadapkan wajah-Nya kepadamu</w:t>
      </w:r>
    </w:p>
    <w:p w14:paraId="2BB18F32" w14:textId="77777777" w:rsidR="00D860D5" w:rsidRPr="001507A6" w:rsidRDefault="00D860D5" w:rsidP="00D860D5">
      <w:pPr>
        <w:ind w:firstLine="720"/>
        <w:rPr>
          <w:rFonts w:ascii="Georgia" w:hAnsi="Georgia" w:cstheme="minorHAnsi"/>
          <w:color w:val="000000" w:themeColor="text1"/>
        </w:rPr>
      </w:pPr>
      <w:r w:rsidRPr="001507A6">
        <w:rPr>
          <w:rFonts w:ascii="Georgia" w:hAnsi="Georgia" w:cstheme="minorHAnsi"/>
          <w:color w:val="000000" w:themeColor="text1"/>
        </w:rPr>
        <w:t xml:space="preserve"> dan memberi engkau damai sejahtera.”</w:t>
      </w:r>
    </w:p>
    <w:p w14:paraId="55CF35F2" w14:textId="77777777" w:rsidR="00D860D5" w:rsidRPr="001507A6" w:rsidRDefault="00D860D5" w:rsidP="00D860D5">
      <w:pPr>
        <w:ind w:left="567" w:hanging="567"/>
        <w:contextualSpacing/>
        <w:rPr>
          <w:rFonts w:ascii="Georgia" w:hAnsi="Georgia" w:cstheme="minorHAnsi"/>
          <w:color w:val="000000" w:themeColor="text1"/>
          <w:lang w:val="de-DE"/>
        </w:rPr>
      </w:pPr>
    </w:p>
    <w:p w14:paraId="09557B61" w14:textId="77777777" w:rsidR="00D860D5" w:rsidRPr="001507A6" w:rsidRDefault="00D860D5" w:rsidP="00D860D5">
      <w:pPr>
        <w:tabs>
          <w:tab w:val="left" w:pos="360"/>
          <w:tab w:val="left" w:pos="630"/>
        </w:tabs>
        <w:ind w:left="630" w:hanging="630"/>
        <w:rPr>
          <w:rFonts w:ascii="Georgia" w:eastAsia="Times New Roman" w:hAnsi="Georgia" w:cstheme="minorHAnsi"/>
          <w:b/>
          <w:iCs/>
          <w:color w:val="000000" w:themeColor="text1"/>
          <w:lang w:val="de-DE"/>
        </w:rPr>
      </w:pPr>
      <w:r w:rsidRPr="001507A6">
        <w:rPr>
          <w:rFonts w:ascii="Georgia" w:hAnsi="Georgia" w:cstheme="minorHAnsi"/>
          <w:color w:val="000000" w:themeColor="text1"/>
          <w:lang w:val="de-DE"/>
        </w:rPr>
        <w:t>U:</w:t>
      </w:r>
      <w:r w:rsidRPr="001507A6">
        <w:rPr>
          <w:rFonts w:ascii="Georgia" w:hAnsi="Georgia" w:cstheme="minorHAnsi"/>
          <w:color w:val="000000" w:themeColor="text1"/>
          <w:lang w:val="de-DE"/>
        </w:rPr>
        <w:tab/>
      </w:r>
      <w:r w:rsidRPr="001507A6">
        <w:rPr>
          <w:rFonts w:ascii="Georgia" w:hAnsi="Georgia" w:cstheme="minorHAnsi"/>
          <w:color w:val="000000" w:themeColor="text1"/>
          <w:lang w:val="de-DE"/>
        </w:rPr>
        <w:tab/>
      </w:r>
      <w:r w:rsidRPr="001507A6">
        <w:rPr>
          <w:rFonts w:ascii="Georgia" w:eastAsia="Times New Roman" w:hAnsi="Georgia" w:cstheme="minorHAnsi"/>
          <w:b/>
          <w:i/>
          <w:color w:val="000000" w:themeColor="text1"/>
        </w:rPr>
        <w:t xml:space="preserve">(menyanyikan) </w:t>
      </w:r>
      <w:r w:rsidRPr="001507A6">
        <w:rPr>
          <w:rFonts w:ascii="Georgia" w:eastAsia="Times New Roman" w:hAnsi="Georgia" w:cstheme="minorHAnsi"/>
          <w:b/>
          <w:iCs/>
          <w:color w:val="000000" w:themeColor="text1"/>
        </w:rPr>
        <w:t>HALELUYA [5x] AMIN [3x]</w:t>
      </w:r>
    </w:p>
    <w:p w14:paraId="2F6AF262" w14:textId="77777777" w:rsidR="00D860D5" w:rsidRPr="001507A6" w:rsidRDefault="00D860D5" w:rsidP="00D860D5">
      <w:pPr>
        <w:tabs>
          <w:tab w:val="left" w:pos="360"/>
          <w:tab w:val="left" w:pos="630"/>
        </w:tabs>
        <w:ind w:left="630" w:hanging="630"/>
        <w:rPr>
          <w:rFonts w:ascii="Georgia" w:eastAsia="Times New Roman" w:hAnsi="Georgia" w:cstheme="minorHAnsi"/>
          <w:b/>
          <w:color w:val="000000" w:themeColor="text1"/>
          <w:lang w:val="de-DE"/>
        </w:rPr>
      </w:pPr>
    </w:p>
    <w:p w14:paraId="34E171A5" w14:textId="77777777" w:rsidR="00D860D5" w:rsidRPr="001507A6" w:rsidRDefault="00D860D5" w:rsidP="00D860D5">
      <w:pPr>
        <w:tabs>
          <w:tab w:val="left" w:pos="1276"/>
        </w:tabs>
        <w:ind w:left="567" w:hanging="567"/>
        <w:contextualSpacing/>
        <w:rPr>
          <w:rFonts w:ascii="Georgia" w:hAnsi="Georgia" w:cstheme="minorHAnsi"/>
          <w:color w:val="000000" w:themeColor="text1"/>
          <w:lang w:val="de-DE"/>
        </w:rPr>
      </w:pPr>
    </w:p>
    <w:p w14:paraId="47D18AD4" w14:textId="77777777" w:rsidR="00D860D5" w:rsidRPr="001507A6" w:rsidRDefault="00D860D5" w:rsidP="00D860D5">
      <w:pPr>
        <w:rPr>
          <w:rFonts w:ascii="Georgia" w:hAnsi="Georgia" w:cstheme="minorHAnsi"/>
          <w:color w:val="000000" w:themeColor="text1"/>
          <w:lang w:val="de-DE"/>
        </w:rPr>
      </w:pPr>
    </w:p>
    <w:p w14:paraId="4CC7B038" w14:textId="77777777" w:rsidR="00D860D5" w:rsidRPr="001507A6" w:rsidRDefault="00D860D5" w:rsidP="00D860D5">
      <w:pPr>
        <w:jc w:val="right"/>
        <w:rPr>
          <w:rFonts w:ascii="Georgia" w:hAnsi="Georgia" w:cstheme="minorHAnsi"/>
          <w:color w:val="000000" w:themeColor="text1"/>
        </w:rPr>
      </w:pPr>
      <w:r w:rsidRPr="001507A6">
        <w:rPr>
          <w:rFonts w:ascii="Georgia" w:hAnsi="Georgia" w:cstheme="minorHAnsi"/>
          <w:color w:val="000000" w:themeColor="text1"/>
        </w:rPr>
        <w:t>[EW]</w:t>
      </w:r>
    </w:p>
    <w:p w14:paraId="23C03FF1" w14:textId="77777777" w:rsidR="00D860D5" w:rsidRPr="001507A6" w:rsidRDefault="00D860D5" w:rsidP="00D860D5">
      <w:pPr>
        <w:rPr>
          <w:rFonts w:ascii="Georgia" w:hAnsi="Georgia" w:cstheme="minorHAnsi"/>
          <w:color w:val="000000" w:themeColor="text1"/>
        </w:rPr>
      </w:pPr>
    </w:p>
    <w:p w14:paraId="770353B9" w14:textId="1D883B98" w:rsidR="00344ADD" w:rsidRPr="001507A6" w:rsidRDefault="00344ADD">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262B1320" w14:textId="2272308B" w:rsidR="00344ADD" w:rsidRPr="001507A6" w:rsidRDefault="00344ADD" w:rsidP="00344ADD">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45720" distB="45720" distL="114300" distR="114300" simplePos="0" relativeHeight="251721728" behindDoc="1" locked="0" layoutInCell="1" allowOverlap="1" wp14:anchorId="1BB70A52" wp14:editId="05A4E858">
                <wp:simplePos x="0" y="0"/>
                <wp:positionH relativeFrom="margin">
                  <wp:posOffset>2162175</wp:posOffset>
                </wp:positionH>
                <wp:positionV relativeFrom="paragraph">
                  <wp:posOffset>114300</wp:posOffset>
                </wp:positionV>
                <wp:extent cx="1830070" cy="1514475"/>
                <wp:effectExtent l="0" t="0" r="0" b="9525"/>
                <wp:wrapThrough wrapText="bothSides">
                  <wp:wrapPolygon edited="0">
                    <wp:start x="0" y="0"/>
                    <wp:lineTo x="0" y="21464"/>
                    <wp:lineTo x="21360" y="21464"/>
                    <wp:lineTo x="21360" y="0"/>
                    <wp:lineTo x="0" y="0"/>
                  </wp:wrapPolygon>
                </wp:wrapThrough>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0070" cy="1514475"/>
                        </a:xfrm>
                        <a:prstGeom prst="rect">
                          <a:avLst/>
                        </a:prstGeom>
                        <a:solidFill>
                          <a:srgbClr val="FFFFFF"/>
                        </a:solidFill>
                        <a:ln>
                          <a:noFill/>
                        </a:ln>
                      </wps:spPr>
                      <wps:txbx>
                        <w:txbxContent>
                          <w:p w14:paraId="649980D4" w14:textId="77777777" w:rsidR="007821E4" w:rsidRDefault="007821E4" w:rsidP="00344ADD">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Pr>
                                <w:rFonts w:ascii="Cooper Black" w:eastAsia="SimSun" w:hAnsi="Cooper Black" w:cs="SimSun"/>
                                <w:sz w:val="32"/>
                                <w:szCs w:val="32"/>
                                <w:lang w:val="id-ID"/>
                              </w:rPr>
                              <w:t>Manifestasi Kebajikan Allah Kepada Seluruh Bangsa</w:t>
                            </w:r>
                            <w:r>
                              <w:rPr>
                                <w:rFonts w:ascii="Cooper Black" w:eastAsia="SimSun" w:hAnsi="Cooper Black" w:cs="SimSun"/>
                                <w:sz w:val="32"/>
                                <w:szCs w:val="32"/>
                                <w:lang w:val="en-GB"/>
                              </w:rPr>
                              <w:t>”</w:t>
                            </w:r>
                          </w:p>
                          <w:p w14:paraId="6FF03F4C" w14:textId="77777777" w:rsidR="007821E4" w:rsidRDefault="007821E4" w:rsidP="00344ADD">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6EB9313B" w14:textId="77777777" w:rsidR="007821E4" w:rsidRDefault="007821E4" w:rsidP="00344ADD">
                            <w:pPr>
                              <w:jc w:val="center"/>
                              <w:rPr>
                                <w:rFonts w:ascii="Cooper Black" w:eastAsia="SimSun" w:hAnsi="Cooper Black" w:cs="SimSun"/>
                                <w:sz w:val="32"/>
                                <w:szCs w:val="32"/>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70A52" id="Text Box 58" o:spid="_x0000_s1077" type="#_x0000_t202" style="position:absolute;left:0;text-align:left;margin-left:170.25pt;margin-top:9pt;width:144.1pt;height:119.25pt;z-index:-251594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" stroked="f">
                <v:textbox>
                  <w:txbxContent>
                    <w:p w14:paraId="649980D4" w14:textId="77777777" w:rsidR="007821E4" w:rsidRDefault="007821E4" w:rsidP="00344ADD">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Pr>
                          <w:rFonts w:ascii="Cooper Black" w:eastAsia="SimSun" w:hAnsi="Cooper Black" w:cs="SimSun"/>
                          <w:sz w:val="32"/>
                          <w:szCs w:val="32"/>
                          <w:lang w:val="id-ID"/>
                        </w:rPr>
                        <w:t>Manifestasi Kebajikan Allah Kepada Seluruh Bangsa</w:t>
                      </w:r>
                      <w:r>
                        <w:rPr>
                          <w:rFonts w:ascii="Cooper Black" w:eastAsia="SimSun" w:hAnsi="Cooper Black" w:cs="SimSun"/>
                          <w:sz w:val="32"/>
                          <w:szCs w:val="32"/>
                          <w:lang w:val="en-GB"/>
                        </w:rPr>
                        <w:t>”</w:t>
                      </w:r>
                    </w:p>
                    <w:p w14:paraId="6FF03F4C" w14:textId="77777777" w:rsidR="007821E4" w:rsidRDefault="007821E4" w:rsidP="00344ADD">
                      <w:pPr>
                        <w:jc w:val="center"/>
                        <w:rPr>
                          <w:rFonts w:ascii="Constantia" w:hAnsi="Constantia" w:cs="Tahoma"/>
                          <w:sz w:val="28"/>
                          <w:szCs w:val="32"/>
                        </w:rPr>
                      </w:pPr>
                      <w:r>
                        <w:rPr>
                          <w:rFonts w:ascii="Constantia" w:hAnsi="Constantia" w:cs="Tahoma"/>
                          <w:sz w:val="28"/>
                          <w:szCs w:val="32"/>
                        </w:rPr>
                        <w:sym w:font="Wingdings 2" w:char="F061"/>
                      </w:r>
                      <w:r>
                        <w:rPr>
                          <w:rFonts w:ascii="Constantia" w:hAnsi="Constantia" w:cs="Tahoma"/>
                          <w:sz w:val="28"/>
                          <w:szCs w:val="32"/>
                        </w:rPr>
                        <w:t>0</w:t>
                      </w:r>
                      <w:r>
                        <w:rPr>
                          <w:rFonts w:ascii="Constantia" w:hAnsi="Constantia" w:cs="Tahoma"/>
                          <w:sz w:val="28"/>
                          <w:szCs w:val="32"/>
                        </w:rPr>
                        <w:sym w:font="Wingdings 2" w:char="F062"/>
                      </w:r>
                    </w:p>
                    <w:p w14:paraId="6EB9313B" w14:textId="77777777" w:rsidR="007821E4" w:rsidRDefault="007821E4" w:rsidP="00344ADD">
                      <w:pPr>
                        <w:jc w:val="center"/>
                        <w:rPr>
                          <w:rFonts w:ascii="Cooper Black" w:eastAsia="SimSun" w:hAnsi="Cooper Black" w:cs="SimSun"/>
                          <w:sz w:val="32"/>
                          <w:szCs w:val="32"/>
                          <w:lang w:val="en-GB"/>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22752" behindDoc="0" locked="0" layoutInCell="1" allowOverlap="1" wp14:anchorId="58139CA4" wp14:editId="6B9D69F3">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490759E" w14:textId="77777777" w:rsidR="007821E4" w:rsidRDefault="007821E4" w:rsidP="00344ADD">
                            <w:pPr>
                              <w:jc w:val="left"/>
                              <w:rPr>
                                <w:rFonts w:ascii="Georgia" w:hAnsi="Georgia"/>
                                <w:b/>
                              </w:rPr>
                            </w:pPr>
                            <w:r>
                              <w:rPr>
                                <w:rFonts w:ascii="Georgia" w:hAnsi="Georgia"/>
                                <w:b/>
                              </w:rPr>
                              <w:t>BAHAN LITURGI</w:t>
                            </w:r>
                          </w:p>
                          <w:p w14:paraId="14FD2D08" w14:textId="77777777" w:rsidR="007821E4" w:rsidRDefault="007821E4" w:rsidP="00344ADD">
                            <w:pPr>
                              <w:jc w:val="left"/>
                              <w:rPr>
                                <w:rFonts w:ascii="Georgia" w:hAnsi="Georgia"/>
                                <w:b/>
                                <w:lang w:val="id-ID"/>
                              </w:rPr>
                            </w:pPr>
                            <w:r>
                              <w:rPr>
                                <w:rFonts w:ascii="Georgia" w:hAnsi="Georgia"/>
                                <w:b/>
                              </w:rPr>
                              <w:t>Minggu</w:t>
                            </w:r>
                            <w:r>
                              <w:rPr>
                                <w:rFonts w:ascii="Georgia" w:hAnsi="Georgia"/>
                                <w:b/>
                                <w:lang w:val="id-ID"/>
                              </w:rPr>
                              <w:t xml:space="preserve"> Epifani</w:t>
                            </w:r>
                          </w:p>
                          <w:p w14:paraId="4FB53E55" w14:textId="77777777" w:rsidR="007821E4" w:rsidRDefault="007821E4" w:rsidP="00344ADD">
                            <w:pPr>
                              <w:rPr>
                                <w:rFonts w:ascii="Georgia" w:hAnsi="Georgia" w:cs="Calibri"/>
                                <w:bCs/>
                                <w:i/>
                                <w:iCs/>
                                <w:sz w:val="20"/>
                                <w:szCs w:val="20"/>
                                <w:lang w:val="id-ID"/>
                              </w:rPr>
                            </w:pPr>
                            <w:r>
                              <w:rPr>
                                <w:rFonts w:ascii="Georgia" w:hAnsi="Georgia" w:cs="Calibri"/>
                                <w:bCs/>
                                <w:i/>
                                <w:iCs/>
                                <w:sz w:val="20"/>
                                <w:szCs w:val="20"/>
                                <w:lang w:val="id-ID"/>
                              </w:rPr>
                              <w:t>Minggu, 2 Januari 2022</w:t>
                            </w:r>
                          </w:p>
                          <w:p w14:paraId="77252615" w14:textId="77777777" w:rsidR="007821E4" w:rsidRDefault="007821E4" w:rsidP="00344ADD">
                            <w:pPr>
                              <w:pBdr>
                                <w:top w:val="single" w:sz="4" w:space="1" w:color="7F7F7F"/>
                              </w:pBdr>
                              <w:rPr>
                                <w:rFonts w:ascii="Georgia" w:hAnsi="Georgia" w:cs="Calibri"/>
                                <w:bCs/>
                                <w:sz w:val="20"/>
                                <w:szCs w:val="20"/>
                              </w:rPr>
                            </w:pPr>
                            <w:r>
                              <w:rPr>
                                <w:rFonts w:ascii="Georgia" w:hAnsi="Georgia" w:cs="Calibri"/>
                                <w:bCs/>
                                <w:sz w:val="20"/>
                                <w:szCs w:val="20"/>
                              </w:rPr>
                              <w:t>Keterangan:</w:t>
                            </w:r>
                          </w:p>
                          <w:p w14:paraId="6732E059"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25D5A5C1"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044946A"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1FE5BEF"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619A6DC" w14:textId="77777777" w:rsidR="007821E4" w:rsidRDefault="007821E4" w:rsidP="00344AD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39CA4" id="Text Box 57" o:spid="_x0000_s1078" type="#_x0000_t202" style="position:absolute;left:0;text-align:left;margin-left:0;margin-top:0;width:175.55pt;height:105.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BtEBgcsAgAAMQQAAA4AAAAAAAAAAAAAAAAALgIAAGRycy9l&#10;Mm9Eb2MueG1sUEsBAi0AFAAGAAgAAAAhAFZrgfPcAAAABQEAAA8AAAAAAAAAAAAAAAAAhgQAAGRy&#10;cy9kb3ducmV2LnhtbFBLBQYAAAAABAAEAPMAAACPBQAAAAA=&#10;" fillcolor="#e7e6e6 [3214]" stroked="f">
                <v:textbox>
                  <w:txbxContent>
                    <w:p w14:paraId="6490759E" w14:textId="77777777" w:rsidR="007821E4" w:rsidRDefault="007821E4" w:rsidP="00344ADD">
                      <w:pPr>
                        <w:jc w:val="left"/>
                        <w:rPr>
                          <w:rFonts w:ascii="Georgia" w:hAnsi="Georgia"/>
                          <w:b/>
                        </w:rPr>
                      </w:pPr>
                      <w:r>
                        <w:rPr>
                          <w:rFonts w:ascii="Georgia" w:hAnsi="Georgia"/>
                          <w:b/>
                        </w:rPr>
                        <w:t>BAHAN LITURGI</w:t>
                      </w:r>
                    </w:p>
                    <w:p w14:paraId="14FD2D08" w14:textId="77777777" w:rsidR="007821E4" w:rsidRDefault="007821E4" w:rsidP="00344ADD">
                      <w:pPr>
                        <w:jc w:val="left"/>
                        <w:rPr>
                          <w:rFonts w:ascii="Georgia" w:hAnsi="Georgia"/>
                          <w:b/>
                          <w:lang w:val="id-ID"/>
                        </w:rPr>
                      </w:pPr>
                      <w:r>
                        <w:rPr>
                          <w:rFonts w:ascii="Georgia" w:hAnsi="Georgia"/>
                          <w:b/>
                        </w:rPr>
                        <w:t>Minggu</w:t>
                      </w:r>
                      <w:r>
                        <w:rPr>
                          <w:rFonts w:ascii="Georgia" w:hAnsi="Georgia"/>
                          <w:b/>
                          <w:lang w:val="id-ID"/>
                        </w:rPr>
                        <w:t xml:space="preserve"> Epifani</w:t>
                      </w:r>
                    </w:p>
                    <w:p w14:paraId="4FB53E55" w14:textId="77777777" w:rsidR="007821E4" w:rsidRDefault="007821E4" w:rsidP="00344ADD">
                      <w:pPr>
                        <w:rPr>
                          <w:rFonts w:ascii="Georgia" w:hAnsi="Georgia" w:cs="Calibri"/>
                          <w:bCs/>
                          <w:i/>
                          <w:iCs/>
                          <w:sz w:val="20"/>
                          <w:szCs w:val="20"/>
                          <w:lang w:val="id-ID"/>
                        </w:rPr>
                      </w:pPr>
                      <w:r>
                        <w:rPr>
                          <w:rFonts w:ascii="Georgia" w:hAnsi="Georgia" w:cs="Calibri"/>
                          <w:bCs/>
                          <w:i/>
                          <w:iCs/>
                          <w:sz w:val="20"/>
                          <w:szCs w:val="20"/>
                          <w:lang w:val="id-ID"/>
                        </w:rPr>
                        <w:t>Minggu, 2 Januari 2022</w:t>
                      </w:r>
                    </w:p>
                    <w:p w14:paraId="77252615" w14:textId="77777777" w:rsidR="007821E4" w:rsidRDefault="007821E4" w:rsidP="00344ADD">
                      <w:pPr>
                        <w:pBdr>
                          <w:top w:val="single" w:sz="4" w:space="1" w:color="7F7F7F"/>
                        </w:pBdr>
                        <w:rPr>
                          <w:rFonts w:ascii="Georgia" w:hAnsi="Georgia" w:cs="Calibri"/>
                          <w:bCs/>
                          <w:sz w:val="20"/>
                          <w:szCs w:val="20"/>
                        </w:rPr>
                      </w:pPr>
                      <w:r>
                        <w:rPr>
                          <w:rFonts w:ascii="Georgia" w:hAnsi="Georgia" w:cs="Calibri"/>
                          <w:bCs/>
                          <w:sz w:val="20"/>
                          <w:szCs w:val="20"/>
                        </w:rPr>
                        <w:t>Keterangan:</w:t>
                      </w:r>
                    </w:p>
                    <w:p w14:paraId="6732E059"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25D5A5C1"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14:paraId="1044946A"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31FE5BEF"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14:paraId="0619A6DC" w14:textId="77777777" w:rsidR="007821E4" w:rsidRDefault="007821E4" w:rsidP="00344ADD">
                      <w:pPr>
                        <w:ind w:left="1260" w:hanging="1260"/>
                        <w:rPr>
                          <w:rFonts w:ascii="Georgia" w:hAnsi="Georgia" w:cs="Calibri"/>
                          <w:bCs/>
                          <w:sz w:val="20"/>
                          <w:szCs w:val="20"/>
                        </w:rPr>
                      </w:pPr>
                    </w:p>
                  </w:txbxContent>
                </v:textbox>
                <w10:wrap type="through"/>
              </v:shape>
            </w:pict>
          </mc:Fallback>
        </mc:AlternateContent>
      </w:r>
    </w:p>
    <w:p w14:paraId="5D89814C" w14:textId="77777777" w:rsidR="00344ADD" w:rsidRPr="001507A6" w:rsidRDefault="00344ADD" w:rsidP="00344ADD">
      <w:pPr>
        <w:rPr>
          <w:rFonts w:ascii="Georgia" w:hAnsi="Georgia"/>
          <w:color w:val="000000" w:themeColor="text1"/>
          <w:sz w:val="28"/>
          <w:szCs w:val="28"/>
        </w:rPr>
      </w:pPr>
    </w:p>
    <w:p w14:paraId="7F32362B" w14:textId="77777777" w:rsidR="00344ADD" w:rsidRPr="001507A6" w:rsidRDefault="00344ADD" w:rsidP="00344ADD">
      <w:pPr>
        <w:rPr>
          <w:rFonts w:ascii="Georgia" w:hAnsi="Georgia"/>
          <w:b/>
          <w:bCs/>
          <w:color w:val="000000" w:themeColor="text1"/>
        </w:rPr>
      </w:pPr>
    </w:p>
    <w:p w14:paraId="44550F99" w14:textId="120531E6" w:rsidR="00344ADD" w:rsidRPr="001507A6" w:rsidRDefault="00344ADD" w:rsidP="00344ADD">
      <w:pPr>
        <w:pStyle w:val="ListParagraph"/>
        <w:ind w:left="0"/>
        <w:rPr>
          <w:rFonts w:ascii="Georgia" w:hAnsi="Georgia"/>
          <w:color w:val="000000" w:themeColor="text1"/>
        </w:rPr>
      </w:pPr>
      <w:r w:rsidRPr="001507A6">
        <w:rPr>
          <w:noProof/>
          <w:color w:val="000000" w:themeColor="text1"/>
        </w:rPr>
        <mc:AlternateContent>
          <mc:Choice Requires="wps">
            <w:drawing>
              <wp:inline distT="0" distB="0" distL="0" distR="0" wp14:anchorId="036D29E8" wp14:editId="1CD0D196">
                <wp:extent cx="3983355" cy="965835"/>
                <wp:effectExtent l="9525" t="9525" r="7620" b="5715"/>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56E602CB" w14:textId="77777777" w:rsidR="007821E4" w:rsidRDefault="007821E4" w:rsidP="00344ADD">
                            <w:pPr>
                              <w:rPr>
                                <w:rFonts w:ascii="Georgia" w:hAnsi="Georgia"/>
                                <w:b/>
                                <w:bCs/>
                              </w:rPr>
                            </w:pPr>
                            <w:r>
                              <w:rPr>
                                <w:rFonts w:ascii="Georgia" w:hAnsi="Georgia"/>
                                <w:b/>
                                <w:bCs/>
                              </w:rPr>
                              <w:t>PERSIAPAN</w:t>
                            </w:r>
                          </w:p>
                          <w:p w14:paraId="51060906"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Organis/pianis</w:t>
                            </w:r>
                            <w:r>
                              <w:rPr>
                                <w:rFonts w:ascii="Georgia" w:hAnsi="Georgia"/>
                                <w:lang w:val="id-ID"/>
                              </w:rPr>
                              <w:t xml:space="preserve"> </w:t>
                            </w:r>
                            <w:r>
                              <w:rPr>
                                <w:rFonts w:ascii="Georgia" w:hAnsi="Georgia"/>
                              </w:rPr>
                              <w:t>memainkan</w:t>
                            </w:r>
                            <w:r>
                              <w:rPr>
                                <w:rFonts w:ascii="Georgia" w:hAnsi="Georgia"/>
                                <w:lang w:val="id-ID"/>
                              </w:rPr>
                              <w:t xml:space="preserve"> </w:t>
                            </w:r>
                            <w:r>
                              <w:rPr>
                                <w:rFonts w:ascii="Georgia" w:hAnsi="Georgia"/>
                              </w:rPr>
                              <w:t>lagu-lagu yang membawa</w:t>
                            </w:r>
                            <w:r>
                              <w:rPr>
                                <w:rFonts w:ascii="Georgia" w:hAnsi="Georgia"/>
                                <w:lang w:val="id-ID"/>
                              </w:rPr>
                              <w:t xml:space="preserve"> umat </w:t>
                            </w:r>
                            <w:r>
                              <w:rPr>
                                <w:rFonts w:ascii="Georgia" w:hAnsi="Georgia"/>
                              </w:rPr>
                              <w:t>menghayati ibadah yang akan</w:t>
                            </w:r>
                            <w:r>
                              <w:rPr>
                                <w:rFonts w:ascii="Georgia" w:hAnsi="Georgia"/>
                                <w:lang w:val="id-ID"/>
                              </w:rPr>
                              <w:t xml:space="preserve"> </w:t>
                            </w:r>
                            <w:r>
                              <w:rPr>
                                <w:rFonts w:ascii="Georgia" w:hAnsi="Georgia"/>
                              </w:rPr>
                              <w:t>dilakukan</w:t>
                            </w:r>
                            <w:r>
                              <w:rPr>
                                <w:rFonts w:ascii="Georgia" w:hAnsi="Georgia"/>
                                <w:lang w:val="id-ID"/>
                              </w:rPr>
                              <w:t>.</w:t>
                            </w:r>
                          </w:p>
                          <w:p w14:paraId="6F951EDE" w14:textId="77777777" w:rsidR="007821E4" w:rsidRDefault="007821E4" w:rsidP="00344ADD">
                            <w:pPr>
                              <w:pStyle w:val="ListParagraph"/>
                              <w:numPr>
                                <w:ilvl w:val="0"/>
                                <w:numId w:val="16"/>
                              </w:numPr>
                              <w:ind w:left="284" w:hanging="284"/>
                              <w:jc w:val="left"/>
                              <w:rPr>
                                <w:rFonts w:ascii="Georgia" w:hAnsi="Georgia"/>
                              </w:rPr>
                            </w:pPr>
                            <w:r>
                              <w:rPr>
                                <w:rFonts w:ascii="Georgia" w:hAnsi="Georgia"/>
                                <w:lang w:val="id-ID"/>
                              </w:rPr>
                              <w:t xml:space="preserve">Umat melakukan </w:t>
                            </w:r>
                            <w:r>
                              <w:rPr>
                                <w:rFonts w:ascii="Georgia" w:hAnsi="Georgia"/>
                              </w:rPr>
                              <w:t>saat</w:t>
                            </w:r>
                            <w:r>
                              <w:rPr>
                                <w:rFonts w:ascii="Georgia" w:hAnsi="Georgia"/>
                                <w:lang w:val="id-ID"/>
                              </w:rPr>
                              <w:t xml:space="preserve"> </w:t>
                            </w:r>
                            <w:r>
                              <w:rPr>
                                <w:rFonts w:ascii="Georgia" w:hAnsi="Georgia"/>
                              </w:rPr>
                              <w:t>teduh</w:t>
                            </w:r>
                            <w:r>
                              <w:rPr>
                                <w:rFonts w:ascii="Georgia" w:hAnsi="Georgia"/>
                                <w:lang w:val="id-ID"/>
                              </w:rPr>
                              <w:t xml:space="preserve"> </w:t>
                            </w:r>
                            <w:r>
                              <w:rPr>
                                <w:rFonts w:ascii="Georgia" w:hAnsi="Georgia"/>
                              </w:rPr>
                              <w:t>sebagai</w:t>
                            </w:r>
                            <w:r>
                              <w:rPr>
                                <w:rFonts w:ascii="Georgia" w:hAnsi="Georgia"/>
                                <w:lang w:val="id-ID"/>
                              </w:rPr>
                              <w:t xml:space="preserve"> </w:t>
                            </w:r>
                            <w:r>
                              <w:rPr>
                                <w:rFonts w:ascii="Georgia" w:hAnsi="Georgia"/>
                              </w:rPr>
                              <w:t>persiapan</w:t>
                            </w:r>
                            <w:r>
                              <w:rPr>
                                <w:rFonts w:ascii="Georgia" w:hAnsi="Georgia"/>
                                <w:lang w:val="id-ID"/>
                              </w:rPr>
                              <w:t xml:space="preserve"> </w:t>
                            </w:r>
                            <w:r>
                              <w:rPr>
                                <w:rFonts w:ascii="Georgia" w:hAnsi="Georgia"/>
                              </w:rPr>
                              <w:t>pribadi</w:t>
                            </w:r>
                            <w:r>
                              <w:rPr>
                                <w:rFonts w:ascii="Georgia" w:hAnsi="Georgia"/>
                                <w:lang w:val="id-ID"/>
                              </w:rPr>
                              <w:t>.</w:t>
                            </w:r>
                          </w:p>
                          <w:p w14:paraId="46CE15DF"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Warta Jemaat</w:t>
                            </w:r>
                            <w:r>
                              <w:rPr>
                                <w:rFonts w:ascii="Georgia" w:hAnsi="Georgia"/>
                                <w:lang w:val="id-ID"/>
                              </w:rPr>
                              <w:t xml:space="preserve"> </w:t>
                            </w:r>
                            <w:r>
                              <w:rPr>
                                <w:rFonts w:ascii="Georgia" w:hAnsi="Georgia"/>
                              </w:rPr>
                              <w:t>dibacakan.</w:t>
                            </w:r>
                          </w:p>
                          <w:p w14:paraId="6B29E327" w14:textId="77777777" w:rsidR="007821E4" w:rsidRDefault="007821E4" w:rsidP="00344ADD"/>
                        </w:txbxContent>
                      </wps:txbx>
                      <wps:bodyPr rot="0" vert="horz" wrap="square" lIns="91440" tIns="45720" rIns="91440" bIns="45720" anchor="t" anchorCtr="0" upright="1">
                        <a:noAutofit/>
                      </wps:bodyPr>
                    </wps:wsp>
                  </a:graphicData>
                </a:graphic>
              </wp:inline>
            </w:drawing>
          </mc:Choice>
          <mc:Fallback>
            <w:pict>
              <v:shape w14:anchorId="036D29E8" id="Text Box 56" o:spid="_x0000_s1079"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">
                <v:textbox>
                  <w:txbxContent>
                    <w:p w14:paraId="56E602CB" w14:textId="77777777" w:rsidR="007821E4" w:rsidRDefault="007821E4" w:rsidP="00344ADD">
                      <w:pPr>
                        <w:rPr>
                          <w:rFonts w:ascii="Georgia" w:hAnsi="Georgia"/>
                          <w:b/>
                          <w:bCs/>
                        </w:rPr>
                      </w:pPr>
                      <w:r>
                        <w:rPr>
                          <w:rFonts w:ascii="Georgia" w:hAnsi="Georgia"/>
                          <w:b/>
                          <w:bCs/>
                        </w:rPr>
                        <w:t>PERSIAPAN</w:t>
                      </w:r>
                    </w:p>
                    <w:p w14:paraId="51060906"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Organis/pianis</w:t>
                      </w:r>
                      <w:r>
                        <w:rPr>
                          <w:rFonts w:ascii="Georgia" w:hAnsi="Georgia"/>
                          <w:lang w:val="id-ID"/>
                        </w:rPr>
                        <w:t xml:space="preserve"> </w:t>
                      </w:r>
                      <w:r>
                        <w:rPr>
                          <w:rFonts w:ascii="Georgia" w:hAnsi="Georgia"/>
                        </w:rPr>
                        <w:t>memainkan</w:t>
                      </w:r>
                      <w:r>
                        <w:rPr>
                          <w:rFonts w:ascii="Georgia" w:hAnsi="Georgia"/>
                          <w:lang w:val="id-ID"/>
                        </w:rPr>
                        <w:t xml:space="preserve"> </w:t>
                      </w:r>
                      <w:r>
                        <w:rPr>
                          <w:rFonts w:ascii="Georgia" w:hAnsi="Georgia"/>
                        </w:rPr>
                        <w:t>lagu-lagu yang membawa</w:t>
                      </w:r>
                      <w:r>
                        <w:rPr>
                          <w:rFonts w:ascii="Georgia" w:hAnsi="Georgia"/>
                          <w:lang w:val="id-ID"/>
                        </w:rPr>
                        <w:t xml:space="preserve"> umat </w:t>
                      </w:r>
                      <w:r>
                        <w:rPr>
                          <w:rFonts w:ascii="Georgia" w:hAnsi="Georgia"/>
                        </w:rPr>
                        <w:t>menghayati ibadah yang akan</w:t>
                      </w:r>
                      <w:r>
                        <w:rPr>
                          <w:rFonts w:ascii="Georgia" w:hAnsi="Georgia"/>
                          <w:lang w:val="id-ID"/>
                        </w:rPr>
                        <w:t xml:space="preserve"> </w:t>
                      </w:r>
                      <w:r>
                        <w:rPr>
                          <w:rFonts w:ascii="Georgia" w:hAnsi="Georgia"/>
                        </w:rPr>
                        <w:t>dilakukan</w:t>
                      </w:r>
                      <w:r>
                        <w:rPr>
                          <w:rFonts w:ascii="Georgia" w:hAnsi="Georgia"/>
                          <w:lang w:val="id-ID"/>
                        </w:rPr>
                        <w:t>.</w:t>
                      </w:r>
                    </w:p>
                    <w:p w14:paraId="6F951EDE" w14:textId="77777777" w:rsidR="007821E4" w:rsidRDefault="007821E4" w:rsidP="00344ADD">
                      <w:pPr>
                        <w:pStyle w:val="ListParagraph"/>
                        <w:numPr>
                          <w:ilvl w:val="0"/>
                          <w:numId w:val="16"/>
                        </w:numPr>
                        <w:ind w:left="284" w:hanging="284"/>
                        <w:jc w:val="left"/>
                        <w:rPr>
                          <w:rFonts w:ascii="Georgia" w:hAnsi="Georgia"/>
                        </w:rPr>
                      </w:pPr>
                      <w:r>
                        <w:rPr>
                          <w:rFonts w:ascii="Georgia" w:hAnsi="Georgia"/>
                          <w:lang w:val="id-ID"/>
                        </w:rPr>
                        <w:t xml:space="preserve">Umat melakukan </w:t>
                      </w:r>
                      <w:r>
                        <w:rPr>
                          <w:rFonts w:ascii="Georgia" w:hAnsi="Georgia"/>
                        </w:rPr>
                        <w:t>saat</w:t>
                      </w:r>
                      <w:r>
                        <w:rPr>
                          <w:rFonts w:ascii="Georgia" w:hAnsi="Georgia"/>
                          <w:lang w:val="id-ID"/>
                        </w:rPr>
                        <w:t xml:space="preserve"> </w:t>
                      </w:r>
                      <w:r>
                        <w:rPr>
                          <w:rFonts w:ascii="Georgia" w:hAnsi="Georgia"/>
                        </w:rPr>
                        <w:t>teduh</w:t>
                      </w:r>
                      <w:r>
                        <w:rPr>
                          <w:rFonts w:ascii="Georgia" w:hAnsi="Georgia"/>
                          <w:lang w:val="id-ID"/>
                        </w:rPr>
                        <w:t xml:space="preserve"> </w:t>
                      </w:r>
                      <w:r>
                        <w:rPr>
                          <w:rFonts w:ascii="Georgia" w:hAnsi="Georgia"/>
                        </w:rPr>
                        <w:t>sebagai</w:t>
                      </w:r>
                      <w:r>
                        <w:rPr>
                          <w:rFonts w:ascii="Georgia" w:hAnsi="Georgia"/>
                          <w:lang w:val="id-ID"/>
                        </w:rPr>
                        <w:t xml:space="preserve"> </w:t>
                      </w:r>
                      <w:r>
                        <w:rPr>
                          <w:rFonts w:ascii="Georgia" w:hAnsi="Georgia"/>
                        </w:rPr>
                        <w:t>persiapan</w:t>
                      </w:r>
                      <w:r>
                        <w:rPr>
                          <w:rFonts w:ascii="Georgia" w:hAnsi="Georgia"/>
                          <w:lang w:val="id-ID"/>
                        </w:rPr>
                        <w:t xml:space="preserve"> </w:t>
                      </w:r>
                      <w:r>
                        <w:rPr>
                          <w:rFonts w:ascii="Georgia" w:hAnsi="Georgia"/>
                        </w:rPr>
                        <w:t>pribadi</w:t>
                      </w:r>
                      <w:r>
                        <w:rPr>
                          <w:rFonts w:ascii="Georgia" w:hAnsi="Georgia"/>
                          <w:lang w:val="id-ID"/>
                        </w:rPr>
                        <w:t>.</w:t>
                      </w:r>
                    </w:p>
                    <w:p w14:paraId="46CE15DF" w14:textId="77777777" w:rsidR="007821E4" w:rsidRDefault="007821E4" w:rsidP="00344ADD">
                      <w:pPr>
                        <w:pStyle w:val="ListParagraph"/>
                        <w:numPr>
                          <w:ilvl w:val="0"/>
                          <w:numId w:val="16"/>
                        </w:numPr>
                        <w:ind w:left="284" w:hanging="284"/>
                        <w:jc w:val="left"/>
                        <w:rPr>
                          <w:rFonts w:ascii="Georgia" w:hAnsi="Georgia"/>
                        </w:rPr>
                      </w:pPr>
                      <w:r>
                        <w:rPr>
                          <w:rFonts w:ascii="Georgia" w:hAnsi="Georgia"/>
                        </w:rPr>
                        <w:t>Warta Jemaat</w:t>
                      </w:r>
                      <w:r>
                        <w:rPr>
                          <w:rFonts w:ascii="Georgia" w:hAnsi="Georgia"/>
                          <w:lang w:val="id-ID"/>
                        </w:rPr>
                        <w:t xml:space="preserve"> </w:t>
                      </w:r>
                      <w:r>
                        <w:rPr>
                          <w:rFonts w:ascii="Georgia" w:hAnsi="Georgia"/>
                        </w:rPr>
                        <w:t>dibacakan.</w:t>
                      </w:r>
                    </w:p>
                    <w:p w14:paraId="6B29E327" w14:textId="77777777" w:rsidR="007821E4" w:rsidRDefault="007821E4" w:rsidP="00344ADD"/>
                  </w:txbxContent>
                </v:textbox>
                <w10:anchorlock/>
              </v:shape>
            </w:pict>
          </mc:Fallback>
        </mc:AlternateContent>
      </w:r>
    </w:p>
    <w:p w14:paraId="0E4443B7" w14:textId="77777777" w:rsidR="00344ADD" w:rsidRPr="001507A6" w:rsidRDefault="00344ADD" w:rsidP="00344ADD">
      <w:pPr>
        <w:pStyle w:val="ListParagraph"/>
        <w:ind w:left="0"/>
        <w:jc w:val="left"/>
        <w:rPr>
          <w:rFonts w:ascii="Georgia" w:hAnsi="Georgia"/>
          <w:b/>
          <w:bCs/>
          <w:color w:val="000000" w:themeColor="text1"/>
          <w:sz w:val="16"/>
          <w:szCs w:val="16"/>
        </w:rPr>
      </w:pPr>
    </w:p>
    <w:p w14:paraId="6BE682DE" w14:textId="77777777" w:rsidR="00344ADD" w:rsidRPr="001507A6" w:rsidRDefault="00344ADD" w:rsidP="00344ADD">
      <w:pPr>
        <w:pStyle w:val="ListParagraph"/>
        <w:ind w:left="0"/>
        <w:jc w:val="left"/>
        <w:rPr>
          <w:rFonts w:ascii="Georgia" w:hAnsi="Georgia"/>
          <w:b/>
          <w:bCs/>
          <w:color w:val="000000" w:themeColor="text1"/>
          <w:sz w:val="16"/>
          <w:szCs w:val="16"/>
        </w:rPr>
      </w:pPr>
    </w:p>
    <w:p w14:paraId="0537721E"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Berdiri</w:t>
      </w:r>
    </w:p>
    <w:p w14:paraId="3B2198EE" w14:textId="77777777" w:rsidR="00344ADD" w:rsidRPr="001507A6" w:rsidRDefault="00344ADD" w:rsidP="00344ADD">
      <w:pPr>
        <w:pStyle w:val="ListParagraph"/>
        <w:ind w:left="0"/>
        <w:jc w:val="left"/>
        <w:rPr>
          <w:rFonts w:ascii="Georgia" w:hAnsi="Georgia"/>
          <w:b/>
          <w:bCs/>
          <w:color w:val="000000" w:themeColor="text1"/>
          <w:sz w:val="16"/>
          <w:szCs w:val="16"/>
        </w:rPr>
      </w:pPr>
    </w:p>
    <w:p w14:paraId="12F4A680" w14:textId="77777777" w:rsidR="00344ADD" w:rsidRPr="001507A6" w:rsidRDefault="00344ADD" w:rsidP="00344ADD">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PANGGILAN BERIBADAH</w:t>
      </w:r>
      <w:r w:rsidRPr="001507A6">
        <w:rPr>
          <w:rFonts w:ascii="Georgia" w:hAnsi="Georgia"/>
          <w:b/>
          <w:bCs/>
          <w:color w:val="000000" w:themeColor="text1"/>
        </w:rPr>
        <w:tab/>
      </w:r>
    </w:p>
    <w:p w14:paraId="4EA42D47"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Pnt</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Di tengah kegelapan dan kekelaman hidup akibat pandemi covid 19 dan persoalan hidup lainnya, marilah kita bangkit berdiri dan menjadi terang, sebagai respon atas suara Tuhan yang berseru kepada umat Israel dan kepada kita saat ini: “Bangkitlah, menjadi teranglah, sebab terangmu datang, dan kemuliaan TUHAN terbit atasmu” (Yesaya 60:1).</w:t>
      </w:r>
    </w:p>
    <w:p w14:paraId="0B69E027"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b/>
          <w:color w:val="000000" w:themeColor="text1"/>
        </w:rPr>
        <w:t>U:</w:t>
      </w:r>
      <w:r w:rsidRPr="001507A6">
        <w:rPr>
          <w:rFonts w:ascii="Georgia" w:hAnsi="Georgia"/>
          <w:b/>
          <w:color w:val="000000" w:themeColor="text1"/>
        </w:rPr>
        <w:tab/>
      </w:r>
      <w:r w:rsidRPr="001507A6">
        <w:rPr>
          <w:rFonts w:ascii="Georgia" w:hAnsi="Georgia"/>
          <w:b/>
          <w:bCs/>
          <w:color w:val="000000" w:themeColor="text1"/>
          <w:sz w:val="20"/>
          <w:szCs w:val="20"/>
          <w:lang w:val="id-ID"/>
        </w:rPr>
        <w:t>Kami siap menjadi terang melalui Ibadah Minggu dan karya juang hidup kami.</w:t>
      </w:r>
    </w:p>
    <w:p w14:paraId="77C8E619"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Pnt</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lang w:val="id-ID"/>
        </w:rPr>
        <w:t>Terang Allah hadir menjadi berkat dalam kehidupan kita. Kuasa Roh</w:t>
      </w:r>
      <w:r w:rsidRPr="001507A6">
        <w:rPr>
          <w:rFonts w:ascii="Georgia" w:hAnsi="Georgia"/>
          <w:bCs/>
          <w:color w:val="000000" w:themeColor="text1"/>
          <w:lang w:val="id-ID"/>
        </w:rPr>
        <w:t>-</w:t>
      </w:r>
      <w:r w:rsidRPr="001507A6">
        <w:rPr>
          <w:rFonts w:ascii="Georgia" w:hAnsi="Georgia"/>
          <w:color w:val="000000" w:themeColor="text1"/>
          <w:lang w:val="id-ID"/>
        </w:rPr>
        <w:t>Nya mengurapi kita, dan kasih kurnia</w:t>
      </w:r>
      <w:r w:rsidRPr="001507A6">
        <w:rPr>
          <w:rFonts w:ascii="Georgia" w:hAnsi="Georgia"/>
          <w:bCs/>
          <w:color w:val="000000" w:themeColor="text1"/>
          <w:lang w:val="id-ID"/>
        </w:rPr>
        <w:t>-</w:t>
      </w:r>
      <w:r w:rsidRPr="001507A6">
        <w:rPr>
          <w:rFonts w:ascii="Georgia" w:hAnsi="Georgia"/>
          <w:color w:val="000000" w:themeColor="text1"/>
          <w:lang w:val="id-ID"/>
        </w:rPr>
        <w:t xml:space="preserve">Nya menyegarkan kita. Kita memuji Tuhan </w:t>
      </w:r>
      <w:r w:rsidRPr="001507A6">
        <w:rPr>
          <w:rFonts w:ascii="Georgia" w:hAnsi="Georgia"/>
          <w:color w:val="000000" w:themeColor="text1"/>
        </w:rPr>
        <w:t>dengan</w:t>
      </w:r>
      <w:r w:rsidRPr="001507A6">
        <w:rPr>
          <w:rFonts w:ascii="Georgia" w:hAnsi="Georgia"/>
          <w:color w:val="000000" w:themeColor="text1"/>
          <w:lang w:val="id-ID"/>
        </w:rPr>
        <w:t xml:space="preserve"> </w:t>
      </w:r>
      <w:r w:rsidRPr="001507A6">
        <w:rPr>
          <w:rFonts w:ascii="Georgia" w:hAnsi="Georgia"/>
          <w:color w:val="000000" w:themeColor="text1"/>
        </w:rPr>
        <w:t xml:space="preserve">menyanyikan </w:t>
      </w:r>
      <w:r w:rsidRPr="001507A6">
        <w:rPr>
          <w:rFonts w:ascii="Georgia" w:hAnsi="Georgia"/>
          <w:b/>
          <w:color w:val="000000" w:themeColor="text1"/>
        </w:rPr>
        <w:t>KJ 1</w:t>
      </w:r>
      <w:r w:rsidRPr="001507A6">
        <w:rPr>
          <w:rFonts w:ascii="Georgia" w:hAnsi="Georgia"/>
          <w:b/>
          <w:color w:val="000000" w:themeColor="text1"/>
          <w:lang w:val="id-ID"/>
        </w:rPr>
        <w:t>8</w:t>
      </w:r>
      <w:r w:rsidRPr="001507A6">
        <w:rPr>
          <w:rFonts w:ascii="Georgia" w:hAnsi="Georgia"/>
          <w:b/>
          <w:color w:val="000000" w:themeColor="text1"/>
        </w:rPr>
        <w:t>:1-2</w:t>
      </w:r>
      <w:r w:rsidRPr="001507A6">
        <w:rPr>
          <w:rFonts w:ascii="Georgia" w:hAnsi="Georgia"/>
          <w:b/>
          <w:color w:val="000000" w:themeColor="text1"/>
          <w:lang w:val="id-ID"/>
        </w:rPr>
        <w:t xml:space="preserve"> “Allah Hadir Bagi Kita”.</w:t>
      </w:r>
    </w:p>
    <w:p w14:paraId="7130342E" w14:textId="77777777" w:rsidR="00344ADD" w:rsidRPr="001507A6" w:rsidRDefault="00344ADD" w:rsidP="00344ADD">
      <w:pPr>
        <w:rPr>
          <w:rFonts w:ascii="Georgia" w:hAnsi="Georgia"/>
          <w:color w:val="000000" w:themeColor="text1"/>
          <w:lang w:val="id-ID"/>
        </w:rPr>
      </w:pPr>
    </w:p>
    <w:p w14:paraId="614EC684" w14:textId="77777777" w:rsidR="00344ADD" w:rsidRPr="001507A6" w:rsidRDefault="00344ADD" w:rsidP="008957B8">
      <w:pPr>
        <w:pStyle w:val="ListParagraph"/>
        <w:numPr>
          <w:ilvl w:val="0"/>
          <w:numId w:val="63"/>
        </w:numPr>
        <w:ind w:right="-425"/>
        <w:jc w:val="left"/>
        <w:rPr>
          <w:rFonts w:ascii="Georgia" w:hAnsi="Georgia"/>
          <w:color w:val="000000" w:themeColor="text1"/>
          <w:lang w:val="id-ID"/>
        </w:rPr>
      </w:pPr>
      <w:r w:rsidRPr="001507A6">
        <w:rPr>
          <w:rFonts w:ascii="Georgia" w:hAnsi="Georgia"/>
          <w:color w:val="000000" w:themeColor="text1"/>
          <w:lang w:val="id-ID"/>
        </w:rPr>
        <w:lastRenderedPageBreak/>
        <w:t>Allah hadir bagi kita dan hendak membri berkat,</w:t>
      </w:r>
    </w:p>
    <w:p w14:paraId="26228EE5" w14:textId="77777777" w:rsidR="00344ADD" w:rsidRPr="001507A6" w:rsidRDefault="00344ADD" w:rsidP="00344ADD">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 xml:space="preserve">melimpahkan </w:t>
      </w:r>
      <w:r w:rsidRPr="001507A6">
        <w:rPr>
          <w:rFonts w:ascii="Georgia" w:hAnsi="Georgia"/>
          <w:color w:val="000000" w:themeColor="text1"/>
          <w:u w:val="single"/>
          <w:lang w:val="id-ID"/>
        </w:rPr>
        <w:t>kua</w:t>
      </w:r>
      <w:r w:rsidRPr="001507A6">
        <w:rPr>
          <w:rFonts w:ascii="Georgia" w:hAnsi="Georgia"/>
          <w:color w:val="000000" w:themeColor="text1"/>
          <w:lang w:val="id-ID"/>
        </w:rPr>
        <w:t>sa Roh</w:t>
      </w:r>
      <w:r w:rsidRPr="001507A6">
        <w:rPr>
          <w:rFonts w:ascii="Georgia" w:hAnsi="Georgia"/>
          <w:bCs/>
          <w:color w:val="000000" w:themeColor="text1"/>
          <w:lang w:val="id-ID"/>
        </w:rPr>
        <w:t>-</w:t>
      </w:r>
      <w:r w:rsidRPr="001507A6">
        <w:rPr>
          <w:rFonts w:ascii="Georgia" w:hAnsi="Georgia"/>
          <w:color w:val="000000" w:themeColor="text1"/>
          <w:lang w:val="id-ID"/>
        </w:rPr>
        <w:t>Nya bagai hujan yang lebat.</w:t>
      </w:r>
    </w:p>
    <w:p w14:paraId="16D0B1F9" w14:textId="77777777" w:rsidR="00344ADD" w:rsidRPr="001507A6" w:rsidRDefault="00344ADD" w:rsidP="00344ADD">
      <w:pPr>
        <w:pStyle w:val="ListParagraph"/>
        <w:ind w:left="900" w:right="-425" w:hanging="360"/>
        <w:jc w:val="left"/>
        <w:rPr>
          <w:rFonts w:ascii="Georgia" w:hAnsi="Georgia"/>
          <w:i/>
          <w:color w:val="000000" w:themeColor="text1"/>
          <w:lang w:val="id-ID"/>
        </w:rPr>
      </w:pPr>
      <w:r w:rsidRPr="001507A6">
        <w:rPr>
          <w:rFonts w:ascii="Georgia" w:hAnsi="Georgia"/>
          <w:color w:val="000000" w:themeColor="text1"/>
          <w:lang w:val="id-ID"/>
        </w:rPr>
        <w:tab/>
      </w:r>
      <w:r w:rsidRPr="001507A6">
        <w:rPr>
          <w:rFonts w:ascii="Georgia" w:hAnsi="Georgia"/>
          <w:i/>
          <w:color w:val="000000" w:themeColor="text1"/>
          <w:lang w:val="id-ID"/>
        </w:rPr>
        <w:t>Refrein:</w:t>
      </w:r>
    </w:p>
    <w:p w14:paraId="5F485B92" w14:textId="77777777" w:rsidR="00344ADD" w:rsidRPr="001507A6" w:rsidRDefault="00344ADD" w:rsidP="00344ADD">
      <w:pPr>
        <w:pStyle w:val="ListParagraph"/>
        <w:ind w:left="900" w:right="-425" w:hanging="360"/>
        <w:jc w:val="left"/>
        <w:rPr>
          <w:rFonts w:ascii="Georgia" w:hAnsi="Georgia"/>
          <w:i/>
          <w:color w:val="000000" w:themeColor="text1"/>
          <w:lang w:val="id-ID"/>
        </w:rPr>
      </w:pPr>
      <w:r w:rsidRPr="001507A6">
        <w:rPr>
          <w:rFonts w:ascii="Georgia" w:hAnsi="Georgia"/>
          <w:i/>
          <w:color w:val="000000" w:themeColor="text1"/>
          <w:lang w:val="id-ID"/>
        </w:rPr>
        <w:tab/>
        <w:t>Dengan Roh Kudus, ya Tuhan, umat</w:t>
      </w:r>
      <w:r w:rsidRPr="001507A6">
        <w:rPr>
          <w:rFonts w:ascii="Georgia" w:hAnsi="Georgia"/>
          <w:bCs/>
          <w:color w:val="000000" w:themeColor="text1"/>
          <w:lang w:val="id-ID"/>
        </w:rPr>
        <w:t>-</w:t>
      </w:r>
      <w:r w:rsidRPr="001507A6">
        <w:rPr>
          <w:rFonts w:ascii="Georgia" w:hAnsi="Georgia"/>
          <w:i/>
          <w:color w:val="000000" w:themeColor="text1"/>
          <w:lang w:val="id-ID"/>
        </w:rPr>
        <w:t>Mu berkatilah!</w:t>
      </w:r>
    </w:p>
    <w:p w14:paraId="75EDE021" w14:textId="77777777" w:rsidR="00344ADD" w:rsidRPr="001507A6" w:rsidRDefault="00344ADD" w:rsidP="00344ADD">
      <w:pPr>
        <w:pStyle w:val="ListParagraph"/>
        <w:ind w:left="900" w:right="-425" w:hanging="360"/>
        <w:jc w:val="left"/>
        <w:rPr>
          <w:rFonts w:ascii="Georgia" w:hAnsi="Georgia"/>
          <w:i/>
          <w:color w:val="000000" w:themeColor="text1"/>
          <w:lang w:val="id-ID"/>
        </w:rPr>
      </w:pPr>
      <w:r w:rsidRPr="001507A6">
        <w:rPr>
          <w:rFonts w:ascii="Georgia" w:hAnsi="Georgia"/>
          <w:i/>
          <w:color w:val="000000" w:themeColor="text1"/>
          <w:lang w:val="id-ID"/>
        </w:rPr>
        <w:tab/>
        <w:t>Baharui hati kami; o, curahkan kurnia.</w:t>
      </w:r>
    </w:p>
    <w:p w14:paraId="41BC4800" w14:textId="77777777" w:rsidR="00344ADD" w:rsidRPr="001507A6" w:rsidRDefault="00344ADD" w:rsidP="00344ADD">
      <w:pPr>
        <w:pStyle w:val="ListParagraph"/>
        <w:ind w:left="900" w:right="-425" w:hanging="360"/>
        <w:jc w:val="left"/>
        <w:rPr>
          <w:rFonts w:ascii="Georgia" w:hAnsi="Georgia"/>
          <w:i/>
          <w:color w:val="000000" w:themeColor="text1"/>
          <w:lang w:val="id-ID"/>
        </w:rPr>
      </w:pPr>
    </w:p>
    <w:p w14:paraId="6F230522" w14:textId="77777777" w:rsidR="00344ADD" w:rsidRPr="001507A6" w:rsidRDefault="00344ADD" w:rsidP="00344ADD">
      <w:pPr>
        <w:pStyle w:val="ListParagraph"/>
        <w:ind w:left="900" w:right="-425" w:hanging="360"/>
        <w:jc w:val="left"/>
        <w:rPr>
          <w:rFonts w:ascii="Georgia" w:hAnsi="Georgia"/>
          <w:i/>
          <w:color w:val="000000" w:themeColor="text1"/>
          <w:lang w:val="id-ID"/>
        </w:rPr>
      </w:pPr>
      <w:r w:rsidRPr="001507A6">
        <w:rPr>
          <w:rFonts w:ascii="Georgia" w:hAnsi="Georgia"/>
          <w:i/>
          <w:color w:val="000000" w:themeColor="text1"/>
          <w:lang w:val="id-ID"/>
        </w:rPr>
        <w:t>Interlude</w:t>
      </w:r>
    </w:p>
    <w:p w14:paraId="2D88E117" w14:textId="77777777" w:rsidR="00344ADD" w:rsidRPr="001507A6" w:rsidRDefault="00344ADD" w:rsidP="00344ADD">
      <w:pPr>
        <w:pStyle w:val="ListParagraph"/>
        <w:ind w:left="900" w:hanging="360"/>
        <w:jc w:val="left"/>
        <w:rPr>
          <w:rFonts w:ascii="Georgia" w:hAnsi="Georgia"/>
          <w:color w:val="000000" w:themeColor="text1"/>
          <w:sz w:val="16"/>
          <w:szCs w:val="16"/>
        </w:rPr>
      </w:pPr>
    </w:p>
    <w:p w14:paraId="772FED05" w14:textId="77777777" w:rsidR="00344ADD" w:rsidRPr="001507A6" w:rsidRDefault="00344ADD" w:rsidP="00344ADD">
      <w:pPr>
        <w:pStyle w:val="ListParagraph"/>
        <w:ind w:left="900" w:right="-425" w:hanging="360"/>
        <w:jc w:val="left"/>
        <w:rPr>
          <w:rFonts w:ascii="Georgia" w:hAnsi="Georgia"/>
          <w:color w:val="000000" w:themeColor="text1"/>
          <w:lang w:val="id-ID"/>
        </w:rPr>
      </w:pPr>
      <w:r w:rsidRPr="001507A6">
        <w:rPr>
          <w:rFonts w:ascii="Georgia" w:hAnsi="Georgia"/>
          <w:color w:val="000000" w:themeColor="text1"/>
        </w:rPr>
        <w:t>2)</w:t>
      </w:r>
      <w:r w:rsidRPr="001507A6">
        <w:rPr>
          <w:rFonts w:ascii="Georgia" w:hAnsi="Georgia"/>
          <w:color w:val="000000" w:themeColor="text1"/>
        </w:rPr>
        <w:tab/>
      </w:r>
      <w:r w:rsidRPr="001507A6">
        <w:rPr>
          <w:rFonts w:ascii="Georgia" w:hAnsi="Georgia"/>
          <w:color w:val="000000" w:themeColor="text1"/>
          <w:lang w:val="id-ID"/>
        </w:rPr>
        <w:t>Allah hadir, sungguh hadir di je</w:t>
      </w:r>
      <w:r w:rsidRPr="001507A6">
        <w:rPr>
          <w:rFonts w:ascii="Georgia" w:hAnsi="Georgia"/>
          <w:color w:val="000000" w:themeColor="text1"/>
          <w:u w:val="single"/>
          <w:lang w:val="id-ID"/>
        </w:rPr>
        <w:t>maat</w:t>
      </w:r>
      <w:r w:rsidRPr="001507A6">
        <w:rPr>
          <w:rFonts w:ascii="Georgia" w:hAnsi="Georgia"/>
          <w:bCs/>
          <w:color w:val="000000" w:themeColor="text1"/>
          <w:lang w:val="id-ID"/>
        </w:rPr>
        <w:t>-</w:t>
      </w:r>
      <w:r w:rsidRPr="001507A6">
        <w:rPr>
          <w:rFonts w:ascii="Georgia" w:hAnsi="Georgia"/>
          <w:color w:val="000000" w:themeColor="text1"/>
          <w:lang w:val="id-ID"/>
        </w:rPr>
        <w:t>Nya yang kudus;</w:t>
      </w:r>
    </w:p>
    <w:p w14:paraId="04A4C577" w14:textId="77777777" w:rsidR="00344ADD" w:rsidRPr="001507A6" w:rsidRDefault="00344ADD" w:rsidP="00344ADD">
      <w:pPr>
        <w:pStyle w:val="ListParagraph"/>
        <w:ind w:left="900" w:right="-425" w:hanging="360"/>
        <w:jc w:val="left"/>
        <w:rPr>
          <w:rFonts w:ascii="Georgia" w:hAnsi="Georgia"/>
          <w:color w:val="000000" w:themeColor="text1"/>
          <w:lang w:val="id-ID"/>
        </w:rPr>
      </w:pPr>
      <w:r w:rsidRPr="001507A6">
        <w:rPr>
          <w:rFonts w:ascii="Georgia" w:hAnsi="Georgia"/>
          <w:color w:val="000000" w:themeColor="text1"/>
          <w:lang w:val="id-ID"/>
        </w:rPr>
        <w:tab/>
        <w:t>biar kasih kurnia</w:t>
      </w:r>
      <w:r w:rsidRPr="001507A6">
        <w:rPr>
          <w:rFonts w:ascii="Georgia" w:hAnsi="Georgia"/>
          <w:bCs/>
          <w:color w:val="000000" w:themeColor="text1"/>
          <w:lang w:val="id-ID"/>
        </w:rPr>
        <w:t>-</w:t>
      </w:r>
      <w:r w:rsidRPr="001507A6">
        <w:rPr>
          <w:rFonts w:ascii="Georgia" w:hAnsi="Georgia"/>
          <w:color w:val="000000" w:themeColor="text1"/>
          <w:lang w:val="id-ID"/>
        </w:rPr>
        <w:t>Nya menyegarkan kita trus.</w:t>
      </w:r>
    </w:p>
    <w:p w14:paraId="40382864" w14:textId="77777777" w:rsidR="00344ADD" w:rsidRPr="001507A6" w:rsidRDefault="00344ADD" w:rsidP="00344ADD">
      <w:pPr>
        <w:pStyle w:val="ListParagraph"/>
        <w:ind w:left="900" w:right="-425" w:hanging="360"/>
        <w:jc w:val="left"/>
        <w:rPr>
          <w:rFonts w:ascii="Georgia" w:hAnsi="Georgia"/>
          <w:i/>
          <w:color w:val="000000" w:themeColor="text1"/>
          <w:lang w:val="id-ID"/>
        </w:rPr>
      </w:pPr>
      <w:r w:rsidRPr="001507A6">
        <w:rPr>
          <w:rFonts w:ascii="Georgia" w:hAnsi="Georgia"/>
          <w:color w:val="000000" w:themeColor="text1"/>
          <w:lang w:val="id-ID"/>
        </w:rPr>
        <w:tab/>
      </w:r>
      <w:r w:rsidRPr="001507A6">
        <w:rPr>
          <w:rFonts w:ascii="Georgia" w:hAnsi="Georgia"/>
          <w:i/>
          <w:color w:val="000000" w:themeColor="text1"/>
          <w:lang w:val="id-ID"/>
        </w:rPr>
        <w:t>Refrein:</w:t>
      </w:r>
    </w:p>
    <w:p w14:paraId="45726D14" w14:textId="77777777" w:rsidR="00344ADD" w:rsidRPr="001507A6" w:rsidRDefault="00344ADD" w:rsidP="00344ADD">
      <w:pPr>
        <w:pStyle w:val="ListParagraph"/>
        <w:ind w:left="900" w:right="-425" w:hanging="360"/>
        <w:jc w:val="left"/>
        <w:rPr>
          <w:rFonts w:ascii="Georgia" w:hAnsi="Georgia"/>
          <w:i/>
          <w:color w:val="000000" w:themeColor="text1"/>
          <w:lang w:val="id-ID"/>
        </w:rPr>
      </w:pPr>
      <w:r w:rsidRPr="001507A6">
        <w:rPr>
          <w:rFonts w:ascii="Georgia" w:hAnsi="Georgia"/>
          <w:i/>
          <w:color w:val="000000" w:themeColor="text1"/>
          <w:lang w:val="id-ID"/>
        </w:rPr>
        <w:tab/>
        <w:t>Dengan Roh Kudus, ya Tuhan, umat</w:t>
      </w:r>
      <w:r w:rsidRPr="001507A6">
        <w:rPr>
          <w:rFonts w:ascii="Georgia" w:hAnsi="Georgia"/>
          <w:bCs/>
          <w:color w:val="000000" w:themeColor="text1"/>
          <w:lang w:val="id-ID"/>
        </w:rPr>
        <w:t>-</w:t>
      </w:r>
      <w:r w:rsidRPr="001507A6">
        <w:rPr>
          <w:rFonts w:ascii="Georgia" w:hAnsi="Georgia"/>
          <w:i/>
          <w:color w:val="000000" w:themeColor="text1"/>
          <w:lang w:val="id-ID"/>
        </w:rPr>
        <w:t>Mu berkatilah!</w:t>
      </w:r>
    </w:p>
    <w:p w14:paraId="51CF6F8E" w14:textId="77777777" w:rsidR="00344ADD" w:rsidRPr="001507A6" w:rsidRDefault="00344ADD" w:rsidP="00344ADD">
      <w:pPr>
        <w:pStyle w:val="ListParagraph"/>
        <w:ind w:left="900" w:hanging="360"/>
        <w:jc w:val="left"/>
        <w:rPr>
          <w:rFonts w:ascii="Georgia" w:hAnsi="Georgia"/>
          <w:color w:val="000000" w:themeColor="text1"/>
        </w:rPr>
      </w:pPr>
      <w:r w:rsidRPr="001507A6">
        <w:rPr>
          <w:rFonts w:ascii="Georgia" w:hAnsi="Georgia"/>
          <w:i/>
          <w:color w:val="000000" w:themeColor="text1"/>
          <w:lang w:val="id-ID"/>
        </w:rPr>
        <w:tab/>
        <w:t>Baharui hati kami; o, curahkan kurnia.</w:t>
      </w:r>
    </w:p>
    <w:p w14:paraId="1DF78BE1" w14:textId="77777777" w:rsidR="00344ADD" w:rsidRPr="001507A6" w:rsidRDefault="00344ADD" w:rsidP="00344ADD">
      <w:pPr>
        <w:pStyle w:val="ListParagraph"/>
        <w:ind w:left="0"/>
        <w:rPr>
          <w:rFonts w:ascii="Georgia" w:hAnsi="Georgia"/>
          <w:b/>
          <w:bCs/>
          <w:color w:val="000000" w:themeColor="text1"/>
        </w:rPr>
      </w:pPr>
    </w:p>
    <w:p w14:paraId="3CBE02CB"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VOTUM</w:t>
      </w:r>
    </w:p>
    <w:p w14:paraId="607DE73B"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lang w:val="id-ID"/>
        </w:rPr>
        <w:t>:</w:t>
      </w:r>
      <w:r w:rsidRPr="001507A6">
        <w:rPr>
          <w:rFonts w:ascii="Georgia" w:hAnsi="Georgia"/>
          <w:color w:val="000000" w:themeColor="text1"/>
          <w:lang w:val="id-ID"/>
        </w:rPr>
        <w:tab/>
        <w:t xml:space="preserve">Pertolongan </w:t>
      </w:r>
      <w:r w:rsidRPr="001507A6">
        <w:rPr>
          <w:rFonts w:ascii="Georgia" w:hAnsi="Georgia"/>
          <w:color w:val="000000" w:themeColor="text1"/>
        </w:rPr>
        <w:t>kita</w:t>
      </w:r>
      <w:r w:rsidRPr="001507A6">
        <w:rPr>
          <w:rFonts w:ascii="Georgia" w:hAnsi="Georgia"/>
          <w:color w:val="000000" w:themeColor="text1"/>
          <w:lang w:val="id-ID"/>
        </w:rPr>
        <w:t xml:space="preserve"> </w:t>
      </w:r>
      <w:r w:rsidRPr="001507A6">
        <w:rPr>
          <w:rFonts w:ascii="Georgia" w:hAnsi="Georgia"/>
          <w:color w:val="000000" w:themeColor="text1"/>
        </w:rPr>
        <w:t>adalah</w:t>
      </w:r>
      <w:r w:rsidRPr="001507A6">
        <w:rPr>
          <w:rFonts w:ascii="Georgia" w:hAnsi="Georgia"/>
          <w:color w:val="000000" w:themeColor="text1"/>
          <w:lang w:val="id-ID"/>
        </w:rPr>
        <w:t xml:space="preserve"> dalam nama </w:t>
      </w:r>
      <w:r w:rsidRPr="001507A6">
        <w:rPr>
          <w:rFonts w:ascii="Georgia" w:hAnsi="Georgia"/>
          <w:color w:val="000000" w:themeColor="text1"/>
        </w:rPr>
        <w:t xml:space="preserve">Tuhan yang </w:t>
      </w:r>
      <w:r w:rsidRPr="001507A6">
        <w:rPr>
          <w:rFonts w:ascii="Georgia" w:hAnsi="Georgia"/>
          <w:color w:val="000000" w:themeColor="text1"/>
          <w:lang w:val="id-ID"/>
        </w:rPr>
        <w:t xml:space="preserve">menjadikan </w:t>
      </w:r>
      <w:r w:rsidRPr="001507A6">
        <w:rPr>
          <w:rFonts w:ascii="Georgia" w:hAnsi="Georgia"/>
          <w:color w:val="000000" w:themeColor="text1"/>
        </w:rPr>
        <w:t>langit</w:t>
      </w:r>
      <w:r w:rsidRPr="001507A6">
        <w:rPr>
          <w:rFonts w:ascii="Georgia" w:hAnsi="Georgia"/>
          <w:color w:val="000000" w:themeColor="text1"/>
          <w:lang w:val="id-ID"/>
        </w:rPr>
        <w:t xml:space="preserve"> dan</w:t>
      </w:r>
      <w:r w:rsidRPr="001507A6">
        <w:rPr>
          <w:rFonts w:ascii="Georgia" w:hAnsi="Georgia"/>
          <w:color w:val="000000" w:themeColor="text1"/>
        </w:rPr>
        <w:t xml:space="preserve"> bumi,</w:t>
      </w:r>
      <w:r w:rsidRPr="001507A6">
        <w:rPr>
          <w:rFonts w:ascii="Georgia" w:hAnsi="Georgia"/>
          <w:color w:val="000000" w:themeColor="text1"/>
          <w:lang w:val="id-ID"/>
        </w:rPr>
        <w:t xml:space="preserve"> </w:t>
      </w:r>
      <w:r w:rsidRPr="001507A6">
        <w:rPr>
          <w:rFonts w:ascii="Georgia" w:hAnsi="Georgia"/>
          <w:color w:val="000000" w:themeColor="text1"/>
        </w:rPr>
        <w:t>dan yang setia</w:t>
      </w:r>
      <w:r w:rsidRPr="001507A6">
        <w:rPr>
          <w:rFonts w:ascii="Georgia" w:hAnsi="Georgia"/>
          <w:color w:val="000000" w:themeColor="text1"/>
          <w:lang w:val="id-ID"/>
        </w:rPr>
        <w:t xml:space="preserve"> menyatakan kebajikanNya bagi semua ciptaan</w:t>
      </w:r>
      <w:r w:rsidRPr="001507A6">
        <w:rPr>
          <w:rFonts w:ascii="Georgia" w:hAnsi="Georgia"/>
          <w:bCs/>
          <w:color w:val="000000" w:themeColor="text1"/>
          <w:lang w:val="id-ID"/>
        </w:rPr>
        <w:t>-</w:t>
      </w:r>
      <w:r w:rsidRPr="001507A6">
        <w:rPr>
          <w:rFonts w:ascii="Georgia" w:hAnsi="Georgia"/>
          <w:color w:val="000000" w:themeColor="text1"/>
          <w:lang w:val="id-ID"/>
        </w:rPr>
        <w:t>Nya</w:t>
      </w:r>
      <w:r w:rsidRPr="001507A6">
        <w:rPr>
          <w:rFonts w:ascii="Georgia" w:hAnsi="Georgia"/>
          <w:color w:val="000000" w:themeColor="text1"/>
        </w:rPr>
        <w:t>.</w:t>
      </w:r>
    </w:p>
    <w:p w14:paraId="591CB932"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(menyanyikan</w:t>
      </w:r>
      <w:r w:rsidRPr="001507A6">
        <w:rPr>
          <w:rFonts w:ascii="Georgia" w:hAnsi="Georgia"/>
          <w:b/>
          <w:bCs/>
          <w:color w:val="000000" w:themeColor="text1"/>
          <w:sz w:val="20"/>
          <w:szCs w:val="20"/>
          <w:lang w:val="id-ID"/>
        </w:rPr>
        <w:t xml:space="preserve">) </w:t>
      </w:r>
      <w:r w:rsidRPr="001507A6">
        <w:rPr>
          <w:rFonts w:ascii="Georgia" w:hAnsi="Georgia"/>
          <w:b/>
          <w:bCs/>
          <w:color w:val="000000" w:themeColor="text1"/>
          <w:sz w:val="20"/>
          <w:szCs w:val="20"/>
        </w:rPr>
        <w:t>Amin, Amin, Amin</w:t>
      </w:r>
      <w:r w:rsidRPr="001507A6">
        <w:rPr>
          <w:rFonts w:ascii="Georgia" w:hAnsi="Georgia"/>
          <w:b/>
          <w:bCs/>
          <w:color w:val="000000" w:themeColor="text1"/>
          <w:sz w:val="20"/>
          <w:szCs w:val="20"/>
          <w:lang w:val="id-ID"/>
        </w:rPr>
        <w:t>.</w:t>
      </w:r>
    </w:p>
    <w:p w14:paraId="3DF9892F" w14:textId="77777777" w:rsidR="00344ADD" w:rsidRPr="001507A6" w:rsidRDefault="00344ADD" w:rsidP="00344ADD">
      <w:pPr>
        <w:pStyle w:val="ListParagraph"/>
        <w:ind w:left="0"/>
        <w:rPr>
          <w:rFonts w:ascii="Georgia" w:hAnsi="Georgia"/>
          <w:b/>
          <w:bCs/>
          <w:color w:val="000000" w:themeColor="text1"/>
          <w:lang w:val="id-ID"/>
        </w:rPr>
      </w:pPr>
    </w:p>
    <w:p w14:paraId="291097A2"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SALAM</w:t>
      </w:r>
    </w:p>
    <w:p w14:paraId="7C95E73B"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PF:</w:t>
      </w:r>
      <w:r w:rsidRPr="001507A6">
        <w:rPr>
          <w:rFonts w:ascii="Georgia" w:hAnsi="Georgia"/>
          <w:color w:val="000000" w:themeColor="text1"/>
        </w:rPr>
        <w:tab/>
        <w:t>Kasih karunia dan damai</w:t>
      </w:r>
      <w:r w:rsidRPr="001507A6">
        <w:rPr>
          <w:rFonts w:ascii="Georgia" w:hAnsi="Georgia"/>
          <w:color w:val="000000" w:themeColor="text1"/>
          <w:lang w:val="id-ID"/>
        </w:rPr>
        <w:t xml:space="preserve"> </w:t>
      </w:r>
      <w:r w:rsidRPr="001507A6">
        <w:rPr>
          <w:rFonts w:ascii="Georgia" w:hAnsi="Georgia"/>
          <w:color w:val="000000" w:themeColor="text1"/>
        </w:rPr>
        <w:t>sejahtera</w:t>
      </w:r>
      <w:r w:rsidRPr="001507A6">
        <w:rPr>
          <w:rFonts w:ascii="Georgia" w:hAnsi="Georgia"/>
          <w:color w:val="000000" w:themeColor="text1"/>
          <w:lang w:val="id-ID"/>
        </w:rPr>
        <w:t xml:space="preserve"> </w:t>
      </w:r>
      <w:r w:rsidRPr="001507A6">
        <w:rPr>
          <w:rFonts w:ascii="Georgia" w:hAnsi="Georgia"/>
          <w:color w:val="000000" w:themeColor="text1"/>
        </w:rPr>
        <w:t>dari Allah, Bapa</w:t>
      </w:r>
      <w:r w:rsidRPr="001507A6">
        <w:rPr>
          <w:rFonts w:ascii="Georgia" w:hAnsi="Georgia"/>
          <w:color w:val="000000" w:themeColor="text1"/>
          <w:lang w:val="id-ID"/>
        </w:rPr>
        <w:t xml:space="preserve"> </w:t>
      </w:r>
      <w:r w:rsidRPr="001507A6">
        <w:rPr>
          <w:rFonts w:ascii="Georgia" w:hAnsi="Georgia"/>
          <w:color w:val="000000" w:themeColor="text1"/>
        </w:rPr>
        <w:t>kita, dan dari</w:t>
      </w:r>
      <w:r w:rsidRPr="001507A6">
        <w:rPr>
          <w:rFonts w:ascii="Georgia" w:hAnsi="Georgia"/>
          <w:color w:val="000000" w:themeColor="text1"/>
          <w:lang w:val="id-ID"/>
        </w:rPr>
        <w:t xml:space="preserve"> </w:t>
      </w:r>
      <w:r w:rsidRPr="001507A6">
        <w:rPr>
          <w:rFonts w:ascii="Georgia" w:hAnsi="Georgia"/>
          <w:color w:val="000000" w:themeColor="text1"/>
        </w:rPr>
        <w:t>Tuhan</w:t>
      </w:r>
      <w:r w:rsidRPr="001507A6">
        <w:rPr>
          <w:rFonts w:ascii="Georgia" w:hAnsi="Georgia"/>
          <w:color w:val="000000" w:themeColor="text1"/>
          <w:lang w:val="id-ID"/>
        </w:rPr>
        <w:t xml:space="preserve"> </w:t>
      </w:r>
      <w:r w:rsidRPr="001507A6">
        <w:rPr>
          <w:rFonts w:ascii="Georgia" w:hAnsi="Georgia"/>
          <w:color w:val="000000" w:themeColor="text1"/>
        </w:rPr>
        <w:t>Yesus</w:t>
      </w:r>
      <w:r w:rsidRPr="001507A6">
        <w:rPr>
          <w:rFonts w:ascii="Georgia" w:hAnsi="Georgia"/>
          <w:color w:val="000000" w:themeColor="text1"/>
          <w:lang w:val="id-ID"/>
        </w:rPr>
        <w:t xml:space="preserve"> </w:t>
      </w:r>
      <w:r w:rsidRPr="001507A6">
        <w:rPr>
          <w:rFonts w:ascii="Georgia" w:hAnsi="Georgia"/>
          <w:color w:val="000000" w:themeColor="text1"/>
        </w:rPr>
        <w:t>Kristus</w:t>
      </w:r>
      <w:r w:rsidRPr="001507A6">
        <w:rPr>
          <w:rFonts w:ascii="Georgia" w:hAnsi="Georgia"/>
          <w:color w:val="000000" w:themeColor="text1"/>
          <w:lang w:val="id-ID"/>
        </w:rPr>
        <w:t xml:space="preserve"> </w:t>
      </w:r>
      <w:r w:rsidRPr="001507A6">
        <w:rPr>
          <w:rFonts w:ascii="Georgia" w:hAnsi="Georgia"/>
          <w:color w:val="000000" w:themeColor="text1"/>
        </w:rPr>
        <w:t>menyertai</w:t>
      </w:r>
      <w:r w:rsidRPr="001507A6">
        <w:rPr>
          <w:rFonts w:ascii="Georgia" w:hAnsi="Georgia"/>
          <w:color w:val="000000" w:themeColor="text1"/>
          <w:lang w:val="id-ID"/>
        </w:rPr>
        <w:t xml:space="preserve"> </w:t>
      </w:r>
      <w:r w:rsidRPr="001507A6">
        <w:rPr>
          <w:rFonts w:ascii="Georgia" w:hAnsi="Georgia"/>
          <w:color w:val="000000" w:themeColor="text1"/>
        </w:rPr>
        <w:t>Saudara.</w:t>
      </w:r>
    </w:p>
    <w:p w14:paraId="1DD4CA48"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color w:val="000000" w:themeColor="text1"/>
          <w:lang w:val="id-ID"/>
        </w:rPr>
        <w:t xml:space="preserve">Dan </w:t>
      </w:r>
      <w:r w:rsidRPr="001507A6">
        <w:rPr>
          <w:rFonts w:ascii="Georgia" w:hAnsi="Georgia"/>
          <w:b/>
          <w:bCs/>
          <w:color w:val="000000" w:themeColor="text1"/>
          <w:sz w:val="20"/>
          <w:szCs w:val="20"/>
          <w:lang w:val="id-ID"/>
        </w:rPr>
        <w:t>m</w:t>
      </w:r>
      <w:r w:rsidRPr="001507A6">
        <w:rPr>
          <w:rFonts w:ascii="Georgia" w:hAnsi="Georgia"/>
          <w:b/>
          <w:bCs/>
          <w:color w:val="000000" w:themeColor="text1"/>
          <w:sz w:val="20"/>
          <w:szCs w:val="20"/>
          <w:lang w:val="de-DE"/>
        </w:rPr>
        <w:t>enyertai Saudara juga</w:t>
      </w:r>
      <w:r w:rsidRPr="001507A6">
        <w:rPr>
          <w:rFonts w:ascii="Georgia" w:hAnsi="Georgia"/>
          <w:color w:val="000000" w:themeColor="text1"/>
          <w:lang w:val="id-ID"/>
        </w:rPr>
        <w:t>.</w:t>
      </w:r>
    </w:p>
    <w:p w14:paraId="0760EBC6"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2C41C693"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Duduk</w:t>
      </w:r>
    </w:p>
    <w:p w14:paraId="726BBF5B"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2A98EA9D" w14:textId="77777777" w:rsidR="00344ADD" w:rsidRPr="001507A6" w:rsidRDefault="00344ADD" w:rsidP="00344ADD">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r w:rsidRPr="001507A6">
        <w:rPr>
          <w:rFonts w:ascii="Georgia" w:hAnsi="Georgia"/>
          <w:b/>
          <w:bCs/>
          <w:color w:val="000000" w:themeColor="text1"/>
          <w:lang w:val="de-DE"/>
        </w:rPr>
        <w:tab/>
      </w:r>
    </w:p>
    <w:p w14:paraId="476D59E2"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Pnt</w:t>
      </w:r>
      <w:r w:rsidRPr="001507A6">
        <w:rPr>
          <w:rFonts w:ascii="Georgia" w:hAnsi="Georgia"/>
          <w:color w:val="000000" w:themeColor="text1"/>
          <w:lang w:val="de-DE"/>
        </w:rPr>
        <w:t>:</w:t>
      </w:r>
      <w:r w:rsidRPr="001507A6">
        <w:rPr>
          <w:rFonts w:ascii="Georgia" w:hAnsi="Georgia"/>
          <w:color w:val="000000" w:themeColor="text1"/>
          <w:lang w:val="de-DE"/>
        </w:rPr>
        <w:tab/>
      </w:r>
      <w:r w:rsidRPr="001507A6">
        <w:rPr>
          <w:rFonts w:ascii="Georgia" w:hAnsi="Georgia"/>
          <w:color w:val="000000" w:themeColor="text1"/>
          <w:lang w:val="id-ID"/>
        </w:rPr>
        <w:t>Hari ini kita menghayati Minggu Epifani</w:t>
      </w:r>
      <w:r w:rsidRPr="001507A6">
        <w:rPr>
          <w:rFonts w:ascii="Georgia" w:hAnsi="Georgia" w:cs="Calibri Light"/>
          <w:color w:val="000000" w:themeColor="text1"/>
          <w:spacing w:val="-2"/>
          <w:lang w:val="id-ID"/>
        </w:rPr>
        <w:t>, yaitu hari raya Gereja</w:t>
      </w:r>
      <w:r w:rsidRPr="001507A6">
        <w:rPr>
          <w:rFonts w:ascii="Georgia" w:hAnsi="Georgia"/>
          <w:color w:val="000000" w:themeColor="text1"/>
          <w:lang w:val="id-ID"/>
        </w:rPr>
        <w:t xml:space="preserve"> menghayati kelahiran Yesus Kristus sebagai Wahyu Allah menjadi manusia di dunia, kemudian para Majus dari Timur datang sujud menyembah</w:t>
      </w:r>
      <w:r w:rsidRPr="001507A6">
        <w:rPr>
          <w:rFonts w:ascii="Georgia" w:hAnsi="Georgia"/>
          <w:bCs/>
          <w:color w:val="000000" w:themeColor="text1"/>
          <w:lang w:val="id-ID"/>
        </w:rPr>
        <w:t>-</w:t>
      </w:r>
      <w:r w:rsidRPr="001507A6">
        <w:rPr>
          <w:rFonts w:ascii="Georgia" w:hAnsi="Georgia"/>
          <w:color w:val="000000" w:themeColor="text1"/>
          <w:lang w:val="id-ID"/>
        </w:rPr>
        <w:t>Nya. Berangkat dari makna Epifani dan bacaan-bacaan Firman Tuhan saat ini, kita akan merenungkan apa dan bagaimana manifestasi kebajikan Allah kepada seluruh bangsa di tengah kerapuhan manusia yang ada.</w:t>
      </w:r>
    </w:p>
    <w:p w14:paraId="491E0C91"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ab/>
        <w:t xml:space="preserve">Kita menyanyikan </w:t>
      </w:r>
      <w:r w:rsidRPr="001507A6">
        <w:rPr>
          <w:rFonts w:ascii="Georgia" w:hAnsi="Georgia"/>
          <w:b/>
          <w:color w:val="000000" w:themeColor="text1"/>
          <w:lang w:val="id-ID"/>
        </w:rPr>
        <w:t xml:space="preserve">NKB </w:t>
      </w:r>
      <w:r w:rsidRPr="001507A6">
        <w:rPr>
          <w:rFonts w:ascii="Georgia" w:hAnsi="Georgia"/>
          <w:b/>
          <w:color w:val="000000" w:themeColor="text1"/>
          <w:lang w:val="en-GB"/>
        </w:rPr>
        <w:t>61</w:t>
      </w:r>
      <w:r w:rsidRPr="001507A6">
        <w:rPr>
          <w:rFonts w:ascii="Georgia" w:hAnsi="Georgia"/>
          <w:b/>
          <w:color w:val="000000" w:themeColor="text1"/>
          <w:lang w:val="id-ID"/>
        </w:rPr>
        <w:t>:1-</w:t>
      </w:r>
      <w:r w:rsidRPr="001507A6">
        <w:rPr>
          <w:rFonts w:ascii="Georgia" w:hAnsi="Georgia"/>
          <w:b/>
          <w:color w:val="000000" w:themeColor="text1"/>
          <w:lang w:val="en-GB"/>
        </w:rPr>
        <w:t>3</w:t>
      </w:r>
      <w:r w:rsidRPr="001507A6">
        <w:rPr>
          <w:rFonts w:ascii="Georgia" w:hAnsi="Georgia"/>
          <w:b/>
          <w:color w:val="000000" w:themeColor="text1"/>
          <w:lang w:val="id-ID"/>
        </w:rPr>
        <w:t xml:space="preserve"> “</w:t>
      </w:r>
      <w:r w:rsidRPr="001507A6">
        <w:rPr>
          <w:rFonts w:ascii="Georgia" w:hAnsi="Georgia"/>
          <w:b/>
          <w:color w:val="000000" w:themeColor="text1"/>
          <w:lang w:val="en-GB"/>
        </w:rPr>
        <w:t>Ada Lagu Sedap</w:t>
      </w:r>
      <w:r w:rsidRPr="001507A6">
        <w:rPr>
          <w:rFonts w:ascii="Georgia" w:hAnsi="Georgia"/>
          <w:b/>
          <w:color w:val="000000" w:themeColor="text1"/>
          <w:lang w:val="id-ID"/>
        </w:rPr>
        <w:t>”.</w:t>
      </w:r>
    </w:p>
    <w:p w14:paraId="20D4EBDF" w14:textId="77777777" w:rsidR="00344ADD" w:rsidRPr="001507A6" w:rsidRDefault="00344ADD" w:rsidP="00344ADD">
      <w:pPr>
        <w:pStyle w:val="ListParagraph"/>
        <w:ind w:left="0"/>
        <w:rPr>
          <w:rFonts w:ascii="Georgia" w:hAnsi="Georgia"/>
          <w:color w:val="000000" w:themeColor="text1"/>
          <w:sz w:val="16"/>
          <w:szCs w:val="16"/>
          <w:lang w:val="id-ID"/>
        </w:rPr>
      </w:pPr>
    </w:p>
    <w:p w14:paraId="236991A5" w14:textId="77777777" w:rsidR="00344ADD" w:rsidRPr="001507A6" w:rsidRDefault="00344ADD" w:rsidP="008957B8">
      <w:pPr>
        <w:numPr>
          <w:ilvl w:val="0"/>
          <w:numId w:val="64"/>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Ada lagu sedap! Ada bintang terang!</w:t>
      </w:r>
      <w:r w:rsidRPr="001507A6">
        <w:rPr>
          <w:rFonts w:ascii="Georgia" w:eastAsia="Times New Roman" w:hAnsi="Georgia"/>
          <w:color w:val="000000" w:themeColor="text1"/>
          <w:lang w:val="en-ID" w:eastAsia="en-ID"/>
        </w:rPr>
        <w:br/>
        <w:t>Doa bunda tetap, Bayi tidur tenang.</w:t>
      </w:r>
      <w:r w:rsidRPr="001507A6">
        <w:rPr>
          <w:rFonts w:ascii="Georgia" w:eastAsia="Times New Roman" w:hAnsi="Georgia"/>
          <w:color w:val="000000" w:themeColor="text1"/>
          <w:lang w:val="en-ID" w:eastAsia="en-ID"/>
        </w:rPr>
        <w:br/>
        <w:t>Bintang gilang-gemilang di malam senyap,</w:t>
      </w:r>
      <w:r w:rsidRPr="001507A6">
        <w:rPr>
          <w:rFonts w:ascii="Georgia" w:eastAsia="Times New Roman" w:hAnsi="Georgia"/>
          <w:color w:val="000000" w:themeColor="text1"/>
          <w:lang w:val="en-ID" w:eastAsia="en-ID"/>
        </w:rPr>
        <w:br/>
        <w:t>sudah lahir Sang Raja di dunia gelap.</w:t>
      </w:r>
    </w:p>
    <w:p w14:paraId="2405334C" w14:textId="77777777" w:rsidR="00344ADD" w:rsidRPr="001507A6" w:rsidRDefault="00344ADD" w:rsidP="008957B8">
      <w:pPr>
        <w:numPr>
          <w:ilvl w:val="0"/>
          <w:numId w:val="64"/>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Sukacita besar ada dalam dunia,</w:t>
      </w:r>
      <w:r w:rsidRPr="001507A6">
        <w:rPr>
          <w:rFonts w:ascii="Georgia" w:eastAsia="Times New Roman" w:hAnsi="Georgia"/>
          <w:color w:val="000000" w:themeColor="text1"/>
          <w:lang w:val="en-ID" w:eastAsia="en-ID"/>
        </w:rPr>
        <w:br/>
        <w:t>ada sorak gemar, lahir Raja mulia.</w:t>
      </w:r>
      <w:r w:rsidRPr="001507A6">
        <w:rPr>
          <w:rFonts w:ascii="Georgia" w:eastAsia="Times New Roman" w:hAnsi="Georgia"/>
          <w:color w:val="000000" w:themeColor="text1"/>
          <w:lang w:val="en-ID" w:eastAsia="en-ID"/>
        </w:rPr>
        <w:br/>
        <w:t>Bintang gilang-gemilang di malam senyap,</w:t>
      </w:r>
      <w:r w:rsidRPr="001507A6">
        <w:rPr>
          <w:rFonts w:ascii="Georgia" w:eastAsia="Times New Roman" w:hAnsi="Georgia"/>
          <w:color w:val="000000" w:themeColor="text1"/>
          <w:lang w:val="en-ID" w:eastAsia="en-ID"/>
        </w:rPr>
        <w:br/>
        <w:t>sudah lahir Sang Raja di dunia gelap.</w:t>
      </w:r>
    </w:p>
    <w:p w14:paraId="768DA19B" w14:textId="77777777" w:rsidR="00344ADD" w:rsidRPr="001507A6" w:rsidRDefault="00344ADD" w:rsidP="008957B8">
      <w:pPr>
        <w:numPr>
          <w:ilvl w:val="0"/>
          <w:numId w:val="64"/>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Bintang pun cemerlang atas manusia.</w:t>
      </w:r>
      <w:r w:rsidRPr="001507A6">
        <w:rPr>
          <w:rFonts w:ascii="Georgia" w:eastAsia="Times New Roman" w:hAnsi="Georgia"/>
          <w:color w:val="000000" w:themeColor="text1"/>
          <w:lang w:val="en-ID" w:eastAsia="en-ID"/>
        </w:rPr>
        <w:br/>
        <w:t>bergemalah tembangn di seluruh dunia.</w:t>
      </w:r>
      <w:r w:rsidRPr="001507A6">
        <w:rPr>
          <w:rFonts w:ascii="Georgia" w:eastAsia="Times New Roman" w:hAnsi="Georgia"/>
          <w:color w:val="000000" w:themeColor="text1"/>
          <w:lang w:val="en-ID" w:eastAsia="en-ID"/>
        </w:rPr>
        <w:br/>
        <w:t>Tiap hati gembira bernyanyi serta,</w:t>
      </w:r>
      <w:r w:rsidRPr="001507A6">
        <w:rPr>
          <w:rFonts w:ascii="Georgia" w:eastAsia="Times New Roman" w:hAnsi="Georgia"/>
          <w:color w:val="000000" w:themeColor="text1"/>
          <w:lang w:val="en-ID" w:eastAsia="en-ID"/>
        </w:rPr>
        <w:br/>
        <w:t>kar’na Yesuslah Raja alam semesta.</w:t>
      </w:r>
    </w:p>
    <w:p w14:paraId="327D9D96" w14:textId="77777777" w:rsidR="00344ADD" w:rsidRPr="001507A6" w:rsidRDefault="00344ADD" w:rsidP="00344ADD">
      <w:pPr>
        <w:pStyle w:val="ListParagraph"/>
        <w:rPr>
          <w:rFonts w:ascii="Georgia" w:hAnsi="Georgia"/>
          <w:color w:val="000000" w:themeColor="text1"/>
          <w:sz w:val="16"/>
          <w:szCs w:val="16"/>
        </w:rPr>
      </w:pPr>
    </w:p>
    <w:p w14:paraId="18135B16"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399A1B6E"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Tuhan, kami mohon ampun karena mendiskriminasikan orang lain atau bangsa lain sebagai pihak yang tidak berkenan kepada Tuhan, dan tidak layak memperoleh berkat dan keselamatan dari Tuhan.</w:t>
      </w:r>
    </w:p>
    <w:p w14:paraId="681B2CE4" w14:textId="77777777" w:rsidR="00344ADD" w:rsidRPr="001507A6" w:rsidRDefault="00344ADD" w:rsidP="00344ADD">
      <w:pPr>
        <w:pStyle w:val="ListParagraph"/>
        <w:ind w:left="567" w:hanging="567"/>
        <w:rPr>
          <w:rFonts w:ascii="Georgia" w:hAnsi="Georgia"/>
          <w:b/>
          <w:bCs/>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id-ID"/>
        </w:rPr>
        <w:t>Tuhan, ampunilah kami.</w:t>
      </w:r>
    </w:p>
    <w:p w14:paraId="7596102D"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Tuhan, kami mohon ampun karena menganggap diri, kelompok, atau bangsa kami sajalah yang paling berkenan kepada Tuhan, dan yang paling layak memperoleh berkat dan keselamatan dari Tuhan.</w:t>
      </w:r>
    </w:p>
    <w:p w14:paraId="18F77706" w14:textId="77777777" w:rsidR="00344ADD" w:rsidRPr="001507A6" w:rsidRDefault="00344ADD" w:rsidP="00344ADD">
      <w:pPr>
        <w:pStyle w:val="ListParagraph"/>
        <w:ind w:left="567" w:hanging="567"/>
        <w:rPr>
          <w:rFonts w:ascii="Georgia" w:hAnsi="Georgia"/>
          <w:b/>
          <w:bCs/>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id-ID"/>
        </w:rPr>
        <w:t>Tuhan, ampunilah kami.</w:t>
      </w:r>
    </w:p>
    <w:p w14:paraId="689DF193"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Tuhan, kami mohon ampun karena menolak panggilan dari Tuhan agar kami memberitakan Kabar Baik kepada mereka yang belum mengenal Engkau.</w:t>
      </w:r>
    </w:p>
    <w:p w14:paraId="0E4990C9" w14:textId="77777777" w:rsidR="00344ADD" w:rsidRPr="001507A6" w:rsidRDefault="00344ADD" w:rsidP="00344ADD">
      <w:pPr>
        <w:pStyle w:val="ListParagraph"/>
        <w:ind w:left="567" w:hanging="567"/>
        <w:rPr>
          <w:rFonts w:ascii="Georgia" w:hAnsi="Georgia"/>
          <w:b/>
          <w:bCs/>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id-ID"/>
        </w:rPr>
        <w:t>Tuhan, ampunilah kami.</w:t>
      </w:r>
    </w:p>
    <w:p w14:paraId="37443694"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Tuhan, kami mohon ampun karena menolak nasihat dan perhatian dari pihak lain yang kami anggap kafir, padahal itulah cara Tuhan menegur dan menuntun kami dalam pertobatan dan pemulihan hidup.</w:t>
      </w:r>
    </w:p>
    <w:p w14:paraId="4EEE9126" w14:textId="77777777" w:rsidR="00344ADD" w:rsidRPr="001507A6" w:rsidRDefault="00344ADD" w:rsidP="00344ADD">
      <w:pPr>
        <w:pStyle w:val="ListParagraph"/>
        <w:ind w:left="567" w:hanging="567"/>
        <w:rPr>
          <w:rFonts w:ascii="Georgia" w:hAnsi="Georgia"/>
          <w:b/>
          <w:bCs/>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id-ID"/>
        </w:rPr>
        <w:t>Tuhan, ampunilah kami.</w:t>
      </w:r>
    </w:p>
    <w:p w14:paraId="3143404A"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Hanya di dalam nama Tuhan Yesus kami berdoa.</w:t>
      </w:r>
    </w:p>
    <w:p w14:paraId="7C06166B" w14:textId="77777777" w:rsidR="00344ADD" w:rsidRPr="001507A6" w:rsidRDefault="00344ADD" w:rsidP="00344ADD">
      <w:pPr>
        <w:pStyle w:val="ListParagraph"/>
        <w:ind w:left="567" w:hanging="567"/>
        <w:rPr>
          <w:rFonts w:ascii="Georgia" w:hAnsi="Georgia"/>
          <w:bCs/>
          <w:color w:val="000000" w:themeColor="text1"/>
          <w:lang w:val="id-ID"/>
        </w:rPr>
      </w:pPr>
      <w:r w:rsidRPr="001507A6">
        <w:rPr>
          <w:rFonts w:ascii="Georgia" w:hAnsi="Georgia"/>
          <w:color w:val="000000" w:themeColor="text1"/>
          <w:lang w:val="id-ID"/>
        </w:rPr>
        <w:t>PF&amp;</w:t>
      </w:r>
      <w:r w:rsidRPr="001507A6">
        <w:rPr>
          <w:rFonts w:ascii="Georgia" w:hAnsi="Georgia"/>
          <w:color w:val="000000" w:themeColor="text1"/>
          <w:lang w:val="de-DE"/>
        </w:rPr>
        <w:t>U:</w:t>
      </w:r>
      <w:r w:rsidRPr="001507A6">
        <w:rPr>
          <w:rFonts w:ascii="Georgia" w:hAnsi="Georgia"/>
          <w:color w:val="000000" w:themeColor="text1"/>
          <w:lang w:val="id-ID"/>
        </w:rPr>
        <w:t xml:space="preserve"> </w:t>
      </w:r>
      <w:r w:rsidRPr="001507A6">
        <w:rPr>
          <w:rFonts w:ascii="Georgia" w:hAnsi="Georgia"/>
          <w:b/>
          <w:bCs/>
          <w:color w:val="000000" w:themeColor="text1"/>
          <w:lang w:val="id-ID"/>
        </w:rPr>
        <w:t>Amin.</w:t>
      </w:r>
    </w:p>
    <w:p w14:paraId="10970847" w14:textId="77777777" w:rsidR="00344ADD" w:rsidRPr="001507A6" w:rsidRDefault="00344ADD" w:rsidP="00344ADD">
      <w:pPr>
        <w:pStyle w:val="ListParagraph"/>
        <w:ind w:left="567" w:hanging="567"/>
        <w:rPr>
          <w:rFonts w:ascii="Georgia" w:hAnsi="Georgia"/>
          <w:bCs/>
          <w:color w:val="000000" w:themeColor="text1"/>
          <w:sz w:val="16"/>
          <w:szCs w:val="16"/>
          <w:lang w:val="de-DE"/>
        </w:rPr>
      </w:pPr>
    </w:p>
    <w:p w14:paraId="0D253395" w14:textId="77777777" w:rsidR="00344ADD" w:rsidRPr="001507A6" w:rsidRDefault="00344ADD" w:rsidP="00344ADD">
      <w:pPr>
        <w:pStyle w:val="ListParagraph"/>
        <w:ind w:left="540"/>
        <w:jc w:val="left"/>
        <w:rPr>
          <w:rFonts w:ascii="Georgia" w:hAnsi="Georgia"/>
          <w:b/>
          <w:color w:val="000000" w:themeColor="text1"/>
          <w:lang w:val="de-DE"/>
        </w:rPr>
      </w:pPr>
      <w:r w:rsidRPr="001507A6">
        <w:rPr>
          <w:rFonts w:ascii="Georgia" w:hAnsi="Georgia"/>
          <w:b/>
          <w:color w:val="000000" w:themeColor="text1"/>
          <w:lang w:val="id-ID"/>
        </w:rPr>
        <w:t>NKB 180</w:t>
      </w:r>
      <w:r w:rsidRPr="001507A6">
        <w:rPr>
          <w:rFonts w:ascii="Georgia" w:hAnsi="Georgia"/>
          <w:b/>
          <w:color w:val="000000" w:themeColor="text1"/>
          <w:lang w:val="de-DE"/>
        </w:rPr>
        <w:t>: 1-3 “</w:t>
      </w:r>
      <w:r w:rsidRPr="001507A6">
        <w:rPr>
          <w:rFonts w:ascii="Georgia" w:hAnsi="Georgia"/>
          <w:b/>
          <w:color w:val="000000" w:themeColor="text1"/>
          <w:lang w:val="id-ID"/>
        </w:rPr>
        <w:t>Bukanlah Ku Tetapi Hanya Kristus</w:t>
      </w:r>
      <w:r w:rsidRPr="001507A6">
        <w:rPr>
          <w:rFonts w:ascii="Georgia" w:hAnsi="Georgia"/>
          <w:b/>
          <w:color w:val="000000" w:themeColor="text1"/>
          <w:lang w:val="de-DE"/>
        </w:rPr>
        <w:t>”</w:t>
      </w:r>
    </w:p>
    <w:p w14:paraId="025BA41C" w14:textId="77777777" w:rsidR="00344ADD" w:rsidRPr="001507A6" w:rsidRDefault="00344ADD" w:rsidP="008957B8">
      <w:pPr>
        <w:pStyle w:val="ListParagraph"/>
        <w:numPr>
          <w:ilvl w:val="0"/>
          <w:numId w:val="65"/>
        </w:numPr>
        <w:jc w:val="left"/>
        <w:rPr>
          <w:rFonts w:ascii="Georgia" w:hAnsi="Georgia"/>
          <w:color w:val="000000" w:themeColor="text1"/>
          <w:lang w:val="id-ID"/>
        </w:rPr>
      </w:pPr>
      <w:r w:rsidRPr="001507A6">
        <w:rPr>
          <w:rFonts w:ascii="Georgia" w:hAnsi="Georgia"/>
          <w:color w:val="000000" w:themeColor="text1"/>
          <w:lang w:val="id-ID"/>
        </w:rPr>
        <w:lastRenderedPageBreak/>
        <w:t>Bukanlah ku tetapi hanya Kristus</w:t>
      </w:r>
    </w:p>
    <w:p w14:paraId="10B38052"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layak benar dipuji, disembah.</w:t>
      </w:r>
    </w:p>
    <w:p w14:paraId="514E7B78"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Bukanlah ku tetapi hanya Kristus</w:t>
      </w:r>
    </w:p>
    <w:p w14:paraId="4AE3857B"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patut tetap dimuliakanlah.</w:t>
      </w:r>
    </w:p>
    <w:p w14:paraId="1584A630"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Refrein:</w:t>
      </w:r>
    </w:p>
    <w:p w14:paraId="1CE8457F"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Tuhan, diriku telah Kau</w:t>
      </w:r>
      <w:r w:rsidRPr="001507A6">
        <w:rPr>
          <w:rFonts w:ascii="Georgia" w:hAnsi="Georgia"/>
          <w:i/>
          <w:color w:val="000000" w:themeColor="text1"/>
          <w:u w:val="single"/>
          <w:lang w:val="id-ID"/>
        </w:rPr>
        <w:t>raih</w:t>
      </w:r>
      <w:r w:rsidRPr="001507A6">
        <w:rPr>
          <w:rFonts w:ascii="Georgia" w:hAnsi="Georgia"/>
          <w:i/>
          <w:color w:val="000000" w:themeColor="text1"/>
          <w:lang w:val="id-ID"/>
        </w:rPr>
        <w:t>, Kauhapus dosaku.</w:t>
      </w:r>
    </w:p>
    <w:p w14:paraId="15BEEC9C"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Tiada yang lebih permai Kau hidup dalamku.</w:t>
      </w:r>
    </w:p>
    <w:p w14:paraId="5887DD7C" w14:textId="77777777" w:rsidR="00344ADD" w:rsidRPr="001507A6" w:rsidRDefault="00344ADD" w:rsidP="00344ADD">
      <w:pPr>
        <w:pStyle w:val="ListParagraph"/>
        <w:ind w:left="900"/>
        <w:jc w:val="left"/>
        <w:rPr>
          <w:rFonts w:ascii="Georgia" w:hAnsi="Georgia"/>
          <w:i/>
          <w:color w:val="000000" w:themeColor="text1"/>
          <w:lang w:val="id-ID"/>
        </w:rPr>
      </w:pPr>
    </w:p>
    <w:p w14:paraId="6F48BC74" w14:textId="77777777" w:rsidR="00344ADD" w:rsidRPr="001507A6" w:rsidRDefault="00344ADD" w:rsidP="008957B8">
      <w:pPr>
        <w:pStyle w:val="ListParagraph"/>
        <w:numPr>
          <w:ilvl w:val="0"/>
          <w:numId w:val="65"/>
        </w:numPr>
        <w:jc w:val="left"/>
        <w:rPr>
          <w:rFonts w:ascii="Georgia" w:hAnsi="Georgia"/>
          <w:color w:val="000000" w:themeColor="text1"/>
          <w:lang w:val="id-ID"/>
        </w:rPr>
      </w:pPr>
      <w:r w:rsidRPr="001507A6">
        <w:rPr>
          <w:rFonts w:ascii="Georgia" w:hAnsi="Georgia"/>
          <w:color w:val="000000" w:themeColor="text1"/>
          <w:lang w:val="id-ID"/>
        </w:rPr>
        <w:t>Bukanlah ku, tetapi hanya Kristus</w:t>
      </w:r>
    </w:p>
    <w:p w14:paraId="5472A93F"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dalam segnap prilaku hidupku.</w:t>
      </w:r>
    </w:p>
    <w:p w14:paraId="4DD3C082"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Bukanlah ku, tetapi hanya Kristus</w:t>
      </w:r>
    </w:p>
    <w:p w14:paraId="4F8D2746"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dalam segnap ucapan, tingkahku.</w:t>
      </w:r>
    </w:p>
    <w:p w14:paraId="75287F6B"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Refrein:</w:t>
      </w:r>
    </w:p>
    <w:p w14:paraId="2DAD27A7"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Tuhan, diriku telah Kau</w:t>
      </w:r>
      <w:r w:rsidRPr="001507A6">
        <w:rPr>
          <w:rFonts w:ascii="Georgia" w:hAnsi="Georgia"/>
          <w:i/>
          <w:color w:val="000000" w:themeColor="text1"/>
          <w:u w:val="single"/>
          <w:lang w:val="id-ID"/>
        </w:rPr>
        <w:t>raih</w:t>
      </w:r>
      <w:r w:rsidRPr="001507A6">
        <w:rPr>
          <w:rFonts w:ascii="Georgia" w:hAnsi="Georgia"/>
          <w:i/>
          <w:color w:val="000000" w:themeColor="text1"/>
          <w:lang w:val="id-ID"/>
        </w:rPr>
        <w:t>, Kauhapus dosaku.</w:t>
      </w:r>
    </w:p>
    <w:p w14:paraId="66D70E34"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Tiada yang lebih permai Kau hidup dalamku.</w:t>
      </w:r>
    </w:p>
    <w:p w14:paraId="6348C73E" w14:textId="77777777" w:rsidR="00344ADD" w:rsidRPr="001507A6" w:rsidRDefault="00344ADD" w:rsidP="00344ADD">
      <w:pPr>
        <w:pStyle w:val="ListParagraph"/>
        <w:ind w:left="900"/>
        <w:jc w:val="left"/>
        <w:rPr>
          <w:rFonts w:ascii="Georgia" w:hAnsi="Georgia"/>
          <w:i/>
          <w:color w:val="000000" w:themeColor="text1"/>
          <w:lang w:val="id-ID"/>
        </w:rPr>
      </w:pPr>
    </w:p>
    <w:p w14:paraId="7A107401" w14:textId="77777777" w:rsidR="00344ADD" w:rsidRPr="001507A6" w:rsidRDefault="00344ADD" w:rsidP="00344ADD">
      <w:pPr>
        <w:ind w:firstLine="567"/>
        <w:jc w:val="left"/>
        <w:rPr>
          <w:rFonts w:ascii="Georgia" w:hAnsi="Georgia"/>
          <w:i/>
          <w:color w:val="000000" w:themeColor="text1"/>
          <w:lang w:val="id-ID"/>
        </w:rPr>
      </w:pPr>
      <w:r w:rsidRPr="001507A6">
        <w:rPr>
          <w:rFonts w:ascii="Georgia" w:hAnsi="Georgia"/>
          <w:i/>
          <w:color w:val="000000" w:themeColor="text1"/>
          <w:lang w:val="id-ID"/>
        </w:rPr>
        <w:t>Interlude</w:t>
      </w:r>
    </w:p>
    <w:p w14:paraId="643F4C70" w14:textId="77777777" w:rsidR="00344ADD" w:rsidRPr="001507A6" w:rsidRDefault="00344ADD" w:rsidP="00344ADD">
      <w:pPr>
        <w:ind w:firstLine="567"/>
        <w:jc w:val="left"/>
        <w:rPr>
          <w:rFonts w:ascii="Georgia" w:hAnsi="Georgia"/>
          <w:i/>
          <w:color w:val="000000" w:themeColor="text1"/>
          <w:lang w:val="id-ID"/>
        </w:rPr>
      </w:pPr>
    </w:p>
    <w:p w14:paraId="6B644B1D" w14:textId="77777777" w:rsidR="00344ADD" w:rsidRPr="001507A6" w:rsidRDefault="00344ADD" w:rsidP="008957B8">
      <w:pPr>
        <w:pStyle w:val="ListParagraph"/>
        <w:numPr>
          <w:ilvl w:val="0"/>
          <w:numId w:val="65"/>
        </w:numPr>
        <w:jc w:val="left"/>
        <w:rPr>
          <w:rFonts w:ascii="Georgia" w:hAnsi="Georgia"/>
          <w:color w:val="000000" w:themeColor="text1"/>
          <w:lang w:val="id-ID"/>
        </w:rPr>
      </w:pPr>
      <w:r w:rsidRPr="001507A6">
        <w:rPr>
          <w:rFonts w:ascii="Georgia" w:hAnsi="Georgia"/>
          <w:color w:val="000000" w:themeColor="text1"/>
          <w:lang w:val="id-ID"/>
        </w:rPr>
        <w:t>Bukanlah ku, tetapi hanya Kristus</w:t>
      </w:r>
    </w:p>
    <w:p w14:paraId="01A27CFE"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membri gemar kepada yang sendu.</w:t>
      </w:r>
    </w:p>
    <w:p w14:paraId="51A1CDA7"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Bukanlah ku, tetapi hanya Kristus</w:t>
      </w:r>
    </w:p>
    <w:p w14:paraId="475B4E0B" w14:textId="77777777" w:rsidR="00344ADD" w:rsidRPr="001507A6" w:rsidRDefault="00344ADD" w:rsidP="00344ADD">
      <w:pPr>
        <w:pStyle w:val="ListParagraph"/>
        <w:ind w:left="900"/>
        <w:jc w:val="left"/>
        <w:rPr>
          <w:rFonts w:ascii="Georgia" w:hAnsi="Georgia"/>
          <w:color w:val="000000" w:themeColor="text1"/>
          <w:lang w:val="id-ID"/>
        </w:rPr>
      </w:pPr>
      <w:r w:rsidRPr="001507A6">
        <w:rPr>
          <w:rFonts w:ascii="Georgia" w:hAnsi="Georgia"/>
          <w:color w:val="000000" w:themeColor="text1"/>
          <w:lang w:val="id-ID"/>
        </w:rPr>
        <w:t>yang berbelas bagi yang berkeluh.</w:t>
      </w:r>
    </w:p>
    <w:p w14:paraId="14CDE127"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Refrein:</w:t>
      </w:r>
    </w:p>
    <w:p w14:paraId="394350E3" w14:textId="77777777" w:rsidR="00344ADD" w:rsidRPr="001507A6" w:rsidRDefault="00344ADD" w:rsidP="00344ADD">
      <w:pPr>
        <w:pStyle w:val="ListParagraph"/>
        <w:ind w:left="900"/>
        <w:jc w:val="left"/>
        <w:rPr>
          <w:rFonts w:ascii="Georgia" w:hAnsi="Georgia"/>
          <w:i/>
          <w:color w:val="000000" w:themeColor="text1"/>
          <w:lang w:val="id-ID"/>
        </w:rPr>
      </w:pPr>
      <w:r w:rsidRPr="001507A6">
        <w:rPr>
          <w:rFonts w:ascii="Georgia" w:hAnsi="Georgia"/>
          <w:i/>
          <w:color w:val="000000" w:themeColor="text1"/>
          <w:lang w:val="id-ID"/>
        </w:rPr>
        <w:t>Tuhan, diriku telah Kau</w:t>
      </w:r>
      <w:r w:rsidRPr="001507A6">
        <w:rPr>
          <w:rFonts w:ascii="Georgia" w:hAnsi="Georgia"/>
          <w:i/>
          <w:color w:val="000000" w:themeColor="text1"/>
          <w:u w:val="single"/>
          <w:lang w:val="id-ID"/>
        </w:rPr>
        <w:t>raih</w:t>
      </w:r>
      <w:r w:rsidRPr="001507A6">
        <w:rPr>
          <w:rFonts w:ascii="Georgia" w:hAnsi="Georgia"/>
          <w:i/>
          <w:color w:val="000000" w:themeColor="text1"/>
          <w:lang w:val="id-ID"/>
        </w:rPr>
        <w:t>, Kauhapus dosaku.</w:t>
      </w:r>
    </w:p>
    <w:p w14:paraId="6682E563" w14:textId="77777777" w:rsidR="00344ADD" w:rsidRPr="001507A6" w:rsidRDefault="00344ADD" w:rsidP="00344ADD">
      <w:pPr>
        <w:ind w:left="180" w:firstLine="720"/>
        <w:jc w:val="left"/>
        <w:rPr>
          <w:rFonts w:ascii="Georgia" w:hAnsi="Georgia"/>
          <w:i/>
          <w:color w:val="000000" w:themeColor="text1"/>
          <w:lang w:val="id-ID"/>
        </w:rPr>
      </w:pPr>
      <w:r w:rsidRPr="001507A6">
        <w:rPr>
          <w:rFonts w:ascii="Georgia" w:hAnsi="Georgia"/>
          <w:i/>
          <w:color w:val="000000" w:themeColor="text1"/>
          <w:lang w:val="id-ID"/>
        </w:rPr>
        <w:t>Tiada yang lebih permai Kau hidup dalamku.</w:t>
      </w:r>
    </w:p>
    <w:p w14:paraId="46A6E766" w14:textId="77777777" w:rsidR="00344ADD" w:rsidRPr="001507A6" w:rsidRDefault="00344ADD" w:rsidP="00344ADD">
      <w:pPr>
        <w:ind w:left="180" w:firstLine="720"/>
        <w:jc w:val="left"/>
        <w:rPr>
          <w:rFonts w:ascii="Georgia" w:hAnsi="Georgia"/>
          <w:i/>
          <w:color w:val="000000" w:themeColor="text1"/>
          <w:lang w:val="id-ID"/>
        </w:rPr>
      </w:pPr>
    </w:p>
    <w:p w14:paraId="0C080521"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Berdiri</w:t>
      </w:r>
    </w:p>
    <w:p w14:paraId="2B162178" w14:textId="77777777" w:rsidR="00344ADD" w:rsidRPr="001507A6" w:rsidRDefault="00344ADD" w:rsidP="00344ADD">
      <w:pPr>
        <w:pStyle w:val="ListParagraph"/>
        <w:tabs>
          <w:tab w:val="right" w:pos="6210"/>
        </w:tabs>
        <w:ind w:left="0"/>
        <w:rPr>
          <w:rFonts w:ascii="Georgia" w:hAnsi="Georgia"/>
          <w:b/>
          <w:bCs/>
          <w:color w:val="000000" w:themeColor="text1"/>
        </w:rPr>
      </w:pPr>
    </w:p>
    <w:p w14:paraId="0B0EC15A" w14:textId="77777777" w:rsidR="00344ADD" w:rsidRPr="001507A6" w:rsidRDefault="00344ADD" w:rsidP="00344ADD">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501C5B7B"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r>
      <w:r w:rsidRPr="001507A6">
        <w:rPr>
          <w:rFonts w:ascii="Georgia" w:hAnsi="Georgia"/>
          <w:color w:val="000000" w:themeColor="text1"/>
          <w:lang w:val="id-ID"/>
        </w:rPr>
        <w:t xml:space="preserve">Berita anugerah terambil dari </w:t>
      </w:r>
      <w:r w:rsidRPr="001507A6">
        <w:rPr>
          <w:rFonts w:ascii="Georgia" w:hAnsi="Georgia"/>
          <w:b/>
          <w:color w:val="000000" w:themeColor="text1"/>
          <w:lang w:val="id-ID"/>
        </w:rPr>
        <w:t>Efesus 2:8-10</w:t>
      </w:r>
      <w:r w:rsidRPr="001507A6">
        <w:rPr>
          <w:rFonts w:ascii="Georgia" w:hAnsi="Georgia"/>
          <w:color w:val="000000" w:themeColor="text1"/>
          <w:lang w:val="id-ID"/>
        </w:rPr>
        <w:t xml:space="preserve"> berbunyi demikian: </w:t>
      </w:r>
      <w:r w:rsidRPr="001507A6">
        <w:rPr>
          <w:rFonts w:ascii="Georgia" w:hAnsi="Georgia"/>
          <w:i/>
          <w:color w:val="000000" w:themeColor="text1"/>
          <w:lang w:val="id-ID"/>
        </w:rPr>
        <w:t>“Sebab karena kasih karunia kamu diselamatkan oleh iman, itu bukan hasil usahamu, tetapi pemberian Allah, itu bukan hasil pekerjaanmu: jangan ada orang yang memegahkan diri. Karena kita ini buatan Allah, diciptakan dalam Kristus Yesus untuk melakukan pekerjaan baik, yang dipersiapkan Allah sebelumnya. Ia mau, supaya kita hidup di dalamnya.”</w:t>
      </w:r>
    </w:p>
    <w:p w14:paraId="6AEE69F4"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lastRenderedPageBreak/>
        <w:tab/>
        <w:t>Demikianlah berita anugerah dari Tuhan.</w:t>
      </w:r>
    </w:p>
    <w:p w14:paraId="5763A189"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U:</w:t>
      </w:r>
      <w:r w:rsidRPr="001507A6">
        <w:rPr>
          <w:rFonts w:ascii="Georgia" w:hAnsi="Georgia"/>
          <w:color w:val="000000" w:themeColor="text1"/>
          <w:lang w:val="id-ID"/>
        </w:rPr>
        <w:tab/>
        <w:t>Syukur kepada Tuhan.</w:t>
      </w:r>
    </w:p>
    <w:p w14:paraId="2438F431"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ab/>
      </w:r>
    </w:p>
    <w:p w14:paraId="37FCB319" w14:textId="77777777" w:rsidR="00344ADD" w:rsidRPr="001507A6" w:rsidRDefault="00344ADD" w:rsidP="00344ADD">
      <w:pPr>
        <w:pStyle w:val="ListParagraph"/>
        <w:ind w:left="567"/>
        <w:rPr>
          <w:rFonts w:ascii="Georgia" w:hAnsi="Georgia"/>
          <w:b/>
          <w:color w:val="000000" w:themeColor="text1"/>
        </w:rPr>
      </w:pPr>
      <w:r w:rsidRPr="001507A6">
        <w:rPr>
          <w:rFonts w:ascii="Georgia" w:hAnsi="Georgia"/>
          <w:b/>
          <w:color w:val="000000" w:themeColor="text1"/>
          <w:lang w:val="id-ID"/>
        </w:rPr>
        <w:t>PKJ 198:1, 3</w:t>
      </w:r>
      <w:r w:rsidRPr="001507A6">
        <w:rPr>
          <w:rFonts w:ascii="Georgia" w:hAnsi="Georgia"/>
          <w:b/>
          <w:color w:val="000000" w:themeColor="text1"/>
        </w:rPr>
        <w:t xml:space="preserve"> “</w:t>
      </w:r>
      <w:r w:rsidRPr="001507A6">
        <w:rPr>
          <w:rFonts w:ascii="Georgia" w:hAnsi="Georgia"/>
          <w:b/>
          <w:color w:val="000000" w:themeColor="text1"/>
          <w:lang w:val="id-ID"/>
        </w:rPr>
        <w:t>Di Hatiku, Ya Yesus</w:t>
      </w:r>
      <w:r w:rsidRPr="001507A6">
        <w:rPr>
          <w:rFonts w:ascii="Georgia" w:hAnsi="Georgia"/>
          <w:b/>
          <w:color w:val="000000" w:themeColor="text1"/>
        </w:rPr>
        <w:t>”</w:t>
      </w:r>
    </w:p>
    <w:p w14:paraId="746FA1DE" w14:textId="77777777" w:rsidR="00344ADD" w:rsidRPr="001507A6" w:rsidRDefault="00344ADD" w:rsidP="00344ADD">
      <w:pPr>
        <w:pStyle w:val="ListParagraph"/>
        <w:ind w:left="567"/>
        <w:rPr>
          <w:rFonts w:ascii="Georgia" w:hAnsi="Georgia"/>
          <w:color w:val="000000" w:themeColor="text1"/>
        </w:rPr>
      </w:pPr>
    </w:p>
    <w:p w14:paraId="79A1AF0A" w14:textId="77777777" w:rsidR="00344ADD" w:rsidRPr="001507A6" w:rsidRDefault="00344ADD" w:rsidP="008957B8">
      <w:pPr>
        <w:pStyle w:val="ListParagraph"/>
        <w:numPr>
          <w:ilvl w:val="0"/>
          <w:numId w:val="66"/>
        </w:numPr>
        <w:ind w:left="993" w:hanging="426"/>
        <w:jc w:val="left"/>
        <w:rPr>
          <w:rFonts w:ascii="Georgia" w:hAnsi="Georgia"/>
          <w:i/>
          <w:color w:val="000000" w:themeColor="text1"/>
          <w:lang w:val="id-ID"/>
        </w:rPr>
      </w:pPr>
      <w:r w:rsidRPr="001507A6">
        <w:rPr>
          <w:rFonts w:ascii="Georgia" w:hAnsi="Georgia"/>
          <w:color w:val="000000" w:themeColor="text1"/>
          <w:lang w:val="id-ID"/>
        </w:rPr>
        <w:t>Di hatiku, ya Yesus, Tuhan, bersabdalah,</w:t>
      </w:r>
    </w:p>
    <w:p w14:paraId="4AC51A54" w14:textId="77777777" w:rsidR="00344ADD" w:rsidRPr="001507A6" w:rsidRDefault="00344ADD" w:rsidP="00344ADD">
      <w:pPr>
        <w:pStyle w:val="ListParagraph"/>
        <w:ind w:left="993"/>
        <w:jc w:val="left"/>
        <w:rPr>
          <w:rFonts w:ascii="Georgia" w:hAnsi="Georgia"/>
          <w:i/>
          <w:color w:val="000000" w:themeColor="text1"/>
          <w:lang w:val="id-ID"/>
        </w:rPr>
      </w:pPr>
      <w:r w:rsidRPr="001507A6">
        <w:rPr>
          <w:rFonts w:ascii="Georgia" w:hAnsi="Georgia"/>
          <w:color w:val="000000" w:themeColor="text1"/>
          <w:lang w:val="id-ID"/>
        </w:rPr>
        <w:t xml:space="preserve">agar tenang hatiku dan hilang </w:t>
      </w:r>
      <w:r w:rsidRPr="001507A6">
        <w:rPr>
          <w:rFonts w:ascii="Georgia" w:hAnsi="Georgia"/>
          <w:color w:val="000000" w:themeColor="text1"/>
          <w:u w:val="single"/>
          <w:lang w:val="id-ID"/>
        </w:rPr>
        <w:t>kua</w:t>
      </w:r>
      <w:r w:rsidRPr="001507A6">
        <w:rPr>
          <w:rFonts w:ascii="Georgia" w:hAnsi="Georgia"/>
          <w:color w:val="000000" w:themeColor="text1"/>
          <w:lang w:val="id-ID"/>
        </w:rPr>
        <w:t>tirku.</w:t>
      </w:r>
    </w:p>
    <w:p w14:paraId="068FE08F" w14:textId="77777777" w:rsidR="00344ADD" w:rsidRPr="001507A6" w:rsidRDefault="00344ADD" w:rsidP="00344ADD">
      <w:pPr>
        <w:pStyle w:val="ListParagraph"/>
        <w:ind w:left="993"/>
        <w:jc w:val="left"/>
        <w:rPr>
          <w:rFonts w:ascii="Georgia" w:hAnsi="Georgia"/>
          <w:i/>
          <w:color w:val="000000" w:themeColor="text1"/>
          <w:lang w:val="id-ID"/>
        </w:rPr>
      </w:pPr>
      <w:r w:rsidRPr="001507A6">
        <w:rPr>
          <w:rFonts w:ascii="Georgia" w:hAnsi="Georgia"/>
          <w:i/>
          <w:color w:val="000000" w:themeColor="text1"/>
          <w:lang w:val="id-ID"/>
        </w:rPr>
        <w:t>Refrein:</w:t>
      </w:r>
    </w:p>
    <w:p w14:paraId="58A691D5" w14:textId="77777777" w:rsidR="00344ADD" w:rsidRPr="001507A6" w:rsidRDefault="00344ADD" w:rsidP="00344ADD">
      <w:pPr>
        <w:pStyle w:val="ListParagraph"/>
        <w:ind w:left="993"/>
        <w:jc w:val="left"/>
        <w:rPr>
          <w:rFonts w:ascii="Georgia" w:hAnsi="Georgia"/>
          <w:i/>
          <w:color w:val="000000" w:themeColor="text1"/>
          <w:lang w:val="id-ID"/>
        </w:rPr>
      </w:pPr>
      <w:r w:rsidRPr="001507A6">
        <w:rPr>
          <w:rFonts w:ascii="Georgia" w:hAnsi="Georgia"/>
          <w:i/>
          <w:color w:val="000000" w:themeColor="text1"/>
          <w:lang w:val="id-ID"/>
        </w:rPr>
        <w:t>Di hatiku, ya di hatiku, Tuhan, bersabdalah;</w:t>
      </w:r>
    </w:p>
    <w:p w14:paraId="093587F3" w14:textId="77777777" w:rsidR="00344ADD" w:rsidRPr="001507A6" w:rsidRDefault="00344ADD" w:rsidP="00344ADD">
      <w:pPr>
        <w:pStyle w:val="ListParagraph"/>
        <w:ind w:left="993"/>
        <w:jc w:val="left"/>
        <w:rPr>
          <w:rFonts w:ascii="Georgia" w:hAnsi="Georgia"/>
          <w:i/>
          <w:color w:val="000000" w:themeColor="text1"/>
          <w:lang w:val="id-ID"/>
        </w:rPr>
      </w:pPr>
      <w:r w:rsidRPr="001507A6">
        <w:rPr>
          <w:rFonts w:ascii="Georgia" w:hAnsi="Georgia"/>
          <w:i/>
          <w:color w:val="000000" w:themeColor="text1"/>
          <w:lang w:val="id-ID"/>
        </w:rPr>
        <w:t>ku berserah, pasrah penuh: bersabdalah, ya Tuhan.</w:t>
      </w:r>
    </w:p>
    <w:p w14:paraId="65AD3A82" w14:textId="77777777" w:rsidR="00344ADD" w:rsidRPr="001507A6" w:rsidRDefault="00344ADD" w:rsidP="00344ADD">
      <w:pPr>
        <w:ind w:firstLine="567"/>
        <w:jc w:val="left"/>
        <w:rPr>
          <w:rFonts w:ascii="Georgia" w:hAnsi="Georgia"/>
          <w:i/>
          <w:color w:val="000000" w:themeColor="text1"/>
          <w:lang w:val="id-ID"/>
        </w:rPr>
      </w:pPr>
    </w:p>
    <w:p w14:paraId="41AA8723" w14:textId="77777777" w:rsidR="00344ADD" w:rsidRPr="001507A6" w:rsidRDefault="00344ADD" w:rsidP="00344ADD">
      <w:pPr>
        <w:ind w:firstLine="567"/>
        <w:jc w:val="left"/>
        <w:rPr>
          <w:rFonts w:ascii="Georgia" w:hAnsi="Georgia"/>
          <w:i/>
          <w:color w:val="000000" w:themeColor="text1"/>
          <w:lang w:val="id-ID"/>
        </w:rPr>
      </w:pPr>
      <w:r w:rsidRPr="001507A6">
        <w:rPr>
          <w:rFonts w:ascii="Georgia" w:hAnsi="Georgia"/>
          <w:i/>
          <w:color w:val="000000" w:themeColor="text1"/>
          <w:lang w:val="id-ID"/>
        </w:rPr>
        <w:t>Interlude</w:t>
      </w:r>
    </w:p>
    <w:p w14:paraId="460F117F" w14:textId="77777777" w:rsidR="00344ADD" w:rsidRPr="001507A6" w:rsidRDefault="00344ADD" w:rsidP="00344ADD">
      <w:pPr>
        <w:jc w:val="left"/>
        <w:rPr>
          <w:rFonts w:ascii="Georgia" w:hAnsi="Georgia"/>
          <w:i/>
          <w:color w:val="000000" w:themeColor="text1"/>
          <w:lang w:val="id-ID"/>
        </w:rPr>
      </w:pPr>
    </w:p>
    <w:p w14:paraId="4B1F0F6D" w14:textId="77777777" w:rsidR="00344ADD" w:rsidRPr="001507A6" w:rsidRDefault="00344ADD" w:rsidP="00344ADD">
      <w:pPr>
        <w:ind w:left="993" w:hanging="426"/>
        <w:jc w:val="left"/>
        <w:rPr>
          <w:rFonts w:ascii="Georgia" w:hAnsi="Georgia"/>
          <w:color w:val="000000" w:themeColor="text1"/>
          <w:lang w:val="id-ID"/>
        </w:rPr>
      </w:pPr>
      <w:r w:rsidRPr="001507A6">
        <w:rPr>
          <w:rFonts w:ascii="Georgia" w:hAnsi="Georgia"/>
          <w:color w:val="000000" w:themeColor="text1"/>
          <w:lang w:val="id-ID"/>
        </w:rPr>
        <w:t xml:space="preserve">3) </w:t>
      </w:r>
      <w:r w:rsidRPr="001507A6">
        <w:rPr>
          <w:rFonts w:ascii="Georgia" w:hAnsi="Georgia"/>
          <w:color w:val="000000" w:themeColor="text1"/>
          <w:lang w:val="id-ID"/>
        </w:rPr>
        <w:tab/>
        <w:t>Hatiku ini, Yesus, bukanlah milikku,</w:t>
      </w:r>
    </w:p>
    <w:p w14:paraId="019F9DB8" w14:textId="77777777" w:rsidR="00344ADD" w:rsidRPr="001507A6" w:rsidRDefault="00344ADD" w:rsidP="00344ADD">
      <w:pPr>
        <w:ind w:left="993"/>
        <w:jc w:val="left"/>
        <w:rPr>
          <w:rFonts w:ascii="Georgia" w:hAnsi="Georgia"/>
          <w:color w:val="000000" w:themeColor="text1"/>
          <w:lang w:val="id-ID"/>
        </w:rPr>
      </w:pPr>
      <w:r w:rsidRPr="001507A6">
        <w:rPr>
          <w:rFonts w:ascii="Georgia" w:hAnsi="Georgia"/>
          <w:color w:val="000000" w:themeColor="text1"/>
          <w:lang w:val="id-ID"/>
        </w:rPr>
        <w:t>namun hidupku kini adalah milik</w:t>
      </w:r>
      <w:r w:rsidRPr="001507A6">
        <w:rPr>
          <w:rFonts w:ascii="Georgia" w:hAnsi="Georgia"/>
          <w:bCs/>
          <w:color w:val="000000" w:themeColor="text1"/>
          <w:lang w:val="id-ID"/>
        </w:rPr>
        <w:t>-</w:t>
      </w:r>
      <w:r w:rsidRPr="001507A6">
        <w:rPr>
          <w:rFonts w:ascii="Georgia" w:hAnsi="Georgia"/>
          <w:color w:val="000000" w:themeColor="text1"/>
          <w:lang w:val="id-ID"/>
        </w:rPr>
        <w:t>Mu.</w:t>
      </w:r>
    </w:p>
    <w:p w14:paraId="63725C81" w14:textId="77777777" w:rsidR="00344ADD" w:rsidRPr="001507A6" w:rsidRDefault="00344ADD" w:rsidP="00344ADD">
      <w:pPr>
        <w:pStyle w:val="ListParagraph"/>
        <w:ind w:left="993"/>
        <w:jc w:val="left"/>
        <w:rPr>
          <w:rFonts w:ascii="Georgia" w:hAnsi="Georgia"/>
          <w:i/>
          <w:color w:val="000000" w:themeColor="text1"/>
          <w:lang w:val="id-ID"/>
        </w:rPr>
      </w:pPr>
      <w:r w:rsidRPr="001507A6">
        <w:rPr>
          <w:rFonts w:ascii="Georgia" w:hAnsi="Georgia"/>
          <w:i/>
          <w:color w:val="000000" w:themeColor="text1"/>
          <w:lang w:val="id-ID"/>
        </w:rPr>
        <w:t>Refrein:</w:t>
      </w:r>
    </w:p>
    <w:p w14:paraId="3553B7B4" w14:textId="77777777" w:rsidR="00344ADD" w:rsidRPr="001507A6" w:rsidRDefault="00344ADD" w:rsidP="00344ADD">
      <w:pPr>
        <w:ind w:left="273" w:firstLine="720"/>
        <w:jc w:val="left"/>
        <w:rPr>
          <w:rFonts w:ascii="Georgia" w:hAnsi="Georgia"/>
          <w:i/>
          <w:color w:val="000000" w:themeColor="text1"/>
          <w:lang w:val="id-ID"/>
        </w:rPr>
      </w:pPr>
      <w:r w:rsidRPr="001507A6">
        <w:rPr>
          <w:rFonts w:ascii="Georgia" w:hAnsi="Georgia"/>
          <w:i/>
          <w:color w:val="000000" w:themeColor="text1"/>
          <w:lang w:val="id-ID"/>
        </w:rPr>
        <w:t>Di hatiku, ya di hatiku, Tuhan, bersabdalah;</w:t>
      </w:r>
    </w:p>
    <w:p w14:paraId="67BB367A" w14:textId="77777777" w:rsidR="00344ADD" w:rsidRPr="001507A6" w:rsidRDefault="00344ADD" w:rsidP="00344ADD">
      <w:pPr>
        <w:pStyle w:val="ListParagraph"/>
        <w:ind w:left="840" w:firstLine="153"/>
        <w:rPr>
          <w:rFonts w:ascii="Georgia" w:hAnsi="Georgia"/>
          <w:i/>
          <w:color w:val="000000" w:themeColor="text1"/>
          <w:lang w:val="id-ID"/>
        </w:rPr>
      </w:pPr>
      <w:r w:rsidRPr="001507A6">
        <w:rPr>
          <w:rFonts w:ascii="Georgia" w:hAnsi="Georgia"/>
          <w:i/>
          <w:color w:val="000000" w:themeColor="text1"/>
          <w:lang w:val="id-ID"/>
        </w:rPr>
        <w:t>ku berserah, pasrah penuh: bersabdalah, ya Tuhan.</w:t>
      </w:r>
    </w:p>
    <w:p w14:paraId="1425C81B" w14:textId="77777777" w:rsidR="00344ADD" w:rsidRPr="001507A6" w:rsidRDefault="00344ADD" w:rsidP="00344ADD">
      <w:pPr>
        <w:rPr>
          <w:rFonts w:ascii="Georgia" w:hAnsi="Georgia"/>
          <w:color w:val="000000" w:themeColor="text1"/>
          <w:lang w:val="de-DE"/>
        </w:rPr>
      </w:pPr>
    </w:p>
    <w:p w14:paraId="087A68DD"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Duduk</w:t>
      </w:r>
    </w:p>
    <w:p w14:paraId="5B158A79" w14:textId="77777777" w:rsidR="00344ADD" w:rsidRPr="001507A6" w:rsidRDefault="00344ADD" w:rsidP="00344ADD">
      <w:pPr>
        <w:rPr>
          <w:rFonts w:ascii="Georgia" w:hAnsi="Georgia"/>
          <w:color w:val="000000" w:themeColor="text1"/>
          <w:lang w:val="de-DE"/>
        </w:rPr>
      </w:pPr>
    </w:p>
    <w:p w14:paraId="646E39E4" w14:textId="77777777" w:rsidR="00344ADD" w:rsidRPr="001507A6" w:rsidRDefault="00344ADD" w:rsidP="00344ADD">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PELAYANAN FIRMAN</w:t>
      </w:r>
      <w:r w:rsidRPr="001507A6">
        <w:rPr>
          <w:rFonts w:ascii="Georgia" w:hAnsi="Georgia"/>
          <w:color w:val="000000" w:themeColor="text1"/>
          <w:lang w:val="de-DE"/>
        </w:rPr>
        <w:tab/>
      </w:r>
    </w:p>
    <w:p w14:paraId="73AFDC48"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t>(</w:t>
      </w:r>
      <w:r w:rsidRPr="001507A6">
        <w:rPr>
          <w:rFonts w:ascii="Georgia" w:hAnsi="Georgia"/>
          <w:color w:val="000000" w:themeColor="text1"/>
          <w:lang w:val="id-ID"/>
        </w:rPr>
        <w:t xml:space="preserve">menyampaikan </w:t>
      </w:r>
      <w:r w:rsidRPr="001507A6">
        <w:rPr>
          <w:rFonts w:ascii="Georgia" w:hAnsi="Georgia"/>
          <w:color w:val="000000" w:themeColor="text1"/>
          <w:lang w:val="de-DE"/>
        </w:rPr>
        <w:t>Doa Epiklese)</w:t>
      </w:r>
      <w:r w:rsidRPr="001507A6">
        <w:rPr>
          <w:rFonts w:ascii="Georgia" w:hAnsi="Georgia"/>
          <w:color w:val="000000" w:themeColor="text1"/>
          <w:lang w:val="id-ID"/>
        </w:rPr>
        <w:t>.</w:t>
      </w:r>
    </w:p>
    <w:p w14:paraId="3CA2AB0B" w14:textId="77777777" w:rsidR="00344ADD" w:rsidRPr="001507A6" w:rsidRDefault="00344ADD" w:rsidP="00344ADD">
      <w:pPr>
        <w:pStyle w:val="ListParagraph"/>
        <w:ind w:left="567" w:hanging="567"/>
        <w:rPr>
          <w:rFonts w:ascii="Georgia" w:hAnsi="Georgia"/>
          <w:color w:val="000000" w:themeColor="text1"/>
          <w:sz w:val="16"/>
          <w:szCs w:val="16"/>
          <w:lang w:val="id-ID"/>
        </w:rPr>
      </w:pPr>
      <w:r w:rsidRPr="001507A6">
        <w:rPr>
          <w:rFonts w:ascii="Georgia" w:hAnsi="Georgia"/>
          <w:color w:val="000000" w:themeColor="text1"/>
          <w:lang w:val="de-DE"/>
        </w:rPr>
        <w:tab/>
      </w:r>
    </w:p>
    <w:p w14:paraId="4788AC9F" w14:textId="77777777" w:rsidR="00344ADD" w:rsidRPr="001507A6" w:rsidRDefault="00344ADD" w:rsidP="00344ADD">
      <w:pPr>
        <w:pStyle w:val="ListParagraph"/>
        <w:ind w:left="567" w:hanging="567"/>
        <w:rPr>
          <w:rFonts w:ascii="Georgia" w:hAnsi="Georgia"/>
          <w:b/>
          <w:color w:val="000000" w:themeColor="text1"/>
          <w:u w:val="single"/>
        </w:rPr>
      </w:pPr>
      <w:r w:rsidRPr="001507A6">
        <w:rPr>
          <w:rFonts w:ascii="Georgia" w:hAnsi="Georgia"/>
          <w:b/>
          <w:color w:val="000000" w:themeColor="text1"/>
          <w:u w:val="single"/>
        </w:rPr>
        <w:t>Bacaan</w:t>
      </w:r>
      <w:r w:rsidRPr="001507A6">
        <w:rPr>
          <w:rFonts w:ascii="Georgia" w:hAnsi="Georgia"/>
          <w:b/>
          <w:color w:val="000000" w:themeColor="text1"/>
          <w:u w:val="single"/>
          <w:lang w:val="id-ID"/>
        </w:rPr>
        <w:t xml:space="preserve"> </w:t>
      </w:r>
      <w:r w:rsidRPr="001507A6">
        <w:rPr>
          <w:rFonts w:ascii="Georgia" w:hAnsi="Georgia"/>
          <w:b/>
          <w:color w:val="000000" w:themeColor="text1"/>
          <w:u w:val="single"/>
        </w:rPr>
        <w:t>Pertama</w:t>
      </w:r>
    </w:p>
    <w:p w14:paraId="6153319E" w14:textId="77777777" w:rsidR="00344ADD" w:rsidRPr="001507A6" w:rsidRDefault="00344ADD" w:rsidP="00344ADD">
      <w:pPr>
        <w:ind w:left="567" w:hanging="567"/>
        <w:rPr>
          <w:rFonts w:ascii="Georgia" w:hAnsi="Georgia"/>
          <w:color w:val="000000" w:themeColor="text1"/>
          <w:lang w:val="id-ID"/>
        </w:rPr>
      </w:pPr>
      <w:r w:rsidRPr="001507A6">
        <w:rPr>
          <w:rFonts w:ascii="Georgia" w:hAnsi="Georgia"/>
          <w:color w:val="000000" w:themeColor="text1"/>
        </w:rPr>
        <w:t>L1:</w:t>
      </w:r>
      <w:r w:rsidRPr="001507A6">
        <w:rPr>
          <w:rFonts w:ascii="Georgia" w:hAnsi="Georgia"/>
          <w:color w:val="000000" w:themeColor="text1"/>
        </w:rPr>
        <w:tab/>
        <w:t>Bacaan</w:t>
      </w:r>
      <w:r w:rsidRPr="001507A6">
        <w:rPr>
          <w:rFonts w:ascii="Georgia" w:hAnsi="Georgia"/>
          <w:color w:val="000000" w:themeColor="text1"/>
          <w:lang w:val="id-ID"/>
        </w:rPr>
        <w:t xml:space="preserve"> </w:t>
      </w:r>
      <w:r w:rsidRPr="001507A6">
        <w:rPr>
          <w:rFonts w:ascii="Georgia" w:hAnsi="Georgia"/>
          <w:color w:val="000000" w:themeColor="text1"/>
        </w:rPr>
        <w:t>pertama</w:t>
      </w:r>
      <w:r w:rsidRPr="001507A6">
        <w:rPr>
          <w:rFonts w:ascii="Georgia" w:hAnsi="Georgia"/>
          <w:color w:val="000000" w:themeColor="text1"/>
          <w:lang w:val="id-ID"/>
        </w:rPr>
        <w:t xml:space="preserve"> </w:t>
      </w:r>
      <w:r w:rsidRPr="001507A6">
        <w:rPr>
          <w:rFonts w:ascii="Georgia" w:hAnsi="Georgia"/>
          <w:color w:val="000000" w:themeColor="text1"/>
        </w:rPr>
        <w:t>dari</w:t>
      </w:r>
      <w:r w:rsidRPr="001507A6">
        <w:rPr>
          <w:rFonts w:ascii="Georgia" w:hAnsi="Georgia"/>
          <w:color w:val="000000" w:themeColor="text1"/>
          <w:lang w:val="id-ID"/>
        </w:rPr>
        <w:t xml:space="preserve"> </w:t>
      </w:r>
      <w:r w:rsidRPr="001507A6">
        <w:rPr>
          <w:rFonts w:ascii="Georgia" w:hAnsi="Georgia"/>
          <w:b/>
          <w:color w:val="000000" w:themeColor="text1"/>
          <w:lang w:val="id-ID"/>
        </w:rPr>
        <w:t xml:space="preserve">Yesaya 60:1-6 </w:t>
      </w:r>
      <w:r w:rsidRPr="001507A6">
        <w:rPr>
          <w:rFonts w:ascii="Georgia" w:hAnsi="Georgia"/>
          <w:color w:val="000000" w:themeColor="text1"/>
          <w:lang w:val="id-ID"/>
        </w:rPr>
        <w:t>(dibacakan).</w:t>
      </w:r>
    </w:p>
    <w:p w14:paraId="4FA35CC7" w14:textId="77777777" w:rsidR="00344ADD" w:rsidRPr="001507A6" w:rsidRDefault="00344ADD" w:rsidP="00344ADD">
      <w:pPr>
        <w:ind w:left="567" w:hanging="567"/>
        <w:rPr>
          <w:rFonts w:ascii="Georgia" w:hAnsi="Georgia"/>
          <w:color w:val="000000" w:themeColor="text1"/>
          <w:lang w:val="id-ID"/>
        </w:rPr>
      </w:pPr>
      <w:r w:rsidRPr="001507A6">
        <w:rPr>
          <w:rFonts w:ascii="Georgia" w:hAnsi="Georgia"/>
          <w:color w:val="000000" w:themeColor="text1"/>
        </w:rPr>
        <w:tab/>
        <w:t>Demikianlah</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w:t>
      </w:r>
      <w:r w:rsidRPr="001507A6">
        <w:rPr>
          <w:rFonts w:ascii="Georgia" w:hAnsi="Georgia"/>
          <w:color w:val="000000" w:themeColor="text1"/>
          <w:lang w:val="id-ID"/>
        </w:rPr>
        <w:t>.</w:t>
      </w:r>
    </w:p>
    <w:p w14:paraId="492B2B17" w14:textId="77777777" w:rsidR="00344ADD" w:rsidRPr="001507A6" w:rsidRDefault="00344ADD" w:rsidP="00344ADD">
      <w:pPr>
        <w:ind w:left="567" w:hanging="567"/>
        <w:rPr>
          <w:rFonts w:ascii="Georgia" w:hAnsi="Georgia"/>
          <w:color w:val="000000" w:themeColor="text1"/>
          <w:lang w:val="id-ID"/>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w:t>
      </w:r>
      <w:r w:rsidRPr="001507A6">
        <w:rPr>
          <w:rFonts w:ascii="Georgia" w:hAnsi="Georgia"/>
          <w:b/>
          <w:bCs/>
          <w:color w:val="000000" w:themeColor="text1"/>
          <w:sz w:val="20"/>
          <w:szCs w:val="20"/>
          <w:lang w:val="id-ID"/>
        </w:rPr>
        <w:t xml:space="preserve"> </w:t>
      </w:r>
      <w:r w:rsidRPr="001507A6">
        <w:rPr>
          <w:rFonts w:ascii="Georgia" w:hAnsi="Georgia"/>
          <w:b/>
          <w:bCs/>
          <w:color w:val="000000" w:themeColor="text1"/>
          <w:sz w:val="20"/>
          <w:szCs w:val="20"/>
        </w:rPr>
        <w:t>kepada Allah</w:t>
      </w:r>
      <w:r w:rsidRPr="001507A6">
        <w:rPr>
          <w:rFonts w:ascii="Georgia" w:hAnsi="Georgia"/>
          <w:b/>
          <w:bCs/>
          <w:color w:val="000000" w:themeColor="text1"/>
          <w:sz w:val="20"/>
          <w:szCs w:val="20"/>
          <w:lang w:val="id-ID"/>
        </w:rPr>
        <w:t>.</w:t>
      </w:r>
    </w:p>
    <w:p w14:paraId="1820E14F" w14:textId="77777777" w:rsidR="00344ADD" w:rsidRPr="001507A6" w:rsidRDefault="00344ADD" w:rsidP="00344ADD">
      <w:pPr>
        <w:pStyle w:val="ListParagraph"/>
        <w:ind w:left="0"/>
        <w:rPr>
          <w:rFonts w:ascii="Georgia" w:hAnsi="Georgia"/>
          <w:color w:val="000000" w:themeColor="text1"/>
          <w:sz w:val="16"/>
          <w:szCs w:val="16"/>
        </w:rPr>
      </w:pPr>
    </w:p>
    <w:p w14:paraId="40703FE8" w14:textId="77777777" w:rsidR="00344ADD" w:rsidRPr="001507A6" w:rsidRDefault="00344ADD" w:rsidP="00344ADD">
      <w:pPr>
        <w:pStyle w:val="ListParagraph"/>
        <w:ind w:left="567" w:hanging="567"/>
        <w:rPr>
          <w:rFonts w:ascii="Georgia" w:hAnsi="Georgia"/>
          <w:b/>
          <w:color w:val="000000" w:themeColor="text1"/>
          <w:u w:val="single"/>
        </w:rPr>
      </w:pPr>
      <w:r w:rsidRPr="001507A6">
        <w:rPr>
          <w:rFonts w:ascii="Georgia" w:hAnsi="Georgia"/>
          <w:b/>
          <w:color w:val="000000" w:themeColor="text1"/>
          <w:u w:val="single"/>
        </w:rPr>
        <w:t>Mazmur</w:t>
      </w:r>
      <w:r w:rsidRPr="001507A6">
        <w:rPr>
          <w:rFonts w:ascii="Georgia" w:hAnsi="Georgia"/>
          <w:b/>
          <w:color w:val="000000" w:themeColor="text1"/>
          <w:u w:val="single"/>
          <w:lang w:val="id-ID"/>
        </w:rPr>
        <w:t xml:space="preserve"> </w:t>
      </w:r>
      <w:r w:rsidRPr="001507A6">
        <w:rPr>
          <w:rFonts w:ascii="Georgia" w:hAnsi="Georgia"/>
          <w:b/>
          <w:color w:val="000000" w:themeColor="text1"/>
          <w:u w:val="single"/>
        </w:rPr>
        <w:t>Tanggapan</w:t>
      </w:r>
    </w:p>
    <w:p w14:paraId="2D508791"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L2:</w:t>
      </w:r>
      <w:r w:rsidRPr="001507A6">
        <w:rPr>
          <w:rFonts w:ascii="Georgia" w:hAnsi="Georgia"/>
          <w:color w:val="000000" w:themeColor="text1"/>
        </w:rPr>
        <w:tab/>
        <w:t xml:space="preserve">Mazmur Tanggapan dari </w:t>
      </w:r>
      <w:r w:rsidRPr="001507A6">
        <w:rPr>
          <w:rFonts w:ascii="Georgia" w:hAnsi="Georgia"/>
          <w:b/>
          <w:bCs/>
          <w:color w:val="000000" w:themeColor="text1"/>
        </w:rPr>
        <w:t>Mazmur</w:t>
      </w:r>
      <w:r w:rsidRPr="001507A6">
        <w:rPr>
          <w:rFonts w:ascii="Georgia" w:hAnsi="Georgia"/>
          <w:b/>
          <w:bCs/>
          <w:color w:val="000000" w:themeColor="text1"/>
          <w:lang w:val="id-ID"/>
        </w:rPr>
        <w:t xml:space="preserve"> 72:1-7, 10-14</w:t>
      </w:r>
      <w:r w:rsidRPr="001507A6">
        <w:rPr>
          <w:rFonts w:ascii="Georgia" w:hAnsi="Georgia"/>
          <w:bCs/>
          <w:color w:val="000000" w:themeColor="text1"/>
          <w:lang w:val="id-ID"/>
        </w:rPr>
        <w:t xml:space="preserve"> (dibacakan atau dinyanyikan </w:t>
      </w:r>
      <w:r w:rsidRPr="001507A6">
        <w:rPr>
          <w:rFonts w:ascii="Georgia" w:hAnsi="Georgia"/>
          <w:color w:val="000000" w:themeColor="text1"/>
        </w:rPr>
        <w:t>secara</w:t>
      </w:r>
      <w:r w:rsidRPr="001507A6">
        <w:rPr>
          <w:rFonts w:ascii="Georgia" w:hAnsi="Georgia"/>
          <w:color w:val="000000" w:themeColor="text1"/>
          <w:lang w:val="id-ID"/>
        </w:rPr>
        <w:t xml:space="preserve"> </w:t>
      </w:r>
      <w:r w:rsidRPr="001507A6">
        <w:rPr>
          <w:rFonts w:ascii="Georgia" w:hAnsi="Georgia"/>
          <w:color w:val="000000" w:themeColor="text1"/>
        </w:rPr>
        <w:t>bersautan</w:t>
      </w:r>
      <w:r w:rsidRPr="001507A6">
        <w:rPr>
          <w:rFonts w:ascii="Georgia" w:hAnsi="Georgia"/>
          <w:color w:val="000000" w:themeColor="text1"/>
          <w:lang w:val="id-ID"/>
        </w:rPr>
        <w:t>).</w:t>
      </w:r>
    </w:p>
    <w:p w14:paraId="056D88D1" w14:textId="77777777" w:rsidR="00344ADD" w:rsidRPr="001507A6" w:rsidRDefault="00344ADD" w:rsidP="00344ADD">
      <w:pPr>
        <w:pStyle w:val="ListParagraph"/>
        <w:ind w:left="567" w:hanging="567"/>
        <w:rPr>
          <w:rFonts w:ascii="Georgia" w:hAnsi="Georgia"/>
          <w:color w:val="000000" w:themeColor="text1"/>
          <w:sz w:val="16"/>
          <w:szCs w:val="16"/>
        </w:rPr>
      </w:pPr>
    </w:p>
    <w:p w14:paraId="562663CF" w14:textId="77777777" w:rsidR="00344ADD" w:rsidRPr="001507A6" w:rsidRDefault="00344ADD" w:rsidP="00344ADD">
      <w:pPr>
        <w:pStyle w:val="ListParagraph"/>
        <w:ind w:left="567" w:hanging="567"/>
        <w:rPr>
          <w:rFonts w:ascii="Georgia" w:hAnsi="Georgia"/>
          <w:b/>
          <w:color w:val="000000" w:themeColor="text1"/>
          <w:u w:val="single"/>
        </w:rPr>
      </w:pPr>
      <w:r w:rsidRPr="001507A6">
        <w:rPr>
          <w:rFonts w:ascii="Georgia" w:hAnsi="Georgia"/>
          <w:b/>
          <w:color w:val="000000" w:themeColor="text1"/>
          <w:u w:val="single"/>
        </w:rPr>
        <w:t>Bacaan</w:t>
      </w:r>
      <w:r w:rsidRPr="001507A6">
        <w:rPr>
          <w:rFonts w:ascii="Georgia" w:hAnsi="Georgia"/>
          <w:b/>
          <w:color w:val="000000" w:themeColor="text1"/>
          <w:u w:val="single"/>
          <w:lang w:val="id-ID"/>
        </w:rPr>
        <w:t xml:space="preserve"> </w:t>
      </w:r>
      <w:r w:rsidRPr="001507A6">
        <w:rPr>
          <w:rFonts w:ascii="Georgia" w:hAnsi="Georgia"/>
          <w:b/>
          <w:color w:val="000000" w:themeColor="text1"/>
          <w:u w:val="single"/>
        </w:rPr>
        <w:t>Kedua</w:t>
      </w:r>
    </w:p>
    <w:p w14:paraId="19CFEAA5"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L3:</w:t>
      </w:r>
      <w:r w:rsidRPr="001507A6">
        <w:rPr>
          <w:rFonts w:ascii="Georgia" w:hAnsi="Georgia"/>
          <w:color w:val="000000" w:themeColor="text1"/>
          <w:lang w:val="de-DE"/>
        </w:rPr>
        <w:tab/>
        <w:t xml:space="preserve">Bacaan kedua dari </w:t>
      </w:r>
      <w:r w:rsidRPr="001507A6">
        <w:rPr>
          <w:rFonts w:ascii="Georgia" w:hAnsi="Georgia"/>
          <w:b/>
          <w:color w:val="000000" w:themeColor="text1"/>
          <w:lang w:val="de-DE"/>
        </w:rPr>
        <w:t>Efesus</w:t>
      </w:r>
      <w:r w:rsidRPr="001507A6">
        <w:rPr>
          <w:rFonts w:ascii="Georgia" w:hAnsi="Georgia"/>
          <w:b/>
          <w:color w:val="000000" w:themeColor="text1"/>
          <w:lang w:val="id-ID"/>
        </w:rPr>
        <w:t xml:space="preserve"> 3:1-12 </w:t>
      </w:r>
      <w:r w:rsidRPr="001507A6">
        <w:rPr>
          <w:rFonts w:ascii="Georgia" w:hAnsi="Georgia"/>
          <w:color w:val="000000" w:themeColor="text1"/>
          <w:lang w:val="id-ID"/>
        </w:rPr>
        <w:t>(dibacakan).</w:t>
      </w:r>
    </w:p>
    <w:p w14:paraId="58698BBD"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ab/>
      </w:r>
      <w:r w:rsidRPr="001507A6">
        <w:rPr>
          <w:rFonts w:ascii="Georgia" w:hAnsi="Georgia"/>
          <w:color w:val="000000" w:themeColor="text1"/>
        </w:rPr>
        <w:t>Demikianlah</w:t>
      </w:r>
      <w:r w:rsidRPr="001507A6">
        <w:rPr>
          <w:rFonts w:ascii="Georgia" w:hAnsi="Georgia"/>
          <w:color w:val="000000" w:themeColor="text1"/>
          <w:lang w:val="id-ID"/>
        </w:rPr>
        <w:t xml:space="preserve"> </w:t>
      </w:r>
      <w:r w:rsidRPr="001507A6">
        <w:rPr>
          <w:rFonts w:ascii="Georgia" w:hAnsi="Georgia"/>
          <w:color w:val="000000" w:themeColor="text1"/>
        </w:rPr>
        <w:t>Sabda</w:t>
      </w:r>
      <w:r w:rsidRPr="001507A6">
        <w:rPr>
          <w:rFonts w:ascii="Georgia" w:hAnsi="Georgia"/>
          <w:color w:val="000000" w:themeColor="text1"/>
          <w:lang w:val="id-ID"/>
        </w:rPr>
        <w:t xml:space="preserve"> </w:t>
      </w:r>
      <w:r w:rsidRPr="001507A6">
        <w:rPr>
          <w:rFonts w:ascii="Georgia" w:hAnsi="Georgia"/>
          <w:color w:val="000000" w:themeColor="text1"/>
        </w:rPr>
        <w:t>Tuhan</w:t>
      </w:r>
      <w:r w:rsidRPr="001507A6">
        <w:rPr>
          <w:rFonts w:ascii="Georgia" w:hAnsi="Georgia"/>
          <w:color w:val="000000" w:themeColor="text1"/>
          <w:lang w:val="id-ID"/>
        </w:rPr>
        <w:t>.</w:t>
      </w:r>
    </w:p>
    <w:p w14:paraId="6422BCA8"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w:t>
      </w:r>
      <w:r w:rsidRPr="001507A6">
        <w:rPr>
          <w:rFonts w:ascii="Georgia" w:hAnsi="Georgia"/>
          <w:b/>
          <w:bCs/>
          <w:color w:val="000000" w:themeColor="text1"/>
          <w:sz w:val="20"/>
          <w:szCs w:val="20"/>
          <w:lang w:val="id-ID"/>
        </w:rPr>
        <w:t xml:space="preserve"> </w:t>
      </w:r>
      <w:r w:rsidRPr="001507A6">
        <w:rPr>
          <w:rFonts w:ascii="Georgia" w:hAnsi="Georgia"/>
          <w:b/>
          <w:bCs/>
          <w:color w:val="000000" w:themeColor="text1"/>
          <w:sz w:val="20"/>
          <w:szCs w:val="20"/>
        </w:rPr>
        <w:t>kepada Allah</w:t>
      </w:r>
      <w:r w:rsidRPr="001507A6">
        <w:rPr>
          <w:rFonts w:ascii="Georgia" w:hAnsi="Georgia"/>
          <w:b/>
          <w:bCs/>
          <w:color w:val="000000" w:themeColor="text1"/>
          <w:sz w:val="20"/>
          <w:szCs w:val="20"/>
          <w:lang w:val="id-ID"/>
        </w:rPr>
        <w:t>.</w:t>
      </w:r>
    </w:p>
    <w:p w14:paraId="23AC618F" w14:textId="77777777" w:rsidR="00344ADD" w:rsidRPr="001507A6" w:rsidRDefault="00344ADD" w:rsidP="00344ADD">
      <w:pPr>
        <w:pStyle w:val="ListParagraph"/>
        <w:ind w:left="567" w:hanging="567"/>
        <w:rPr>
          <w:rFonts w:ascii="Georgia" w:hAnsi="Georgia"/>
          <w:color w:val="000000" w:themeColor="text1"/>
          <w:sz w:val="16"/>
          <w:szCs w:val="16"/>
        </w:rPr>
      </w:pPr>
    </w:p>
    <w:p w14:paraId="27276D56" w14:textId="77777777" w:rsidR="00344ADD" w:rsidRPr="001507A6" w:rsidRDefault="00344ADD" w:rsidP="00344ADD">
      <w:pPr>
        <w:pStyle w:val="ListParagraph"/>
        <w:ind w:left="567" w:hanging="567"/>
        <w:rPr>
          <w:rFonts w:ascii="Georgia" w:hAnsi="Georgia"/>
          <w:b/>
          <w:color w:val="000000" w:themeColor="text1"/>
          <w:u w:val="single"/>
        </w:rPr>
      </w:pPr>
      <w:r w:rsidRPr="001507A6">
        <w:rPr>
          <w:rFonts w:ascii="Georgia" w:hAnsi="Georgia"/>
          <w:b/>
          <w:color w:val="000000" w:themeColor="text1"/>
          <w:u w:val="single"/>
        </w:rPr>
        <w:lastRenderedPageBreak/>
        <w:t>Pembacaan</w:t>
      </w:r>
      <w:r w:rsidRPr="001507A6">
        <w:rPr>
          <w:rFonts w:ascii="Georgia" w:hAnsi="Georgia"/>
          <w:b/>
          <w:color w:val="000000" w:themeColor="text1"/>
          <w:u w:val="single"/>
          <w:lang w:val="id-ID"/>
        </w:rPr>
        <w:t xml:space="preserve"> </w:t>
      </w:r>
      <w:r w:rsidRPr="001507A6">
        <w:rPr>
          <w:rFonts w:ascii="Georgia" w:hAnsi="Georgia"/>
          <w:b/>
          <w:color w:val="000000" w:themeColor="text1"/>
          <w:u w:val="single"/>
        </w:rPr>
        <w:t>Injil</w:t>
      </w:r>
    </w:p>
    <w:p w14:paraId="2E9A5389"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rPr>
        <w:t>PF:</w:t>
      </w:r>
      <w:r w:rsidRPr="001507A6">
        <w:rPr>
          <w:rFonts w:ascii="Georgia" w:hAnsi="Georgia"/>
          <w:color w:val="000000" w:themeColor="text1"/>
        </w:rPr>
        <w:tab/>
        <w:t>Pembacaan</w:t>
      </w:r>
      <w:r w:rsidRPr="001507A6">
        <w:rPr>
          <w:rFonts w:ascii="Georgia" w:hAnsi="Georgia"/>
          <w:color w:val="000000" w:themeColor="text1"/>
          <w:lang w:val="id-ID"/>
        </w:rPr>
        <w:t xml:space="preserve"> </w:t>
      </w:r>
      <w:r w:rsidRPr="001507A6">
        <w:rPr>
          <w:rFonts w:ascii="Georgia" w:hAnsi="Georgia"/>
          <w:color w:val="000000" w:themeColor="text1"/>
        </w:rPr>
        <w:t>Injil</w:t>
      </w:r>
      <w:r w:rsidRPr="001507A6">
        <w:rPr>
          <w:rFonts w:ascii="Georgia" w:hAnsi="Georgia"/>
          <w:color w:val="000000" w:themeColor="text1"/>
          <w:lang w:val="id-ID"/>
        </w:rPr>
        <w:t xml:space="preserve"> </w:t>
      </w:r>
      <w:r w:rsidRPr="001507A6">
        <w:rPr>
          <w:rFonts w:ascii="Georgia" w:hAnsi="Georgia"/>
          <w:color w:val="000000" w:themeColor="text1"/>
        </w:rPr>
        <w:t>dari</w:t>
      </w:r>
      <w:r w:rsidRPr="001507A6">
        <w:rPr>
          <w:rFonts w:ascii="Georgia" w:hAnsi="Georgia"/>
          <w:color w:val="000000" w:themeColor="text1"/>
          <w:lang w:val="id-ID"/>
        </w:rPr>
        <w:t xml:space="preserve"> </w:t>
      </w:r>
      <w:r w:rsidRPr="001507A6">
        <w:rPr>
          <w:rFonts w:ascii="Georgia" w:hAnsi="Georgia"/>
          <w:b/>
          <w:bCs/>
          <w:color w:val="000000" w:themeColor="text1"/>
          <w:lang w:val="id-ID"/>
        </w:rPr>
        <w:t xml:space="preserve">Matius 2:1-12 </w:t>
      </w:r>
      <w:r w:rsidRPr="001507A6">
        <w:rPr>
          <w:rFonts w:ascii="Georgia" w:hAnsi="Georgia"/>
          <w:bCs/>
          <w:color w:val="000000" w:themeColor="text1"/>
          <w:lang w:val="id-ID"/>
        </w:rPr>
        <w:t>(dibacakan).</w:t>
      </w:r>
    </w:p>
    <w:p w14:paraId="718379B2"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ab/>
        <w:t>Demikian</w:t>
      </w:r>
      <w:r w:rsidRPr="001507A6">
        <w:rPr>
          <w:rFonts w:ascii="Georgia" w:hAnsi="Georgia"/>
          <w:color w:val="000000" w:themeColor="text1"/>
          <w:lang w:val="id-ID"/>
        </w:rPr>
        <w:t xml:space="preserve">lah </w:t>
      </w:r>
      <w:r w:rsidRPr="001507A6">
        <w:rPr>
          <w:rFonts w:ascii="Georgia" w:hAnsi="Georgia"/>
          <w:color w:val="000000" w:themeColor="text1"/>
        </w:rPr>
        <w:t>Injil</w:t>
      </w:r>
      <w:r w:rsidRPr="001507A6">
        <w:rPr>
          <w:rFonts w:ascii="Georgia" w:hAnsi="Georgia"/>
          <w:color w:val="000000" w:themeColor="text1"/>
          <w:lang w:val="id-ID"/>
        </w:rPr>
        <w:t xml:space="preserve"> </w:t>
      </w:r>
      <w:r w:rsidRPr="001507A6">
        <w:rPr>
          <w:rFonts w:ascii="Georgia" w:hAnsi="Georgia"/>
          <w:color w:val="000000" w:themeColor="text1"/>
        </w:rPr>
        <w:t>Yesus</w:t>
      </w:r>
      <w:r w:rsidRPr="001507A6">
        <w:rPr>
          <w:rFonts w:ascii="Georgia" w:hAnsi="Georgia"/>
          <w:color w:val="000000" w:themeColor="text1"/>
          <w:lang w:val="id-ID"/>
        </w:rPr>
        <w:t xml:space="preserve"> </w:t>
      </w:r>
      <w:r w:rsidRPr="001507A6">
        <w:rPr>
          <w:rFonts w:ascii="Georgia" w:hAnsi="Georgia"/>
          <w:color w:val="000000" w:themeColor="text1"/>
        </w:rPr>
        <w:t>Kristus,</w:t>
      </w:r>
      <w:r w:rsidRPr="001507A6">
        <w:rPr>
          <w:rFonts w:ascii="Georgia" w:hAnsi="Georgia"/>
          <w:color w:val="000000" w:themeColor="text1"/>
          <w:lang w:val="id-ID"/>
        </w:rPr>
        <w:t xml:space="preserve"> </w:t>
      </w:r>
      <w:r w:rsidRPr="001507A6">
        <w:rPr>
          <w:rFonts w:ascii="Georgia" w:hAnsi="Georgia"/>
          <w:color w:val="000000" w:themeColor="text1"/>
        </w:rPr>
        <w:t>yang berbahagia</w:t>
      </w:r>
      <w:r w:rsidRPr="001507A6">
        <w:rPr>
          <w:rFonts w:ascii="Georgia" w:hAnsi="Georgia"/>
          <w:color w:val="000000" w:themeColor="text1"/>
          <w:lang w:val="id-ID"/>
        </w:rPr>
        <w:t xml:space="preserve"> </w:t>
      </w:r>
      <w:r w:rsidRPr="001507A6">
        <w:rPr>
          <w:rFonts w:ascii="Georgia" w:hAnsi="Georgia"/>
          <w:color w:val="000000" w:themeColor="text1"/>
        </w:rPr>
        <w:t>ialah</w:t>
      </w:r>
      <w:r w:rsidRPr="001507A6">
        <w:rPr>
          <w:rFonts w:ascii="Georgia" w:hAnsi="Georgia"/>
          <w:color w:val="000000" w:themeColor="text1"/>
          <w:lang w:val="id-ID"/>
        </w:rPr>
        <w:t xml:space="preserve"> </w:t>
      </w:r>
      <w:r w:rsidRPr="001507A6">
        <w:rPr>
          <w:rFonts w:ascii="Georgia" w:hAnsi="Georgia"/>
          <w:color w:val="000000" w:themeColor="text1"/>
        </w:rPr>
        <w:t>mereka</w:t>
      </w:r>
      <w:r w:rsidRPr="001507A6">
        <w:rPr>
          <w:rFonts w:ascii="Georgia" w:hAnsi="Georgia"/>
          <w:color w:val="000000" w:themeColor="text1"/>
          <w:lang w:val="id-ID"/>
        </w:rPr>
        <w:t xml:space="preserve"> </w:t>
      </w:r>
      <w:r w:rsidRPr="001507A6">
        <w:rPr>
          <w:rFonts w:ascii="Georgia" w:hAnsi="Georgia"/>
          <w:color w:val="000000" w:themeColor="text1"/>
        </w:rPr>
        <w:t>yang mendengarkan</w:t>
      </w:r>
      <w:r w:rsidRPr="001507A6">
        <w:rPr>
          <w:rFonts w:ascii="Georgia" w:hAnsi="Georgia"/>
          <w:color w:val="000000" w:themeColor="text1"/>
          <w:lang w:val="id-ID"/>
        </w:rPr>
        <w:t xml:space="preserve"> </w:t>
      </w:r>
      <w:r w:rsidRPr="001507A6">
        <w:rPr>
          <w:rFonts w:ascii="Georgia" w:hAnsi="Georgia"/>
          <w:color w:val="000000" w:themeColor="text1"/>
        </w:rPr>
        <w:t>Firman</w:t>
      </w:r>
      <w:r w:rsidRPr="001507A6">
        <w:rPr>
          <w:rFonts w:ascii="Georgia" w:hAnsi="Georgia"/>
          <w:color w:val="000000" w:themeColor="text1"/>
          <w:lang w:val="id-ID"/>
        </w:rPr>
        <w:t xml:space="preserve"> </w:t>
      </w:r>
      <w:r w:rsidRPr="001507A6">
        <w:rPr>
          <w:rFonts w:ascii="Georgia" w:hAnsi="Georgia"/>
          <w:color w:val="000000" w:themeColor="text1"/>
        </w:rPr>
        <w:t xml:space="preserve">Tuhan dan yang memeliharanya. </w:t>
      </w:r>
      <w:r w:rsidRPr="001507A6">
        <w:rPr>
          <w:rFonts w:ascii="Georgia" w:hAnsi="Georgia"/>
          <w:color w:val="000000" w:themeColor="text1"/>
          <w:lang w:val="id-ID"/>
        </w:rPr>
        <w:t>Haleluya!</w:t>
      </w:r>
      <w:r w:rsidRPr="001507A6">
        <w:rPr>
          <w:rFonts w:ascii="Georgia" w:hAnsi="Georgia"/>
          <w:color w:val="000000" w:themeColor="text1"/>
        </w:rPr>
        <w:t>.</w:t>
      </w:r>
    </w:p>
    <w:p w14:paraId="5BE09414"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 xml:space="preserve">menyanyikan </w:t>
      </w:r>
      <w:r w:rsidRPr="001507A6">
        <w:rPr>
          <w:rFonts w:ascii="Georgia" w:hAnsi="Georgia"/>
          <w:b/>
          <w:bCs/>
          <w:i/>
          <w:iCs/>
          <w:color w:val="000000" w:themeColor="text1"/>
          <w:lang w:val="id-ID"/>
        </w:rPr>
        <w:t>Haleluya, haleluya, haleluya</w:t>
      </w:r>
      <w:r w:rsidRPr="001507A6">
        <w:rPr>
          <w:rFonts w:ascii="Georgia" w:hAnsi="Georgia"/>
          <w:b/>
          <w:bCs/>
          <w:color w:val="000000" w:themeColor="text1"/>
        </w:rPr>
        <w:t>)</w:t>
      </w:r>
    </w:p>
    <w:p w14:paraId="519DAB31" w14:textId="77777777" w:rsidR="00344ADD" w:rsidRPr="001507A6" w:rsidRDefault="00344ADD" w:rsidP="00344ADD">
      <w:pPr>
        <w:pStyle w:val="ListParagraph"/>
        <w:ind w:left="0"/>
        <w:rPr>
          <w:rFonts w:ascii="Georgia" w:hAnsi="Georgia"/>
          <w:color w:val="000000" w:themeColor="text1"/>
          <w:sz w:val="16"/>
          <w:szCs w:val="16"/>
        </w:rPr>
      </w:pPr>
    </w:p>
    <w:p w14:paraId="28BD4E2B" w14:textId="77777777" w:rsidR="00344ADD" w:rsidRPr="001507A6" w:rsidRDefault="00344ADD" w:rsidP="00344ADD">
      <w:pPr>
        <w:pStyle w:val="ListParagraph"/>
        <w:ind w:left="0"/>
        <w:rPr>
          <w:rFonts w:ascii="Georgia" w:hAnsi="Georgia"/>
          <w:b/>
          <w:bCs/>
          <w:color w:val="000000" w:themeColor="text1"/>
          <w:lang w:val="id-ID"/>
        </w:rPr>
      </w:pPr>
      <w:r w:rsidRPr="001507A6">
        <w:rPr>
          <w:rFonts w:ascii="Georgia" w:hAnsi="Georgia"/>
          <w:b/>
          <w:bCs/>
          <w:color w:val="000000" w:themeColor="text1"/>
        </w:rPr>
        <w:t>Khotbah</w:t>
      </w:r>
      <w:r w:rsidRPr="001507A6">
        <w:rPr>
          <w:rFonts w:ascii="Georgia" w:hAnsi="Georgia"/>
          <w:b/>
          <w:bCs/>
          <w:color w:val="000000" w:themeColor="text1"/>
          <w:lang w:val="id-ID"/>
        </w:rPr>
        <w:t xml:space="preserve"> </w:t>
      </w:r>
    </w:p>
    <w:p w14:paraId="016C9986" w14:textId="77777777" w:rsidR="00344ADD" w:rsidRPr="001507A6" w:rsidRDefault="00344ADD" w:rsidP="00344ADD">
      <w:pPr>
        <w:pStyle w:val="ListParagraph"/>
        <w:ind w:left="0"/>
        <w:rPr>
          <w:rFonts w:ascii="Georgia" w:hAnsi="Georgia"/>
          <w:b/>
          <w:bCs/>
          <w:color w:val="000000" w:themeColor="text1"/>
          <w:lang w:val="id-ID"/>
        </w:rPr>
      </w:pPr>
      <w:r w:rsidRPr="001507A6">
        <w:rPr>
          <w:rFonts w:ascii="Georgia" w:hAnsi="Georgia"/>
          <w:b/>
          <w:bCs/>
          <w:color w:val="000000" w:themeColor="text1"/>
          <w:lang w:val="id-ID"/>
        </w:rPr>
        <w:t>“Manifestasi Kebajikan Allah Kepada Seluruh Bangsa”</w:t>
      </w:r>
    </w:p>
    <w:p w14:paraId="3E4A4B3F" w14:textId="77777777" w:rsidR="00344ADD" w:rsidRPr="001507A6" w:rsidRDefault="00344ADD" w:rsidP="00344ADD">
      <w:pPr>
        <w:pStyle w:val="ListParagraph"/>
        <w:ind w:left="0"/>
        <w:rPr>
          <w:rFonts w:ascii="Georgia" w:hAnsi="Georgia"/>
          <w:color w:val="000000" w:themeColor="text1"/>
          <w:sz w:val="16"/>
          <w:szCs w:val="16"/>
        </w:rPr>
      </w:pPr>
    </w:p>
    <w:p w14:paraId="4335981D" w14:textId="77777777" w:rsidR="00344ADD" w:rsidRPr="001507A6" w:rsidRDefault="00344ADD" w:rsidP="00344ADD">
      <w:pPr>
        <w:pStyle w:val="ListParagraph"/>
        <w:ind w:left="0"/>
        <w:rPr>
          <w:rFonts w:ascii="Georgia" w:hAnsi="Georgia"/>
          <w:color w:val="000000" w:themeColor="text1"/>
        </w:rPr>
      </w:pPr>
      <w:r w:rsidRPr="001507A6">
        <w:rPr>
          <w:rFonts w:ascii="Georgia" w:hAnsi="Georgia"/>
          <w:b/>
          <w:bCs/>
          <w:color w:val="000000" w:themeColor="text1"/>
        </w:rPr>
        <w:t>Saat</w:t>
      </w:r>
      <w:r w:rsidRPr="001507A6">
        <w:rPr>
          <w:rFonts w:ascii="Georgia" w:hAnsi="Georgia"/>
          <w:b/>
          <w:bCs/>
          <w:color w:val="000000" w:themeColor="text1"/>
          <w:lang w:val="id-ID"/>
        </w:rPr>
        <w:t xml:space="preserve"> </w:t>
      </w:r>
      <w:r w:rsidRPr="001507A6">
        <w:rPr>
          <w:rFonts w:ascii="Georgia" w:hAnsi="Georgia"/>
          <w:b/>
          <w:bCs/>
          <w:color w:val="000000" w:themeColor="text1"/>
        </w:rPr>
        <w:t>Teduh</w:t>
      </w:r>
    </w:p>
    <w:p w14:paraId="7A1968DF" w14:textId="77777777" w:rsidR="00344ADD" w:rsidRPr="001507A6" w:rsidRDefault="00344ADD" w:rsidP="00344ADD">
      <w:pPr>
        <w:pStyle w:val="ListParagraph"/>
        <w:tabs>
          <w:tab w:val="right" w:pos="6210"/>
        </w:tabs>
        <w:ind w:left="0"/>
        <w:rPr>
          <w:rFonts w:ascii="Georgia" w:hAnsi="Georgia"/>
          <w:b/>
          <w:bCs/>
          <w:color w:val="000000" w:themeColor="text1"/>
        </w:rPr>
      </w:pPr>
    </w:p>
    <w:p w14:paraId="3BD93922"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Berdiri</w:t>
      </w:r>
    </w:p>
    <w:p w14:paraId="1771AC97" w14:textId="77777777" w:rsidR="00344ADD" w:rsidRPr="001507A6" w:rsidRDefault="00344ADD" w:rsidP="00344ADD">
      <w:pPr>
        <w:pStyle w:val="ListParagraph"/>
        <w:tabs>
          <w:tab w:val="right" w:pos="6210"/>
        </w:tabs>
        <w:ind w:left="0"/>
        <w:rPr>
          <w:rFonts w:ascii="Georgia" w:hAnsi="Georgia"/>
          <w:b/>
          <w:bCs/>
          <w:color w:val="000000" w:themeColor="text1"/>
        </w:rPr>
      </w:pPr>
    </w:p>
    <w:p w14:paraId="7EF6CB28" w14:textId="77777777" w:rsidR="00344ADD" w:rsidRPr="001507A6" w:rsidRDefault="00344ADD" w:rsidP="00344ADD">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5CDCC779"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lang w:val="id-ID"/>
        </w:rPr>
        <w:t>Pnt</w:t>
      </w:r>
      <w:r w:rsidRPr="001507A6">
        <w:rPr>
          <w:rFonts w:ascii="Georgia" w:hAnsi="Georgia"/>
          <w:color w:val="000000" w:themeColor="text1"/>
        </w:rPr>
        <w:t>:</w:t>
      </w:r>
      <w:r w:rsidRPr="001507A6">
        <w:rPr>
          <w:rFonts w:ascii="Georgia" w:hAnsi="Georgia"/>
          <w:color w:val="000000" w:themeColor="text1"/>
        </w:rPr>
        <w:tab/>
        <w:t>Bersama dengan</w:t>
      </w:r>
      <w:r w:rsidRPr="001507A6">
        <w:rPr>
          <w:rFonts w:ascii="Georgia" w:hAnsi="Georgia"/>
          <w:color w:val="000000" w:themeColor="text1"/>
          <w:lang w:val="id-ID"/>
        </w:rPr>
        <w:t xml:space="preserve"> </w:t>
      </w:r>
      <w:r w:rsidRPr="001507A6">
        <w:rPr>
          <w:rFonts w:ascii="Georgia" w:hAnsi="Georgia"/>
          <w:color w:val="000000" w:themeColor="text1"/>
        </w:rPr>
        <w:t>umat Allah di sepanjang masa,</w:t>
      </w:r>
      <w:r w:rsidRPr="001507A6">
        <w:rPr>
          <w:rFonts w:ascii="Georgia" w:hAnsi="Georgia"/>
          <w:color w:val="000000" w:themeColor="text1"/>
          <w:lang w:val="id-ID"/>
        </w:rPr>
        <w:t xml:space="preserve"> </w:t>
      </w:r>
      <w:r w:rsidRPr="001507A6">
        <w:rPr>
          <w:rFonts w:ascii="Georgia" w:hAnsi="Georgia"/>
          <w:color w:val="000000" w:themeColor="text1"/>
        </w:rPr>
        <w:t>mari</w:t>
      </w:r>
      <w:r w:rsidRPr="001507A6">
        <w:rPr>
          <w:rFonts w:ascii="Georgia" w:hAnsi="Georgia"/>
          <w:color w:val="000000" w:themeColor="text1"/>
          <w:lang w:val="id-ID"/>
        </w:rPr>
        <w:t xml:space="preserve"> </w:t>
      </w:r>
      <w:r w:rsidRPr="001507A6">
        <w:rPr>
          <w:rFonts w:ascii="Georgia" w:hAnsi="Georgia"/>
          <w:color w:val="000000" w:themeColor="text1"/>
        </w:rPr>
        <w:t>kita</w:t>
      </w:r>
      <w:r w:rsidRPr="001507A6">
        <w:rPr>
          <w:rFonts w:ascii="Georgia" w:hAnsi="Georgia"/>
          <w:color w:val="000000" w:themeColor="text1"/>
          <w:lang w:val="id-ID"/>
        </w:rPr>
        <w:t xml:space="preserve"> </w:t>
      </w:r>
      <w:r w:rsidRPr="001507A6">
        <w:rPr>
          <w:rFonts w:ascii="Georgia" w:hAnsi="Georgia"/>
          <w:color w:val="000000" w:themeColor="text1"/>
          <w:spacing w:val="-6"/>
        </w:rPr>
        <w:t>ikrarkan dan</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teguhkan</w:t>
      </w:r>
      <w:r w:rsidRPr="001507A6">
        <w:rPr>
          <w:rFonts w:ascii="Georgia" w:hAnsi="Georgia"/>
          <w:color w:val="000000" w:themeColor="text1"/>
          <w:spacing w:val="-6"/>
          <w:lang w:val="id-ID"/>
        </w:rPr>
        <w:t xml:space="preserve"> </w:t>
      </w:r>
      <w:r w:rsidRPr="001507A6">
        <w:rPr>
          <w:rFonts w:ascii="Georgia" w:hAnsi="Georgia"/>
          <w:color w:val="000000" w:themeColor="text1"/>
          <w:spacing w:val="-6"/>
        </w:rPr>
        <w:t>kembali</w:t>
      </w:r>
      <w:r w:rsidRPr="001507A6">
        <w:rPr>
          <w:rFonts w:ascii="Georgia" w:hAnsi="Georgia"/>
          <w:color w:val="000000" w:themeColor="text1"/>
          <w:spacing w:val="-6"/>
          <w:lang w:val="id-ID"/>
        </w:rPr>
        <w:t xml:space="preserve"> pengakuan iman percaya kita, </w:t>
      </w:r>
      <w:r w:rsidRPr="001507A6">
        <w:rPr>
          <w:rFonts w:ascii="Georgia" w:hAnsi="Georgia"/>
          <w:color w:val="000000" w:themeColor="text1"/>
        </w:rPr>
        <w:t>dengan</w:t>
      </w:r>
      <w:r w:rsidRPr="001507A6">
        <w:rPr>
          <w:rFonts w:ascii="Georgia" w:hAnsi="Georgia"/>
          <w:color w:val="000000" w:themeColor="text1"/>
          <w:lang w:val="id-ID"/>
        </w:rPr>
        <w:t xml:space="preserve"> </w:t>
      </w:r>
      <w:r w:rsidRPr="001507A6">
        <w:rPr>
          <w:rFonts w:ascii="Georgia" w:hAnsi="Georgia"/>
          <w:color w:val="000000" w:themeColor="text1"/>
        </w:rPr>
        <w:t>bersama</w:t>
      </w:r>
      <w:r w:rsidRPr="001507A6">
        <w:rPr>
          <w:rFonts w:ascii="Georgia" w:hAnsi="Georgia"/>
          <w:color w:val="000000" w:themeColor="text1"/>
          <w:lang w:val="id-ID"/>
        </w:rPr>
        <w:t xml:space="preserve"> </w:t>
      </w:r>
      <w:r w:rsidRPr="001507A6">
        <w:rPr>
          <w:rFonts w:ascii="Georgia" w:hAnsi="Georgia"/>
          <w:color w:val="000000" w:themeColor="text1"/>
        </w:rPr>
        <w:t>mengucapka</w:t>
      </w:r>
      <w:r w:rsidRPr="001507A6">
        <w:rPr>
          <w:rFonts w:ascii="Georgia" w:hAnsi="Georgia"/>
          <w:color w:val="000000" w:themeColor="text1"/>
          <w:lang w:val="id-ID"/>
        </w:rPr>
        <w:t xml:space="preserve">n </w:t>
      </w:r>
      <w:r w:rsidRPr="001507A6">
        <w:rPr>
          <w:rFonts w:ascii="Georgia" w:hAnsi="Georgia"/>
          <w:color w:val="000000" w:themeColor="text1"/>
        </w:rPr>
        <w:t>Pengakuan Iman Rasuli.</w:t>
      </w:r>
    </w:p>
    <w:p w14:paraId="1CDD563C" w14:textId="77777777" w:rsidR="00344ADD" w:rsidRPr="001507A6" w:rsidRDefault="00344ADD" w:rsidP="00344ADD">
      <w:pPr>
        <w:pStyle w:val="ListParagraph"/>
        <w:ind w:left="567"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(Bersama-sama mengucapkan Pengakuan Iman Rasuli)</w:t>
      </w:r>
    </w:p>
    <w:p w14:paraId="7241F723" w14:textId="77777777" w:rsidR="00344ADD" w:rsidRPr="001507A6" w:rsidRDefault="00344ADD" w:rsidP="00344ADD">
      <w:pPr>
        <w:pStyle w:val="ListParagraph"/>
        <w:ind w:left="567" w:hanging="567"/>
        <w:rPr>
          <w:rFonts w:ascii="Georgia" w:hAnsi="Georgia"/>
          <w:color w:val="000000" w:themeColor="text1"/>
          <w:lang w:val="de-DE"/>
        </w:rPr>
      </w:pPr>
    </w:p>
    <w:p w14:paraId="67B2F485"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Duduk</w:t>
      </w:r>
    </w:p>
    <w:p w14:paraId="575B876E" w14:textId="77777777" w:rsidR="00344ADD" w:rsidRPr="001507A6" w:rsidRDefault="00344ADD" w:rsidP="00344ADD">
      <w:pPr>
        <w:pStyle w:val="ListParagraph"/>
        <w:tabs>
          <w:tab w:val="right" w:pos="6237"/>
        </w:tabs>
        <w:ind w:left="0"/>
        <w:jc w:val="right"/>
        <w:rPr>
          <w:rFonts w:ascii="Georgia" w:hAnsi="Georgia"/>
          <w:i/>
          <w:iCs/>
          <w:color w:val="000000" w:themeColor="text1"/>
          <w:lang w:val="de-DE"/>
        </w:rPr>
      </w:pPr>
    </w:p>
    <w:p w14:paraId="6D675D20" w14:textId="77777777" w:rsidR="00344ADD" w:rsidRPr="001507A6" w:rsidRDefault="00344ADD" w:rsidP="00344ADD">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ab/>
      </w:r>
    </w:p>
    <w:p w14:paraId="316C907C"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t>(</w:t>
      </w:r>
      <w:r w:rsidRPr="001507A6">
        <w:rPr>
          <w:rFonts w:ascii="Georgia" w:hAnsi="Georgia"/>
          <w:color w:val="000000" w:themeColor="text1"/>
          <w:lang w:val="id-ID"/>
        </w:rPr>
        <w:t>m</w:t>
      </w:r>
      <w:r w:rsidRPr="001507A6">
        <w:rPr>
          <w:rFonts w:ascii="Georgia" w:hAnsi="Georgia"/>
          <w:color w:val="000000" w:themeColor="text1"/>
          <w:lang w:val="de-DE"/>
        </w:rPr>
        <w:t>e</w:t>
      </w:r>
      <w:r w:rsidRPr="001507A6">
        <w:rPr>
          <w:rFonts w:ascii="Georgia" w:hAnsi="Georgia"/>
          <w:color w:val="000000" w:themeColor="text1"/>
          <w:lang w:val="id-ID"/>
        </w:rPr>
        <w:t>nyampaikan</w:t>
      </w:r>
      <w:r w:rsidRPr="001507A6">
        <w:rPr>
          <w:rFonts w:ascii="Georgia" w:hAnsi="Georgia"/>
          <w:color w:val="000000" w:themeColor="text1"/>
          <w:lang w:val="de-DE"/>
        </w:rPr>
        <w:t xml:space="preserve"> </w:t>
      </w:r>
      <w:r w:rsidRPr="001507A6">
        <w:rPr>
          <w:rFonts w:ascii="Georgia" w:hAnsi="Georgia"/>
          <w:color w:val="000000" w:themeColor="text1"/>
          <w:lang w:val="id-ID"/>
        </w:rPr>
        <w:t>D</w:t>
      </w:r>
      <w:r w:rsidRPr="001507A6">
        <w:rPr>
          <w:rFonts w:ascii="Georgia" w:hAnsi="Georgia"/>
          <w:color w:val="000000" w:themeColor="text1"/>
          <w:lang w:val="de-DE"/>
        </w:rPr>
        <w:t xml:space="preserve">oa </w:t>
      </w:r>
      <w:r w:rsidRPr="001507A6">
        <w:rPr>
          <w:rFonts w:ascii="Georgia" w:hAnsi="Georgia"/>
          <w:color w:val="000000" w:themeColor="text1"/>
          <w:lang w:val="id-ID"/>
        </w:rPr>
        <w:t>S</w:t>
      </w:r>
      <w:r w:rsidRPr="001507A6">
        <w:rPr>
          <w:rFonts w:ascii="Georgia" w:hAnsi="Georgia"/>
          <w:color w:val="000000" w:themeColor="text1"/>
          <w:lang w:val="de-DE"/>
        </w:rPr>
        <w:t>yafaat)</w:t>
      </w:r>
    </w:p>
    <w:p w14:paraId="2CEFA244" w14:textId="77777777" w:rsidR="00344ADD" w:rsidRPr="001507A6" w:rsidRDefault="00344ADD" w:rsidP="00344ADD">
      <w:pPr>
        <w:pStyle w:val="ListParagraph"/>
        <w:ind w:left="567" w:hanging="567"/>
        <w:rPr>
          <w:rFonts w:ascii="Georgia" w:hAnsi="Georgia"/>
          <w:color w:val="000000" w:themeColor="text1"/>
          <w:lang w:val="id-ID"/>
        </w:rPr>
      </w:pPr>
    </w:p>
    <w:p w14:paraId="0030CD8B" w14:textId="77777777" w:rsidR="00344ADD" w:rsidRPr="001507A6" w:rsidRDefault="00344ADD" w:rsidP="00344ADD">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t>PERSEMBAHAN</w:t>
      </w:r>
      <w:r w:rsidRPr="001507A6">
        <w:rPr>
          <w:rFonts w:ascii="Georgia" w:hAnsi="Georgia"/>
          <w:color w:val="000000" w:themeColor="text1"/>
          <w:lang w:val="de-DE"/>
        </w:rPr>
        <w:tab/>
      </w:r>
    </w:p>
    <w:p w14:paraId="6B4A01DE" w14:textId="77777777" w:rsidR="00344ADD" w:rsidRPr="001507A6" w:rsidRDefault="00344ADD" w:rsidP="00344ADD">
      <w:pPr>
        <w:pStyle w:val="ListParagraph"/>
        <w:ind w:left="567" w:hanging="567"/>
        <w:rPr>
          <w:rFonts w:ascii="Georgia" w:hAnsi="Georgia"/>
          <w:i/>
          <w:color w:val="000000" w:themeColor="text1"/>
          <w:lang w:val="id-ID"/>
        </w:rPr>
      </w:pPr>
      <w:r w:rsidRPr="001507A6">
        <w:rPr>
          <w:rFonts w:ascii="Georgia" w:hAnsi="Georgia"/>
          <w:color w:val="000000" w:themeColor="text1"/>
          <w:lang w:val="id-ID"/>
        </w:rPr>
        <w:t>Pnt</w:t>
      </w:r>
      <w:r w:rsidRPr="001507A6">
        <w:rPr>
          <w:rFonts w:ascii="Georgia" w:hAnsi="Georgia"/>
          <w:color w:val="000000" w:themeColor="text1"/>
          <w:lang w:val="de-DE"/>
        </w:rPr>
        <w:t>:</w:t>
      </w:r>
      <w:r w:rsidRPr="001507A6">
        <w:rPr>
          <w:rFonts w:ascii="Georgia" w:hAnsi="Georgia"/>
          <w:color w:val="000000" w:themeColor="text1"/>
          <w:lang w:val="de-DE"/>
        </w:rPr>
        <w:tab/>
      </w:r>
      <w:r w:rsidRPr="001507A6">
        <w:rPr>
          <w:rFonts w:ascii="Georgia" w:hAnsi="Georgia"/>
          <w:color w:val="000000" w:themeColor="text1"/>
          <w:lang w:val="id-ID"/>
        </w:rPr>
        <w:t xml:space="preserve">Kita akan memberikan persembahan syukur kapada Tuhan. Firman Tuhan yang melandasi persembahan syukur ini terambil dari </w:t>
      </w:r>
      <w:r w:rsidRPr="001507A6">
        <w:rPr>
          <w:rFonts w:ascii="Georgia" w:hAnsi="Georgia"/>
          <w:b/>
          <w:color w:val="000000" w:themeColor="text1"/>
          <w:lang w:val="id-ID"/>
        </w:rPr>
        <w:t>Kolose 3:17</w:t>
      </w:r>
      <w:r w:rsidRPr="001507A6">
        <w:rPr>
          <w:rFonts w:ascii="Georgia" w:hAnsi="Georgia"/>
          <w:color w:val="000000" w:themeColor="text1"/>
          <w:lang w:val="id-ID"/>
        </w:rPr>
        <w:t xml:space="preserve"> berbunyi demikian: “</w:t>
      </w:r>
      <w:r w:rsidRPr="001507A6">
        <w:rPr>
          <w:rFonts w:ascii="Georgia" w:hAnsi="Georgia"/>
          <w:i/>
          <w:color w:val="000000" w:themeColor="text1"/>
          <w:lang w:val="id-ID"/>
        </w:rPr>
        <w:t>Dan segala sesuatu yang kamu lakukan dengan perkataan atau perbuatan, lakukanlah semuanya itu dalam nama Tuhan Yesus, sambil mengucap syukur oleh Dia kepada Allah, Bapa kita.”</w:t>
      </w:r>
    </w:p>
    <w:p w14:paraId="1136A095" w14:textId="77777777" w:rsidR="00344ADD" w:rsidRPr="001507A6" w:rsidRDefault="00344ADD" w:rsidP="00344ADD">
      <w:pPr>
        <w:pStyle w:val="ListParagraph"/>
        <w:ind w:left="567" w:hanging="567"/>
        <w:rPr>
          <w:rFonts w:ascii="Georgia" w:hAnsi="Georgia"/>
          <w:b/>
          <w:color w:val="000000" w:themeColor="text1"/>
          <w:lang w:val="id-ID"/>
        </w:rPr>
      </w:pPr>
      <w:r w:rsidRPr="001507A6">
        <w:rPr>
          <w:rFonts w:ascii="Georgia" w:hAnsi="Georgia"/>
          <w:i/>
          <w:color w:val="000000" w:themeColor="text1"/>
          <w:lang w:val="id-ID"/>
        </w:rPr>
        <w:tab/>
      </w:r>
      <w:r w:rsidRPr="001507A6">
        <w:rPr>
          <w:rFonts w:ascii="Georgia" w:hAnsi="Georgia"/>
          <w:color w:val="000000" w:themeColor="text1"/>
          <w:lang w:val="id-ID"/>
        </w:rPr>
        <w:t xml:space="preserve">Kita menyanyikan </w:t>
      </w:r>
      <w:r w:rsidRPr="001507A6">
        <w:rPr>
          <w:rFonts w:ascii="Georgia" w:hAnsi="Georgia"/>
          <w:b/>
          <w:color w:val="000000" w:themeColor="text1"/>
          <w:lang w:val="en-GB"/>
        </w:rPr>
        <w:t>NKB 196</w:t>
      </w:r>
      <w:r w:rsidRPr="001507A6">
        <w:rPr>
          <w:rFonts w:ascii="Georgia" w:hAnsi="Georgia"/>
          <w:b/>
          <w:color w:val="000000" w:themeColor="text1"/>
          <w:lang w:val="id-ID"/>
        </w:rPr>
        <w:t>:1,</w:t>
      </w:r>
      <w:r w:rsidRPr="001507A6">
        <w:rPr>
          <w:rFonts w:ascii="Georgia" w:hAnsi="Georgia"/>
          <w:b/>
          <w:color w:val="000000" w:themeColor="text1"/>
          <w:lang w:val="en-GB"/>
        </w:rPr>
        <w:t>2</w:t>
      </w:r>
      <w:r w:rsidRPr="001507A6">
        <w:rPr>
          <w:rFonts w:ascii="Georgia" w:hAnsi="Georgia"/>
          <w:b/>
          <w:color w:val="000000" w:themeColor="text1"/>
          <w:lang w:val="id-ID"/>
        </w:rPr>
        <w:t xml:space="preserve"> “</w:t>
      </w:r>
      <w:r w:rsidRPr="001507A6">
        <w:rPr>
          <w:rFonts w:ascii="Georgia" w:hAnsi="Georgia"/>
          <w:b/>
          <w:color w:val="000000" w:themeColor="text1"/>
          <w:lang w:val="en-GB"/>
        </w:rPr>
        <w:t>Ku Beroleh Berkat</w:t>
      </w:r>
      <w:r w:rsidRPr="001507A6">
        <w:rPr>
          <w:rFonts w:ascii="Georgia" w:hAnsi="Georgia"/>
          <w:b/>
          <w:color w:val="000000" w:themeColor="text1"/>
          <w:lang w:val="id-ID"/>
        </w:rPr>
        <w:t>”.</w:t>
      </w:r>
    </w:p>
    <w:p w14:paraId="77BB2A73" w14:textId="77777777" w:rsidR="00344ADD" w:rsidRPr="001507A6" w:rsidRDefault="00344ADD" w:rsidP="00344ADD">
      <w:pPr>
        <w:pStyle w:val="ListParagraph"/>
        <w:ind w:left="567" w:hanging="567"/>
        <w:rPr>
          <w:rFonts w:ascii="Georgia" w:hAnsi="Georgia"/>
          <w:color w:val="000000" w:themeColor="text1"/>
          <w:lang w:val="id-ID"/>
        </w:rPr>
      </w:pPr>
    </w:p>
    <w:p w14:paraId="62587210" w14:textId="77777777" w:rsidR="00344ADD" w:rsidRPr="001507A6" w:rsidRDefault="00344ADD" w:rsidP="008957B8">
      <w:pPr>
        <w:numPr>
          <w:ilvl w:val="0"/>
          <w:numId w:val="67"/>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lastRenderedPageBreak/>
        <w:t>‘Ku beroleh berkat yang tak kunjung lenyap,</w:t>
      </w:r>
      <w:r w:rsidRPr="001507A6">
        <w:rPr>
          <w:rFonts w:ascii="Georgia" w:eastAsia="Times New Roman" w:hAnsi="Georgia"/>
          <w:color w:val="000000" w:themeColor="text1"/>
          <w:lang w:val="en-ID" w:eastAsia="en-ID"/>
        </w:rPr>
        <w:br/>
        <w:t>yang tidak dib’ri dunia;</w:t>
      </w:r>
      <w:r w:rsidRPr="001507A6">
        <w:rPr>
          <w:rFonts w:ascii="Georgia" w:eastAsia="Times New Roman" w:hAnsi="Georgia"/>
          <w:color w:val="000000" w:themeColor="text1"/>
          <w:lang w:val="en-ID" w:eastAsia="en-ID"/>
        </w:rPr>
        <w:br/>
        <w:t>Di relung hatiku, walau sarat beban,</w:t>
      </w:r>
      <w:r w:rsidRPr="001507A6">
        <w:rPr>
          <w:rFonts w:ascii="Georgia" w:eastAsia="Times New Roman" w:hAnsi="Georgia"/>
          <w:color w:val="000000" w:themeColor="text1"/>
          <w:lang w:val="en-ID" w:eastAsia="en-ID"/>
        </w:rPr>
        <w:br/>
        <w:t>ada damai sejaht’ra baka.</w:t>
      </w:r>
    </w:p>
    <w:p w14:paraId="761CCC6A" w14:textId="77777777" w:rsidR="00344ADD" w:rsidRPr="001507A6" w:rsidRDefault="00344ADD" w:rsidP="00344ADD">
      <w:pPr>
        <w:shd w:val="clear" w:color="auto" w:fill="FFFFFF"/>
        <w:ind w:left="720"/>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Yesus yang selalu tinggal serta;</w:t>
      </w:r>
      <w:r w:rsidRPr="001507A6">
        <w:rPr>
          <w:rFonts w:ascii="Georgia" w:eastAsia="Times New Roman" w:hAnsi="Georgia"/>
          <w:color w:val="000000" w:themeColor="text1"/>
          <w:lang w:val="en-ID" w:eastAsia="en-ID"/>
        </w:rPr>
        <w:br/>
        <w:t>Ia di dalamku, ‘ku dalam</w:t>
      </w:r>
      <w:r w:rsidRPr="001507A6">
        <w:rPr>
          <w:rFonts w:ascii="Georgia" w:hAnsi="Georgia"/>
          <w:color w:val="000000" w:themeColor="text1"/>
          <w:lang w:val="id-ID"/>
        </w:rPr>
        <w:t>-</w:t>
      </w:r>
      <w:r w:rsidRPr="001507A6">
        <w:rPr>
          <w:rFonts w:ascii="Georgia" w:eastAsia="Times New Roman" w:hAnsi="Georgia"/>
          <w:color w:val="000000" w:themeColor="text1"/>
          <w:lang w:val="en-ID" w:eastAsia="en-ID"/>
        </w:rPr>
        <w:t>Nya.</w:t>
      </w:r>
      <w:r w:rsidRPr="001507A6">
        <w:rPr>
          <w:rFonts w:ascii="Georgia" w:eastAsia="Times New Roman" w:hAnsi="Georgia"/>
          <w:color w:val="000000" w:themeColor="text1"/>
          <w:lang w:val="en-ID" w:eastAsia="en-ID"/>
        </w:rPr>
        <w:br/>
        <w:t>“Aku senantiasa menyertaimu”</w:t>
      </w:r>
      <w:r w:rsidRPr="001507A6">
        <w:rPr>
          <w:rFonts w:ascii="Georgia" w:eastAsia="Times New Roman" w:hAnsi="Georgia"/>
          <w:color w:val="000000" w:themeColor="text1"/>
          <w:lang w:val="en-ID" w:eastAsia="en-ID"/>
        </w:rPr>
        <w:br/>
        <w:t>Itulah janji</w:t>
      </w:r>
      <w:r w:rsidRPr="001507A6">
        <w:rPr>
          <w:rFonts w:ascii="Georgia" w:hAnsi="Georgia"/>
          <w:color w:val="000000" w:themeColor="text1"/>
          <w:lang w:val="id-ID"/>
        </w:rPr>
        <w:t>-</w:t>
      </w:r>
      <w:r w:rsidRPr="001507A6">
        <w:rPr>
          <w:rFonts w:ascii="Georgia" w:eastAsia="Times New Roman" w:hAnsi="Georgia"/>
          <w:color w:val="000000" w:themeColor="text1"/>
          <w:lang w:val="en-ID" w:eastAsia="en-ID"/>
        </w:rPr>
        <w:t>Nya kepadaku.</w:t>
      </w:r>
    </w:p>
    <w:p w14:paraId="49DB0155" w14:textId="77777777" w:rsidR="00344ADD" w:rsidRPr="001507A6" w:rsidRDefault="00344ADD" w:rsidP="008957B8">
      <w:pPr>
        <w:numPr>
          <w:ilvl w:val="0"/>
          <w:numId w:val="67"/>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Saat damai penuh masuk di hatiku,</w:t>
      </w:r>
      <w:r w:rsidRPr="001507A6">
        <w:rPr>
          <w:rFonts w:ascii="Georgia" w:eastAsia="Times New Roman" w:hAnsi="Georgia"/>
          <w:color w:val="000000" w:themeColor="text1"/>
          <w:lang w:val="en-ID" w:eastAsia="en-ID"/>
        </w:rPr>
        <w:br/>
        <w:t>dunia menjadi cerah.</w:t>
      </w:r>
      <w:r w:rsidRPr="001507A6">
        <w:rPr>
          <w:rFonts w:ascii="Georgia" w:eastAsia="Times New Roman" w:hAnsi="Georgia"/>
          <w:color w:val="000000" w:themeColor="text1"/>
          <w:lang w:val="en-ID" w:eastAsia="en-ID"/>
        </w:rPr>
        <w:br/>
        <w:t>Kesusahan lenyap, g’lap berganti terang:</w:t>
      </w:r>
      <w:r w:rsidRPr="001507A6">
        <w:rPr>
          <w:rFonts w:ascii="Georgia" w:eastAsia="Times New Roman" w:hAnsi="Georgia"/>
          <w:color w:val="000000" w:themeColor="text1"/>
          <w:lang w:val="en-ID" w:eastAsia="en-ID"/>
        </w:rPr>
        <w:br/>
        <w:t>Yesus Tuhan, agung, mulia!</w:t>
      </w:r>
    </w:p>
    <w:p w14:paraId="71CEF969" w14:textId="77777777" w:rsidR="00344ADD" w:rsidRPr="001507A6" w:rsidRDefault="00344ADD" w:rsidP="00344ADD">
      <w:pPr>
        <w:pStyle w:val="ListParagraph"/>
        <w:ind w:left="0"/>
        <w:rPr>
          <w:rFonts w:ascii="Georgia" w:hAnsi="Georgia"/>
          <w:color w:val="000000" w:themeColor="text1"/>
          <w:lang w:val="de-DE"/>
        </w:rPr>
      </w:pPr>
    </w:p>
    <w:p w14:paraId="2C4321B0" w14:textId="77777777" w:rsidR="00344ADD" w:rsidRPr="001507A6" w:rsidRDefault="00344ADD" w:rsidP="008957B8">
      <w:pPr>
        <w:pStyle w:val="ListParagraph"/>
        <w:numPr>
          <w:ilvl w:val="0"/>
          <w:numId w:val="62"/>
        </w:numPr>
        <w:tabs>
          <w:tab w:val="right" w:pos="6210"/>
        </w:tabs>
        <w:ind w:left="426"/>
        <w:jc w:val="left"/>
        <w:rPr>
          <w:rFonts w:ascii="Georgia" w:hAnsi="Georgia"/>
          <w:bCs/>
          <w:color w:val="000000" w:themeColor="text1"/>
        </w:rPr>
      </w:pPr>
      <w:r w:rsidRPr="001507A6">
        <w:rPr>
          <w:rFonts w:ascii="Georgia" w:hAnsi="Georgia"/>
          <w:bCs/>
          <w:i/>
          <w:iCs/>
          <w:color w:val="000000" w:themeColor="text1"/>
          <w:lang w:val="de-DE"/>
        </w:rPr>
        <w:t>Umat Berdiri</w:t>
      </w:r>
    </w:p>
    <w:p w14:paraId="2670302F" w14:textId="77777777" w:rsidR="00344ADD" w:rsidRPr="001507A6" w:rsidRDefault="00344ADD" w:rsidP="00344ADD">
      <w:pPr>
        <w:pStyle w:val="ListParagraph"/>
        <w:ind w:left="0"/>
        <w:rPr>
          <w:rFonts w:ascii="Georgia" w:hAnsi="Georgia"/>
          <w:color w:val="000000" w:themeColor="text1"/>
          <w:lang w:val="de-DE"/>
        </w:rPr>
      </w:pPr>
    </w:p>
    <w:p w14:paraId="38F54D59" w14:textId="77777777" w:rsidR="00344ADD" w:rsidRPr="001507A6" w:rsidRDefault="00344ADD" w:rsidP="00344ADD">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rPr>
        <w:t>Doa</w:t>
      </w:r>
      <w:r w:rsidRPr="001507A6">
        <w:rPr>
          <w:rFonts w:ascii="Georgia" w:hAnsi="Georgia"/>
          <w:b/>
          <w:bCs/>
          <w:color w:val="000000" w:themeColor="text1"/>
          <w:lang w:val="id-ID"/>
        </w:rPr>
        <w:t xml:space="preserve"> </w:t>
      </w:r>
      <w:r w:rsidRPr="001507A6">
        <w:rPr>
          <w:rFonts w:ascii="Georgia" w:hAnsi="Georgia"/>
          <w:b/>
          <w:bCs/>
          <w:color w:val="000000" w:themeColor="text1"/>
        </w:rPr>
        <w:t>Persembahan</w:t>
      </w:r>
      <w:r w:rsidRPr="001507A6">
        <w:rPr>
          <w:rFonts w:ascii="Georgia" w:hAnsi="Georgia"/>
          <w:b/>
          <w:bCs/>
          <w:color w:val="000000" w:themeColor="text1"/>
        </w:rPr>
        <w:tab/>
      </w:r>
      <w:r w:rsidRPr="001507A6">
        <w:rPr>
          <w:rFonts w:ascii="Georgia" w:hAnsi="Georgia"/>
          <w:i/>
          <w:iCs/>
          <w:color w:val="000000" w:themeColor="text1"/>
          <w:lang w:val="de-DE"/>
        </w:rPr>
        <w:t xml:space="preserve"> </w:t>
      </w:r>
    </w:p>
    <w:p w14:paraId="35A513BE" w14:textId="77777777" w:rsidR="00344ADD" w:rsidRPr="001507A6" w:rsidRDefault="00344ADD" w:rsidP="00344ADD">
      <w:pPr>
        <w:pStyle w:val="ListParagraph"/>
        <w:tabs>
          <w:tab w:val="right" w:pos="6237"/>
        </w:tabs>
        <w:ind w:left="0"/>
        <w:rPr>
          <w:rFonts w:ascii="Georgia" w:hAnsi="Georgia"/>
          <w:b/>
          <w:bCs/>
          <w:color w:val="000000" w:themeColor="text1"/>
        </w:rPr>
      </w:pPr>
      <w:r w:rsidRPr="001507A6">
        <w:rPr>
          <w:rFonts w:ascii="Georgia" w:hAnsi="Georgia"/>
          <w:b/>
          <w:bCs/>
          <w:color w:val="000000" w:themeColor="text1"/>
        </w:rPr>
        <w:tab/>
      </w:r>
    </w:p>
    <w:p w14:paraId="18F333A5"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lang w:val="id-ID"/>
        </w:rPr>
        <w:t>Pnt</w:t>
      </w:r>
      <w:r w:rsidRPr="001507A6">
        <w:rPr>
          <w:rFonts w:ascii="Georgia" w:hAnsi="Georgia"/>
          <w:color w:val="000000" w:themeColor="text1"/>
        </w:rPr>
        <w:t>:</w:t>
      </w:r>
      <w:r w:rsidRPr="001507A6">
        <w:rPr>
          <w:rFonts w:ascii="Georgia" w:hAnsi="Georgia"/>
          <w:color w:val="000000" w:themeColor="text1"/>
        </w:rPr>
        <w:tab/>
      </w:r>
      <w:r w:rsidRPr="001507A6">
        <w:rPr>
          <w:rFonts w:ascii="Georgia" w:hAnsi="Georgia"/>
          <w:color w:val="000000" w:themeColor="text1"/>
          <w:spacing w:val="-2"/>
        </w:rPr>
        <w:t>(</w:t>
      </w:r>
      <w:r w:rsidRPr="001507A6">
        <w:rPr>
          <w:rFonts w:ascii="Georgia" w:hAnsi="Georgia"/>
          <w:color w:val="000000" w:themeColor="text1"/>
          <w:spacing w:val="-2"/>
          <w:lang w:val="id-ID"/>
        </w:rPr>
        <w:t>menyampaikan D</w:t>
      </w:r>
      <w:r w:rsidRPr="001507A6">
        <w:rPr>
          <w:rFonts w:ascii="Georgia" w:hAnsi="Georgia"/>
          <w:color w:val="000000" w:themeColor="text1"/>
          <w:spacing w:val="-2"/>
        </w:rPr>
        <w:t>oa</w:t>
      </w:r>
      <w:r w:rsidRPr="001507A6">
        <w:rPr>
          <w:rFonts w:ascii="Georgia" w:hAnsi="Georgia"/>
          <w:color w:val="000000" w:themeColor="text1"/>
          <w:spacing w:val="-2"/>
          <w:lang w:val="id-ID"/>
        </w:rPr>
        <w:t xml:space="preserve"> P</w:t>
      </w:r>
      <w:r w:rsidRPr="001507A6">
        <w:rPr>
          <w:rFonts w:ascii="Georgia" w:hAnsi="Georgia"/>
          <w:color w:val="000000" w:themeColor="text1"/>
          <w:spacing w:val="-2"/>
        </w:rPr>
        <w:t xml:space="preserve">ersembahan, </w:t>
      </w:r>
      <w:r w:rsidRPr="001507A6">
        <w:rPr>
          <w:rFonts w:ascii="Georgia" w:hAnsi="Georgia"/>
          <w:color w:val="000000" w:themeColor="text1"/>
          <w:spacing w:val="-2"/>
          <w:lang w:val="id-ID"/>
        </w:rPr>
        <w:t>diakhiri dengan mengucapkan atau menyanyikan</w:t>
      </w:r>
      <w:r w:rsidRPr="001507A6">
        <w:rPr>
          <w:rFonts w:ascii="Georgia" w:hAnsi="Georgia"/>
          <w:color w:val="000000" w:themeColor="text1"/>
          <w:spacing w:val="-2"/>
        </w:rPr>
        <w:t xml:space="preserve"> Doa Bapa</w:t>
      </w:r>
      <w:r w:rsidRPr="001507A6">
        <w:rPr>
          <w:rFonts w:ascii="Georgia" w:hAnsi="Georgia"/>
          <w:color w:val="000000" w:themeColor="text1"/>
        </w:rPr>
        <w:t xml:space="preserve"> Kami)</w:t>
      </w:r>
    </w:p>
    <w:p w14:paraId="45110FB1" w14:textId="77777777" w:rsidR="00344ADD" w:rsidRPr="001507A6" w:rsidRDefault="00344ADD" w:rsidP="00344ADD">
      <w:pPr>
        <w:pStyle w:val="ListParagraph"/>
        <w:ind w:left="0"/>
        <w:rPr>
          <w:rFonts w:ascii="Georgia" w:hAnsi="Georgia"/>
          <w:color w:val="000000" w:themeColor="text1"/>
        </w:rPr>
      </w:pPr>
    </w:p>
    <w:p w14:paraId="3A93CF78"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Nyanyian</w:t>
      </w:r>
      <w:r w:rsidRPr="001507A6">
        <w:rPr>
          <w:rFonts w:ascii="Georgia" w:hAnsi="Georgia"/>
          <w:b/>
          <w:bCs/>
          <w:color w:val="000000" w:themeColor="text1"/>
          <w:lang w:val="id-ID"/>
        </w:rPr>
        <w:t xml:space="preserve"> </w:t>
      </w:r>
      <w:r w:rsidRPr="001507A6">
        <w:rPr>
          <w:rFonts w:ascii="Georgia" w:hAnsi="Georgia"/>
          <w:b/>
          <w:bCs/>
          <w:color w:val="000000" w:themeColor="text1"/>
        </w:rPr>
        <w:t>Pengutusan</w:t>
      </w:r>
    </w:p>
    <w:p w14:paraId="538B0416" w14:textId="77777777" w:rsidR="00344ADD" w:rsidRPr="001507A6" w:rsidRDefault="00344ADD" w:rsidP="00344ADD">
      <w:pPr>
        <w:pStyle w:val="ListParagraph"/>
        <w:ind w:left="567"/>
        <w:rPr>
          <w:rFonts w:ascii="Georgia" w:hAnsi="Georgia"/>
          <w:b/>
          <w:color w:val="000000" w:themeColor="text1"/>
        </w:rPr>
      </w:pPr>
      <w:r w:rsidRPr="001507A6">
        <w:rPr>
          <w:rFonts w:ascii="Georgia" w:hAnsi="Georgia"/>
          <w:b/>
          <w:color w:val="000000" w:themeColor="text1"/>
          <w:lang w:val="id-ID"/>
        </w:rPr>
        <w:t>PKJ 184:1, 2</w:t>
      </w:r>
      <w:r w:rsidRPr="001507A6">
        <w:rPr>
          <w:rFonts w:ascii="Georgia" w:hAnsi="Georgia"/>
          <w:b/>
          <w:color w:val="000000" w:themeColor="text1"/>
        </w:rPr>
        <w:t xml:space="preserve"> “</w:t>
      </w:r>
      <w:r w:rsidRPr="001507A6">
        <w:rPr>
          <w:rFonts w:ascii="Georgia" w:hAnsi="Georgia"/>
          <w:b/>
          <w:color w:val="000000" w:themeColor="text1"/>
          <w:lang w:val="id-ID"/>
        </w:rPr>
        <w:t>Nama Yesus Termulia</w:t>
      </w:r>
      <w:r w:rsidRPr="001507A6">
        <w:rPr>
          <w:rFonts w:ascii="Georgia" w:hAnsi="Georgia"/>
          <w:b/>
          <w:color w:val="000000" w:themeColor="text1"/>
        </w:rPr>
        <w:t>”</w:t>
      </w:r>
    </w:p>
    <w:p w14:paraId="1728A380" w14:textId="77777777" w:rsidR="00344ADD" w:rsidRPr="001507A6" w:rsidRDefault="00344ADD" w:rsidP="00344ADD">
      <w:pPr>
        <w:pStyle w:val="ListParagraph"/>
        <w:ind w:left="567"/>
        <w:rPr>
          <w:rFonts w:ascii="Georgia" w:hAnsi="Georgia"/>
          <w:color w:val="000000" w:themeColor="text1"/>
        </w:rPr>
      </w:pPr>
    </w:p>
    <w:p w14:paraId="0D15215F" w14:textId="77777777" w:rsidR="00344ADD" w:rsidRPr="001507A6" w:rsidRDefault="00344ADD" w:rsidP="008957B8">
      <w:pPr>
        <w:pStyle w:val="ListParagraph"/>
        <w:numPr>
          <w:ilvl w:val="0"/>
          <w:numId w:val="68"/>
        </w:numPr>
        <w:ind w:left="993" w:hanging="426"/>
        <w:jc w:val="left"/>
        <w:rPr>
          <w:rFonts w:ascii="Georgia" w:hAnsi="Georgia"/>
          <w:color w:val="000000" w:themeColor="text1"/>
          <w:lang w:val="id-ID"/>
        </w:rPr>
      </w:pPr>
      <w:r w:rsidRPr="001507A6">
        <w:rPr>
          <w:rFonts w:ascii="Georgia" w:hAnsi="Georgia"/>
          <w:color w:val="000000" w:themeColor="text1"/>
          <w:lang w:val="id-ID"/>
        </w:rPr>
        <w:t>Nama Yesus termulia di atas segala nama,</w:t>
      </w:r>
    </w:p>
    <w:p w14:paraId="7EADF201" w14:textId="77777777" w:rsidR="00344ADD" w:rsidRPr="001507A6" w:rsidRDefault="00344ADD" w:rsidP="00344ADD">
      <w:pPr>
        <w:pStyle w:val="ListParagraph"/>
        <w:ind w:left="993"/>
        <w:jc w:val="left"/>
        <w:rPr>
          <w:rFonts w:ascii="Georgia" w:hAnsi="Georgia"/>
          <w:color w:val="000000" w:themeColor="text1"/>
          <w:lang w:val="id-ID"/>
        </w:rPr>
      </w:pPr>
      <w:r w:rsidRPr="001507A6">
        <w:rPr>
          <w:rFonts w:ascii="Georgia" w:hAnsi="Georgia"/>
          <w:color w:val="000000" w:themeColor="text1"/>
          <w:lang w:val="id-ID"/>
        </w:rPr>
        <w:t>agar di dalam nama-Nya semuanya menyembah.</w:t>
      </w:r>
    </w:p>
    <w:p w14:paraId="722A0EEA" w14:textId="77777777" w:rsidR="00344ADD" w:rsidRPr="001507A6" w:rsidRDefault="00344ADD" w:rsidP="00344ADD">
      <w:pPr>
        <w:pStyle w:val="ListParagraph"/>
        <w:ind w:left="993"/>
        <w:jc w:val="left"/>
        <w:rPr>
          <w:rFonts w:ascii="Georgia" w:hAnsi="Georgia"/>
          <w:color w:val="000000" w:themeColor="text1"/>
          <w:lang w:val="id-ID"/>
        </w:rPr>
      </w:pPr>
      <w:r w:rsidRPr="001507A6">
        <w:rPr>
          <w:rFonts w:ascii="Georgia" w:hAnsi="Georgia"/>
          <w:color w:val="000000" w:themeColor="text1"/>
          <w:lang w:val="id-ID"/>
        </w:rPr>
        <w:t>Yang di bumi dan di sorga tekuk lutut memu</w:t>
      </w:r>
      <w:r w:rsidRPr="001507A6">
        <w:rPr>
          <w:rFonts w:ascii="Georgia" w:hAnsi="Georgia"/>
          <w:color w:val="000000" w:themeColor="text1"/>
          <w:u w:val="single"/>
          <w:lang w:val="id-ID"/>
        </w:rPr>
        <w:t>lia</w:t>
      </w:r>
      <w:r w:rsidRPr="001507A6">
        <w:rPr>
          <w:rFonts w:ascii="Georgia" w:hAnsi="Georgia"/>
          <w:color w:val="000000" w:themeColor="text1"/>
          <w:lang w:val="id-ID"/>
        </w:rPr>
        <w:t>kan.</w:t>
      </w:r>
    </w:p>
    <w:p w14:paraId="528B1F44" w14:textId="77777777" w:rsidR="00344ADD" w:rsidRPr="001507A6" w:rsidRDefault="00344ADD" w:rsidP="00344ADD">
      <w:pPr>
        <w:pStyle w:val="ListParagraph"/>
        <w:ind w:left="993"/>
        <w:jc w:val="left"/>
        <w:rPr>
          <w:rFonts w:ascii="Georgia" w:hAnsi="Georgia"/>
          <w:color w:val="000000" w:themeColor="text1"/>
          <w:lang w:val="id-ID"/>
        </w:rPr>
      </w:pPr>
      <w:r w:rsidRPr="001507A6">
        <w:rPr>
          <w:rFonts w:ascii="Georgia" w:hAnsi="Georgia"/>
          <w:color w:val="000000" w:themeColor="text1"/>
          <w:lang w:val="id-ID"/>
        </w:rPr>
        <w:t>S</w:t>
      </w:r>
      <w:r w:rsidRPr="001507A6">
        <w:rPr>
          <w:rFonts w:ascii="Georgia" w:hAnsi="Georgia"/>
          <w:color w:val="000000" w:themeColor="text1"/>
          <w:lang w:val="en-GB"/>
        </w:rPr>
        <w:t>’</w:t>
      </w:r>
      <w:r w:rsidRPr="001507A6">
        <w:rPr>
          <w:rFonts w:ascii="Georgia" w:hAnsi="Georgia"/>
          <w:color w:val="000000" w:themeColor="text1"/>
          <w:lang w:val="id-ID"/>
        </w:rPr>
        <w:t>gala lidah pun berkata: Yesus Kristus itu Tuhan.</w:t>
      </w:r>
    </w:p>
    <w:p w14:paraId="3E3B6213" w14:textId="77777777" w:rsidR="00344ADD" w:rsidRPr="001507A6" w:rsidRDefault="00344ADD" w:rsidP="00344ADD">
      <w:pPr>
        <w:pStyle w:val="ListParagraph"/>
        <w:ind w:left="993"/>
        <w:jc w:val="left"/>
        <w:rPr>
          <w:rFonts w:ascii="Georgia" w:hAnsi="Georgia"/>
          <w:color w:val="000000" w:themeColor="text1"/>
          <w:lang w:val="id-ID"/>
        </w:rPr>
      </w:pPr>
      <w:r w:rsidRPr="001507A6">
        <w:rPr>
          <w:rFonts w:ascii="Georgia" w:hAnsi="Georgia"/>
          <w:color w:val="000000" w:themeColor="text1"/>
          <w:lang w:val="id-ID"/>
        </w:rPr>
        <w:t>Terpuji nama-Nya, terpuji nama-Nya,</w:t>
      </w:r>
    </w:p>
    <w:p w14:paraId="072E3BBD" w14:textId="77777777" w:rsidR="00344ADD" w:rsidRPr="001507A6" w:rsidRDefault="00344ADD" w:rsidP="00344ADD">
      <w:pPr>
        <w:pStyle w:val="ListParagraph"/>
        <w:ind w:left="993"/>
        <w:jc w:val="left"/>
        <w:rPr>
          <w:rFonts w:ascii="Georgia" w:hAnsi="Georgia"/>
          <w:color w:val="000000" w:themeColor="text1"/>
          <w:lang w:val="id-ID"/>
        </w:rPr>
      </w:pPr>
      <w:r w:rsidRPr="001507A6">
        <w:rPr>
          <w:rFonts w:ascii="Georgia" w:hAnsi="Georgia"/>
          <w:color w:val="000000" w:themeColor="text1"/>
          <w:lang w:val="id-ID"/>
        </w:rPr>
        <w:t>sembah dan pujilah Raja alam semesta.</w:t>
      </w:r>
    </w:p>
    <w:p w14:paraId="13B6640E" w14:textId="77777777" w:rsidR="00344ADD" w:rsidRPr="001507A6" w:rsidRDefault="00344ADD" w:rsidP="00344ADD">
      <w:pPr>
        <w:pStyle w:val="ListParagraph"/>
        <w:ind w:left="993"/>
        <w:jc w:val="left"/>
        <w:rPr>
          <w:rFonts w:ascii="Georgia" w:hAnsi="Georgia"/>
          <w:color w:val="000000" w:themeColor="text1"/>
          <w:lang w:val="id-ID"/>
        </w:rPr>
      </w:pPr>
      <w:r w:rsidRPr="001507A6">
        <w:rPr>
          <w:rFonts w:ascii="Georgia" w:hAnsi="Georgia"/>
          <w:color w:val="000000" w:themeColor="text1"/>
          <w:lang w:val="id-ID"/>
        </w:rPr>
        <w:t>Yang di bumi dan di sorga tekuk lutut memu</w:t>
      </w:r>
      <w:r w:rsidRPr="001507A6">
        <w:rPr>
          <w:rFonts w:ascii="Georgia" w:hAnsi="Georgia"/>
          <w:color w:val="000000" w:themeColor="text1"/>
          <w:u w:val="single"/>
          <w:lang w:val="id-ID"/>
        </w:rPr>
        <w:t>lia</w:t>
      </w:r>
      <w:r w:rsidRPr="001507A6">
        <w:rPr>
          <w:rFonts w:ascii="Georgia" w:hAnsi="Georgia"/>
          <w:color w:val="000000" w:themeColor="text1"/>
          <w:lang w:val="id-ID"/>
        </w:rPr>
        <w:t>kan. Sgala lidah pun berkata: Yesus Kristus itu Tuhan.</w:t>
      </w:r>
    </w:p>
    <w:p w14:paraId="57292EDF" w14:textId="77777777" w:rsidR="00344ADD" w:rsidRPr="001507A6" w:rsidRDefault="00344ADD" w:rsidP="00344ADD">
      <w:pPr>
        <w:ind w:firstLine="567"/>
        <w:jc w:val="left"/>
        <w:rPr>
          <w:rFonts w:ascii="Georgia" w:hAnsi="Georgia"/>
          <w:i/>
          <w:color w:val="000000" w:themeColor="text1"/>
          <w:lang w:val="id-ID"/>
        </w:rPr>
      </w:pPr>
    </w:p>
    <w:p w14:paraId="61F80D48" w14:textId="77777777" w:rsidR="00344ADD" w:rsidRPr="001507A6" w:rsidRDefault="00344ADD" w:rsidP="00344ADD">
      <w:pPr>
        <w:ind w:firstLine="567"/>
        <w:jc w:val="left"/>
        <w:rPr>
          <w:rFonts w:ascii="Georgia" w:hAnsi="Georgia"/>
          <w:i/>
          <w:color w:val="000000" w:themeColor="text1"/>
          <w:lang w:val="id-ID"/>
        </w:rPr>
      </w:pPr>
      <w:r w:rsidRPr="001507A6">
        <w:rPr>
          <w:rFonts w:ascii="Georgia" w:hAnsi="Georgia"/>
          <w:i/>
          <w:color w:val="000000" w:themeColor="text1"/>
          <w:lang w:val="id-ID"/>
        </w:rPr>
        <w:t>Interlude</w:t>
      </w:r>
    </w:p>
    <w:p w14:paraId="04226F0F" w14:textId="77777777" w:rsidR="00344ADD" w:rsidRPr="001507A6" w:rsidRDefault="00344ADD" w:rsidP="00344ADD">
      <w:pPr>
        <w:jc w:val="left"/>
        <w:rPr>
          <w:rFonts w:ascii="Georgia" w:hAnsi="Georgia"/>
          <w:i/>
          <w:color w:val="000000" w:themeColor="text1"/>
          <w:lang w:val="id-ID"/>
        </w:rPr>
      </w:pPr>
    </w:p>
    <w:p w14:paraId="380B3524" w14:textId="77777777" w:rsidR="00344ADD" w:rsidRPr="001507A6" w:rsidRDefault="00344ADD" w:rsidP="008957B8">
      <w:pPr>
        <w:pStyle w:val="ListParagraph"/>
        <w:numPr>
          <w:ilvl w:val="0"/>
          <w:numId w:val="68"/>
        </w:numPr>
        <w:jc w:val="left"/>
        <w:rPr>
          <w:rFonts w:ascii="Georgia" w:hAnsi="Georgia"/>
          <w:color w:val="000000" w:themeColor="text1"/>
          <w:lang w:val="id-ID"/>
        </w:rPr>
      </w:pPr>
      <w:r w:rsidRPr="001507A6">
        <w:rPr>
          <w:rFonts w:ascii="Georgia" w:hAnsi="Georgia"/>
          <w:color w:val="000000" w:themeColor="text1"/>
          <w:lang w:val="id-ID"/>
        </w:rPr>
        <w:t>Masih banyak manusia yang tak mengenal nama-Mu,</w:t>
      </w:r>
    </w:p>
    <w:p w14:paraId="210283BE" w14:textId="77777777" w:rsidR="00344ADD" w:rsidRPr="001507A6" w:rsidRDefault="00344ADD" w:rsidP="00344ADD">
      <w:pPr>
        <w:pStyle w:val="ListParagraph"/>
        <w:ind w:left="927"/>
        <w:jc w:val="left"/>
        <w:rPr>
          <w:rFonts w:ascii="Georgia" w:hAnsi="Georgia"/>
          <w:color w:val="000000" w:themeColor="text1"/>
          <w:lang w:val="id-ID"/>
        </w:rPr>
      </w:pPr>
      <w:r w:rsidRPr="001507A6">
        <w:rPr>
          <w:rFonts w:ascii="Georgia" w:hAnsi="Georgia"/>
          <w:color w:val="000000" w:themeColor="text1"/>
          <w:lang w:val="id-ID"/>
        </w:rPr>
        <w:t>suruh hamba yang setia kerja dan bertekun.</w:t>
      </w:r>
    </w:p>
    <w:p w14:paraId="7884C572" w14:textId="77777777" w:rsidR="00344ADD" w:rsidRPr="001507A6" w:rsidRDefault="00344ADD" w:rsidP="00344ADD">
      <w:pPr>
        <w:pStyle w:val="ListParagraph"/>
        <w:ind w:left="927"/>
        <w:jc w:val="left"/>
        <w:rPr>
          <w:rFonts w:ascii="Georgia" w:hAnsi="Georgia"/>
          <w:color w:val="000000" w:themeColor="text1"/>
          <w:lang w:val="id-ID"/>
        </w:rPr>
      </w:pPr>
      <w:r w:rsidRPr="001507A6">
        <w:rPr>
          <w:rFonts w:ascii="Georgia" w:hAnsi="Georgia"/>
          <w:color w:val="000000" w:themeColor="text1"/>
          <w:lang w:val="id-ID"/>
        </w:rPr>
        <w:lastRenderedPageBreak/>
        <w:t>Tuhan, pakailah diriku menyebarkan kes</w:t>
      </w:r>
      <w:r w:rsidRPr="001507A6">
        <w:rPr>
          <w:rFonts w:ascii="Georgia" w:hAnsi="Georgia"/>
          <w:color w:val="000000" w:themeColor="text1"/>
          <w:lang w:val="en-GB"/>
        </w:rPr>
        <w:t>’</w:t>
      </w:r>
      <w:r w:rsidRPr="001507A6">
        <w:rPr>
          <w:rFonts w:ascii="Georgia" w:hAnsi="Georgia"/>
          <w:color w:val="000000" w:themeColor="text1"/>
          <w:lang w:val="id-ID"/>
        </w:rPr>
        <w:t>lamatan. Kata dan perbuatanku mencerminkan Firman Tuhan. Terpuji nama-Nya, terpuji nama-Nya,</w:t>
      </w:r>
    </w:p>
    <w:p w14:paraId="189793D0" w14:textId="77777777" w:rsidR="00344ADD" w:rsidRPr="001507A6" w:rsidRDefault="00344ADD" w:rsidP="00344ADD">
      <w:pPr>
        <w:pStyle w:val="ListParagraph"/>
        <w:ind w:left="927"/>
        <w:jc w:val="left"/>
        <w:rPr>
          <w:rFonts w:ascii="Georgia" w:hAnsi="Georgia"/>
          <w:color w:val="000000" w:themeColor="text1"/>
          <w:lang w:val="id-ID"/>
        </w:rPr>
      </w:pPr>
      <w:r w:rsidRPr="001507A6">
        <w:rPr>
          <w:rFonts w:ascii="Georgia" w:hAnsi="Georgia"/>
          <w:color w:val="000000" w:themeColor="text1"/>
          <w:lang w:val="id-ID"/>
        </w:rPr>
        <w:t>kupuji, kusembah Raja alam semesta.</w:t>
      </w:r>
    </w:p>
    <w:p w14:paraId="0A0E4D89" w14:textId="77777777" w:rsidR="00344ADD" w:rsidRPr="001507A6" w:rsidRDefault="00344ADD" w:rsidP="00344ADD">
      <w:pPr>
        <w:pStyle w:val="ListParagraph"/>
        <w:ind w:left="927"/>
        <w:jc w:val="left"/>
        <w:rPr>
          <w:rFonts w:ascii="Georgia" w:hAnsi="Georgia"/>
          <w:color w:val="000000" w:themeColor="text1"/>
          <w:sz w:val="16"/>
          <w:szCs w:val="16"/>
          <w:lang w:val="id-ID"/>
        </w:rPr>
      </w:pPr>
      <w:r w:rsidRPr="001507A6">
        <w:rPr>
          <w:rFonts w:ascii="Georgia" w:hAnsi="Georgia"/>
          <w:color w:val="000000" w:themeColor="text1"/>
          <w:lang w:val="id-ID"/>
        </w:rPr>
        <w:t>Tuhan, pakailah diriku menyebarkan keslamatan. Kata dan perbuatanku mencerminkan Firman Tuhan.</w:t>
      </w:r>
      <w:r w:rsidRPr="001507A6">
        <w:rPr>
          <w:rFonts w:ascii="Georgia" w:hAnsi="Georgia"/>
          <w:color w:val="000000" w:themeColor="text1"/>
        </w:rPr>
        <w:tab/>
      </w:r>
    </w:p>
    <w:p w14:paraId="61C1325F" w14:textId="77777777" w:rsidR="00344ADD" w:rsidRPr="001507A6" w:rsidRDefault="00344ADD" w:rsidP="00344ADD">
      <w:pPr>
        <w:pStyle w:val="ListParagraph"/>
        <w:ind w:left="0"/>
        <w:rPr>
          <w:rFonts w:ascii="Georgia" w:hAnsi="Georgia"/>
          <w:b/>
          <w:bCs/>
          <w:color w:val="000000" w:themeColor="text1"/>
          <w:lang w:val="de-DE"/>
        </w:rPr>
      </w:pPr>
      <w:r w:rsidRPr="001507A6">
        <w:rPr>
          <w:rFonts w:ascii="Georgia" w:hAnsi="Georgia"/>
          <w:b/>
          <w:bCs/>
          <w:color w:val="000000" w:themeColor="text1"/>
          <w:lang w:val="de-DE"/>
        </w:rPr>
        <w:t>PENGUTUSAN</w:t>
      </w:r>
    </w:p>
    <w:p w14:paraId="4BB649CB"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olor w:val="000000" w:themeColor="text1"/>
          <w:lang w:val="id-ID"/>
        </w:rPr>
        <w:t>Umat yang dikasihi Tuhan, arahkanlah hatimu kepada Tuhan.</w:t>
      </w:r>
    </w:p>
    <w:p w14:paraId="2B39BE13"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U</w:t>
      </w:r>
      <w:r w:rsidRPr="001507A6">
        <w:rPr>
          <w:rFonts w:ascii="Georgia" w:hAnsi="Georgia"/>
          <w:color w:val="000000" w:themeColor="text1"/>
          <w:lang w:val="de-DE"/>
        </w:rPr>
        <w:t>:</w:t>
      </w:r>
      <w:r w:rsidRPr="001507A6">
        <w:rPr>
          <w:rFonts w:ascii="Georgia" w:hAnsi="Georgia"/>
          <w:color w:val="000000" w:themeColor="text1"/>
          <w:lang w:val="de-DE"/>
        </w:rPr>
        <w:tab/>
      </w:r>
      <w:r w:rsidRPr="001507A6">
        <w:rPr>
          <w:rFonts w:ascii="Georgia" w:hAnsi="Georgia"/>
          <w:color w:val="000000" w:themeColor="text1"/>
          <w:lang w:val="id-ID"/>
        </w:rPr>
        <w:t>Kami mengarahkan hati kepada Tuhan.</w:t>
      </w:r>
    </w:p>
    <w:p w14:paraId="613DA3C2"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olor w:val="000000" w:themeColor="text1"/>
          <w:lang w:val="id-ID"/>
        </w:rPr>
        <w:t>“Bangkitlah, menjadi teranglah, sebab terangmu datang, dan kemuliaan Tuhan terbit atasmu.”</w:t>
      </w:r>
    </w:p>
    <w:p w14:paraId="14C046E9"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id-ID"/>
        </w:rPr>
        <w:t>U</w:t>
      </w:r>
      <w:r w:rsidRPr="001507A6">
        <w:rPr>
          <w:rFonts w:ascii="Georgia" w:hAnsi="Georgia"/>
          <w:color w:val="000000" w:themeColor="text1"/>
          <w:lang w:val="de-DE"/>
        </w:rPr>
        <w:t>:</w:t>
      </w:r>
      <w:r w:rsidRPr="001507A6">
        <w:rPr>
          <w:rFonts w:ascii="Georgia" w:hAnsi="Georgia"/>
          <w:color w:val="000000" w:themeColor="text1"/>
          <w:lang w:val="de-DE"/>
        </w:rPr>
        <w:tab/>
      </w:r>
      <w:r w:rsidRPr="001507A6">
        <w:rPr>
          <w:rFonts w:ascii="Georgia" w:hAnsi="Georgia"/>
          <w:color w:val="000000" w:themeColor="text1"/>
          <w:lang w:val="id-ID"/>
        </w:rPr>
        <w:t>Jadikanlah kami terang-Mu yang memancarkan kemuliaan Tuhan selalu.</w:t>
      </w:r>
    </w:p>
    <w:p w14:paraId="2F6D0EAB" w14:textId="77777777" w:rsidR="00344ADD" w:rsidRPr="001507A6" w:rsidRDefault="00344ADD" w:rsidP="00344ADD">
      <w:pPr>
        <w:pStyle w:val="ListParagraph"/>
        <w:ind w:left="0"/>
        <w:rPr>
          <w:rFonts w:ascii="Georgia" w:hAnsi="Georgia"/>
          <w:b/>
          <w:bCs/>
          <w:color w:val="000000" w:themeColor="text1"/>
          <w:lang w:val="de-DE"/>
        </w:rPr>
      </w:pPr>
    </w:p>
    <w:p w14:paraId="05D88E8A" w14:textId="77777777" w:rsidR="00344ADD" w:rsidRPr="001507A6" w:rsidRDefault="00344ADD" w:rsidP="00344ADD">
      <w:pPr>
        <w:pStyle w:val="ListParagraph"/>
        <w:ind w:left="0"/>
        <w:rPr>
          <w:rFonts w:ascii="Georgia" w:hAnsi="Georgia"/>
          <w:b/>
          <w:bCs/>
          <w:color w:val="000000" w:themeColor="text1"/>
          <w:lang w:val="de-DE"/>
        </w:rPr>
      </w:pPr>
      <w:r w:rsidRPr="001507A6">
        <w:rPr>
          <w:rFonts w:ascii="Georgia" w:hAnsi="Georgia"/>
          <w:b/>
          <w:bCs/>
          <w:color w:val="000000" w:themeColor="text1"/>
          <w:lang w:val="de-DE"/>
        </w:rPr>
        <w:t>BERKAT</w:t>
      </w:r>
    </w:p>
    <w:p w14:paraId="5FE1047F"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PF:</w:t>
      </w:r>
      <w:r w:rsidRPr="001507A6">
        <w:rPr>
          <w:rFonts w:ascii="Georgia" w:hAnsi="Georgia"/>
          <w:color w:val="000000" w:themeColor="text1"/>
          <w:lang w:val="de-DE"/>
        </w:rPr>
        <w:tab/>
      </w:r>
      <w:r w:rsidRPr="001507A6">
        <w:rPr>
          <w:rFonts w:ascii="Georgia" w:hAnsi="Georgia"/>
          <w:color w:val="000000" w:themeColor="text1"/>
          <w:spacing w:val="-4"/>
          <w:lang w:val="de-DE"/>
        </w:rPr>
        <w:t xml:space="preserve">Tuhan memberkati </w:t>
      </w:r>
      <w:r w:rsidRPr="001507A6">
        <w:rPr>
          <w:rFonts w:ascii="Georgia" w:hAnsi="Georgia"/>
          <w:color w:val="000000" w:themeColor="text1"/>
          <w:spacing w:val="-4"/>
          <w:lang w:val="id-ID"/>
        </w:rPr>
        <w:t xml:space="preserve">engkau </w:t>
      </w:r>
      <w:r w:rsidRPr="001507A6">
        <w:rPr>
          <w:rFonts w:ascii="Georgia" w:hAnsi="Georgia"/>
          <w:color w:val="000000" w:themeColor="text1"/>
          <w:spacing w:val="-4"/>
          <w:lang w:val="de-DE"/>
        </w:rPr>
        <w:t xml:space="preserve">dan melindungi </w:t>
      </w:r>
      <w:r w:rsidRPr="001507A6">
        <w:rPr>
          <w:rFonts w:ascii="Georgia" w:hAnsi="Georgia"/>
          <w:color w:val="000000" w:themeColor="text1"/>
          <w:spacing w:val="-4"/>
          <w:lang w:val="id-ID"/>
        </w:rPr>
        <w:t>engkau</w:t>
      </w:r>
      <w:r w:rsidRPr="001507A6">
        <w:rPr>
          <w:rFonts w:ascii="Georgia" w:hAnsi="Georgia"/>
          <w:color w:val="000000" w:themeColor="text1"/>
          <w:spacing w:val="-4"/>
          <w:lang w:val="de-DE"/>
        </w:rPr>
        <w:t>, Tuhan</w:t>
      </w:r>
      <w:r w:rsidRPr="001507A6">
        <w:rPr>
          <w:rFonts w:ascii="Georgia" w:hAnsi="Georgia"/>
          <w:color w:val="000000" w:themeColor="text1"/>
          <w:lang w:val="de-DE"/>
        </w:rPr>
        <w:t xml:space="preserve"> menyinari </w:t>
      </w:r>
      <w:r w:rsidRPr="001507A6">
        <w:rPr>
          <w:rFonts w:ascii="Georgia" w:hAnsi="Georgia"/>
          <w:color w:val="000000" w:themeColor="text1"/>
          <w:lang w:val="id-ID"/>
        </w:rPr>
        <w:t>engkau</w:t>
      </w:r>
      <w:r w:rsidRPr="001507A6">
        <w:rPr>
          <w:rFonts w:ascii="Georgia" w:hAnsi="Georgia"/>
          <w:color w:val="000000" w:themeColor="text1"/>
          <w:lang w:val="de-DE"/>
        </w:rPr>
        <w:t xml:space="preserve"> dengan wajah</w:t>
      </w:r>
      <w:r w:rsidRPr="001507A6">
        <w:rPr>
          <w:rFonts w:ascii="Georgia" w:hAnsi="Georgia"/>
          <w:color w:val="000000" w:themeColor="text1"/>
          <w:lang w:val="id-ID"/>
        </w:rPr>
        <w:t>-</w:t>
      </w:r>
      <w:r w:rsidRPr="001507A6">
        <w:rPr>
          <w:rFonts w:ascii="Georgia" w:hAnsi="Georgia"/>
          <w:color w:val="000000" w:themeColor="text1"/>
          <w:lang w:val="de-DE"/>
        </w:rPr>
        <w:t xml:space="preserve">Nya dan memberi </w:t>
      </w:r>
      <w:r w:rsidRPr="001507A6">
        <w:rPr>
          <w:rFonts w:ascii="Georgia" w:hAnsi="Georgia"/>
          <w:color w:val="000000" w:themeColor="text1"/>
          <w:lang w:val="id-ID"/>
        </w:rPr>
        <w:t>engkau</w:t>
      </w:r>
      <w:r w:rsidRPr="001507A6">
        <w:rPr>
          <w:rFonts w:ascii="Georgia" w:hAnsi="Georgia"/>
          <w:color w:val="000000" w:themeColor="text1"/>
          <w:lang w:val="de-DE"/>
        </w:rPr>
        <w:t xml:space="preserve"> kasih karunia. </w:t>
      </w:r>
      <w:r w:rsidRPr="001507A6">
        <w:rPr>
          <w:rFonts w:ascii="Georgia" w:hAnsi="Georgia"/>
          <w:color w:val="000000" w:themeColor="text1"/>
          <w:lang w:val="de-DE"/>
        </w:rPr>
        <w:tab/>
        <w:t>Tuhan menghadapkan wajah</w:t>
      </w:r>
      <w:r w:rsidRPr="001507A6">
        <w:rPr>
          <w:rFonts w:ascii="Georgia" w:hAnsi="Georgia"/>
          <w:color w:val="000000" w:themeColor="text1"/>
          <w:lang w:val="id-ID"/>
        </w:rPr>
        <w:t>-</w:t>
      </w:r>
      <w:r w:rsidRPr="001507A6">
        <w:rPr>
          <w:rFonts w:ascii="Georgia" w:hAnsi="Georgia"/>
          <w:color w:val="000000" w:themeColor="text1"/>
          <w:lang w:val="de-DE"/>
        </w:rPr>
        <w:t>Nya kepada</w:t>
      </w:r>
      <w:r w:rsidRPr="001507A6">
        <w:rPr>
          <w:rFonts w:ascii="Georgia" w:hAnsi="Georgia"/>
          <w:color w:val="000000" w:themeColor="text1"/>
          <w:lang w:val="id-ID"/>
        </w:rPr>
        <w:t xml:space="preserve">mu, </w:t>
      </w:r>
      <w:r w:rsidRPr="001507A6">
        <w:rPr>
          <w:rFonts w:ascii="Georgia" w:hAnsi="Georgia"/>
          <w:color w:val="000000" w:themeColor="text1"/>
          <w:lang w:val="de-DE"/>
        </w:rPr>
        <w:t xml:space="preserve">dan memberi </w:t>
      </w:r>
      <w:r w:rsidRPr="001507A6">
        <w:rPr>
          <w:rFonts w:ascii="Georgia" w:hAnsi="Georgia"/>
          <w:color w:val="000000" w:themeColor="text1"/>
          <w:lang w:val="id-ID"/>
        </w:rPr>
        <w:t>engkau</w:t>
      </w:r>
      <w:r w:rsidRPr="001507A6">
        <w:rPr>
          <w:rFonts w:ascii="Georgia" w:hAnsi="Georgia"/>
          <w:color w:val="000000" w:themeColor="text1"/>
          <w:lang w:val="de-DE"/>
        </w:rPr>
        <w:t xml:space="preserve"> damai sejahtera</w:t>
      </w:r>
      <w:r w:rsidRPr="001507A6">
        <w:rPr>
          <w:rFonts w:ascii="Georgia" w:hAnsi="Georgia"/>
          <w:color w:val="000000" w:themeColor="text1"/>
          <w:lang w:val="id-ID"/>
        </w:rPr>
        <w:t xml:space="preserve">. </w:t>
      </w:r>
      <w:r w:rsidRPr="001507A6">
        <w:rPr>
          <w:rFonts w:ascii="Georgia" w:hAnsi="Georgia"/>
          <w:color w:val="000000" w:themeColor="text1"/>
          <w:lang w:val="de-DE"/>
        </w:rPr>
        <w:t>Amin.</w:t>
      </w:r>
    </w:p>
    <w:p w14:paraId="56765719" w14:textId="77777777" w:rsidR="00344ADD" w:rsidRPr="001507A6" w:rsidRDefault="00344ADD" w:rsidP="00344ADD">
      <w:pPr>
        <w:pStyle w:val="ListParagraph"/>
        <w:ind w:left="567" w:hanging="567"/>
        <w:rPr>
          <w:rFonts w:ascii="Georgia" w:hAnsi="Georgia"/>
          <w:color w:val="000000" w:themeColor="text1"/>
          <w:lang w:val="id-ID"/>
        </w:rPr>
      </w:pPr>
      <w:r w:rsidRPr="001507A6">
        <w:rPr>
          <w:rFonts w:ascii="Georgia" w:hAnsi="Georgia"/>
          <w:color w:val="000000" w:themeColor="text1"/>
          <w:lang w:val="de-DE"/>
        </w:rPr>
        <w:t>U:</w:t>
      </w:r>
      <w:r w:rsidRPr="001507A6">
        <w:rPr>
          <w:rFonts w:ascii="Georgia" w:hAnsi="Georgia"/>
          <w:color w:val="000000" w:themeColor="text1"/>
          <w:lang w:val="de-DE"/>
        </w:rPr>
        <w:tab/>
        <w:t>(</w:t>
      </w:r>
      <w:r w:rsidRPr="001507A6">
        <w:rPr>
          <w:rFonts w:ascii="Georgia" w:hAnsi="Georgia"/>
          <w:b/>
          <w:i/>
          <w:color w:val="000000" w:themeColor="text1"/>
          <w:lang w:val="de-DE"/>
        </w:rPr>
        <w:t xml:space="preserve">menyanyikan </w:t>
      </w:r>
      <w:r w:rsidRPr="001507A6">
        <w:rPr>
          <w:rFonts w:ascii="Georgia" w:hAnsi="Georgia"/>
          <w:b/>
          <w:i/>
          <w:color w:val="000000" w:themeColor="text1"/>
          <w:lang w:val="id-ID"/>
        </w:rPr>
        <w:t>Haleluya, haleluya, haleluya, haleluya, haleluya, amin, amin, amin</w:t>
      </w:r>
      <w:r w:rsidRPr="001507A6">
        <w:rPr>
          <w:rFonts w:ascii="Georgia" w:hAnsi="Georgia"/>
          <w:color w:val="000000" w:themeColor="text1"/>
          <w:lang w:val="de-DE"/>
        </w:rPr>
        <w:t>)</w:t>
      </w:r>
      <w:r w:rsidRPr="001507A6">
        <w:rPr>
          <w:rFonts w:ascii="Georgia" w:hAnsi="Georgia"/>
          <w:color w:val="000000" w:themeColor="text1"/>
          <w:lang w:val="id-ID"/>
        </w:rPr>
        <w:t>.</w:t>
      </w:r>
    </w:p>
    <w:p w14:paraId="14F8478E" w14:textId="77777777" w:rsidR="00344ADD" w:rsidRPr="001507A6" w:rsidRDefault="00344ADD" w:rsidP="00344ADD">
      <w:pPr>
        <w:pStyle w:val="ListParagraph"/>
        <w:ind w:left="567"/>
        <w:jc w:val="center"/>
        <w:rPr>
          <w:rFonts w:ascii="Georgia" w:hAnsi="Georgia"/>
          <w:color w:val="000000" w:themeColor="text1"/>
          <w:lang w:val="de-DE"/>
        </w:rPr>
      </w:pPr>
    </w:p>
    <w:p w14:paraId="13DDD487" w14:textId="77777777" w:rsidR="00344ADD" w:rsidRPr="001507A6" w:rsidRDefault="00344ADD" w:rsidP="00344ADD">
      <w:pPr>
        <w:jc w:val="right"/>
        <w:rPr>
          <w:rFonts w:ascii="Georgia" w:hAnsi="Georgia"/>
          <w:color w:val="000000" w:themeColor="text1"/>
          <w:lang w:val="de-DE"/>
        </w:rPr>
      </w:pPr>
    </w:p>
    <w:p w14:paraId="402EEC86" w14:textId="77777777" w:rsidR="00344ADD" w:rsidRPr="001507A6" w:rsidRDefault="00344ADD" w:rsidP="00344ADD">
      <w:pPr>
        <w:jc w:val="right"/>
        <w:rPr>
          <w:rFonts w:ascii="Georgia" w:hAnsi="Georgia"/>
          <w:color w:val="000000" w:themeColor="text1"/>
        </w:rPr>
      </w:pPr>
      <w:r w:rsidRPr="001507A6">
        <w:rPr>
          <w:rFonts w:ascii="Georgia" w:hAnsi="Georgia"/>
          <w:color w:val="000000" w:themeColor="text1"/>
        </w:rPr>
        <w:t>[</w:t>
      </w:r>
      <w:r w:rsidRPr="001507A6">
        <w:rPr>
          <w:rFonts w:ascii="Georgia" w:hAnsi="Georgia"/>
          <w:color w:val="000000" w:themeColor="text1"/>
          <w:lang w:val="id-ID"/>
        </w:rPr>
        <w:t>AAP</w:t>
      </w:r>
      <w:r w:rsidRPr="001507A6">
        <w:rPr>
          <w:rFonts w:ascii="Georgia" w:hAnsi="Georgia"/>
          <w:color w:val="000000" w:themeColor="text1"/>
        </w:rPr>
        <w:t>]</w:t>
      </w:r>
    </w:p>
    <w:p w14:paraId="6334B455" w14:textId="77777777" w:rsidR="00344ADD" w:rsidRPr="001507A6" w:rsidRDefault="00344ADD" w:rsidP="00344ADD">
      <w:pPr>
        <w:jc w:val="right"/>
        <w:rPr>
          <w:rFonts w:ascii="Georgia" w:hAnsi="Georgia"/>
          <w:color w:val="000000" w:themeColor="text1"/>
        </w:rPr>
      </w:pPr>
    </w:p>
    <w:p w14:paraId="77F7110B" w14:textId="77777777" w:rsidR="00344ADD" w:rsidRPr="001507A6" w:rsidRDefault="00344ADD" w:rsidP="00344ADD">
      <w:pPr>
        <w:pStyle w:val="ListParagraph"/>
        <w:ind w:left="0"/>
        <w:jc w:val="center"/>
        <w:rPr>
          <w:rFonts w:ascii="Wingdings" w:hAnsi="Wingdings"/>
          <w:color w:val="000000" w:themeColor="text1"/>
        </w:rPr>
      </w:pPr>
      <w:r w:rsidRPr="001507A6">
        <w:rPr>
          <w:rFonts w:ascii="Wingdings" w:hAnsi="Wingdings"/>
          <w:color w:val="000000" w:themeColor="text1"/>
        </w:rPr>
        <w:t></w:t>
      </w:r>
    </w:p>
    <w:p w14:paraId="5C55CFFA" w14:textId="77777777" w:rsidR="00344ADD" w:rsidRPr="001507A6" w:rsidRDefault="00344ADD" w:rsidP="00344ADD">
      <w:pPr>
        <w:rPr>
          <w:color w:val="000000" w:themeColor="text1"/>
        </w:rPr>
      </w:pPr>
    </w:p>
    <w:p w14:paraId="6EF955AF" w14:textId="0DA5D8EB" w:rsidR="00344ADD" w:rsidRPr="001507A6" w:rsidRDefault="00344ADD">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396FF2D7" w14:textId="77777777" w:rsidR="00344ADD" w:rsidRPr="001507A6" w:rsidRDefault="00344ADD" w:rsidP="00344ADD">
      <w:pPr>
        <w:rPr>
          <w:rFonts w:ascii="Wingdings 2" w:hAnsi="Wingdings 2"/>
          <w:color w:val="000000" w:themeColor="text1"/>
          <w:sz w:val="24"/>
          <w:szCs w:val="24"/>
          <w:lang w:val="id-ID"/>
        </w:rPr>
      </w:pPr>
      <w:r w:rsidRPr="001507A6">
        <w:rPr>
          <w:noProof/>
          <w:color w:val="000000" w:themeColor="text1"/>
        </w:rPr>
        <w:lastRenderedPageBreak/>
        <mc:AlternateContent>
          <mc:Choice Requires="wps">
            <w:drawing>
              <wp:anchor distT="0" distB="0" distL="114300" distR="114300" simplePos="0" relativeHeight="251719680" behindDoc="0" locked="0" layoutInCell="1" allowOverlap="1" wp14:anchorId="5F721797" wp14:editId="36FFEDF9">
                <wp:simplePos x="0" y="0"/>
                <wp:positionH relativeFrom="margin">
                  <wp:align>left</wp:align>
                </wp:positionH>
                <wp:positionV relativeFrom="paragraph">
                  <wp:posOffset>0</wp:posOffset>
                </wp:positionV>
                <wp:extent cx="2229485" cy="1600200"/>
                <wp:effectExtent l="0" t="0" r="0" b="0"/>
                <wp:wrapThrough wrapText="bothSides">
                  <wp:wrapPolygon edited="0">
                    <wp:start x="0" y="0"/>
                    <wp:lineTo x="0" y="21343"/>
                    <wp:lineTo x="21409" y="21343"/>
                    <wp:lineTo x="21409" y="0"/>
                    <wp:lineTo x="0" y="0"/>
                  </wp:wrapPolygon>
                </wp:wrapThrough>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600200"/>
                        </a:xfrm>
                        <a:prstGeom prst="rect">
                          <a:avLst/>
                        </a:prstGeom>
                        <a:solidFill>
                          <a:schemeClr val="bg2"/>
                        </a:solidFill>
                        <a:ln w="9525">
                          <a:noFill/>
                          <a:miter lim="800000"/>
                          <a:headEnd/>
                          <a:tailEnd/>
                        </a:ln>
                      </wps:spPr>
                      <wps:txbx>
                        <w:txbxContent>
                          <w:p w14:paraId="696EBC3E" w14:textId="77777777" w:rsidR="007821E4" w:rsidRPr="00C76228" w:rsidRDefault="007821E4" w:rsidP="00344ADD">
                            <w:pPr>
                              <w:jc w:val="left"/>
                              <w:rPr>
                                <w:rFonts w:ascii="Georgia" w:hAnsi="Georgia"/>
                                <w:b/>
                              </w:rPr>
                            </w:pPr>
                            <w:r>
                              <w:rPr>
                                <w:rFonts w:ascii="Georgia" w:hAnsi="Georgia"/>
                                <w:b/>
                              </w:rPr>
                              <w:t>BAHAN LITURGI</w:t>
                            </w:r>
                          </w:p>
                          <w:p w14:paraId="58388604" w14:textId="77777777" w:rsidR="007821E4" w:rsidRPr="00C76228" w:rsidRDefault="007821E4" w:rsidP="00344ADD">
                            <w:pPr>
                              <w:jc w:val="left"/>
                              <w:rPr>
                                <w:rFonts w:ascii="Georgia" w:hAnsi="Georgia"/>
                                <w:b/>
                              </w:rPr>
                            </w:pPr>
                            <w:r w:rsidRPr="00C76228">
                              <w:rPr>
                                <w:rFonts w:ascii="Georgia" w:hAnsi="Georgia"/>
                                <w:b/>
                              </w:rPr>
                              <w:t xml:space="preserve">Minggu </w:t>
                            </w:r>
                            <w:r>
                              <w:rPr>
                                <w:rFonts w:ascii="Georgia" w:hAnsi="Georgia"/>
                                <w:b/>
                              </w:rPr>
                              <w:t>Baptisan Yesus</w:t>
                            </w:r>
                            <w:r w:rsidRPr="00C76228">
                              <w:rPr>
                                <w:rFonts w:ascii="Georgia" w:hAnsi="Georgia"/>
                                <w:b/>
                              </w:rPr>
                              <w:t xml:space="preserve"> </w:t>
                            </w:r>
                          </w:p>
                          <w:p w14:paraId="0B7A2C16" w14:textId="77777777" w:rsidR="007821E4" w:rsidRPr="00F976DD" w:rsidRDefault="007821E4" w:rsidP="00344ADD">
                            <w:pPr>
                              <w:rPr>
                                <w:rFonts w:ascii="Georgia" w:hAnsi="Georgia" w:cs="Calibri"/>
                                <w:bCs/>
                                <w:i/>
                                <w:iCs/>
                                <w:sz w:val="20"/>
                                <w:szCs w:val="20"/>
                              </w:rPr>
                            </w:pPr>
                            <w:r>
                              <w:rPr>
                                <w:rFonts w:ascii="Georgia" w:hAnsi="Georgia" w:cs="Calibri"/>
                                <w:bCs/>
                                <w:i/>
                                <w:iCs/>
                                <w:sz w:val="20"/>
                                <w:szCs w:val="20"/>
                              </w:rPr>
                              <w:t>Minggu, 9 Januari 2022</w:t>
                            </w:r>
                          </w:p>
                          <w:p w14:paraId="68F9F94B" w14:textId="77777777" w:rsidR="007821E4" w:rsidRDefault="007821E4" w:rsidP="00344ADD">
                            <w:pPr>
                              <w:pBdr>
                                <w:top w:val="single" w:sz="4" w:space="1" w:color="7F7F7F"/>
                              </w:pBdr>
                              <w:rPr>
                                <w:rFonts w:ascii="Georgia" w:hAnsi="Georgia" w:cs="Calibri"/>
                                <w:bCs/>
                                <w:sz w:val="20"/>
                                <w:szCs w:val="20"/>
                              </w:rPr>
                            </w:pPr>
                            <w:r>
                              <w:rPr>
                                <w:rFonts w:ascii="Georgia" w:hAnsi="Georgia" w:cs="Calibri"/>
                                <w:bCs/>
                                <w:sz w:val="20"/>
                                <w:szCs w:val="20"/>
                              </w:rPr>
                              <w:t>Keterangan:</w:t>
                            </w:r>
                          </w:p>
                          <w:p w14:paraId="58DDA004"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w:t>
                            </w:r>
                          </w:p>
                          <w:p w14:paraId="49509743"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33C7CF11"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K:</w:t>
                            </w:r>
                            <w:r>
                              <w:rPr>
                                <w:rFonts w:ascii="Georgia" w:hAnsi="Georgia" w:cs="Calibri"/>
                                <w:bCs/>
                                <w:sz w:val="20"/>
                                <w:szCs w:val="20"/>
                              </w:rPr>
                              <w:tab/>
                              <w:t>Konvokator/Penatua</w:t>
                            </w:r>
                          </w:p>
                          <w:p w14:paraId="135F7DF8"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1704ED0"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PA:</w:t>
                            </w:r>
                            <w:r>
                              <w:rPr>
                                <w:rFonts w:ascii="Georgia" w:hAnsi="Georgia" w:cs="Calibri"/>
                                <w:bCs/>
                                <w:sz w:val="20"/>
                                <w:szCs w:val="20"/>
                              </w:rPr>
                              <w:tab/>
                              <w:t>Pembaca Alkitab</w:t>
                            </w:r>
                          </w:p>
                          <w:p w14:paraId="5C8C527C" w14:textId="77777777" w:rsidR="007821E4" w:rsidRPr="00C76228" w:rsidRDefault="007821E4" w:rsidP="00344AD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F721797" id="_x0000_s1080" type="#_x0000_t202" style="position:absolute;left:0;text-align:left;margin-left:0;margin-top:0;width:175.55pt;height:126pt;z-index:2517196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" fillcolor="#e7e6e6 [3214]" stroked="f">
                <v:textbox>
                  <w:txbxContent>
                    <w:p w14:paraId="696EBC3E" w14:textId="77777777" w:rsidR="007821E4" w:rsidRPr="00C76228" w:rsidRDefault="007821E4" w:rsidP="00344ADD">
                      <w:pPr>
                        <w:jc w:val="left"/>
                        <w:rPr>
                          <w:rFonts w:ascii="Georgia" w:hAnsi="Georgia"/>
                          <w:b/>
                        </w:rPr>
                      </w:pPr>
                      <w:r>
                        <w:rPr>
                          <w:rFonts w:ascii="Georgia" w:hAnsi="Georgia"/>
                          <w:b/>
                        </w:rPr>
                        <w:t>BAHAN LITURGI</w:t>
                      </w:r>
                    </w:p>
                    <w:p w14:paraId="58388604" w14:textId="77777777" w:rsidR="007821E4" w:rsidRPr="00C76228" w:rsidRDefault="007821E4" w:rsidP="00344ADD">
                      <w:pPr>
                        <w:jc w:val="left"/>
                        <w:rPr>
                          <w:rFonts w:ascii="Georgia" w:hAnsi="Georgia"/>
                          <w:b/>
                        </w:rPr>
                      </w:pPr>
                      <w:r w:rsidRPr="00C76228">
                        <w:rPr>
                          <w:rFonts w:ascii="Georgia" w:hAnsi="Georgia"/>
                          <w:b/>
                        </w:rPr>
                        <w:t xml:space="preserve">Minggu </w:t>
                      </w:r>
                      <w:r>
                        <w:rPr>
                          <w:rFonts w:ascii="Georgia" w:hAnsi="Georgia"/>
                          <w:b/>
                        </w:rPr>
                        <w:t>Baptisan Yesus</w:t>
                      </w:r>
                      <w:r w:rsidRPr="00C76228">
                        <w:rPr>
                          <w:rFonts w:ascii="Georgia" w:hAnsi="Georgia"/>
                          <w:b/>
                        </w:rPr>
                        <w:t xml:space="preserve"> </w:t>
                      </w:r>
                    </w:p>
                    <w:p w14:paraId="0B7A2C16" w14:textId="77777777" w:rsidR="007821E4" w:rsidRPr="00F976DD" w:rsidRDefault="007821E4" w:rsidP="00344ADD">
                      <w:pPr>
                        <w:rPr>
                          <w:rFonts w:ascii="Georgia" w:hAnsi="Georgia" w:cs="Calibri"/>
                          <w:bCs/>
                          <w:i/>
                          <w:iCs/>
                          <w:sz w:val="20"/>
                          <w:szCs w:val="20"/>
                        </w:rPr>
                      </w:pPr>
                      <w:r>
                        <w:rPr>
                          <w:rFonts w:ascii="Georgia" w:hAnsi="Georgia" w:cs="Calibri"/>
                          <w:bCs/>
                          <w:i/>
                          <w:iCs/>
                          <w:sz w:val="20"/>
                          <w:szCs w:val="20"/>
                        </w:rPr>
                        <w:t>Minggu, 9 Januari 2022</w:t>
                      </w:r>
                    </w:p>
                    <w:p w14:paraId="68F9F94B" w14:textId="77777777" w:rsidR="007821E4" w:rsidRDefault="007821E4" w:rsidP="00344ADD">
                      <w:pPr>
                        <w:pBdr>
                          <w:top w:val="single" w:sz="4" w:space="1" w:color="7F7F7F"/>
                        </w:pBdr>
                        <w:rPr>
                          <w:rFonts w:ascii="Georgia" w:hAnsi="Georgia" w:cs="Calibri"/>
                          <w:bCs/>
                          <w:sz w:val="20"/>
                          <w:szCs w:val="20"/>
                        </w:rPr>
                      </w:pPr>
                      <w:r>
                        <w:rPr>
                          <w:rFonts w:ascii="Georgia" w:hAnsi="Georgia" w:cs="Calibri"/>
                          <w:bCs/>
                          <w:sz w:val="20"/>
                          <w:szCs w:val="20"/>
                        </w:rPr>
                        <w:t>Keterangan:</w:t>
                      </w:r>
                    </w:p>
                    <w:p w14:paraId="58DDA004"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Pelayan Liturgi</w:t>
                      </w:r>
                    </w:p>
                    <w:p w14:paraId="49509743"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14:paraId="33C7CF11"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K:</w:t>
                      </w:r>
                      <w:r>
                        <w:rPr>
                          <w:rFonts w:ascii="Georgia" w:hAnsi="Georgia" w:cs="Calibri"/>
                          <w:bCs/>
                          <w:sz w:val="20"/>
                          <w:szCs w:val="20"/>
                        </w:rPr>
                        <w:tab/>
                        <w:t>Konvokator/Penatua</w:t>
                      </w:r>
                    </w:p>
                    <w:p w14:paraId="135F7DF8"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14:paraId="51704ED0" w14:textId="77777777" w:rsidR="007821E4" w:rsidRDefault="007821E4" w:rsidP="00344ADD">
                      <w:pPr>
                        <w:pBdr>
                          <w:top w:val="single" w:sz="4" w:space="1" w:color="7F7F7F"/>
                        </w:pBdr>
                        <w:ind w:left="720" w:hanging="720"/>
                        <w:rPr>
                          <w:rFonts w:ascii="Georgia" w:hAnsi="Georgia" w:cs="Calibri"/>
                          <w:bCs/>
                          <w:sz w:val="20"/>
                          <w:szCs w:val="20"/>
                        </w:rPr>
                      </w:pPr>
                      <w:r>
                        <w:rPr>
                          <w:rFonts w:ascii="Georgia" w:hAnsi="Georgia" w:cs="Calibri"/>
                          <w:bCs/>
                          <w:sz w:val="20"/>
                          <w:szCs w:val="20"/>
                        </w:rPr>
                        <w:t>PA:</w:t>
                      </w:r>
                      <w:r>
                        <w:rPr>
                          <w:rFonts w:ascii="Georgia" w:hAnsi="Georgia" w:cs="Calibri"/>
                          <w:bCs/>
                          <w:sz w:val="20"/>
                          <w:szCs w:val="20"/>
                        </w:rPr>
                        <w:tab/>
                        <w:t>Pembaca Alkitab</w:t>
                      </w:r>
                    </w:p>
                    <w:p w14:paraId="5C8C527C" w14:textId="77777777" w:rsidR="007821E4" w:rsidRPr="00C76228" w:rsidRDefault="007821E4" w:rsidP="00344ADD">
                      <w:pPr>
                        <w:ind w:left="1260" w:hanging="1260"/>
                        <w:rPr>
                          <w:rFonts w:ascii="Georgia" w:hAnsi="Georgia" w:cs="Calibri"/>
                          <w:bCs/>
                          <w:sz w:val="20"/>
                          <w:szCs w:val="20"/>
                        </w:rPr>
                      </w:pPr>
                    </w:p>
                  </w:txbxContent>
                </v:textbox>
                <w10:wrap type="through" anchorx="margin"/>
              </v:shape>
            </w:pict>
          </mc:Fallback>
        </mc:AlternateContent>
      </w:r>
      <w:r w:rsidRPr="001507A6">
        <w:rPr>
          <w:noProof/>
          <w:color w:val="000000" w:themeColor="text1"/>
        </w:rPr>
        <mc:AlternateContent>
          <mc:Choice Requires="wps">
            <w:drawing>
              <wp:anchor distT="45720" distB="45720" distL="114300" distR="114300" simplePos="0" relativeHeight="251718656" behindDoc="1" locked="0" layoutInCell="1" allowOverlap="1" wp14:anchorId="13593570" wp14:editId="6063C434">
                <wp:simplePos x="0" y="0"/>
                <wp:positionH relativeFrom="margin">
                  <wp:posOffset>2266950</wp:posOffset>
                </wp:positionH>
                <wp:positionV relativeFrom="paragraph">
                  <wp:posOffset>10795</wp:posOffset>
                </wp:positionV>
                <wp:extent cx="1943100" cy="1325245"/>
                <wp:effectExtent l="0" t="0" r="0" b="8255"/>
                <wp:wrapThrough wrapText="bothSides">
                  <wp:wrapPolygon edited="0">
                    <wp:start x="0" y="0"/>
                    <wp:lineTo x="0" y="21424"/>
                    <wp:lineTo x="21388" y="21424"/>
                    <wp:lineTo x="21388" y="0"/>
                    <wp:lineTo x="0" y="0"/>
                  </wp:wrapPolygon>
                </wp:wrapThrough>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2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122C2" w14:textId="77777777" w:rsidR="007821E4" w:rsidRPr="00946671" w:rsidRDefault="007821E4" w:rsidP="00344ADD">
                            <w:pPr>
                              <w:jc w:val="center"/>
                              <w:rPr>
                                <w:rFonts w:ascii="Cooper Black" w:eastAsia="SimSun" w:hAnsi="Cooper Black" w:cs="SimSun"/>
                                <w:sz w:val="32"/>
                                <w:szCs w:val="32"/>
                              </w:rPr>
                            </w:pPr>
                            <w:r>
                              <w:rPr>
                                <w:rFonts w:ascii="Cooper Black" w:eastAsia="SimSun" w:hAnsi="Cooper Black" w:cs="SimSun"/>
                                <w:sz w:val="32"/>
                                <w:szCs w:val="32"/>
                              </w:rPr>
                              <w:t>Kesediaan untuk Merengkuh Kegagalan</w:t>
                            </w:r>
                          </w:p>
                          <w:p w14:paraId="6DBF347B" w14:textId="77777777" w:rsidR="007821E4" w:rsidRPr="00C76228" w:rsidRDefault="007821E4" w:rsidP="00344A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B4D41E0" w14:textId="77777777" w:rsidR="007821E4" w:rsidRPr="00C76228" w:rsidRDefault="007821E4" w:rsidP="00344AD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93570" id="Text Box 54" o:spid="_x0000_s1081" type="#_x0000_t202" style="position:absolute;left:0;text-align:left;margin-left:178.5pt;margin-top:.85pt;width:153pt;height:104.35pt;z-index:-251597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" stroked="f">
                <v:textbox>
                  <w:txbxContent>
                    <w:p w14:paraId="11A122C2" w14:textId="77777777" w:rsidR="007821E4" w:rsidRPr="00946671" w:rsidRDefault="007821E4" w:rsidP="00344ADD">
                      <w:pPr>
                        <w:jc w:val="center"/>
                        <w:rPr>
                          <w:rFonts w:ascii="Cooper Black" w:eastAsia="SimSun" w:hAnsi="Cooper Black" w:cs="SimSun"/>
                          <w:sz w:val="32"/>
                          <w:szCs w:val="32"/>
                        </w:rPr>
                      </w:pPr>
                      <w:r>
                        <w:rPr>
                          <w:rFonts w:ascii="Cooper Black" w:eastAsia="SimSun" w:hAnsi="Cooper Black" w:cs="SimSun"/>
                          <w:sz w:val="32"/>
                          <w:szCs w:val="32"/>
                        </w:rPr>
                        <w:t>Kesediaan untuk Merengkuh Kegagalan</w:t>
                      </w:r>
                    </w:p>
                    <w:p w14:paraId="6DBF347B" w14:textId="77777777" w:rsidR="007821E4" w:rsidRPr="00C76228" w:rsidRDefault="007821E4" w:rsidP="00344AD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B4D41E0" w14:textId="77777777" w:rsidR="007821E4" w:rsidRPr="00C76228" w:rsidRDefault="007821E4" w:rsidP="00344ADD">
                      <w:pPr>
                        <w:jc w:val="center"/>
                        <w:rPr>
                          <w:rFonts w:ascii="Cooper Black" w:eastAsia="SimSun" w:hAnsi="Cooper Black" w:cs="SimSun"/>
                          <w:sz w:val="36"/>
                          <w:szCs w:val="36"/>
                          <w:lang w:val="id-ID"/>
                        </w:rPr>
                      </w:pPr>
                    </w:p>
                  </w:txbxContent>
                </v:textbox>
                <w10:wrap type="through" anchorx="margin"/>
              </v:shape>
            </w:pict>
          </mc:Fallback>
        </mc:AlternateContent>
      </w:r>
    </w:p>
    <w:p w14:paraId="16C3FFD8" w14:textId="77777777" w:rsidR="00344ADD" w:rsidRPr="001507A6" w:rsidRDefault="00344ADD" w:rsidP="00344ADD">
      <w:pPr>
        <w:rPr>
          <w:rFonts w:ascii="Georgia" w:hAnsi="Georgia"/>
          <w:b/>
          <w:bCs/>
          <w:color w:val="000000" w:themeColor="text1"/>
        </w:rPr>
      </w:pPr>
      <w:r w:rsidRPr="001507A6">
        <w:rPr>
          <w:rFonts w:ascii="Georgia" w:hAnsi="Georgia"/>
          <w:color w:val="000000" w:themeColor="text1"/>
          <w:sz w:val="28"/>
          <w:szCs w:val="28"/>
        </w:rPr>
        <w:t xml:space="preserve">            </w:t>
      </w:r>
    </w:p>
    <w:p w14:paraId="783ABDDC" w14:textId="77777777" w:rsidR="00344ADD" w:rsidRPr="001507A6" w:rsidRDefault="00344ADD" w:rsidP="00344ADD">
      <w:pPr>
        <w:pStyle w:val="ListParagraph"/>
        <w:ind w:left="0"/>
        <w:rPr>
          <w:rFonts w:ascii="Georgia" w:hAnsi="Georgia"/>
          <w:color w:val="000000" w:themeColor="text1"/>
        </w:rPr>
      </w:pPr>
      <w:r w:rsidRPr="001507A6">
        <w:rPr>
          <w:rFonts w:ascii="Georgia" w:hAnsi="Georgia"/>
          <w:noProof/>
          <w:color w:val="000000" w:themeColor="text1"/>
        </w:rPr>
        <mc:AlternateContent>
          <mc:Choice Requires="wps">
            <w:drawing>
              <wp:inline distT="0" distB="0" distL="0" distR="0" wp14:anchorId="6E6AF9C5" wp14:editId="18FCF693">
                <wp:extent cx="3983355" cy="1133475"/>
                <wp:effectExtent l="0" t="0" r="17145" b="28575"/>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33475"/>
                        </a:xfrm>
                        <a:prstGeom prst="rect">
                          <a:avLst/>
                        </a:prstGeom>
                        <a:solidFill>
                          <a:srgbClr val="FFFFFF"/>
                        </a:solidFill>
                        <a:ln w="9525">
                          <a:solidFill>
                            <a:srgbClr val="000000"/>
                          </a:solidFill>
                          <a:miter lim="800000"/>
                          <a:headEnd/>
                          <a:tailEnd/>
                        </a:ln>
                      </wps:spPr>
                      <wps:txbx>
                        <w:txbxContent>
                          <w:p w14:paraId="19A952ED" w14:textId="77777777" w:rsidR="007821E4" w:rsidRDefault="007821E4" w:rsidP="00344ADD">
                            <w:pPr>
                              <w:rPr>
                                <w:rFonts w:ascii="Georgia" w:hAnsi="Georgia"/>
                                <w:b/>
                                <w:bCs/>
                              </w:rPr>
                            </w:pPr>
                            <w:r>
                              <w:rPr>
                                <w:rFonts w:ascii="Georgia" w:hAnsi="Georgia"/>
                                <w:b/>
                                <w:bCs/>
                              </w:rPr>
                              <w:t>PERSIAPAN</w:t>
                            </w:r>
                          </w:p>
                          <w:p w14:paraId="0FDF1402" w14:textId="77777777" w:rsidR="007821E4" w:rsidRDefault="007821E4" w:rsidP="00344ADD">
                            <w:pPr>
                              <w:pStyle w:val="ListParagraph"/>
                              <w:numPr>
                                <w:ilvl w:val="0"/>
                                <w:numId w:val="8"/>
                              </w:numPr>
                              <w:ind w:left="284" w:hanging="284"/>
                              <w:jc w:val="left"/>
                              <w:rPr>
                                <w:rFonts w:ascii="Georgia" w:hAnsi="Georgia"/>
                              </w:rPr>
                            </w:pPr>
                            <w:r>
                              <w:rPr>
                                <w:rFonts w:ascii="Georgia" w:hAnsi="Georgia"/>
                              </w:rPr>
                              <w:t>Pemusik dapat memainkan lagu-lagu yang membawa jemaat menghayati ibadah yang akan dilakukan</w:t>
                            </w:r>
                          </w:p>
                          <w:p w14:paraId="7C0F5642" w14:textId="77777777" w:rsidR="007821E4" w:rsidRDefault="007821E4" w:rsidP="00344ADD">
                            <w:pPr>
                              <w:pStyle w:val="ListParagraph"/>
                              <w:numPr>
                                <w:ilvl w:val="0"/>
                                <w:numId w:val="8"/>
                              </w:numPr>
                              <w:ind w:left="284" w:hanging="284"/>
                              <w:jc w:val="left"/>
                              <w:rPr>
                                <w:rFonts w:ascii="Georgia" w:hAnsi="Georgia"/>
                              </w:rPr>
                            </w:pPr>
                            <w:r>
                              <w:rPr>
                                <w:rFonts w:ascii="Georgia" w:hAnsi="Georgia"/>
                              </w:rPr>
                              <w:t>Jemaat secara mandiri bersaat teduh sebagai persiapan pribadi</w:t>
                            </w:r>
                          </w:p>
                          <w:p w14:paraId="736D1164" w14:textId="77777777" w:rsidR="007821E4" w:rsidRDefault="007821E4" w:rsidP="00344ADD">
                            <w:pPr>
                              <w:pStyle w:val="ListParagraph"/>
                              <w:numPr>
                                <w:ilvl w:val="0"/>
                                <w:numId w:val="8"/>
                              </w:numPr>
                              <w:ind w:left="284" w:hanging="284"/>
                              <w:jc w:val="left"/>
                              <w:rPr>
                                <w:rFonts w:ascii="Georgia" w:hAnsi="Georgia"/>
                              </w:rPr>
                            </w:pPr>
                            <w:r>
                              <w:rPr>
                                <w:rFonts w:ascii="Georgia" w:hAnsi="Georgia"/>
                              </w:rPr>
                              <w:t>Konvokator kemudian menyampaikan Warta lisan.</w:t>
                            </w:r>
                          </w:p>
                          <w:p w14:paraId="3A412D6D" w14:textId="77777777" w:rsidR="007821E4" w:rsidRDefault="007821E4" w:rsidP="00344ADD"/>
                        </w:txbxContent>
                      </wps:txbx>
                      <wps:bodyPr rot="0" vert="horz" wrap="square" lIns="91440" tIns="45720" rIns="91440" bIns="45720" anchor="t" anchorCtr="0" upright="1">
                        <a:noAutofit/>
                      </wps:bodyPr>
                    </wps:wsp>
                  </a:graphicData>
                </a:graphic>
              </wp:inline>
            </w:drawing>
          </mc:Choice>
          <mc:Fallback>
            <w:pict>
              <v:shape w14:anchorId="6E6AF9C5" id="Text Box 55" o:spid="_x0000_s1082" type="#_x0000_t202" style="width:313.6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">
                <v:textbox>
                  <w:txbxContent>
                    <w:p w14:paraId="19A952ED" w14:textId="77777777" w:rsidR="007821E4" w:rsidRDefault="007821E4" w:rsidP="00344ADD">
                      <w:pPr>
                        <w:rPr>
                          <w:rFonts w:ascii="Georgia" w:hAnsi="Georgia"/>
                          <w:b/>
                          <w:bCs/>
                        </w:rPr>
                      </w:pPr>
                      <w:r>
                        <w:rPr>
                          <w:rFonts w:ascii="Georgia" w:hAnsi="Georgia"/>
                          <w:b/>
                          <w:bCs/>
                        </w:rPr>
                        <w:t>PERSIAPAN</w:t>
                      </w:r>
                    </w:p>
                    <w:p w14:paraId="0FDF1402" w14:textId="77777777" w:rsidR="007821E4" w:rsidRDefault="007821E4" w:rsidP="00344ADD">
                      <w:pPr>
                        <w:pStyle w:val="ListParagraph"/>
                        <w:numPr>
                          <w:ilvl w:val="0"/>
                          <w:numId w:val="8"/>
                        </w:numPr>
                        <w:ind w:left="284" w:hanging="284"/>
                        <w:jc w:val="left"/>
                        <w:rPr>
                          <w:rFonts w:ascii="Georgia" w:hAnsi="Georgia"/>
                        </w:rPr>
                      </w:pPr>
                      <w:r>
                        <w:rPr>
                          <w:rFonts w:ascii="Georgia" w:hAnsi="Georgia"/>
                        </w:rPr>
                        <w:t>Pemusik dapat memainkan lagu-lagu yang membawa jemaat menghayati ibadah yang akan dilakukan</w:t>
                      </w:r>
                    </w:p>
                    <w:p w14:paraId="7C0F5642" w14:textId="77777777" w:rsidR="007821E4" w:rsidRDefault="007821E4" w:rsidP="00344ADD">
                      <w:pPr>
                        <w:pStyle w:val="ListParagraph"/>
                        <w:numPr>
                          <w:ilvl w:val="0"/>
                          <w:numId w:val="8"/>
                        </w:numPr>
                        <w:ind w:left="284" w:hanging="284"/>
                        <w:jc w:val="left"/>
                        <w:rPr>
                          <w:rFonts w:ascii="Georgia" w:hAnsi="Georgia"/>
                        </w:rPr>
                      </w:pPr>
                      <w:r>
                        <w:rPr>
                          <w:rFonts w:ascii="Georgia" w:hAnsi="Georgia"/>
                        </w:rPr>
                        <w:t>Jemaat secara mandiri bersaat teduh sebagai persiapan pribadi</w:t>
                      </w:r>
                    </w:p>
                    <w:p w14:paraId="736D1164" w14:textId="77777777" w:rsidR="007821E4" w:rsidRDefault="007821E4" w:rsidP="00344ADD">
                      <w:pPr>
                        <w:pStyle w:val="ListParagraph"/>
                        <w:numPr>
                          <w:ilvl w:val="0"/>
                          <w:numId w:val="8"/>
                        </w:numPr>
                        <w:ind w:left="284" w:hanging="284"/>
                        <w:jc w:val="left"/>
                        <w:rPr>
                          <w:rFonts w:ascii="Georgia" w:hAnsi="Georgia"/>
                        </w:rPr>
                      </w:pPr>
                      <w:r>
                        <w:rPr>
                          <w:rFonts w:ascii="Georgia" w:hAnsi="Georgia"/>
                        </w:rPr>
                        <w:t>Konvokator kemudian menyampaikan Warta lisan.</w:t>
                      </w:r>
                    </w:p>
                    <w:p w14:paraId="3A412D6D" w14:textId="77777777" w:rsidR="007821E4" w:rsidRDefault="007821E4" w:rsidP="00344ADD"/>
                  </w:txbxContent>
                </v:textbox>
                <w10:anchorlock/>
              </v:shape>
            </w:pict>
          </mc:Fallback>
        </mc:AlternateContent>
      </w:r>
    </w:p>
    <w:p w14:paraId="00928A33" w14:textId="77777777" w:rsidR="00344ADD" w:rsidRPr="001507A6" w:rsidRDefault="00344ADD" w:rsidP="00344ADD">
      <w:pPr>
        <w:pStyle w:val="ListParagraph"/>
        <w:ind w:left="0"/>
        <w:jc w:val="left"/>
        <w:rPr>
          <w:rFonts w:ascii="Georgia" w:hAnsi="Georgia"/>
          <w:b/>
          <w:bCs/>
          <w:color w:val="000000" w:themeColor="text1"/>
          <w:sz w:val="16"/>
          <w:szCs w:val="16"/>
        </w:rPr>
      </w:pPr>
    </w:p>
    <w:p w14:paraId="10CC81F3" w14:textId="77777777" w:rsidR="00344ADD" w:rsidRPr="001507A6" w:rsidRDefault="00344ADD" w:rsidP="008957B8">
      <w:pPr>
        <w:pStyle w:val="ListParagraph"/>
        <w:numPr>
          <w:ilvl w:val="0"/>
          <w:numId w:val="61"/>
        </w:numPr>
        <w:ind w:left="284" w:hanging="284"/>
        <w:jc w:val="left"/>
        <w:rPr>
          <w:rFonts w:ascii="Georgia" w:hAnsi="Georgia"/>
          <w:b/>
          <w:bCs/>
          <w:color w:val="000000" w:themeColor="text1"/>
          <w:sz w:val="16"/>
          <w:szCs w:val="16"/>
        </w:rPr>
      </w:pPr>
      <w:r w:rsidRPr="001507A6">
        <w:rPr>
          <w:rFonts w:ascii="Georgia" w:hAnsi="Georgia"/>
          <w:i/>
          <w:iCs/>
          <w:color w:val="000000" w:themeColor="text1"/>
          <w:lang w:val="de-DE"/>
        </w:rPr>
        <w:t>Umat Berdiri</w:t>
      </w:r>
    </w:p>
    <w:p w14:paraId="10A1FC55" w14:textId="77777777" w:rsidR="00344ADD" w:rsidRPr="001507A6" w:rsidRDefault="00344ADD" w:rsidP="00344ADD">
      <w:pPr>
        <w:pStyle w:val="ListParagraph"/>
        <w:ind w:left="0"/>
        <w:jc w:val="left"/>
        <w:rPr>
          <w:rFonts w:ascii="Georgia" w:hAnsi="Georgia"/>
          <w:b/>
          <w:bCs/>
          <w:color w:val="000000" w:themeColor="text1"/>
          <w:sz w:val="16"/>
          <w:szCs w:val="16"/>
        </w:rPr>
      </w:pPr>
    </w:p>
    <w:p w14:paraId="3159F892" w14:textId="77777777" w:rsidR="00344ADD" w:rsidRPr="001507A6" w:rsidRDefault="00344ADD" w:rsidP="00344ADD">
      <w:pPr>
        <w:pStyle w:val="ListParagraph"/>
        <w:tabs>
          <w:tab w:val="right" w:pos="6210"/>
        </w:tabs>
        <w:ind w:left="0"/>
        <w:jc w:val="left"/>
        <w:rPr>
          <w:rFonts w:ascii="Georgia" w:hAnsi="Georgia"/>
          <w:b/>
          <w:bCs/>
          <w:color w:val="000000" w:themeColor="text1"/>
        </w:rPr>
      </w:pPr>
      <w:r w:rsidRPr="001507A6">
        <w:rPr>
          <w:rFonts w:ascii="Georgia" w:hAnsi="Georgia"/>
          <w:b/>
          <w:bCs/>
          <w:color w:val="000000" w:themeColor="text1"/>
        </w:rPr>
        <w:t xml:space="preserve">PANGGILAN BERIBADAH </w:t>
      </w:r>
      <w:r w:rsidRPr="001507A6">
        <w:rPr>
          <w:rFonts w:ascii="Georgia" w:hAnsi="Georgia"/>
          <w:b/>
          <w:bCs/>
          <w:color w:val="000000" w:themeColor="text1"/>
        </w:rPr>
        <w:tab/>
      </w:r>
    </w:p>
    <w:p w14:paraId="63A1D742" w14:textId="77777777" w:rsidR="00344ADD" w:rsidRPr="001507A6" w:rsidRDefault="00344ADD" w:rsidP="00344ADD">
      <w:pPr>
        <w:tabs>
          <w:tab w:val="left" w:pos="567"/>
        </w:tabs>
        <w:rPr>
          <w:rFonts w:ascii="Georgia" w:hAnsi="Georgia" w:cs="Calibri Light"/>
          <w:color w:val="000000" w:themeColor="text1"/>
          <w:spacing w:val="-2"/>
        </w:rPr>
      </w:pPr>
      <w:r w:rsidRPr="001507A6">
        <w:rPr>
          <w:rFonts w:ascii="Georgia" w:hAnsi="Georgia"/>
          <w:color w:val="000000" w:themeColor="text1"/>
        </w:rPr>
        <w:t>K:</w:t>
      </w:r>
      <w:r w:rsidRPr="001507A6">
        <w:rPr>
          <w:rFonts w:ascii="Georgia" w:hAnsi="Georgia"/>
          <w:color w:val="000000" w:themeColor="text1"/>
        </w:rPr>
        <w:tab/>
      </w: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52CBFBD8" w14:textId="77777777" w:rsidR="00344ADD" w:rsidRPr="001507A6" w:rsidRDefault="00344ADD" w:rsidP="00344ADD">
      <w:pPr>
        <w:pStyle w:val="ListParagraph"/>
        <w:ind w:left="567"/>
        <w:rPr>
          <w:rFonts w:ascii="Georgia" w:hAnsi="Georgia"/>
          <w:color w:val="000000" w:themeColor="text1"/>
        </w:rPr>
      </w:pPr>
      <w:r w:rsidRPr="001507A6">
        <w:rPr>
          <w:rFonts w:ascii="Georgia" w:hAnsi="Georgia"/>
          <w:color w:val="000000" w:themeColor="text1"/>
        </w:rPr>
        <w:t>Saat ini kita memperingati kembali peristiwa pembaptisan Yesus, sekaligus menjadi awal dari Masa Minggu Biasa dengan warna liturgi hijau.</w:t>
      </w:r>
    </w:p>
    <w:p w14:paraId="76896F2C" w14:textId="77777777" w:rsidR="00344ADD" w:rsidRPr="001507A6" w:rsidRDefault="00344ADD" w:rsidP="00344ADD">
      <w:pPr>
        <w:ind w:left="567"/>
        <w:rPr>
          <w:rFonts w:ascii="Georgia" w:hAnsi="Georgia" w:cs="Calibri Light"/>
          <w:color w:val="000000" w:themeColor="text1"/>
          <w:spacing w:val="-2"/>
        </w:rPr>
      </w:pPr>
      <w:r w:rsidRPr="001507A6">
        <w:rPr>
          <w:rFonts w:ascii="Georgia" w:hAnsi="Georgia" w:cs="Calibri Light"/>
          <w:color w:val="000000" w:themeColor="text1"/>
          <w:spacing w:val="-2"/>
        </w:rPr>
        <w:t xml:space="preserve">Warna hijau melambangkan tanaman yang bertumbuh subur, sebagai simbol jika kita turut dipanggil untuk mengalami pertumbuhan rohani dan ikut serta dalam pelayanan seperti apa yang dilakukan oleh Tuhan Yesus, </w:t>
      </w:r>
      <w:r w:rsidRPr="001507A6">
        <w:rPr>
          <w:rFonts w:ascii="Georgia" w:hAnsi="Georgia"/>
          <w:color w:val="000000" w:themeColor="text1"/>
        </w:rPr>
        <w:t>maka mari bersama kita turut melibatkan diri dengan menyanyikan KJ 3:1,3</w:t>
      </w:r>
    </w:p>
    <w:p w14:paraId="117AE5CC" w14:textId="66EFC2DD" w:rsidR="00344ADD" w:rsidRPr="001507A6" w:rsidRDefault="00344ADD" w:rsidP="00344ADD">
      <w:pPr>
        <w:pStyle w:val="ListParagraph"/>
        <w:ind w:left="567" w:hanging="567"/>
        <w:rPr>
          <w:rFonts w:ascii="Georgia" w:hAnsi="Georgia"/>
          <w:color w:val="000000" w:themeColor="text1"/>
          <w:sz w:val="16"/>
          <w:szCs w:val="16"/>
          <w:lang w:val="de-DE"/>
        </w:rPr>
      </w:pPr>
    </w:p>
    <w:p w14:paraId="17137323" w14:textId="6034D596" w:rsidR="00AE498A" w:rsidRPr="001507A6" w:rsidRDefault="00AE498A" w:rsidP="00344ADD">
      <w:pPr>
        <w:pStyle w:val="ListParagraph"/>
        <w:ind w:left="567" w:hanging="567"/>
        <w:rPr>
          <w:rFonts w:ascii="Georgia" w:hAnsi="Georgia"/>
          <w:color w:val="000000" w:themeColor="text1"/>
          <w:sz w:val="16"/>
          <w:szCs w:val="16"/>
          <w:lang w:val="de-DE"/>
        </w:rPr>
      </w:pPr>
    </w:p>
    <w:p w14:paraId="65F2CD75" w14:textId="2EC0E5E9" w:rsidR="00AE498A" w:rsidRPr="001507A6" w:rsidRDefault="00AE498A" w:rsidP="00344ADD">
      <w:pPr>
        <w:pStyle w:val="ListParagraph"/>
        <w:ind w:left="567" w:hanging="567"/>
        <w:rPr>
          <w:rFonts w:ascii="Georgia" w:hAnsi="Georgia"/>
          <w:color w:val="000000" w:themeColor="text1"/>
          <w:sz w:val="16"/>
          <w:szCs w:val="16"/>
          <w:lang w:val="de-DE"/>
        </w:rPr>
      </w:pPr>
    </w:p>
    <w:p w14:paraId="3940DE68" w14:textId="08A10F8E" w:rsidR="00AE498A" w:rsidRPr="001507A6" w:rsidRDefault="00AE498A" w:rsidP="00344ADD">
      <w:pPr>
        <w:pStyle w:val="ListParagraph"/>
        <w:ind w:left="567" w:hanging="567"/>
        <w:rPr>
          <w:rFonts w:ascii="Georgia" w:hAnsi="Georgia"/>
          <w:color w:val="000000" w:themeColor="text1"/>
          <w:sz w:val="16"/>
          <w:szCs w:val="16"/>
          <w:lang w:val="de-DE"/>
        </w:rPr>
      </w:pPr>
    </w:p>
    <w:p w14:paraId="25DE70E9" w14:textId="619E6891" w:rsidR="00AE498A" w:rsidRPr="001507A6" w:rsidRDefault="00AE498A" w:rsidP="00344ADD">
      <w:pPr>
        <w:pStyle w:val="ListParagraph"/>
        <w:ind w:left="567" w:hanging="567"/>
        <w:rPr>
          <w:rFonts w:ascii="Georgia" w:hAnsi="Georgia"/>
          <w:color w:val="000000" w:themeColor="text1"/>
          <w:sz w:val="16"/>
          <w:szCs w:val="16"/>
          <w:lang w:val="de-DE"/>
        </w:rPr>
      </w:pPr>
    </w:p>
    <w:p w14:paraId="151E7F49" w14:textId="4E05C99E" w:rsidR="00AE498A" w:rsidRPr="001507A6" w:rsidRDefault="00AE498A" w:rsidP="00344ADD">
      <w:pPr>
        <w:pStyle w:val="ListParagraph"/>
        <w:ind w:left="567" w:hanging="567"/>
        <w:rPr>
          <w:rFonts w:ascii="Georgia" w:hAnsi="Georgia"/>
          <w:color w:val="000000" w:themeColor="text1"/>
          <w:sz w:val="16"/>
          <w:szCs w:val="16"/>
          <w:lang w:val="de-DE"/>
        </w:rPr>
      </w:pPr>
    </w:p>
    <w:p w14:paraId="4F1491C8" w14:textId="77777777" w:rsidR="00AE498A" w:rsidRPr="001507A6" w:rsidRDefault="00AE498A" w:rsidP="00344ADD">
      <w:pPr>
        <w:pStyle w:val="ListParagraph"/>
        <w:ind w:left="567" w:hanging="567"/>
        <w:rPr>
          <w:rFonts w:ascii="Georgia" w:hAnsi="Georgia"/>
          <w:color w:val="000000" w:themeColor="text1"/>
          <w:sz w:val="16"/>
          <w:szCs w:val="16"/>
          <w:lang w:val="de-DE"/>
        </w:rPr>
      </w:pPr>
    </w:p>
    <w:p w14:paraId="32CE6B7F" w14:textId="77777777" w:rsidR="00344ADD" w:rsidRPr="001507A6" w:rsidRDefault="00344ADD" w:rsidP="00344ADD">
      <w:pPr>
        <w:pStyle w:val="ListParagraph"/>
        <w:ind w:left="540"/>
        <w:rPr>
          <w:rFonts w:ascii="Georgia" w:hAnsi="Georgia"/>
          <w:color w:val="000000" w:themeColor="text1"/>
        </w:rPr>
      </w:pPr>
      <w:r w:rsidRPr="001507A6">
        <w:rPr>
          <w:rFonts w:ascii="Georgia" w:hAnsi="Georgia"/>
          <w:color w:val="000000" w:themeColor="text1"/>
        </w:rPr>
        <w:lastRenderedPageBreak/>
        <w:t>KJ 3:1,3 “KAMI PUJI DENGAN RIANG”</w:t>
      </w:r>
    </w:p>
    <w:p w14:paraId="055CF68D" w14:textId="77777777" w:rsidR="00344ADD" w:rsidRPr="001507A6" w:rsidRDefault="00344ADD" w:rsidP="00344ADD">
      <w:pPr>
        <w:pStyle w:val="ListParagraph"/>
        <w:ind w:left="900" w:right="-425" w:hanging="360"/>
        <w:jc w:val="left"/>
        <w:rPr>
          <w:rFonts w:ascii="Georgia" w:hAnsi="Georgia"/>
          <w:color w:val="000000" w:themeColor="text1"/>
          <w:shd w:val="clear" w:color="auto" w:fill="FFFFFF"/>
        </w:rPr>
      </w:pPr>
      <w:r w:rsidRPr="001507A6">
        <w:rPr>
          <w:rFonts w:ascii="Georgia" w:hAnsi="Georgia"/>
          <w:color w:val="000000" w:themeColor="text1"/>
        </w:rPr>
        <w:t>1)</w:t>
      </w:r>
      <w:r w:rsidRPr="001507A6">
        <w:rPr>
          <w:rFonts w:ascii="Georgia" w:hAnsi="Georgia"/>
          <w:color w:val="000000" w:themeColor="text1"/>
        </w:rPr>
        <w:tab/>
      </w:r>
      <w:r w:rsidRPr="001507A6">
        <w:rPr>
          <w:rFonts w:ascii="Georgia" w:hAnsi="Georgia"/>
          <w:color w:val="000000" w:themeColor="text1"/>
          <w:shd w:val="clear" w:color="auto" w:fill="FFFFFF"/>
        </w:rPr>
        <w:t>Kami puji dengan riang Dikau, Allah yang besar;</w:t>
      </w:r>
      <w:r w:rsidRPr="001507A6">
        <w:rPr>
          <w:rFonts w:ascii="Georgia" w:hAnsi="Georgia"/>
          <w:color w:val="000000" w:themeColor="text1"/>
        </w:rPr>
        <w:br/>
      </w:r>
      <w:r w:rsidRPr="001507A6">
        <w:rPr>
          <w:rFonts w:ascii="Georgia" w:hAnsi="Georgia"/>
          <w:color w:val="000000" w:themeColor="text1"/>
          <w:shd w:val="clear" w:color="auto" w:fill="FFFFFF"/>
        </w:rPr>
        <w:t>bagai bunga t’rima siang, hati kami pun mekar.</w:t>
      </w:r>
      <w:r w:rsidRPr="001507A6">
        <w:rPr>
          <w:rFonts w:ascii="Georgia" w:hAnsi="Georgia"/>
          <w:color w:val="000000" w:themeColor="text1"/>
        </w:rPr>
        <w:br/>
      </w:r>
      <w:r w:rsidRPr="001507A6">
        <w:rPr>
          <w:rFonts w:ascii="Georgia" w:hAnsi="Georgia"/>
          <w:color w:val="000000" w:themeColor="text1"/>
          <w:shd w:val="clear" w:color="auto" w:fill="FFFFFF"/>
        </w:rPr>
        <w:t>Kabut dosa dan derita, kebimbangan, t’lah lenyap.</w:t>
      </w:r>
      <w:r w:rsidRPr="001507A6">
        <w:rPr>
          <w:rFonts w:ascii="Georgia" w:hAnsi="Georgia"/>
          <w:color w:val="000000" w:themeColor="text1"/>
        </w:rPr>
        <w:br/>
      </w:r>
      <w:r w:rsidRPr="001507A6">
        <w:rPr>
          <w:rFonts w:ascii="Georgia" w:hAnsi="Georgia"/>
          <w:color w:val="000000" w:themeColor="text1"/>
          <w:shd w:val="clear" w:color="auto" w:fill="FFFFFF"/>
        </w:rPr>
        <w:t>Sumber suka yang abadi, b’ri sinar</w:t>
      </w:r>
      <w:r w:rsidRPr="001507A6">
        <w:rPr>
          <w:rFonts w:ascii="Georgia" w:hAnsi="Georgia"/>
          <w:color w:val="000000" w:themeColor="text1"/>
        </w:rPr>
        <w:t>-</w:t>
      </w:r>
      <w:r w:rsidRPr="001507A6">
        <w:rPr>
          <w:rFonts w:ascii="Georgia" w:hAnsi="Georgia"/>
          <w:color w:val="000000" w:themeColor="text1"/>
          <w:shd w:val="clear" w:color="auto" w:fill="FFFFFF"/>
        </w:rPr>
        <w:t>Mu menyerap</w:t>
      </w:r>
    </w:p>
    <w:p w14:paraId="5A6B37CB" w14:textId="77777777" w:rsidR="00344ADD" w:rsidRPr="001507A6" w:rsidRDefault="00344ADD" w:rsidP="00344ADD">
      <w:pPr>
        <w:pStyle w:val="ListParagraph"/>
        <w:ind w:left="900" w:right="-425" w:hanging="360"/>
        <w:jc w:val="left"/>
        <w:rPr>
          <w:rFonts w:ascii="Georgia" w:hAnsi="Georgia"/>
          <w:color w:val="000000" w:themeColor="text1"/>
          <w:sz w:val="16"/>
          <w:szCs w:val="16"/>
        </w:rPr>
      </w:pPr>
      <w:r w:rsidRPr="001507A6">
        <w:rPr>
          <w:rFonts w:ascii="Georgia" w:hAnsi="Georgia"/>
          <w:color w:val="000000" w:themeColor="text1"/>
          <w:shd w:val="clear" w:color="auto" w:fill="FFFFFF"/>
        </w:rPr>
        <w:tab/>
      </w:r>
    </w:p>
    <w:p w14:paraId="5E4845E7" w14:textId="77777777" w:rsidR="00344ADD" w:rsidRPr="001507A6" w:rsidRDefault="00344ADD" w:rsidP="00344ADD">
      <w:pPr>
        <w:pStyle w:val="ListParagraph"/>
        <w:ind w:left="900" w:right="-428" w:hanging="360"/>
        <w:jc w:val="left"/>
        <w:rPr>
          <w:rFonts w:ascii="Georgia" w:hAnsi="Georgia"/>
          <w:color w:val="000000" w:themeColor="text1"/>
        </w:rPr>
      </w:pPr>
      <w:r w:rsidRPr="001507A6">
        <w:rPr>
          <w:rFonts w:ascii="Georgia" w:hAnsi="Georgia"/>
          <w:color w:val="000000" w:themeColor="text1"/>
        </w:rPr>
        <w:t>3)</w:t>
      </w:r>
      <w:r w:rsidRPr="001507A6">
        <w:rPr>
          <w:rFonts w:ascii="Georgia" w:hAnsi="Georgia"/>
          <w:color w:val="000000" w:themeColor="text1"/>
        </w:rPr>
        <w:tab/>
      </w:r>
      <w:r w:rsidRPr="001507A6">
        <w:rPr>
          <w:rFonts w:ascii="Georgia" w:eastAsia="Times New Roman" w:hAnsi="Georgia"/>
          <w:color w:val="000000" w:themeColor="text1"/>
          <w:lang w:val="en-ID" w:eastAsia="en-ID"/>
        </w:rPr>
        <w:t>Semuanya yang Kaucipta memantulkan sinar</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Para malak, tata surya naikkan puji bagi</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Padang, hutan, dan samud’ra, bukit, gunung, dan lembah,</w:t>
      </w:r>
      <w:r w:rsidRPr="001507A6">
        <w:rPr>
          <w:rFonts w:ascii="Georgia" w:eastAsia="Times New Roman" w:hAnsi="Georgia"/>
          <w:color w:val="000000" w:themeColor="text1"/>
          <w:lang w:val="en-ID" w:eastAsia="en-ID"/>
        </w:rPr>
        <w:br/>
        <w:t>margasatwa bergembira, ‘ngajak kami pun serta.</w:t>
      </w:r>
    </w:p>
    <w:p w14:paraId="67AF5EE2" w14:textId="77777777" w:rsidR="00344ADD" w:rsidRPr="001507A6" w:rsidRDefault="00344ADD" w:rsidP="00344ADD">
      <w:pPr>
        <w:pStyle w:val="ListParagraph"/>
        <w:ind w:left="0"/>
        <w:rPr>
          <w:rFonts w:ascii="Georgia" w:hAnsi="Georgia"/>
          <w:b/>
          <w:bCs/>
          <w:color w:val="000000" w:themeColor="text1"/>
        </w:rPr>
      </w:pPr>
    </w:p>
    <w:p w14:paraId="4DD7ECED"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VOTUM</w:t>
      </w:r>
    </w:p>
    <w:p w14:paraId="6FA91E5B"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PL:</w:t>
      </w:r>
      <w:r w:rsidRPr="001507A6">
        <w:rPr>
          <w:rFonts w:ascii="Georgia" w:hAnsi="Georgia"/>
          <w:color w:val="000000" w:themeColor="text1"/>
        </w:rPr>
        <w:tab/>
        <w:t xml:space="preserve">Ibadah Minggu Baptisan Yesus ini dapat berlangsung oleh karena pertolongan kita adalah dalam nama Tuhan, yang menjadikan langit dan bumi. </w:t>
      </w:r>
    </w:p>
    <w:p w14:paraId="45FE763B" w14:textId="77777777" w:rsidR="00344ADD" w:rsidRPr="001507A6" w:rsidRDefault="00344ADD" w:rsidP="00344ADD">
      <w:pPr>
        <w:pStyle w:val="ListParagraph"/>
        <w:ind w:left="567" w:hanging="567"/>
        <w:rPr>
          <w:rFonts w:ascii="Georgia" w:hAnsi="Georgia"/>
          <w:b/>
          <w:bCs/>
          <w:color w:val="000000" w:themeColor="text1"/>
        </w:rPr>
      </w:pPr>
      <w:r w:rsidRPr="001507A6">
        <w:rPr>
          <w:rFonts w:ascii="Georgia" w:hAnsi="Georgia"/>
          <w:b/>
          <w:bCs/>
          <w:color w:val="000000" w:themeColor="text1"/>
        </w:rPr>
        <w:t>U:</w:t>
      </w:r>
      <w:r w:rsidRPr="001507A6">
        <w:rPr>
          <w:rFonts w:ascii="Georgia" w:hAnsi="Georgia"/>
          <w:b/>
          <w:bCs/>
          <w:color w:val="000000" w:themeColor="text1"/>
        </w:rPr>
        <w:tab/>
      </w:r>
      <w:r w:rsidRPr="001507A6">
        <w:rPr>
          <w:rFonts w:ascii="Georgia" w:hAnsi="Georgia"/>
          <w:b/>
          <w:bCs/>
          <w:i/>
          <w:iCs/>
          <w:color w:val="000000" w:themeColor="text1"/>
          <w:sz w:val="20"/>
          <w:szCs w:val="20"/>
        </w:rPr>
        <w:t>(menyanyikan)</w:t>
      </w:r>
      <w:r w:rsidRPr="001507A6">
        <w:rPr>
          <w:rFonts w:ascii="Georgia" w:hAnsi="Georgia"/>
          <w:b/>
          <w:bCs/>
          <w:color w:val="000000" w:themeColor="text1"/>
          <w:sz w:val="20"/>
          <w:szCs w:val="20"/>
        </w:rPr>
        <w:t xml:space="preserve"> Amin, Amin, Amin</w:t>
      </w:r>
    </w:p>
    <w:p w14:paraId="4E0A81EF" w14:textId="77777777" w:rsidR="00344ADD" w:rsidRPr="001507A6" w:rsidRDefault="00344ADD" w:rsidP="00344ADD">
      <w:pPr>
        <w:pStyle w:val="ListParagraph"/>
        <w:ind w:left="0"/>
        <w:rPr>
          <w:rFonts w:ascii="Georgia" w:hAnsi="Georgia"/>
          <w:b/>
          <w:bCs/>
          <w:color w:val="000000" w:themeColor="text1"/>
        </w:rPr>
      </w:pPr>
    </w:p>
    <w:p w14:paraId="04279920"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SALAM</w:t>
      </w:r>
    </w:p>
    <w:p w14:paraId="7E2A184B"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PL:</w:t>
      </w:r>
      <w:r w:rsidRPr="001507A6">
        <w:rPr>
          <w:rFonts w:ascii="Georgia" w:hAnsi="Georgia"/>
          <w:color w:val="000000" w:themeColor="text1"/>
        </w:rPr>
        <w:tab/>
        <w:t>Tuhan beserta Saudara!</w:t>
      </w:r>
    </w:p>
    <w:p w14:paraId="2FF2F3E0"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b/>
          <w:bCs/>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Dan beserta</w:t>
      </w:r>
      <w:r w:rsidRPr="001507A6">
        <w:rPr>
          <w:rFonts w:ascii="Georgia" w:hAnsi="Georgia"/>
          <w:b/>
          <w:bCs/>
          <w:color w:val="000000" w:themeColor="text1"/>
          <w:sz w:val="20"/>
          <w:szCs w:val="20"/>
          <w:lang w:val="de-DE"/>
        </w:rPr>
        <w:t xml:space="preserve"> Saudara juga</w:t>
      </w:r>
      <w:r w:rsidRPr="001507A6">
        <w:rPr>
          <w:rFonts w:ascii="Georgia" w:hAnsi="Georgia"/>
          <w:color w:val="000000" w:themeColor="text1"/>
          <w:sz w:val="20"/>
          <w:szCs w:val="20"/>
          <w:lang w:val="de-DE"/>
        </w:rPr>
        <w:t xml:space="preserve"> </w:t>
      </w:r>
    </w:p>
    <w:p w14:paraId="1682B151"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2ED93B35" w14:textId="77777777" w:rsidR="00344ADD" w:rsidRPr="001507A6" w:rsidRDefault="00344ADD" w:rsidP="008957B8">
      <w:pPr>
        <w:pStyle w:val="ListParagraph"/>
        <w:numPr>
          <w:ilvl w:val="0"/>
          <w:numId w:val="61"/>
        </w:numPr>
        <w:ind w:left="284" w:hanging="284"/>
        <w:jc w:val="left"/>
        <w:rPr>
          <w:rFonts w:ascii="Georgia" w:hAnsi="Georgia"/>
          <w:b/>
          <w:bCs/>
          <w:color w:val="000000" w:themeColor="text1"/>
          <w:sz w:val="16"/>
          <w:szCs w:val="16"/>
        </w:rPr>
      </w:pPr>
      <w:r w:rsidRPr="001507A6">
        <w:rPr>
          <w:rFonts w:ascii="Georgia" w:hAnsi="Georgia"/>
          <w:i/>
          <w:iCs/>
          <w:color w:val="000000" w:themeColor="text1"/>
          <w:lang w:val="de-DE"/>
        </w:rPr>
        <w:t>Umat Duduk</w:t>
      </w:r>
    </w:p>
    <w:p w14:paraId="5EC11E5E" w14:textId="77777777" w:rsidR="00344ADD" w:rsidRPr="001507A6" w:rsidRDefault="00344ADD" w:rsidP="00344ADD">
      <w:pPr>
        <w:pStyle w:val="ListParagraph"/>
        <w:tabs>
          <w:tab w:val="right" w:pos="6237"/>
        </w:tabs>
        <w:ind w:left="0"/>
        <w:rPr>
          <w:rFonts w:ascii="Georgia" w:hAnsi="Georgia"/>
          <w:b/>
          <w:bCs/>
          <w:color w:val="000000" w:themeColor="text1"/>
          <w:lang w:val="de-DE"/>
        </w:rPr>
      </w:pPr>
    </w:p>
    <w:p w14:paraId="31B6EC3E" w14:textId="77777777" w:rsidR="00344ADD" w:rsidRPr="001507A6" w:rsidRDefault="00344ADD" w:rsidP="00344ADD">
      <w:pPr>
        <w:pStyle w:val="ListParagraph"/>
        <w:tabs>
          <w:tab w:val="right" w:pos="6210"/>
        </w:tabs>
        <w:ind w:left="0"/>
        <w:jc w:val="left"/>
        <w:rPr>
          <w:rFonts w:ascii="Georgia" w:hAnsi="Georgia"/>
          <w:color w:val="000000" w:themeColor="text1"/>
          <w:lang w:val="de-DE"/>
        </w:rPr>
      </w:pPr>
      <w:r w:rsidRPr="001507A6">
        <w:rPr>
          <w:rFonts w:ascii="Georgia" w:hAnsi="Georgia"/>
          <w:b/>
          <w:bCs/>
          <w:color w:val="000000" w:themeColor="text1"/>
          <w:lang w:val="de-DE"/>
        </w:rPr>
        <w:t xml:space="preserve">KATA PEMBUKA </w:t>
      </w:r>
      <w:r w:rsidRPr="001507A6">
        <w:rPr>
          <w:rFonts w:ascii="Georgia" w:hAnsi="Georgia"/>
          <w:b/>
          <w:bCs/>
          <w:color w:val="000000" w:themeColor="text1"/>
          <w:lang w:val="de-DE"/>
        </w:rPr>
        <w:tab/>
      </w:r>
    </w:p>
    <w:p w14:paraId="5191D62C"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PL:</w:t>
      </w:r>
      <w:r w:rsidRPr="001507A6">
        <w:rPr>
          <w:rFonts w:ascii="Georgia" w:hAnsi="Georgia"/>
          <w:color w:val="000000" w:themeColor="text1"/>
          <w:lang w:val="de-DE"/>
        </w:rPr>
        <w:tab/>
      </w: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62D2330B" w14:textId="77777777" w:rsidR="00344ADD" w:rsidRPr="001507A6" w:rsidRDefault="00344ADD" w:rsidP="00344ADD">
      <w:pPr>
        <w:pStyle w:val="ListParagraph"/>
        <w:ind w:left="567" w:hanging="567"/>
        <w:rPr>
          <w:rFonts w:ascii="Georgia" w:hAnsi="Georgia"/>
          <w:color w:val="000000" w:themeColor="text1"/>
          <w:lang w:val="de-DE"/>
        </w:rPr>
      </w:pPr>
    </w:p>
    <w:p w14:paraId="34FD1DC4" w14:textId="77777777" w:rsidR="00344ADD" w:rsidRPr="001507A6" w:rsidRDefault="00344ADD" w:rsidP="00344ADD">
      <w:pPr>
        <w:ind w:left="567"/>
        <w:rPr>
          <w:rFonts w:ascii="Georgia" w:hAnsi="Georgia"/>
          <w:color w:val="000000" w:themeColor="text1"/>
        </w:rPr>
      </w:pPr>
      <w:r w:rsidRPr="001507A6">
        <w:rPr>
          <w:rFonts w:ascii="Georgia" w:hAnsi="Georgia"/>
          <w:color w:val="000000" w:themeColor="text1"/>
        </w:rPr>
        <w:t xml:space="preserve">Kita tentu pernah mengalami pasang-surut kehidupan, ada saat kita sukses, dan ada saat di mana kita mengalami kegagalan. </w:t>
      </w:r>
    </w:p>
    <w:p w14:paraId="6D6BA9D6" w14:textId="77777777" w:rsidR="00344ADD" w:rsidRPr="001507A6" w:rsidRDefault="00344ADD" w:rsidP="00344ADD">
      <w:pPr>
        <w:ind w:left="567"/>
        <w:rPr>
          <w:rFonts w:ascii="Georgia" w:hAnsi="Georgia"/>
          <w:color w:val="000000" w:themeColor="text1"/>
        </w:rPr>
      </w:pPr>
    </w:p>
    <w:p w14:paraId="565F7B70" w14:textId="77777777" w:rsidR="00344ADD" w:rsidRPr="001507A6" w:rsidRDefault="00344ADD" w:rsidP="00344ADD">
      <w:pPr>
        <w:pStyle w:val="ListParagraph"/>
        <w:ind w:left="567"/>
        <w:rPr>
          <w:rFonts w:ascii="Georgia" w:eastAsiaTheme="minorHAnsi" w:hAnsi="Georgia" w:cs="Arial"/>
          <w:color w:val="000000" w:themeColor="text1"/>
          <w:lang w:bidi="he-IL"/>
        </w:rPr>
      </w:pPr>
      <w:r w:rsidRPr="001507A6">
        <w:rPr>
          <w:rFonts w:ascii="Georgia" w:hAnsi="Georgia"/>
          <w:color w:val="000000" w:themeColor="text1"/>
        </w:rPr>
        <w:t>Namun kegagalan bukanlah akhir dari segala-galanya, melainnya momentum yang tepat untuk mengalami perubahan hidup. Seperti halnya tindakan yang dilakukan oleh Tuhan Yesus, Ia bersedia dibaptis bersama dengan orang-orang berdosa, karena Ia mau merengkuh kegagalan manusia, dan bersedia menjadi penebus dosa manusia. Hal ini dilakukan-Nya,</w:t>
      </w:r>
      <w:r w:rsidRPr="001507A6">
        <w:rPr>
          <w:rFonts w:ascii="Georgia" w:eastAsiaTheme="minorHAnsi" w:hAnsi="Georgia" w:cs="Arial"/>
          <w:color w:val="000000" w:themeColor="text1"/>
          <w:lang w:bidi="he-IL"/>
        </w:rPr>
        <w:t xml:space="preserve"> </w:t>
      </w:r>
      <w:r w:rsidRPr="001507A6">
        <w:rPr>
          <w:rFonts w:ascii="Georgia" w:eastAsiaTheme="minorHAnsi" w:hAnsi="Georgia" w:cs="Arial"/>
          <w:i/>
          <w:iCs/>
          <w:color w:val="000000" w:themeColor="text1"/>
          <w:lang w:bidi="he-IL"/>
        </w:rPr>
        <w:t xml:space="preserve">“karena dengan Dia kamu dikuburkan </w:t>
      </w:r>
      <w:r w:rsidRPr="001507A6">
        <w:rPr>
          <w:rFonts w:ascii="Georgia" w:eastAsiaTheme="minorHAnsi" w:hAnsi="Georgia" w:cs="Arial"/>
          <w:i/>
          <w:iCs/>
          <w:color w:val="000000" w:themeColor="text1"/>
          <w:lang w:bidi="he-IL"/>
        </w:rPr>
        <w:lastRenderedPageBreak/>
        <w:t>dalam baptisan, dan di dalam Dia kamu turut dibangkitkan juga oleh kepercayaanmu kepada kerja kuasa Allah, yang telah membangkitkan Dia dari orang mati.”</w:t>
      </w:r>
      <w:r w:rsidRPr="001507A6">
        <w:rPr>
          <w:rFonts w:ascii="Georgia" w:eastAsiaTheme="minorHAnsi" w:hAnsi="Georgia" w:cs="Arial"/>
          <w:color w:val="000000" w:themeColor="text1"/>
          <w:lang w:bidi="he-IL"/>
        </w:rPr>
        <w:t xml:space="preserve"> (Kol 2:12)</w:t>
      </w:r>
    </w:p>
    <w:p w14:paraId="280F6BE7" w14:textId="77777777" w:rsidR="00344ADD" w:rsidRPr="001507A6" w:rsidRDefault="00344ADD" w:rsidP="00344ADD">
      <w:pPr>
        <w:pStyle w:val="ListParagraph"/>
        <w:ind w:left="567"/>
        <w:rPr>
          <w:rFonts w:ascii="Georgia" w:hAnsi="Georgia"/>
          <w:color w:val="000000" w:themeColor="text1"/>
          <w:lang w:val="de-DE"/>
        </w:rPr>
      </w:pPr>
    </w:p>
    <w:p w14:paraId="72AB4C30" w14:textId="77777777" w:rsidR="00344ADD" w:rsidRPr="001507A6" w:rsidRDefault="00344ADD" w:rsidP="00344ADD">
      <w:pPr>
        <w:pStyle w:val="ListParagraph"/>
        <w:ind w:left="567" w:right="-141" w:hanging="567"/>
        <w:rPr>
          <w:rFonts w:ascii="Georgia" w:hAnsi="Georgia"/>
          <w:b/>
          <w:bCs/>
          <w:color w:val="000000" w:themeColor="text1"/>
          <w:lang w:val="de-DE"/>
        </w:rPr>
      </w:pPr>
      <w:r w:rsidRPr="001507A6">
        <w:rPr>
          <w:rFonts w:ascii="Georgia" w:hAnsi="Georgia"/>
          <w:b/>
          <w:bCs/>
          <w:color w:val="000000" w:themeColor="text1"/>
          <w:lang w:val="de-DE"/>
        </w:rPr>
        <w:t>NYANYIAN PEMBUKA</w:t>
      </w:r>
    </w:p>
    <w:p w14:paraId="3096D462" w14:textId="77777777" w:rsidR="00344ADD" w:rsidRPr="001507A6" w:rsidRDefault="00344ADD" w:rsidP="00344ADD">
      <w:pPr>
        <w:pStyle w:val="ListParagraph"/>
        <w:ind w:left="993"/>
        <w:rPr>
          <w:rFonts w:ascii="Georgia" w:hAnsi="Georgia"/>
          <w:color w:val="000000" w:themeColor="text1"/>
          <w:sz w:val="16"/>
          <w:szCs w:val="16"/>
          <w:lang w:val="de-DE"/>
        </w:rPr>
      </w:pPr>
    </w:p>
    <w:p w14:paraId="255E92B0" w14:textId="77777777" w:rsidR="00344ADD" w:rsidRPr="001507A6" w:rsidRDefault="00344ADD" w:rsidP="00344ADD">
      <w:pPr>
        <w:pStyle w:val="ListParagraph"/>
        <w:ind w:left="0" w:firstLine="567"/>
        <w:rPr>
          <w:rFonts w:ascii="Georgia" w:hAnsi="Georgia"/>
          <w:color w:val="000000" w:themeColor="text1"/>
          <w:lang w:val="de-DE"/>
        </w:rPr>
      </w:pPr>
      <w:r w:rsidRPr="001507A6">
        <w:rPr>
          <w:rFonts w:ascii="Georgia" w:hAnsi="Georgia"/>
          <w:color w:val="000000" w:themeColor="text1"/>
          <w:lang w:val="de-DE"/>
        </w:rPr>
        <w:t>KJ 307:1,4,5 “YA TUHAN, PADA SAAT DIBAPTISKAN”</w:t>
      </w:r>
    </w:p>
    <w:p w14:paraId="382E30AC" w14:textId="77777777" w:rsidR="00344ADD" w:rsidRPr="001507A6" w:rsidRDefault="00344ADD" w:rsidP="00344ADD">
      <w:pPr>
        <w:pStyle w:val="ListParagraph"/>
        <w:ind w:left="0"/>
        <w:jc w:val="center"/>
        <w:rPr>
          <w:rFonts w:ascii="Georgia" w:hAnsi="Georgia"/>
          <w:color w:val="000000" w:themeColor="text1"/>
          <w:lang w:val="de-DE"/>
        </w:rPr>
      </w:pPr>
    </w:p>
    <w:p w14:paraId="5F0DFBF1" w14:textId="77777777" w:rsidR="00344ADD" w:rsidRPr="001507A6" w:rsidRDefault="00344ADD" w:rsidP="00344ADD">
      <w:pPr>
        <w:pStyle w:val="ListParagraph"/>
        <w:ind w:left="1080" w:hanging="360"/>
        <w:jc w:val="left"/>
        <w:rPr>
          <w:rFonts w:ascii="Georgia" w:hAnsi="Georgia"/>
          <w:i/>
          <w:iCs/>
          <w:color w:val="000000" w:themeColor="text1"/>
          <w:lang w:val="de-DE"/>
        </w:rPr>
      </w:pPr>
      <w:r w:rsidRPr="001507A6">
        <w:rPr>
          <w:rFonts w:ascii="Georgia" w:hAnsi="Georgia"/>
          <w:color w:val="000000" w:themeColor="text1"/>
          <w:lang w:val="de-DE"/>
        </w:rPr>
        <w:t>1)</w:t>
      </w:r>
      <w:r w:rsidRPr="001507A6">
        <w:rPr>
          <w:rFonts w:ascii="Georgia" w:hAnsi="Georgia"/>
          <w:color w:val="000000" w:themeColor="text1"/>
          <w:lang w:val="de-DE"/>
        </w:rPr>
        <w:tab/>
      </w:r>
      <w:r w:rsidRPr="001507A6">
        <w:rPr>
          <w:rFonts w:ascii="Georgia" w:eastAsia="Times New Roman" w:hAnsi="Georgia"/>
          <w:color w:val="000000" w:themeColor="text1"/>
          <w:lang w:val="en-ID" w:eastAsia="en-ID"/>
        </w:rPr>
        <w:t>Ya Tuhan, pada saat dibaptiskan,</w:t>
      </w:r>
      <w:r w:rsidRPr="001507A6">
        <w:rPr>
          <w:rFonts w:ascii="Georgia" w:eastAsia="Times New Roman" w:hAnsi="Georgia"/>
          <w:color w:val="000000" w:themeColor="text1"/>
          <w:lang w:val="en-ID" w:eastAsia="en-ID"/>
        </w:rPr>
        <w:br/>
        <w:t>kami terima tanda kasih</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air bah pernah membawa kematian,</w:t>
      </w:r>
      <w:r w:rsidRPr="001507A6">
        <w:rPr>
          <w:rFonts w:ascii="Georgia" w:eastAsia="Times New Roman" w:hAnsi="Georgia"/>
          <w:color w:val="000000" w:themeColor="text1"/>
          <w:lang w:val="en-ID" w:eastAsia="en-ID"/>
        </w:rPr>
        <w:br/>
        <w:t>tetapi s’lamat isi baht’ra Nuh.</w:t>
      </w:r>
    </w:p>
    <w:p w14:paraId="36873500" w14:textId="77777777" w:rsidR="00344ADD" w:rsidRPr="001507A6" w:rsidRDefault="00344ADD" w:rsidP="00344ADD">
      <w:pPr>
        <w:pStyle w:val="ListParagraph"/>
        <w:ind w:left="1080" w:hanging="360"/>
        <w:jc w:val="left"/>
        <w:rPr>
          <w:rFonts w:ascii="Georgia" w:hAnsi="Georgia"/>
          <w:color w:val="000000" w:themeColor="text1"/>
          <w:lang w:val="de-DE"/>
        </w:rPr>
      </w:pPr>
    </w:p>
    <w:p w14:paraId="7C0922C7" w14:textId="77777777" w:rsidR="00344ADD" w:rsidRPr="001507A6" w:rsidRDefault="00344ADD" w:rsidP="008957B8">
      <w:pPr>
        <w:pStyle w:val="ListParagraph"/>
        <w:numPr>
          <w:ilvl w:val="0"/>
          <w:numId w:val="56"/>
        </w:numPr>
        <w:ind w:left="1080"/>
        <w:jc w:val="left"/>
        <w:rPr>
          <w:rFonts w:ascii="Georgia" w:hAnsi="Georgia"/>
          <w:color w:val="000000" w:themeColor="text1"/>
          <w:lang w:val="de-DE"/>
        </w:rPr>
      </w:pPr>
      <w:r w:rsidRPr="001507A6">
        <w:rPr>
          <w:rFonts w:ascii="Georgia" w:eastAsia="Times New Roman" w:hAnsi="Georgia"/>
          <w:color w:val="000000" w:themeColor="text1"/>
          <w:lang w:val="en-ID" w:eastAsia="en-ID"/>
        </w:rPr>
        <w:t>Dan Yesus juga rela dibaptiskan,</w:t>
      </w:r>
      <w:r w:rsidRPr="001507A6">
        <w:rPr>
          <w:rFonts w:ascii="Georgia" w:eastAsia="Times New Roman" w:hAnsi="Georgia"/>
          <w:color w:val="000000" w:themeColor="text1"/>
          <w:lang w:val="en-ID" w:eastAsia="en-ID"/>
        </w:rPr>
        <w:br/>
        <w:t>di sungai Yordan nyata airnya:</w:t>
      </w:r>
      <w:r w:rsidRPr="001507A6">
        <w:rPr>
          <w:rFonts w:ascii="Georgia" w:eastAsia="Times New Roman" w:hAnsi="Georgia"/>
          <w:color w:val="000000" w:themeColor="text1"/>
          <w:lang w:val="en-ID" w:eastAsia="en-ID"/>
        </w:rPr>
        <w:br/>
        <w:t>ketika itu Dia Kautahbiskan</w:t>
      </w:r>
      <w:r w:rsidRPr="001507A6">
        <w:rPr>
          <w:rFonts w:ascii="Georgia" w:eastAsia="Times New Roman" w:hAnsi="Georgia"/>
          <w:color w:val="000000" w:themeColor="text1"/>
          <w:lang w:val="en-ID" w:eastAsia="en-ID"/>
        </w:rPr>
        <w:br/>
        <w:t>untuk menghapus dosa dunia.</w:t>
      </w:r>
    </w:p>
    <w:p w14:paraId="05882E13" w14:textId="77777777" w:rsidR="00344ADD" w:rsidRPr="001507A6" w:rsidRDefault="00344ADD" w:rsidP="00344ADD">
      <w:pPr>
        <w:shd w:val="clear" w:color="auto" w:fill="FFFFFF"/>
        <w:ind w:left="990"/>
        <w:jc w:val="left"/>
        <w:rPr>
          <w:rFonts w:ascii="Georgia" w:eastAsia="Times New Roman" w:hAnsi="Georgia"/>
          <w:color w:val="000000" w:themeColor="text1"/>
          <w:lang w:val="en-ID" w:eastAsia="en-ID"/>
        </w:rPr>
      </w:pPr>
    </w:p>
    <w:p w14:paraId="545C3318" w14:textId="77777777" w:rsidR="00344ADD" w:rsidRPr="001507A6" w:rsidRDefault="00344ADD" w:rsidP="008957B8">
      <w:pPr>
        <w:numPr>
          <w:ilvl w:val="0"/>
          <w:numId w:val="56"/>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Ya Tuhan, pada saat dibaptiskan</w:t>
      </w:r>
      <w:r w:rsidRPr="001507A6">
        <w:rPr>
          <w:rFonts w:ascii="Georgia" w:eastAsia="Times New Roman" w:hAnsi="Georgia"/>
          <w:color w:val="000000" w:themeColor="text1"/>
          <w:lang w:val="en-ID" w:eastAsia="en-ID"/>
        </w:rPr>
        <w:br/>
        <w:t>kami beroleh pengasihan</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Kristus t’lah bangkit dari kematian;</w:t>
      </w:r>
      <w:r w:rsidRPr="001507A6">
        <w:rPr>
          <w:rFonts w:ascii="Georgia" w:eastAsia="Times New Roman" w:hAnsi="Georgia"/>
          <w:color w:val="000000" w:themeColor="text1"/>
          <w:lang w:val="en-ID" w:eastAsia="en-ID"/>
        </w:rPr>
        <w:br/>
        <w:t>dalam</w:t>
      </w:r>
      <w:r w:rsidRPr="001507A6">
        <w:rPr>
          <w:rFonts w:ascii="Georgia" w:hAnsi="Georgia"/>
          <w:color w:val="000000" w:themeColor="text1"/>
        </w:rPr>
        <w:t>-</w:t>
      </w:r>
      <w:r w:rsidRPr="001507A6">
        <w:rPr>
          <w:rFonts w:ascii="Georgia" w:eastAsia="Times New Roman" w:hAnsi="Georgia"/>
          <w:color w:val="000000" w:themeColor="text1"/>
          <w:lang w:val="en-ID" w:eastAsia="en-ID"/>
        </w:rPr>
        <w:t>Nya Kaubangkitkan kami pun.</w:t>
      </w:r>
    </w:p>
    <w:p w14:paraId="7020EF4A" w14:textId="77777777" w:rsidR="00344ADD" w:rsidRPr="001507A6" w:rsidRDefault="00344ADD" w:rsidP="00344ADD">
      <w:pPr>
        <w:pStyle w:val="ListParagraph"/>
        <w:ind w:left="990" w:hanging="360"/>
        <w:jc w:val="left"/>
        <w:rPr>
          <w:rFonts w:ascii="Georgia" w:hAnsi="Georgia"/>
          <w:i/>
          <w:iCs/>
          <w:color w:val="000000" w:themeColor="text1"/>
        </w:rPr>
      </w:pPr>
    </w:p>
    <w:p w14:paraId="3A88E657" w14:textId="77777777" w:rsidR="00344ADD" w:rsidRPr="001507A6" w:rsidRDefault="00344ADD" w:rsidP="00344ADD">
      <w:pPr>
        <w:pStyle w:val="ListParagraph"/>
        <w:rPr>
          <w:rFonts w:ascii="Georgia" w:hAnsi="Georgia"/>
          <w:color w:val="000000" w:themeColor="text1"/>
          <w:sz w:val="16"/>
          <w:szCs w:val="16"/>
        </w:rPr>
      </w:pPr>
    </w:p>
    <w:p w14:paraId="30F96635" w14:textId="77777777" w:rsidR="00344ADD" w:rsidRPr="001507A6" w:rsidRDefault="00344ADD" w:rsidP="00344ADD">
      <w:pPr>
        <w:pStyle w:val="ListParagraph"/>
        <w:rPr>
          <w:rFonts w:ascii="Georgia" w:hAnsi="Georgia"/>
          <w:color w:val="000000" w:themeColor="text1"/>
          <w:sz w:val="16"/>
          <w:szCs w:val="16"/>
        </w:rPr>
      </w:pPr>
    </w:p>
    <w:p w14:paraId="6AD2C77C" w14:textId="77777777" w:rsidR="00344ADD" w:rsidRPr="001507A6" w:rsidRDefault="00344ADD" w:rsidP="00344ADD">
      <w:pPr>
        <w:pStyle w:val="ListParagraph"/>
        <w:rPr>
          <w:rFonts w:ascii="Georgia" w:hAnsi="Georgia"/>
          <w:color w:val="000000" w:themeColor="text1"/>
          <w:sz w:val="16"/>
          <w:szCs w:val="16"/>
        </w:rPr>
      </w:pPr>
    </w:p>
    <w:p w14:paraId="333BBDC9"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PENGAKUAN DOSA</w:t>
      </w:r>
    </w:p>
    <w:p w14:paraId="15EC847D" w14:textId="77777777" w:rsidR="00344ADD" w:rsidRPr="001507A6" w:rsidRDefault="00344ADD" w:rsidP="00344ADD">
      <w:pPr>
        <w:pStyle w:val="ListParagraph"/>
        <w:ind w:hanging="720"/>
        <w:rPr>
          <w:rFonts w:ascii="Georgia" w:hAnsi="Georgia"/>
          <w:color w:val="000000" w:themeColor="text1"/>
        </w:rPr>
      </w:pPr>
      <w:r w:rsidRPr="001507A6">
        <w:rPr>
          <w:rFonts w:ascii="Georgia" w:hAnsi="Georgia"/>
          <w:color w:val="000000" w:themeColor="text1"/>
        </w:rPr>
        <w:t>PL:</w:t>
      </w:r>
      <w:r w:rsidRPr="001507A6">
        <w:rPr>
          <w:rFonts w:ascii="Georgia" w:hAnsi="Georgia"/>
          <w:color w:val="000000" w:themeColor="text1"/>
        </w:rPr>
        <w:tab/>
        <w:t>(</w:t>
      </w:r>
      <w:r w:rsidRPr="001507A6">
        <w:rPr>
          <w:rFonts w:ascii="Georgia" w:hAnsi="Georgia"/>
          <w:i/>
          <w:iCs/>
          <w:color w:val="000000" w:themeColor="text1"/>
        </w:rPr>
        <w:t>Mengajak umat untuk melihat kembali kesalahan dan perbuatan dosa yang pernah dilakukan)</w:t>
      </w:r>
      <w:r w:rsidRPr="001507A6">
        <w:rPr>
          <w:rFonts w:ascii="Georgia" w:hAnsi="Georgia"/>
          <w:color w:val="000000" w:themeColor="text1"/>
        </w:rPr>
        <w:t xml:space="preserve"> </w:t>
      </w:r>
    </w:p>
    <w:p w14:paraId="2DA3794A" w14:textId="77777777" w:rsidR="00344ADD" w:rsidRPr="001507A6" w:rsidRDefault="00344ADD" w:rsidP="00344ADD">
      <w:pPr>
        <w:pStyle w:val="ListParagraph"/>
        <w:ind w:left="567" w:firstLine="153"/>
        <w:rPr>
          <w:rFonts w:ascii="Georgia" w:hAnsi="Georgia"/>
          <w:color w:val="000000" w:themeColor="text1"/>
        </w:rPr>
      </w:pP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7370E977" w14:textId="77777777" w:rsidR="00344ADD" w:rsidRPr="001507A6" w:rsidRDefault="00344ADD" w:rsidP="00344ADD">
      <w:pPr>
        <w:pStyle w:val="ListParagraph"/>
        <w:ind w:left="567" w:hanging="567"/>
        <w:rPr>
          <w:rFonts w:ascii="Georgia" w:hAnsi="Georgia"/>
          <w:color w:val="000000" w:themeColor="text1"/>
          <w:lang w:val="de-DE"/>
        </w:rPr>
      </w:pPr>
    </w:p>
    <w:p w14:paraId="5EDA2EA9" w14:textId="619949F1" w:rsidR="00344ADD" w:rsidRPr="001507A6" w:rsidRDefault="00344ADD" w:rsidP="004C2224">
      <w:pPr>
        <w:pStyle w:val="ListParagraph"/>
        <w:spacing w:after="240"/>
        <w:contextualSpacing w:val="0"/>
        <w:rPr>
          <w:rFonts w:ascii="Georgia" w:hAnsi="Georgia"/>
          <w:color w:val="000000" w:themeColor="text1"/>
        </w:rPr>
      </w:pPr>
      <w:r w:rsidRPr="001507A6">
        <w:rPr>
          <w:rFonts w:ascii="Georgia" w:hAnsi="Georgia"/>
          <w:color w:val="000000" w:themeColor="text1"/>
        </w:rPr>
        <w:t>Tak seorangpun di dunia ini yang tidak pernah berbuat dosa dan kesalahan, namun apakah yang membedakan kita sebagai orang Percaya? Yang membedakan adalah kesadaran, yang membuat kita datang dan mengaku dosa di hadapan Tuhan.</w:t>
      </w:r>
      <w:r w:rsidR="004C2224" w:rsidRPr="001507A6">
        <w:rPr>
          <w:rFonts w:ascii="Georgia" w:hAnsi="Georgia"/>
          <w:color w:val="000000" w:themeColor="text1"/>
        </w:rPr>
        <w:t>.</w:t>
      </w:r>
      <w:r w:rsidRPr="001507A6">
        <w:rPr>
          <w:rFonts w:ascii="Georgia" w:hAnsi="Georgia"/>
          <w:color w:val="000000" w:themeColor="text1"/>
        </w:rPr>
        <w:t xml:space="preserve">. Mari kita akui segala dosa dan kesalahan yang selama ini pernah kita lakukan. </w:t>
      </w:r>
      <w:r w:rsidRPr="001507A6">
        <w:rPr>
          <w:rFonts w:ascii="Georgia" w:hAnsi="Georgia"/>
          <w:color w:val="000000" w:themeColor="text1"/>
        </w:rPr>
        <w:lastRenderedPageBreak/>
        <w:t>(</w:t>
      </w:r>
      <w:r w:rsidRPr="001507A6">
        <w:rPr>
          <w:rFonts w:ascii="Georgia" w:hAnsi="Georgia"/>
          <w:i/>
          <w:iCs/>
          <w:color w:val="000000" w:themeColor="text1"/>
        </w:rPr>
        <w:t>Memberikan kesempatan umat untuk berdoa secara prbadi, kemudian Pelayan Liturgi menutup di dalam doa</w:t>
      </w:r>
      <w:r w:rsidRPr="001507A6">
        <w:rPr>
          <w:rFonts w:ascii="Georgia" w:hAnsi="Georgia"/>
          <w:color w:val="000000" w:themeColor="text1"/>
        </w:rPr>
        <w:t xml:space="preserve">). </w:t>
      </w:r>
    </w:p>
    <w:p w14:paraId="733CEA59" w14:textId="77777777" w:rsidR="00344ADD" w:rsidRPr="001507A6" w:rsidRDefault="00344ADD" w:rsidP="00344ADD">
      <w:pPr>
        <w:rPr>
          <w:rFonts w:ascii="Georgia" w:hAnsi="Georgia"/>
          <w:color w:val="000000" w:themeColor="text1"/>
          <w:lang w:val="de-DE"/>
        </w:rPr>
      </w:pPr>
      <w:r w:rsidRPr="001507A6">
        <w:rPr>
          <w:rFonts w:ascii="Georgia" w:hAnsi="Georgia"/>
          <w:b/>
          <w:bCs/>
          <w:color w:val="000000" w:themeColor="text1"/>
        </w:rPr>
        <w:t>NYANYIAN PENGAKUAN DOSA</w:t>
      </w:r>
      <w:r w:rsidRPr="001507A6">
        <w:rPr>
          <w:rFonts w:ascii="Georgia" w:hAnsi="Georgia"/>
          <w:color w:val="000000" w:themeColor="text1"/>
          <w:lang w:val="de-DE"/>
        </w:rPr>
        <w:t xml:space="preserve"> </w:t>
      </w:r>
    </w:p>
    <w:p w14:paraId="02F75A30" w14:textId="77777777" w:rsidR="00344ADD" w:rsidRPr="001507A6" w:rsidRDefault="00344ADD" w:rsidP="00344ADD">
      <w:pPr>
        <w:pStyle w:val="ListParagraph"/>
        <w:ind w:left="540"/>
        <w:rPr>
          <w:rFonts w:ascii="Georgia" w:hAnsi="Georgia"/>
          <w:b/>
          <w:color w:val="000000" w:themeColor="text1"/>
          <w:lang w:val="de-DE"/>
        </w:rPr>
      </w:pPr>
      <w:r w:rsidRPr="001507A6">
        <w:rPr>
          <w:rFonts w:ascii="Georgia" w:hAnsi="Georgia"/>
          <w:color w:val="000000" w:themeColor="text1"/>
          <w:lang w:val="de-DE"/>
        </w:rPr>
        <w:t>KJ 27: 1,2 “MESKI TAK LAYAK DIRIKU”</w:t>
      </w:r>
    </w:p>
    <w:p w14:paraId="664B8EAB" w14:textId="77777777" w:rsidR="00344ADD" w:rsidRPr="001507A6" w:rsidRDefault="00344ADD" w:rsidP="00344ADD">
      <w:pPr>
        <w:pStyle w:val="ListParagraph"/>
        <w:ind w:left="0"/>
        <w:jc w:val="center"/>
        <w:rPr>
          <w:rFonts w:ascii="Georgia" w:hAnsi="Georgia"/>
          <w:color w:val="000000" w:themeColor="text1"/>
          <w:sz w:val="16"/>
          <w:szCs w:val="16"/>
          <w:lang w:val="de-DE"/>
        </w:rPr>
      </w:pPr>
    </w:p>
    <w:p w14:paraId="7BAD2EE8" w14:textId="77777777" w:rsidR="00344ADD" w:rsidRPr="001507A6" w:rsidRDefault="00344ADD" w:rsidP="008957B8">
      <w:pPr>
        <w:pStyle w:val="ListParagraph"/>
        <w:numPr>
          <w:ilvl w:val="0"/>
          <w:numId w:val="57"/>
        </w:numPr>
        <w:spacing w:after="240"/>
        <w:ind w:left="896" w:hanging="357"/>
        <w:contextualSpacing w:val="0"/>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Meski tak layak diriku, tetapi kar’na darah</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r w:rsidRPr="001507A6">
        <w:rPr>
          <w:rFonts w:ascii="Georgia" w:eastAsia="Times New Roman" w:hAnsi="Georgia"/>
          <w:color w:val="000000" w:themeColor="text1"/>
          <w:lang w:val="en-ID" w:eastAsia="en-ID"/>
        </w:rPr>
        <w:br/>
        <w:t>dan kar’na Kau memanggilku, ‘ku datang, Yesus, pada</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p>
    <w:p w14:paraId="3DED63A2" w14:textId="77777777" w:rsidR="00344ADD" w:rsidRPr="001507A6" w:rsidRDefault="00344ADD" w:rsidP="008957B8">
      <w:pPr>
        <w:pStyle w:val="ListParagraph"/>
        <w:numPr>
          <w:ilvl w:val="0"/>
          <w:numId w:val="57"/>
        </w:numPr>
        <w:jc w:val="left"/>
        <w:rPr>
          <w:rFonts w:ascii="Georgia" w:hAnsi="Georgia"/>
          <w:color w:val="000000" w:themeColor="text1"/>
          <w:lang w:val="de-DE"/>
        </w:rPr>
      </w:pPr>
      <w:r w:rsidRPr="001507A6">
        <w:rPr>
          <w:rFonts w:ascii="Georgia" w:eastAsia="Times New Roman" w:hAnsi="Georgia"/>
          <w:color w:val="000000" w:themeColor="text1"/>
          <w:lang w:val="en-ID" w:eastAsia="en-ID"/>
        </w:rPr>
        <w:t>Sebagaimana adanya jiwaku sungguh bercela,</w:t>
      </w:r>
      <w:r w:rsidRPr="001507A6">
        <w:rPr>
          <w:rFonts w:ascii="Georgia" w:eastAsia="Times New Roman" w:hAnsi="Georgia"/>
          <w:color w:val="000000" w:themeColor="text1"/>
          <w:lang w:val="en-ID" w:eastAsia="en-ID"/>
        </w:rPr>
        <w:br/>
        <w:t>darah</w:t>
      </w:r>
      <w:r w:rsidRPr="001507A6">
        <w:rPr>
          <w:rFonts w:ascii="Georgia" w:hAnsi="Georgia"/>
          <w:color w:val="000000" w:themeColor="text1"/>
        </w:rPr>
        <w:t>-</w:t>
      </w:r>
      <w:r w:rsidRPr="001507A6">
        <w:rPr>
          <w:rFonts w:ascii="Georgia" w:eastAsia="Times New Roman" w:hAnsi="Georgia"/>
          <w:color w:val="000000" w:themeColor="text1"/>
          <w:lang w:val="en-ID" w:eastAsia="en-ID"/>
        </w:rPr>
        <w:t>Mulah pembasuhnya; ‘ku datang, Tuhan, pada</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p>
    <w:p w14:paraId="57140050" w14:textId="77777777" w:rsidR="00344ADD" w:rsidRPr="001507A6" w:rsidRDefault="00344ADD" w:rsidP="00344ADD">
      <w:pPr>
        <w:pStyle w:val="ListParagraph"/>
        <w:ind w:left="0"/>
        <w:rPr>
          <w:rFonts w:ascii="Georgia" w:hAnsi="Georgia"/>
          <w:b/>
          <w:bCs/>
          <w:color w:val="000000" w:themeColor="text1"/>
        </w:rPr>
      </w:pPr>
    </w:p>
    <w:p w14:paraId="4656C5F6" w14:textId="77777777" w:rsidR="00344ADD" w:rsidRPr="001507A6" w:rsidRDefault="00344ADD" w:rsidP="008957B8">
      <w:pPr>
        <w:pStyle w:val="ListParagraph"/>
        <w:numPr>
          <w:ilvl w:val="0"/>
          <w:numId w:val="61"/>
        </w:numPr>
        <w:ind w:left="284" w:hanging="284"/>
        <w:jc w:val="left"/>
        <w:rPr>
          <w:rFonts w:ascii="Georgia" w:hAnsi="Georgia"/>
          <w:b/>
          <w:bCs/>
          <w:color w:val="000000" w:themeColor="text1"/>
          <w:sz w:val="16"/>
          <w:szCs w:val="16"/>
        </w:rPr>
      </w:pPr>
      <w:r w:rsidRPr="001507A6">
        <w:rPr>
          <w:rFonts w:ascii="Georgia" w:hAnsi="Georgia"/>
          <w:i/>
          <w:iCs/>
          <w:color w:val="000000" w:themeColor="text1"/>
          <w:lang w:val="de-DE"/>
        </w:rPr>
        <w:t>Umat Berdiri</w:t>
      </w:r>
    </w:p>
    <w:p w14:paraId="09F53ACC" w14:textId="77777777" w:rsidR="00344ADD" w:rsidRPr="001507A6" w:rsidRDefault="00344ADD" w:rsidP="00344ADD">
      <w:pPr>
        <w:pStyle w:val="ListParagraph"/>
        <w:tabs>
          <w:tab w:val="right" w:pos="6210"/>
        </w:tabs>
        <w:ind w:left="0"/>
        <w:rPr>
          <w:rFonts w:ascii="Georgia" w:hAnsi="Georgia"/>
          <w:b/>
          <w:bCs/>
          <w:color w:val="000000" w:themeColor="text1"/>
        </w:rPr>
      </w:pPr>
    </w:p>
    <w:p w14:paraId="1FDD6214" w14:textId="77777777" w:rsidR="00344ADD" w:rsidRPr="001507A6" w:rsidRDefault="00344ADD" w:rsidP="00344ADD">
      <w:pPr>
        <w:pStyle w:val="ListParagraph"/>
        <w:tabs>
          <w:tab w:val="right" w:pos="6210"/>
        </w:tabs>
        <w:ind w:left="0"/>
        <w:rPr>
          <w:rFonts w:ascii="Georgia" w:hAnsi="Georgia"/>
          <w:b/>
          <w:bCs/>
          <w:color w:val="000000" w:themeColor="text1"/>
        </w:rPr>
      </w:pPr>
      <w:r w:rsidRPr="001507A6">
        <w:rPr>
          <w:rFonts w:ascii="Georgia" w:hAnsi="Georgia"/>
          <w:b/>
          <w:bCs/>
          <w:color w:val="000000" w:themeColor="text1"/>
        </w:rPr>
        <w:t xml:space="preserve">BERITA ANUGERAH </w:t>
      </w:r>
      <w:r w:rsidRPr="001507A6">
        <w:rPr>
          <w:rFonts w:ascii="Georgia" w:hAnsi="Georgia"/>
          <w:b/>
          <w:bCs/>
          <w:color w:val="000000" w:themeColor="text1"/>
        </w:rPr>
        <w:tab/>
      </w:r>
    </w:p>
    <w:p w14:paraId="0B085510"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PL:</w:t>
      </w:r>
      <w:r w:rsidRPr="001507A6">
        <w:rPr>
          <w:rFonts w:ascii="Georgia" w:hAnsi="Georgia"/>
          <w:color w:val="000000" w:themeColor="text1"/>
        </w:rPr>
        <w:tab/>
      </w:r>
      <w:r w:rsidRPr="001507A6">
        <w:rPr>
          <w:rFonts w:ascii="Georgia" w:hAnsi="Georgia"/>
          <w:color w:val="000000" w:themeColor="text1"/>
        </w:rPr>
        <w:tab/>
      </w: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59B3F857" w14:textId="77777777" w:rsidR="00344ADD" w:rsidRPr="001507A6" w:rsidRDefault="00344ADD" w:rsidP="00344ADD">
      <w:pPr>
        <w:pStyle w:val="ListParagraph"/>
        <w:ind w:left="567" w:hanging="567"/>
        <w:rPr>
          <w:rFonts w:ascii="Georgia" w:hAnsi="Georgia"/>
          <w:color w:val="000000" w:themeColor="text1"/>
          <w:lang w:val="de-DE"/>
        </w:rPr>
      </w:pPr>
    </w:p>
    <w:p w14:paraId="684AFDEA" w14:textId="37F4DDD3" w:rsidR="00344ADD" w:rsidRPr="001507A6" w:rsidRDefault="00344ADD" w:rsidP="00344ADD">
      <w:pPr>
        <w:pStyle w:val="ListParagraph"/>
        <w:rPr>
          <w:rFonts w:ascii="Georgia" w:hAnsi="Georgia"/>
          <w:color w:val="000000" w:themeColor="text1"/>
        </w:rPr>
      </w:pPr>
      <w:r w:rsidRPr="001507A6">
        <w:rPr>
          <w:rFonts w:ascii="Georgia" w:hAnsi="Georgia"/>
          <w:color w:val="000000" w:themeColor="text1"/>
        </w:rPr>
        <w:t>Allah begitu mengasihi dan peduli kepada kita. Sehingga Yesus Sang Putra, Anak Allah bersedia menerima baptisan seperti halnya manusia berdosa</w:t>
      </w:r>
      <w:r w:rsidR="004C2224" w:rsidRPr="001507A6">
        <w:rPr>
          <w:rFonts w:ascii="Georgia" w:hAnsi="Georgia"/>
          <w:color w:val="000000" w:themeColor="text1"/>
        </w:rPr>
        <w:t>.</w:t>
      </w:r>
      <w:r w:rsidRPr="001507A6">
        <w:rPr>
          <w:rFonts w:ascii="Georgia" w:hAnsi="Georgia"/>
          <w:color w:val="000000" w:themeColor="text1"/>
        </w:rPr>
        <w:t>..</w:t>
      </w:r>
    </w:p>
    <w:p w14:paraId="1FFBF1D2" w14:textId="77777777" w:rsidR="00344ADD" w:rsidRPr="001507A6" w:rsidRDefault="00344ADD" w:rsidP="00344ADD">
      <w:pPr>
        <w:pStyle w:val="ListParagraph"/>
        <w:rPr>
          <w:rFonts w:ascii="Georgia" w:hAnsi="Georgia"/>
          <w:color w:val="000000" w:themeColor="text1"/>
        </w:rPr>
      </w:pPr>
    </w:p>
    <w:p w14:paraId="1F78C9C7" w14:textId="47EEC40A" w:rsidR="00344ADD" w:rsidRPr="001507A6" w:rsidRDefault="00344ADD" w:rsidP="00344ADD">
      <w:pPr>
        <w:pStyle w:val="ListParagraph"/>
        <w:rPr>
          <w:rFonts w:ascii="Georgia" w:hAnsi="Georgia"/>
          <w:color w:val="000000" w:themeColor="text1"/>
        </w:rPr>
      </w:pPr>
      <w:r w:rsidRPr="001507A6">
        <w:rPr>
          <w:rFonts w:ascii="Georgia" w:hAnsi="Georgia"/>
          <w:color w:val="000000" w:themeColor="text1"/>
        </w:rPr>
        <w:t>Sebab oleh karena baptisan itu adalah tanda pertobatan, dan bagi mereka yang bersungguh-sungguh bertobat dan percaya kepada-Nya, maka Tuhan akan berkenan mengampuni segala dosa dan salah kita.</w:t>
      </w:r>
      <w:r w:rsidR="004C2224" w:rsidRPr="001507A6">
        <w:rPr>
          <w:rFonts w:ascii="Georgia" w:hAnsi="Georgia"/>
          <w:color w:val="000000" w:themeColor="text1"/>
        </w:rPr>
        <w:t>.</w:t>
      </w:r>
      <w:r w:rsidRPr="001507A6">
        <w:rPr>
          <w:rFonts w:ascii="Georgia" w:hAnsi="Georgia"/>
          <w:color w:val="000000" w:themeColor="text1"/>
        </w:rPr>
        <w:t xml:space="preserve">. </w:t>
      </w:r>
    </w:p>
    <w:p w14:paraId="77E18B84" w14:textId="77777777" w:rsidR="00344ADD" w:rsidRPr="001507A6" w:rsidRDefault="00344ADD" w:rsidP="00344ADD">
      <w:pPr>
        <w:pStyle w:val="ListParagraph"/>
        <w:rPr>
          <w:rFonts w:ascii="Georgia" w:eastAsiaTheme="minorHAnsi" w:hAnsi="Georgia" w:cstheme="minorHAnsi"/>
          <w:i/>
          <w:iCs/>
          <w:color w:val="000000" w:themeColor="text1"/>
          <w:lang w:bidi="he-IL"/>
        </w:rPr>
      </w:pPr>
      <w:r w:rsidRPr="001507A6">
        <w:rPr>
          <w:rFonts w:ascii="Georgia" w:hAnsi="Georgia"/>
          <w:color w:val="000000" w:themeColor="text1"/>
        </w:rPr>
        <w:t>Karena firman-Nya di dalam Roma 6:3-4 berkata:</w:t>
      </w:r>
      <w:r w:rsidRPr="001507A6">
        <w:rPr>
          <w:rFonts w:ascii="Arial" w:eastAsiaTheme="minorHAnsi" w:hAnsi="Arial" w:cs="Arial"/>
          <w:color w:val="000000" w:themeColor="text1"/>
          <w:sz w:val="20"/>
          <w:szCs w:val="20"/>
          <w:lang w:bidi="he-IL"/>
        </w:rPr>
        <w:t xml:space="preserve"> </w:t>
      </w:r>
      <w:r w:rsidRPr="001507A6">
        <w:rPr>
          <w:rFonts w:ascii="Georgia" w:eastAsiaTheme="minorHAnsi" w:hAnsi="Georgia" w:cstheme="minorHAnsi"/>
          <w:i/>
          <w:iCs/>
          <w:color w:val="000000" w:themeColor="text1"/>
          <w:lang w:bidi="he-IL"/>
        </w:rPr>
        <w:t>“Atau tidak tahukah kamu, bahwa kita semua yang telah dibaptis dalam Kristus, telah dibaptis dalam kematian-Nya? Dengan demikian kita telah dikuburkan bersama-sama dengan Dia oleh baptisan dalam kematian, supaya, sama seperti Kristus telah dibangkitkan dari antara orang mati oleh kemuliaan Bapa, demikian juga kita akan hidup dalam hidup yang baru.”</w:t>
      </w:r>
    </w:p>
    <w:p w14:paraId="22B237F2" w14:textId="77777777" w:rsidR="00344ADD" w:rsidRPr="001507A6" w:rsidRDefault="00344ADD" w:rsidP="00344ADD">
      <w:pPr>
        <w:pStyle w:val="ListParagraph"/>
        <w:ind w:left="567" w:firstLine="153"/>
        <w:rPr>
          <w:rFonts w:ascii="Georgia" w:eastAsiaTheme="minorHAnsi" w:hAnsi="Georgia" w:cstheme="minorHAnsi"/>
          <w:color w:val="000000" w:themeColor="text1"/>
          <w:lang w:bidi="he-IL"/>
        </w:rPr>
      </w:pPr>
      <w:r w:rsidRPr="001507A6">
        <w:rPr>
          <w:rFonts w:ascii="Georgia" w:eastAsiaTheme="minorHAnsi" w:hAnsi="Georgia" w:cstheme="minorHAnsi"/>
          <w:color w:val="000000" w:themeColor="text1"/>
          <w:lang w:bidi="he-IL"/>
        </w:rPr>
        <w:t>Demikianlah berita anugerah dari Tuhan</w:t>
      </w:r>
    </w:p>
    <w:p w14:paraId="1F58FB7A" w14:textId="77777777" w:rsidR="00344ADD" w:rsidRPr="001507A6" w:rsidRDefault="00344ADD" w:rsidP="00344ADD">
      <w:pPr>
        <w:rPr>
          <w:rFonts w:ascii="Georgia" w:hAnsi="Georgia"/>
          <w:b/>
          <w:bCs/>
          <w:color w:val="000000" w:themeColor="text1"/>
        </w:rPr>
      </w:pPr>
      <w:r w:rsidRPr="001507A6">
        <w:rPr>
          <w:rFonts w:ascii="Georgia" w:hAnsi="Georgia"/>
          <w:b/>
          <w:bCs/>
          <w:color w:val="000000" w:themeColor="text1"/>
        </w:rPr>
        <w:lastRenderedPageBreak/>
        <w:t>U:</w:t>
      </w:r>
      <w:r w:rsidRPr="001507A6">
        <w:rPr>
          <w:rFonts w:ascii="Georgia" w:hAnsi="Georgia"/>
          <w:color w:val="000000" w:themeColor="text1"/>
        </w:rPr>
        <w:tab/>
      </w:r>
      <w:r w:rsidRPr="001507A6">
        <w:rPr>
          <w:rFonts w:ascii="Georgia" w:hAnsi="Georgia"/>
          <w:b/>
          <w:bCs/>
          <w:color w:val="000000" w:themeColor="text1"/>
        </w:rPr>
        <w:t>Syukur kepada Allah!</w:t>
      </w:r>
    </w:p>
    <w:p w14:paraId="33B44639" w14:textId="77777777" w:rsidR="00344ADD" w:rsidRPr="001507A6" w:rsidRDefault="00344ADD" w:rsidP="00344ADD">
      <w:pPr>
        <w:rPr>
          <w:rFonts w:ascii="Arial" w:eastAsiaTheme="minorHAnsi" w:hAnsi="Arial" w:cs="Arial"/>
          <w:i/>
          <w:iCs/>
          <w:color w:val="000000" w:themeColor="text1"/>
          <w:sz w:val="20"/>
          <w:szCs w:val="20"/>
          <w:lang w:bidi="he-IL"/>
        </w:rPr>
      </w:pPr>
      <w:r w:rsidRPr="001507A6">
        <w:rPr>
          <w:rFonts w:ascii="Georgia" w:hAnsi="Georgia"/>
          <w:i/>
          <w:iCs/>
          <w:color w:val="000000" w:themeColor="text1"/>
        </w:rPr>
        <w:t>(umat saling memberi salam namaste sambil mengucapkan “Damai Besertamu”)</w:t>
      </w:r>
    </w:p>
    <w:p w14:paraId="25F6B673" w14:textId="77777777" w:rsidR="00344ADD" w:rsidRPr="001507A6" w:rsidRDefault="00344ADD" w:rsidP="00344ADD">
      <w:pPr>
        <w:pStyle w:val="ListParagraph"/>
        <w:tabs>
          <w:tab w:val="right" w:pos="6237"/>
        </w:tabs>
        <w:ind w:left="567" w:hanging="567"/>
        <w:rPr>
          <w:rFonts w:ascii="Georgia" w:hAnsi="Georgia"/>
          <w:i/>
          <w:iCs/>
          <w:color w:val="000000" w:themeColor="text1"/>
        </w:rPr>
      </w:pPr>
      <w:r w:rsidRPr="001507A6">
        <w:rPr>
          <w:rFonts w:ascii="Georgia" w:hAnsi="Georgia"/>
          <w:color w:val="000000" w:themeColor="text1"/>
        </w:rPr>
        <w:tab/>
      </w:r>
      <w:r w:rsidRPr="001507A6">
        <w:rPr>
          <w:rFonts w:ascii="Georgia" w:hAnsi="Georgia"/>
          <w:color w:val="000000" w:themeColor="text1"/>
        </w:rPr>
        <w:tab/>
      </w:r>
    </w:p>
    <w:p w14:paraId="04C22708"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NYANYIAN SYUKUR ATAS PENGAMPUNAN DOSA</w:t>
      </w:r>
    </w:p>
    <w:p w14:paraId="27601BCD" w14:textId="77777777" w:rsidR="00344ADD" w:rsidRPr="001507A6" w:rsidRDefault="00344ADD" w:rsidP="00344ADD">
      <w:pPr>
        <w:rPr>
          <w:rFonts w:ascii="Georgia" w:hAnsi="Georgia"/>
          <w:color w:val="000000" w:themeColor="text1"/>
        </w:rPr>
      </w:pPr>
      <w:r w:rsidRPr="001507A6">
        <w:rPr>
          <w:rFonts w:ascii="Georgia" w:hAnsi="Georgia"/>
          <w:color w:val="000000" w:themeColor="text1"/>
        </w:rPr>
        <w:tab/>
      </w:r>
    </w:p>
    <w:p w14:paraId="2D173C4C" w14:textId="77777777" w:rsidR="00344ADD" w:rsidRPr="001507A6" w:rsidRDefault="00344ADD" w:rsidP="00344ADD">
      <w:pPr>
        <w:ind w:firstLine="360"/>
        <w:rPr>
          <w:rFonts w:ascii="Georgia" w:hAnsi="Georgia"/>
          <w:color w:val="000000" w:themeColor="text1"/>
        </w:rPr>
      </w:pPr>
      <w:r w:rsidRPr="001507A6">
        <w:rPr>
          <w:rFonts w:ascii="Georgia" w:hAnsi="Georgia"/>
          <w:color w:val="000000" w:themeColor="text1"/>
        </w:rPr>
        <w:t>PKJ 281:1</w:t>
      </w:r>
      <w:r w:rsidRPr="001507A6">
        <w:rPr>
          <w:rFonts w:ascii="Georgia" w:hAnsi="Georgia" w:cs="Tahoma"/>
          <w:color w:val="000000" w:themeColor="text1"/>
        </w:rPr>
        <w:t>-</w:t>
      </w:r>
      <w:r w:rsidRPr="001507A6">
        <w:rPr>
          <w:rFonts w:ascii="Georgia" w:hAnsi="Georgia"/>
          <w:color w:val="000000" w:themeColor="text1"/>
        </w:rPr>
        <w:t xml:space="preserve">3 “TIAP ORANG HARUS TAHU” </w:t>
      </w:r>
    </w:p>
    <w:p w14:paraId="6F710B9E" w14:textId="77777777" w:rsidR="00344ADD" w:rsidRPr="001507A6" w:rsidRDefault="00344ADD" w:rsidP="00344ADD">
      <w:pPr>
        <w:pStyle w:val="ListParagraph"/>
        <w:ind w:left="567"/>
        <w:rPr>
          <w:rFonts w:ascii="Georgia" w:hAnsi="Georgia"/>
          <w:color w:val="000000" w:themeColor="text1"/>
        </w:rPr>
      </w:pPr>
    </w:p>
    <w:p w14:paraId="5ED7AEB2" w14:textId="77777777" w:rsidR="00344ADD" w:rsidRPr="001507A6" w:rsidRDefault="00344ADD" w:rsidP="00344ADD">
      <w:p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Tiap orang harus tahu, tiap orang harus tahu,</w:t>
      </w:r>
      <w:r w:rsidRPr="001507A6">
        <w:rPr>
          <w:rFonts w:ascii="Georgia" w:eastAsia="Times New Roman" w:hAnsi="Georgia"/>
          <w:color w:val="000000" w:themeColor="text1"/>
          <w:lang w:val="en-ID" w:eastAsia="en-ID"/>
        </w:rPr>
        <w:br/>
        <w:t>tiap orang harus tahu, siapa Yesus!</w:t>
      </w:r>
    </w:p>
    <w:p w14:paraId="1355DE13" w14:textId="77777777" w:rsidR="00344ADD" w:rsidRPr="001507A6" w:rsidRDefault="00344ADD" w:rsidP="008957B8">
      <w:pPr>
        <w:numPr>
          <w:ilvl w:val="0"/>
          <w:numId w:val="5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Dia bagai Bunga Bakung,</w:t>
      </w:r>
      <w:r w:rsidRPr="001507A6">
        <w:rPr>
          <w:rFonts w:ascii="Georgia" w:eastAsia="Times New Roman" w:hAnsi="Georgia"/>
          <w:color w:val="000000" w:themeColor="text1"/>
          <w:lang w:val="en-ID" w:eastAsia="en-ID"/>
        </w:rPr>
        <w:br/>
        <w:t>Bintang Fajar cemerlang,</w:t>
      </w:r>
      <w:r w:rsidRPr="001507A6">
        <w:rPr>
          <w:rFonts w:ascii="Georgia" w:eastAsia="Times New Roman" w:hAnsi="Georgia"/>
          <w:color w:val="000000" w:themeColor="text1"/>
          <w:lang w:val="en-ID" w:eastAsia="en-ID"/>
        </w:rPr>
        <w:br/>
        <w:t>yang terindah tak bertara;</w:t>
      </w:r>
      <w:r w:rsidRPr="001507A6">
        <w:rPr>
          <w:rFonts w:ascii="Georgia" w:eastAsia="Times New Roman" w:hAnsi="Georgia"/>
          <w:color w:val="000000" w:themeColor="text1"/>
          <w:lang w:val="en-ID" w:eastAsia="en-ID"/>
        </w:rPr>
        <w:br/>
        <w:t xml:space="preserve">tiap orang harus tahu! </w:t>
      </w: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r>
    </w:p>
    <w:p w14:paraId="60353898" w14:textId="77777777" w:rsidR="00344ADD" w:rsidRPr="001507A6" w:rsidRDefault="00344ADD" w:rsidP="008957B8">
      <w:pPr>
        <w:numPr>
          <w:ilvl w:val="0"/>
          <w:numId w:val="5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Dia Penyembuh ragaku,</w:t>
      </w:r>
      <w:r w:rsidRPr="001507A6">
        <w:rPr>
          <w:rFonts w:ascii="Georgia" w:eastAsia="Times New Roman" w:hAnsi="Georgia"/>
          <w:color w:val="000000" w:themeColor="text1"/>
          <w:lang w:val="en-ID" w:eastAsia="en-ID"/>
        </w:rPr>
        <w:br/>
        <w:t>Jurus’lamat jiwaku;</w:t>
      </w:r>
      <w:r w:rsidRPr="001507A6">
        <w:rPr>
          <w:rFonts w:ascii="Georgia" w:eastAsia="Times New Roman" w:hAnsi="Georgia"/>
          <w:color w:val="000000" w:themeColor="text1"/>
          <w:lang w:val="en-ID" w:eastAsia="en-ID"/>
        </w:rPr>
        <w:br/>
        <w:t>Dia membaptiskan aku</w:t>
      </w:r>
      <w:r w:rsidRPr="001507A6">
        <w:rPr>
          <w:rFonts w:ascii="Georgia" w:eastAsia="Times New Roman" w:hAnsi="Georgia"/>
          <w:color w:val="000000" w:themeColor="text1"/>
          <w:lang w:val="en-ID" w:eastAsia="en-ID"/>
        </w:rPr>
        <w:br/>
        <w:t xml:space="preserve">dengan api Roh Kudus! </w:t>
      </w: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r>
    </w:p>
    <w:p w14:paraId="74C91A2C" w14:textId="77777777" w:rsidR="00344ADD" w:rsidRPr="001507A6" w:rsidRDefault="00344ADD" w:rsidP="008957B8">
      <w:pPr>
        <w:numPr>
          <w:ilvl w:val="0"/>
          <w:numId w:val="5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Dia Putra yang terkasih,</w:t>
      </w:r>
      <w:r w:rsidRPr="001507A6">
        <w:rPr>
          <w:rFonts w:ascii="Georgia" w:eastAsia="Times New Roman" w:hAnsi="Georgia"/>
          <w:color w:val="000000" w:themeColor="text1"/>
          <w:lang w:val="en-ID" w:eastAsia="en-ID"/>
        </w:rPr>
        <w:br/>
        <w:t>Anakdomba yang kudus;</w:t>
      </w:r>
      <w:r w:rsidRPr="001507A6">
        <w:rPr>
          <w:rFonts w:ascii="Georgia" w:eastAsia="Times New Roman" w:hAnsi="Georgia"/>
          <w:color w:val="000000" w:themeColor="text1"/>
          <w:lang w:val="en-ID" w:eastAsia="en-ID"/>
        </w:rPr>
        <w:br/>
        <w:t>Dia Mempelai sorgawi;</w:t>
      </w:r>
      <w:r w:rsidRPr="001507A6">
        <w:rPr>
          <w:rFonts w:ascii="Georgia" w:eastAsia="Times New Roman" w:hAnsi="Georgia"/>
          <w:color w:val="000000" w:themeColor="text1"/>
          <w:lang w:val="en-ID" w:eastAsia="en-ID"/>
        </w:rPr>
        <w:br/>
        <w:t xml:space="preserve">tiap orang harus tahu! </w:t>
      </w: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r>
    </w:p>
    <w:p w14:paraId="61FE0CF5" w14:textId="77777777" w:rsidR="00344ADD" w:rsidRPr="001507A6" w:rsidRDefault="00344ADD" w:rsidP="008957B8">
      <w:pPr>
        <w:pStyle w:val="ListParagraph"/>
        <w:numPr>
          <w:ilvl w:val="0"/>
          <w:numId w:val="60"/>
        </w:numPr>
        <w:jc w:val="left"/>
        <w:rPr>
          <w:rFonts w:ascii="Georgia" w:hAnsi="Georgia"/>
          <w:b/>
          <w:bCs/>
          <w:color w:val="000000" w:themeColor="text1"/>
        </w:rPr>
      </w:pPr>
      <w:r w:rsidRPr="001507A6">
        <w:rPr>
          <w:rFonts w:ascii="Georgia" w:hAnsi="Georgia"/>
          <w:i/>
          <w:iCs/>
          <w:color w:val="000000" w:themeColor="text1"/>
          <w:lang w:val="de-DE"/>
        </w:rPr>
        <w:t>Umat Duduk</w:t>
      </w:r>
    </w:p>
    <w:p w14:paraId="6A440052" w14:textId="77777777" w:rsidR="00344ADD" w:rsidRPr="001507A6" w:rsidRDefault="00344ADD" w:rsidP="00344ADD">
      <w:pPr>
        <w:pStyle w:val="ListParagraph"/>
        <w:ind w:left="567" w:hanging="567"/>
        <w:rPr>
          <w:rFonts w:ascii="Georgia" w:hAnsi="Georgia"/>
          <w:color w:val="000000" w:themeColor="text1"/>
          <w:lang w:val="de-DE"/>
        </w:rPr>
      </w:pPr>
    </w:p>
    <w:p w14:paraId="4DCD4A84" w14:textId="77777777" w:rsidR="00344ADD" w:rsidRPr="001507A6" w:rsidRDefault="00344ADD" w:rsidP="00344ADD">
      <w:pPr>
        <w:pStyle w:val="ListParagraph"/>
        <w:tabs>
          <w:tab w:val="right" w:pos="6237"/>
        </w:tabs>
        <w:ind w:left="0"/>
        <w:rPr>
          <w:rFonts w:ascii="Georgia" w:hAnsi="Georgia"/>
          <w:b/>
          <w:bCs/>
          <w:color w:val="000000" w:themeColor="text1"/>
          <w:lang w:val="de-DE"/>
        </w:rPr>
      </w:pPr>
      <w:r w:rsidRPr="001507A6">
        <w:rPr>
          <w:rFonts w:ascii="Georgia" w:hAnsi="Georgia"/>
          <w:b/>
          <w:bCs/>
          <w:color w:val="000000" w:themeColor="text1"/>
          <w:lang w:val="de-DE"/>
        </w:rPr>
        <w:t>DOA PELAYANAN FIRMAN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57B0860A" w14:textId="77777777" w:rsidR="00344ADD" w:rsidRPr="001507A6" w:rsidRDefault="00344ADD" w:rsidP="00344ADD">
      <w:pPr>
        <w:pStyle w:val="ListParagraph"/>
        <w:ind w:left="567" w:hanging="567"/>
        <w:rPr>
          <w:rFonts w:ascii="Georgia" w:hAnsi="Georgia"/>
          <w:i/>
          <w:iCs/>
          <w:color w:val="000000" w:themeColor="text1"/>
          <w:lang w:val="de-DE"/>
        </w:rPr>
      </w:pPr>
      <w:r w:rsidRPr="001507A6">
        <w:rPr>
          <w:rFonts w:ascii="Georgia" w:hAnsi="Georgia"/>
          <w:color w:val="000000" w:themeColor="text1"/>
          <w:lang w:val="de-DE"/>
        </w:rPr>
        <w:t>PL:</w:t>
      </w:r>
      <w:r w:rsidRPr="001507A6">
        <w:rPr>
          <w:rFonts w:ascii="Georgia" w:hAnsi="Georgia"/>
          <w:color w:val="000000" w:themeColor="text1"/>
          <w:lang w:val="de-DE"/>
        </w:rPr>
        <w:tab/>
      </w:r>
      <w:r w:rsidRPr="001507A6">
        <w:rPr>
          <w:rFonts w:ascii="Georgia" w:hAnsi="Georgia"/>
          <w:i/>
          <w:iCs/>
          <w:color w:val="000000" w:themeColor="text1"/>
          <w:lang w:val="de-DE"/>
        </w:rPr>
        <w:t>(Mengucapkan doa untuk mohon pertolongan Roh Kudus untuk pelayanan Firman)</w:t>
      </w:r>
    </w:p>
    <w:p w14:paraId="2A13108A"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b/>
          <w:bCs/>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Amin</w:t>
      </w:r>
    </w:p>
    <w:p w14:paraId="386E4EFB" w14:textId="77777777" w:rsidR="00344ADD" w:rsidRPr="001507A6" w:rsidRDefault="00344ADD" w:rsidP="00344ADD">
      <w:pPr>
        <w:pStyle w:val="ListParagraph"/>
        <w:ind w:left="567" w:hanging="567"/>
        <w:rPr>
          <w:rFonts w:ascii="Georgia" w:hAnsi="Georgia"/>
          <w:color w:val="000000" w:themeColor="text1"/>
          <w:sz w:val="16"/>
          <w:szCs w:val="16"/>
          <w:lang w:val="de-DE"/>
        </w:rPr>
      </w:pPr>
      <w:r w:rsidRPr="001507A6">
        <w:rPr>
          <w:rFonts w:ascii="Georgia" w:hAnsi="Georgia"/>
          <w:color w:val="000000" w:themeColor="text1"/>
          <w:lang w:val="de-DE"/>
        </w:rPr>
        <w:tab/>
      </w:r>
    </w:p>
    <w:p w14:paraId="7AD8CCA5"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 Pertama</w:t>
      </w:r>
    </w:p>
    <w:p w14:paraId="6A2FD17F" w14:textId="77777777" w:rsidR="00344ADD" w:rsidRPr="001507A6" w:rsidRDefault="00344ADD" w:rsidP="00344ADD">
      <w:pPr>
        <w:ind w:left="567" w:hanging="567"/>
        <w:rPr>
          <w:rFonts w:ascii="Georgia" w:hAnsi="Georgia"/>
          <w:b/>
          <w:color w:val="000000" w:themeColor="text1"/>
        </w:rPr>
      </w:pPr>
      <w:r w:rsidRPr="001507A6">
        <w:rPr>
          <w:rFonts w:ascii="Georgia" w:hAnsi="Georgia"/>
          <w:color w:val="000000" w:themeColor="text1"/>
        </w:rPr>
        <w:t>PA:</w:t>
      </w:r>
      <w:r w:rsidRPr="001507A6">
        <w:rPr>
          <w:rFonts w:ascii="Georgia" w:hAnsi="Georgia"/>
          <w:color w:val="000000" w:themeColor="text1"/>
        </w:rPr>
        <w:tab/>
        <w:t xml:space="preserve">Bacaan pertama dari </w:t>
      </w:r>
      <w:r w:rsidRPr="001507A6">
        <w:rPr>
          <w:rFonts w:ascii="Georgia" w:hAnsi="Georgia"/>
          <w:b/>
          <w:color w:val="000000" w:themeColor="text1"/>
        </w:rPr>
        <w:t>Yesaya 43:1-7</w:t>
      </w:r>
    </w:p>
    <w:p w14:paraId="4784E335" w14:textId="77777777" w:rsidR="00344ADD" w:rsidRPr="001507A6" w:rsidRDefault="00344ADD" w:rsidP="00344ADD">
      <w:pPr>
        <w:ind w:left="567" w:hanging="567"/>
        <w:rPr>
          <w:rFonts w:ascii="Georgia" w:hAnsi="Georgia"/>
          <w:color w:val="000000" w:themeColor="text1"/>
        </w:rPr>
      </w:pPr>
      <w:r w:rsidRPr="001507A6">
        <w:rPr>
          <w:rFonts w:ascii="Georgia" w:hAnsi="Georgia"/>
          <w:color w:val="000000" w:themeColor="text1"/>
        </w:rPr>
        <w:tab/>
        <w:t>Demikianlah Sabda Tuhan</w:t>
      </w:r>
    </w:p>
    <w:p w14:paraId="500D3B93" w14:textId="77777777" w:rsidR="00344ADD" w:rsidRPr="001507A6" w:rsidRDefault="00344ADD" w:rsidP="00344ADD">
      <w:pPr>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48032D3B"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lastRenderedPageBreak/>
        <w:t>Mazmur Tanggapan</w:t>
      </w:r>
    </w:p>
    <w:p w14:paraId="3CEB046E"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PA:</w:t>
      </w:r>
      <w:r w:rsidRPr="001507A6">
        <w:rPr>
          <w:rFonts w:ascii="Georgia" w:hAnsi="Georgia"/>
          <w:color w:val="000000" w:themeColor="text1"/>
        </w:rPr>
        <w:tab/>
        <w:t xml:space="preserve">Mari kita menanggapi bacaan tadi dengan membaca </w:t>
      </w:r>
      <w:r w:rsidRPr="001507A6">
        <w:rPr>
          <w:rFonts w:ascii="Georgia" w:hAnsi="Georgia"/>
          <w:b/>
          <w:bCs/>
          <w:color w:val="000000" w:themeColor="text1"/>
        </w:rPr>
        <w:t>Mazmur 29</w:t>
      </w:r>
      <w:r w:rsidRPr="001507A6">
        <w:rPr>
          <w:rFonts w:ascii="Georgia" w:hAnsi="Georgia"/>
          <w:color w:val="000000" w:themeColor="text1"/>
        </w:rPr>
        <w:t xml:space="preserve"> secara bersautan.</w:t>
      </w:r>
    </w:p>
    <w:p w14:paraId="1F15BB31" w14:textId="77777777" w:rsidR="00344ADD" w:rsidRPr="001507A6" w:rsidRDefault="00344ADD" w:rsidP="00344ADD">
      <w:pPr>
        <w:pStyle w:val="ListParagraph"/>
        <w:ind w:left="567" w:hanging="567"/>
        <w:rPr>
          <w:rFonts w:ascii="Georgia" w:hAnsi="Georgia"/>
          <w:color w:val="000000" w:themeColor="text1"/>
          <w:sz w:val="16"/>
          <w:szCs w:val="16"/>
        </w:rPr>
      </w:pPr>
    </w:p>
    <w:p w14:paraId="1FBB085E"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Bacaan Kedua</w:t>
      </w:r>
    </w:p>
    <w:p w14:paraId="653CAF26"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PA:</w:t>
      </w:r>
      <w:r w:rsidRPr="001507A6">
        <w:rPr>
          <w:rFonts w:ascii="Georgia" w:hAnsi="Georgia"/>
          <w:color w:val="000000" w:themeColor="text1"/>
          <w:lang w:val="de-DE"/>
        </w:rPr>
        <w:tab/>
        <w:t xml:space="preserve">Bacaan kedua dari </w:t>
      </w:r>
      <w:r w:rsidRPr="001507A6">
        <w:rPr>
          <w:rFonts w:ascii="Georgia" w:hAnsi="Georgia"/>
          <w:b/>
          <w:color w:val="000000" w:themeColor="text1"/>
          <w:lang w:val="de-DE"/>
        </w:rPr>
        <w:t>Kisah Para Rasul 8:14-17</w:t>
      </w:r>
    </w:p>
    <w:p w14:paraId="64183D10"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lang w:val="de-DE"/>
        </w:rPr>
        <w:tab/>
      </w:r>
      <w:r w:rsidRPr="001507A6">
        <w:rPr>
          <w:rFonts w:ascii="Georgia" w:hAnsi="Georgia"/>
          <w:color w:val="000000" w:themeColor="text1"/>
        </w:rPr>
        <w:t>Demikianlah Sabda Tuhan</w:t>
      </w:r>
    </w:p>
    <w:p w14:paraId="10EB7D1C"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U:</w:t>
      </w:r>
      <w:r w:rsidRPr="001507A6">
        <w:rPr>
          <w:rFonts w:ascii="Georgia" w:hAnsi="Georgia"/>
          <w:color w:val="000000" w:themeColor="text1"/>
        </w:rPr>
        <w:tab/>
      </w:r>
      <w:r w:rsidRPr="001507A6">
        <w:rPr>
          <w:rFonts w:ascii="Georgia" w:hAnsi="Georgia"/>
          <w:b/>
          <w:bCs/>
          <w:color w:val="000000" w:themeColor="text1"/>
          <w:sz w:val="20"/>
          <w:szCs w:val="20"/>
        </w:rPr>
        <w:t>Syukur kepada Allah!</w:t>
      </w:r>
    </w:p>
    <w:p w14:paraId="352B5D09" w14:textId="77777777" w:rsidR="00344ADD" w:rsidRPr="001507A6" w:rsidRDefault="00344ADD" w:rsidP="00344ADD">
      <w:pPr>
        <w:pStyle w:val="ListParagraph"/>
        <w:ind w:left="567" w:hanging="567"/>
        <w:rPr>
          <w:rFonts w:ascii="Georgia" w:hAnsi="Georgia"/>
          <w:color w:val="000000" w:themeColor="text1"/>
          <w:sz w:val="16"/>
          <w:szCs w:val="16"/>
        </w:rPr>
      </w:pPr>
    </w:p>
    <w:p w14:paraId="5B9CEF25" w14:textId="77777777" w:rsidR="00344ADD" w:rsidRPr="001507A6" w:rsidRDefault="00344ADD" w:rsidP="00344ADD">
      <w:pPr>
        <w:pStyle w:val="ListParagraph"/>
        <w:ind w:left="567" w:hanging="567"/>
        <w:rPr>
          <w:rFonts w:ascii="Georgia" w:hAnsi="Georgia"/>
          <w:color w:val="000000" w:themeColor="text1"/>
          <w:u w:val="single"/>
        </w:rPr>
      </w:pPr>
      <w:r w:rsidRPr="001507A6">
        <w:rPr>
          <w:rFonts w:ascii="Georgia" w:hAnsi="Georgia"/>
          <w:color w:val="000000" w:themeColor="text1"/>
          <w:u w:val="single"/>
        </w:rPr>
        <w:t>Pembacaan Injil</w:t>
      </w:r>
    </w:p>
    <w:p w14:paraId="2E8F4638" w14:textId="4613EF1B"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PL:</w:t>
      </w:r>
      <w:r w:rsidRPr="001507A6">
        <w:rPr>
          <w:rFonts w:ascii="Georgia" w:hAnsi="Georgia"/>
          <w:color w:val="000000" w:themeColor="text1"/>
        </w:rPr>
        <w:tab/>
        <w:t xml:space="preserve">Bacaan diambil dari kitab Injil Tuhan Yesus Kristus menurut </w:t>
      </w:r>
      <w:r w:rsidR="00755617" w:rsidRPr="00755617">
        <w:rPr>
          <w:rFonts w:ascii="Georgia" w:hAnsi="Georgia"/>
          <w:b/>
          <w:color w:val="000000" w:themeColor="text1"/>
        </w:rPr>
        <w:t>Lukas 3:15-17, 21-22</w:t>
      </w:r>
    </w:p>
    <w:p w14:paraId="49859BC6"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ab/>
        <w:t>Demikian Injil Yesus Kristus. Berbahagialah mereka yang mendengarkan Firman Tuhan dan yang memeliharanya. Haleluyah!</w:t>
      </w:r>
    </w:p>
    <w:p w14:paraId="25B5D512"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 xml:space="preserve">U: </w:t>
      </w:r>
      <w:r w:rsidRPr="001507A6">
        <w:rPr>
          <w:rFonts w:ascii="Georgia" w:hAnsi="Georgia"/>
          <w:color w:val="000000" w:themeColor="text1"/>
        </w:rPr>
        <w:tab/>
      </w:r>
      <w:r w:rsidRPr="001507A6">
        <w:rPr>
          <w:rFonts w:ascii="Georgia" w:hAnsi="Georgia"/>
          <w:b/>
          <w:bCs/>
          <w:color w:val="000000" w:themeColor="text1"/>
        </w:rPr>
        <w:t>(</w:t>
      </w:r>
      <w:r w:rsidRPr="001507A6">
        <w:rPr>
          <w:rFonts w:ascii="Georgia" w:hAnsi="Georgia"/>
          <w:b/>
          <w:bCs/>
          <w:i/>
          <w:iCs/>
          <w:color w:val="000000" w:themeColor="text1"/>
        </w:rPr>
        <w:t>menyanyikan HALELUYA</w:t>
      </w:r>
      <w:r w:rsidRPr="001507A6">
        <w:rPr>
          <w:rFonts w:ascii="Georgia" w:hAnsi="Georgia"/>
          <w:b/>
          <w:bCs/>
          <w:color w:val="000000" w:themeColor="text1"/>
        </w:rPr>
        <w:t>)</w:t>
      </w:r>
    </w:p>
    <w:p w14:paraId="4BBBDAB8" w14:textId="77777777" w:rsidR="00344ADD" w:rsidRPr="001507A6" w:rsidRDefault="00344ADD" w:rsidP="00344ADD">
      <w:pPr>
        <w:pStyle w:val="ListParagraph"/>
        <w:ind w:left="0"/>
        <w:rPr>
          <w:rFonts w:ascii="Georgia" w:hAnsi="Georgia"/>
          <w:color w:val="000000" w:themeColor="text1"/>
          <w:sz w:val="16"/>
          <w:szCs w:val="16"/>
        </w:rPr>
      </w:pPr>
    </w:p>
    <w:p w14:paraId="00C2B41E"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KHOTBAH</w:t>
      </w:r>
    </w:p>
    <w:p w14:paraId="48848C42" w14:textId="77777777" w:rsidR="00344ADD" w:rsidRPr="001507A6" w:rsidRDefault="00344ADD" w:rsidP="00344ADD">
      <w:pPr>
        <w:pStyle w:val="ListParagraph"/>
        <w:ind w:left="0"/>
        <w:rPr>
          <w:rFonts w:ascii="Georgia" w:hAnsi="Georgia"/>
          <w:color w:val="000000" w:themeColor="text1"/>
          <w:sz w:val="16"/>
          <w:szCs w:val="16"/>
        </w:rPr>
      </w:pPr>
    </w:p>
    <w:p w14:paraId="2005A402" w14:textId="77777777" w:rsidR="00344ADD" w:rsidRPr="001507A6" w:rsidRDefault="00344ADD" w:rsidP="00344ADD">
      <w:pPr>
        <w:pStyle w:val="ListParagraph"/>
        <w:ind w:left="0"/>
        <w:rPr>
          <w:rFonts w:ascii="Georgia" w:hAnsi="Georgia"/>
          <w:color w:val="000000" w:themeColor="text1"/>
        </w:rPr>
      </w:pPr>
      <w:r w:rsidRPr="001507A6">
        <w:rPr>
          <w:rFonts w:ascii="Georgia" w:hAnsi="Georgia"/>
          <w:b/>
          <w:bCs/>
          <w:color w:val="000000" w:themeColor="text1"/>
        </w:rPr>
        <w:t>SAAT HENING</w:t>
      </w:r>
    </w:p>
    <w:p w14:paraId="1371B27A" w14:textId="77777777" w:rsidR="00344ADD" w:rsidRPr="001507A6" w:rsidRDefault="00344ADD" w:rsidP="00344ADD">
      <w:pPr>
        <w:pStyle w:val="ListParagraph"/>
        <w:tabs>
          <w:tab w:val="right" w:pos="6210"/>
        </w:tabs>
        <w:ind w:left="0"/>
        <w:rPr>
          <w:rFonts w:ascii="Georgia" w:hAnsi="Georgia"/>
          <w:b/>
          <w:bCs/>
          <w:color w:val="000000" w:themeColor="text1"/>
        </w:rPr>
      </w:pPr>
    </w:p>
    <w:p w14:paraId="0BD8AC51" w14:textId="77777777" w:rsidR="00344ADD" w:rsidRPr="001507A6" w:rsidRDefault="00344ADD" w:rsidP="008957B8">
      <w:pPr>
        <w:pStyle w:val="ListParagraph"/>
        <w:numPr>
          <w:ilvl w:val="0"/>
          <w:numId w:val="59"/>
        </w:numPr>
        <w:ind w:left="284" w:hanging="284"/>
        <w:jc w:val="left"/>
        <w:rPr>
          <w:rFonts w:ascii="Georgia" w:hAnsi="Georgia"/>
          <w:b/>
          <w:bCs/>
          <w:color w:val="000000" w:themeColor="text1"/>
          <w:sz w:val="16"/>
          <w:szCs w:val="16"/>
        </w:rPr>
      </w:pPr>
      <w:r w:rsidRPr="001507A6">
        <w:rPr>
          <w:rFonts w:ascii="Georgia" w:hAnsi="Georgia"/>
          <w:i/>
          <w:iCs/>
          <w:color w:val="000000" w:themeColor="text1"/>
          <w:lang w:val="de-DE"/>
        </w:rPr>
        <w:t>Umat Berdiri</w:t>
      </w:r>
    </w:p>
    <w:p w14:paraId="12576988" w14:textId="77777777" w:rsidR="00344ADD" w:rsidRPr="001507A6" w:rsidRDefault="00344ADD" w:rsidP="00344ADD">
      <w:pPr>
        <w:pStyle w:val="ListParagraph"/>
        <w:tabs>
          <w:tab w:val="right" w:pos="6210"/>
        </w:tabs>
        <w:ind w:left="0"/>
        <w:rPr>
          <w:rFonts w:ascii="Georgia" w:hAnsi="Georgia"/>
          <w:b/>
          <w:bCs/>
          <w:color w:val="000000" w:themeColor="text1"/>
        </w:rPr>
      </w:pPr>
    </w:p>
    <w:p w14:paraId="3E785289" w14:textId="77777777" w:rsidR="00344ADD" w:rsidRPr="001507A6" w:rsidRDefault="00344ADD" w:rsidP="00344ADD">
      <w:pPr>
        <w:pStyle w:val="ListParagraph"/>
        <w:tabs>
          <w:tab w:val="right" w:pos="6210"/>
        </w:tabs>
        <w:ind w:left="0"/>
        <w:rPr>
          <w:rFonts w:ascii="Georgia" w:hAnsi="Georgia"/>
          <w:color w:val="000000" w:themeColor="text1"/>
        </w:rPr>
      </w:pPr>
      <w:r w:rsidRPr="001507A6">
        <w:rPr>
          <w:rFonts w:ascii="Georgia" w:hAnsi="Georgia"/>
          <w:b/>
          <w:bCs/>
          <w:color w:val="000000" w:themeColor="text1"/>
        </w:rPr>
        <w:t xml:space="preserve">PENGAKUAN IMAN </w:t>
      </w:r>
      <w:r w:rsidRPr="001507A6">
        <w:rPr>
          <w:rFonts w:ascii="Georgia" w:hAnsi="Georgia"/>
          <w:b/>
          <w:bCs/>
          <w:color w:val="000000" w:themeColor="text1"/>
        </w:rPr>
        <w:tab/>
      </w:r>
    </w:p>
    <w:p w14:paraId="29031A3A" w14:textId="77777777" w:rsidR="00344ADD" w:rsidRPr="001507A6" w:rsidRDefault="00344ADD" w:rsidP="00344ADD">
      <w:pPr>
        <w:pStyle w:val="ListParagraph"/>
        <w:ind w:left="567" w:hanging="567"/>
        <w:rPr>
          <w:rFonts w:ascii="Georgia" w:hAnsi="Georgia"/>
          <w:color w:val="000000" w:themeColor="text1"/>
        </w:rPr>
      </w:pPr>
      <w:r w:rsidRPr="001507A6">
        <w:rPr>
          <w:rFonts w:ascii="Georgia" w:hAnsi="Georgia"/>
          <w:color w:val="000000" w:themeColor="text1"/>
        </w:rPr>
        <w:t>K:</w:t>
      </w:r>
      <w:r w:rsidRPr="001507A6">
        <w:rPr>
          <w:rFonts w:ascii="Georgia" w:hAnsi="Georgia"/>
          <w:color w:val="000000" w:themeColor="text1"/>
        </w:rPr>
        <w:tab/>
        <w:t xml:space="preserve">Marilah kita bersama dengan umat Allah di masa lalu, masa kini, dan masa depan mengingat pengakuan pada baptisan kita menurut pengakuan Iman Rasuli </w:t>
      </w:r>
    </w:p>
    <w:p w14:paraId="7711EF58" w14:textId="77777777" w:rsidR="00344ADD" w:rsidRPr="001507A6" w:rsidRDefault="00344ADD" w:rsidP="00344ADD">
      <w:pPr>
        <w:pStyle w:val="ListParagraph"/>
        <w:ind w:left="567" w:hanging="567"/>
        <w:rPr>
          <w:rFonts w:ascii="Georgia" w:hAnsi="Georgia"/>
          <w:b/>
          <w:bCs/>
          <w:color w:val="000000" w:themeColor="text1"/>
          <w:lang w:val="de-DE"/>
        </w:rPr>
      </w:pPr>
      <w:r w:rsidRPr="001507A6">
        <w:rPr>
          <w:rFonts w:ascii="Georgia" w:hAnsi="Georgia"/>
          <w:color w:val="000000" w:themeColor="text1"/>
          <w:lang w:val="de-DE"/>
        </w:rPr>
        <w:t>U:</w:t>
      </w:r>
      <w:r w:rsidRPr="001507A6">
        <w:rPr>
          <w:rFonts w:ascii="Georgia" w:hAnsi="Georgia"/>
          <w:color w:val="000000" w:themeColor="text1"/>
          <w:lang w:val="de-DE"/>
        </w:rPr>
        <w:tab/>
      </w:r>
      <w:r w:rsidRPr="001507A6">
        <w:rPr>
          <w:rFonts w:ascii="Georgia" w:hAnsi="Georgia"/>
          <w:b/>
          <w:bCs/>
          <w:color w:val="000000" w:themeColor="text1"/>
          <w:lang w:val="de-DE"/>
        </w:rPr>
        <w:t>(Bersama-sama mengucapkan Pengakuan Iman Rasuli)</w:t>
      </w:r>
    </w:p>
    <w:p w14:paraId="0617FFBA" w14:textId="77777777" w:rsidR="00344ADD" w:rsidRPr="001507A6" w:rsidRDefault="00344ADD" w:rsidP="00344ADD">
      <w:pPr>
        <w:pStyle w:val="ListParagraph"/>
        <w:ind w:left="567" w:hanging="567"/>
        <w:rPr>
          <w:rFonts w:ascii="Georgia" w:hAnsi="Georgia"/>
          <w:color w:val="000000" w:themeColor="text1"/>
          <w:lang w:val="de-DE"/>
        </w:rPr>
      </w:pPr>
    </w:p>
    <w:p w14:paraId="61BA46AE" w14:textId="77777777" w:rsidR="00344ADD" w:rsidRPr="001507A6" w:rsidRDefault="00344ADD" w:rsidP="008957B8">
      <w:pPr>
        <w:pStyle w:val="ListParagraph"/>
        <w:numPr>
          <w:ilvl w:val="0"/>
          <w:numId w:val="61"/>
        </w:numPr>
        <w:ind w:left="284" w:hanging="284"/>
        <w:jc w:val="left"/>
        <w:rPr>
          <w:rFonts w:ascii="Georgia" w:hAnsi="Georgia"/>
          <w:b/>
          <w:bCs/>
          <w:color w:val="000000" w:themeColor="text1"/>
          <w:sz w:val="16"/>
          <w:szCs w:val="16"/>
        </w:rPr>
      </w:pPr>
      <w:r w:rsidRPr="001507A6">
        <w:rPr>
          <w:rFonts w:ascii="Georgia" w:hAnsi="Georgia"/>
          <w:i/>
          <w:iCs/>
          <w:color w:val="000000" w:themeColor="text1"/>
          <w:lang w:val="de-DE"/>
        </w:rPr>
        <w:t>Umat Duduk</w:t>
      </w:r>
    </w:p>
    <w:p w14:paraId="42365F52" w14:textId="77777777" w:rsidR="00344ADD" w:rsidRPr="001507A6" w:rsidRDefault="00344ADD" w:rsidP="00344ADD">
      <w:pPr>
        <w:pStyle w:val="ListParagraph"/>
        <w:tabs>
          <w:tab w:val="right" w:pos="6237"/>
        </w:tabs>
        <w:ind w:left="0"/>
        <w:jc w:val="right"/>
        <w:rPr>
          <w:rFonts w:ascii="Georgia" w:hAnsi="Georgia"/>
          <w:i/>
          <w:iCs/>
          <w:color w:val="000000" w:themeColor="text1"/>
          <w:lang w:val="de-DE"/>
        </w:rPr>
      </w:pPr>
    </w:p>
    <w:p w14:paraId="3AF3AC06" w14:textId="77777777" w:rsidR="00344ADD" w:rsidRPr="001507A6" w:rsidRDefault="00344ADD" w:rsidP="00344ADD">
      <w:pPr>
        <w:pStyle w:val="ListParagraph"/>
        <w:tabs>
          <w:tab w:val="right" w:pos="6237"/>
        </w:tabs>
        <w:ind w:left="0"/>
        <w:rPr>
          <w:rFonts w:ascii="Georgia" w:hAnsi="Georgia"/>
          <w:i/>
          <w:iCs/>
          <w:color w:val="000000" w:themeColor="text1"/>
          <w:lang w:val="de-DE"/>
        </w:rPr>
      </w:pPr>
      <w:r w:rsidRPr="001507A6">
        <w:rPr>
          <w:rFonts w:ascii="Georgia" w:hAnsi="Georgia"/>
          <w:b/>
          <w:bCs/>
          <w:color w:val="000000" w:themeColor="text1"/>
          <w:lang w:val="de-DE"/>
        </w:rPr>
        <w:t>DOA SYAFAAT</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311B36DA" w14:textId="77777777" w:rsidR="00344ADD" w:rsidRPr="001507A6" w:rsidRDefault="00344ADD" w:rsidP="00344ADD">
      <w:pPr>
        <w:ind w:left="720" w:hanging="720"/>
        <w:rPr>
          <w:rFonts w:ascii="Georgia" w:hAnsi="Georgia"/>
          <w:color w:val="000000" w:themeColor="text1"/>
          <w:lang w:val="de-DE"/>
        </w:rPr>
      </w:pPr>
      <w:r w:rsidRPr="001507A6">
        <w:rPr>
          <w:rFonts w:ascii="Georgia" w:hAnsi="Georgia"/>
          <w:color w:val="000000" w:themeColor="text1"/>
          <w:lang w:val="de-DE"/>
        </w:rPr>
        <w:t>PL:</w:t>
      </w:r>
      <w:r w:rsidRPr="001507A6">
        <w:rPr>
          <w:rFonts w:ascii="Georgia" w:hAnsi="Georgia"/>
          <w:color w:val="000000" w:themeColor="text1"/>
          <w:lang w:val="de-DE"/>
        </w:rPr>
        <w:tab/>
      </w:r>
      <w:r w:rsidRPr="001507A6">
        <w:rPr>
          <w:rFonts w:ascii="Georgia" w:hAnsi="Georgia"/>
          <w:i/>
          <w:iCs/>
          <w:color w:val="000000" w:themeColor="text1"/>
          <w:lang w:val="de-DE"/>
        </w:rPr>
        <w:t>(Menaikkan doa syafaat, dan diakhiri dengan menyanyikan “Doa Bapa Kami“ versi Pdt. David Christianto )</w:t>
      </w:r>
    </w:p>
    <w:p w14:paraId="7C140669" w14:textId="77777777" w:rsidR="00344ADD" w:rsidRPr="001507A6" w:rsidRDefault="00344ADD" w:rsidP="00344ADD">
      <w:pPr>
        <w:pStyle w:val="ListParagraph"/>
        <w:ind w:left="567" w:hanging="567"/>
        <w:rPr>
          <w:rFonts w:ascii="Georgia" w:hAnsi="Georgia"/>
          <w:color w:val="000000" w:themeColor="text1"/>
          <w:lang w:val="de-DE"/>
        </w:rPr>
      </w:pPr>
    </w:p>
    <w:p w14:paraId="6341C419" w14:textId="77777777" w:rsidR="004C2224" w:rsidRPr="001507A6" w:rsidRDefault="004C2224">
      <w:pPr>
        <w:spacing w:after="160" w:line="259" w:lineRule="auto"/>
        <w:jc w:val="left"/>
        <w:rPr>
          <w:rFonts w:ascii="Georgia" w:hAnsi="Georgia"/>
          <w:b/>
          <w:bCs/>
          <w:color w:val="000000" w:themeColor="text1"/>
          <w:lang w:val="de-DE"/>
        </w:rPr>
      </w:pPr>
      <w:r w:rsidRPr="001507A6">
        <w:rPr>
          <w:rFonts w:ascii="Georgia" w:hAnsi="Georgia"/>
          <w:b/>
          <w:bCs/>
          <w:color w:val="000000" w:themeColor="text1"/>
          <w:lang w:val="de-DE"/>
        </w:rPr>
        <w:br w:type="page"/>
      </w:r>
    </w:p>
    <w:p w14:paraId="2746D358" w14:textId="7ABDED33" w:rsidR="00344ADD" w:rsidRPr="001507A6" w:rsidRDefault="00344ADD" w:rsidP="00344ADD">
      <w:pPr>
        <w:pStyle w:val="ListParagraph"/>
        <w:tabs>
          <w:tab w:val="right" w:pos="6237"/>
        </w:tabs>
        <w:ind w:left="0"/>
        <w:rPr>
          <w:rFonts w:ascii="Georgia" w:hAnsi="Georgia"/>
          <w:color w:val="000000" w:themeColor="text1"/>
          <w:lang w:val="de-DE"/>
        </w:rPr>
      </w:pPr>
      <w:r w:rsidRPr="001507A6">
        <w:rPr>
          <w:rFonts w:ascii="Georgia" w:hAnsi="Georgia"/>
          <w:b/>
          <w:bCs/>
          <w:color w:val="000000" w:themeColor="text1"/>
          <w:lang w:val="de-DE"/>
        </w:rPr>
        <w:lastRenderedPageBreak/>
        <w:t>PERSEMBAHAN</w:t>
      </w:r>
      <w:r w:rsidRPr="001507A6">
        <w:rPr>
          <w:rFonts w:ascii="Georgia" w:hAnsi="Georgia"/>
          <w:color w:val="000000" w:themeColor="text1"/>
          <w:lang w:val="de-DE"/>
        </w:rPr>
        <w:t xml:space="preserve"> </w:t>
      </w:r>
      <w:r w:rsidRPr="001507A6">
        <w:rPr>
          <w:rFonts w:ascii="Georgia" w:hAnsi="Georgia"/>
          <w:color w:val="000000" w:themeColor="text1"/>
          <w:lang w:val="de-DE"/>
        </w:rPr>
        <w:tab/>
      </w:r>
    </w:p>
    <w:p w14:paraId="6326B1B5" w14:textId="77777777" w:rsidR="00344ADD" w:rsidRPr="001507A6" w:rsidRDefault="00344ADD" w:rsidP="00344ADD">
      <w:pPr>
        <w:pStyle w:val="ListParagraph"/>
        <w:ind w:left="567" w:hanging="567"/>
        <w:rPr>
          <w:rFonts w:ascii="Georgia" w:hAnsi="Georgia" w:cs="Georgia"/>
          <w:color w:val="000000" w:themeColor="text1"/>
        </w:rPr>
      </w:pPr>
      <w:r w:rsidRPr="001507A6">
        <w:rPr>
          <w:rFonts w:ascii="Georgia" w:hAnsi="Georgia"/>
          <w:color w:val="000000" w:themeColor="text1"/>
          <w:lang w:val="de-DE"/>
        </w:rPr>
        <w:t>K:</w:t>
      </w:r>
      <w:r w:rsidRPr="001507A6">
        <w:rPr>
          <w:rFonts w:ascii="Georgia" w:hAnsi="Georgia"/>
          <w:color w:val="000000" w:themeColor="text1"/>
          <w:lang w:val="de-DE"/>
        </w:rPr>
        <w:tab/>
      </w:r>
      <w:r w:rsidRPr="001507A6">
        <w:rPr>
          <w:rFonts w:ascii="Georgia" w:hAnsi="Georgia" w:cs="Georgia"/>
          <w:color w:val="000000" w:themeColor="text1"/>
        </w:rPr>
        <w:t xml:space="preserve">Marilah kita menyatakan syukur dengan memberikan persembahan kepada Tuhan. Dasar persembahan diambil dari </w:t>
      </w:r>
      <w:r w:rsidRPr="001507A6">
        <w:rPr>
          <w:rFonts w:ascii="Georgia" w:hAnsi="Georgia" w:cs="Georgia"/>
          <w:b/>
          <w:bCs/>
          <w:color w:val="000000" w:themeColor="text1"/>
        </w:rPr>
        <w:t>1 Korintus 1:4</w:t>
      </w:r>
      <w:r w:rsidRPr="001507A6">
        <w:rPr>
          <w:rFonts w:ascii="Georgia" w:hAnsi="Georgia" w:cs="Georgia"/>
          <w:color w:val="000000" w:themeColor="text1"/>
        </w:rPr>
        <w:t xml:space="preserve"> yang berkata, </w:t>
      </w:r>
      <w:r w:rsidRPr="001507A6">
        <w:rPr>
          <w:rFonts w:ascii="Georgia" w:hAnsi="Georgia" w:cs="Georgia"/>
          <w:i/>
          <w:iCs/>
          <w:color w:val="000000" w:themeColor="text1"/>
        </w:rPr>
        <w:t>“Aku senantiasa mengucap syukur kepada Allahku karena kamu atas kasih karunia Allah yang dianugerahkan-Nya kepada kamu dalam Kristus Yesus.”</w:t>
      </w:r>
    </w:p>
    <w:p w14:paraId="5E7C4551" w14:textId="77777777" w:rsidR="00344ADD" w:rsidRPr="001507A6" w:rsidRDefault="00344ADD" w:rsidP="00344ADD">
      <w:pPr>
        <w:pStyle w:val="ListParagraph"/>
        <w:ind w:left="567" w:hanging="567"/>
        <w:rPr>
          <w:rFonts w:ascii="Georgia" w:hAnsi="Georgia" w:cs="Georgia"/>
          <w:color w:val="000000" w:themeColor="text1"/>
          <w:lang w:val="id-ID"/>
        </w:rPr>
      </w:pPr>
      <w:r w:rsidRPr="001507A6">
        <w:rPr>
          <w:rFonts w:ascii="Georgia" w:hAnsi="Georgia"/>
          <w:color w:val="000000" w:themeColor="text1"/>
          <w:lang w:val="de-DE"/>
        </w:rPr>
        <w:tab/>
        <w:t>Mari memberi persembahan dengan sukacita.</w:t>
      </w:r>
      <w:r w:rsidRPr="001507A6">
        <w:rPr>
          <w:rFonts w:ascii="Georgia" w:hAnsi="Georgia" w:cs="Georgia"/>
          <w:color w:val="000000" w:themeColor="text1"/>
        </w:rPr>
        <w:t xml:space="preserve">. </w:t>
      </w:r>
    </w:p>
    <w:p w14:paraId="607C2916" w14:textId="77777777" w:rsidR="00344ADD" w:rsidRPr="001507A6" w:rsidRDefault="00344ADD" w:rsidP="00344ADD">
      <w:pPr>
        <w:pStyle w:val="ListParagraph"/>
        <w:ind w:left="567" w:hanging="567"/>
        <w:rPr>
          <w:rFonts w:ascii="Georgia" w:hAnsi="Georgia"/>
          <w:color w:val="000000" w:themeColor="text1"/>
          <w:lang w:val="de-DE"/>
        </w:rPr>
      </w:pPr>
    </w:p>
    <w:p w14:paraId="16412A14" w14:textId="77777777" w:rsidR="00344ADD" w:rsidRPr="001507A6" w:rsidRDefault="00344ADD" w:rsidP="00344ADD">
      <w:pPr>
        <w:pStyle w:val="ListParagraph"/>
        <w:ind w:left="567" w:hanging="567"/>
        <w:rPr>
          <w:rFonts w:ascii="Georgia" w:hAnsi="Georgia"/>
          <w:color w:val="000000" w:themeColor="text1"/>
          <w:lang w:val="de-DE"/>
        </w:rPr>
      </w:pPr>
    </w:p>
    <w:p w14:paraId="5CF8091F" w14:textId="77777777" w:rsidR="00344ADD" w:rsidRPr="001507A6" w:rsidRDefault="00344ADD" w:rsidP="00344ADD">
      <w:pPr>
        <w:pStyle w:val="ListParagraph"/>
        <w:ind w:left="567" w:hanging="567"/>
        <w:rPr>
          <w:rFonts w:ascii="Georgia" w:hAnsi="Georgia"/>
          <w:b/>
          <w:bCs/>
          <w:color w:val="000000" w:themeColor="text1"/>
          <w:lang w:val="de-DE"/>
        </w:rPr>
      </w:pPr>
      <w:r w:rsidRPr="001507A6">
        <w:rPr>
          <w:rFonts w:ascii="Georgia" w:hAnsi="Georgia"/>
          <w:b/>
          <w:bCs/>
          <w:color w:val="000000" w:themeColor="text1"/>
          <w:lang w:val="de-DE"/>
        </w:rPr>
        <w:t>NYANYIAN PERSEMBAHAN</w:t>
      </w:r>
    </w:p>
    <w:p w14:paraId="3282CB85" w14:textId="77777777" w:rsidR="00344ADD" w:rsidRPr="001507A6" w:rsidRDefault="00344ADD" w:rsidP="00344ADD">
      <w:pPr>
        <w:pStyle w:val="ListParagraph"/>
        <w:ind w:left="567" w:hanging="207"/>
        <w:rPr>
          <w:rFonts w:ascii="Georgia" w:hAnsi="Georgia"/>
          <w:color w:val="000000" w:themeColor="text1"/>
          <w:lang w:val="de-DE"/>
        </w:rPr>
      </w:pPr>
      <w:r w:rsidRPr="001507A6">
        <w:rPr>
          <w:rFonts w:ascii="Georgia" w:hAnsi="Georgia"/>
          <w:color w:val="000000" w:themeColor="text1"/>
          <w:lang w:val="de-DE"/>
        </w:rPr>
        <w:t>KJ 393:1,2  “TUHAN, BETAPA BANYAKNYA“</w:t>
      </w:r>
    </w:p>
    <w:p w14:paraId="5EC67E50" w14:textId="77777777" w:rsidR="00344ADD" w:rsidRPr="001507A6" w:rsidRDefault="00344ADD" w:rsidP="00344ADD">
      <w:pPr>
        <w:pStyle w:val="ListParagraph"/>
        <w:ind w:left="567" w:hanging="567"/>
        <w:rPr>
          <w:rFonts w:ascii="Georgia" w:hAnsi="Georgia"/>
          <w:b/>
          <w:bCs/>
          <w:color w:val="000000" w:themeColor="text1"/>
          <w:lang w:val="de-DE"/>
        </w:rPr>
      </w:pPr>
    </w:p>
    <w:p w14:paraId="7FE8AA76" w14:textId="77777777" w:rsidR="00344ADD" w:rsidRPr="001507A6" w:rsidRDefault="00344ADD" w:rsidP="008957B8">
      <w:pPr>
        <w:pStyle w:val="ListParagraph"/>
        <w:numPr>
          <w:ilvl w:val="0"/>
          <w:numId w:val="58"/>
        </w:numPr>
        <w:shd w:val="clear" w:color="auto" w:fill="FFFFFF"/>
        <w:spacing w:before="100" w:beforeAutospacing="1"/>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Tuhan, betapa banyaknya berkat yang Kauberi,</w:t>
      </w:r>
      <w:r w:rsidRPr="001507A6">
        <w:rPr>
          <w:rFonts w:ascii="Georgia" w:eastAsia="Times New Roman" w:hAnsi="Georgia"/>
          <w:color w:val="000000" w:themeColor="text1"/>
          <w:lang w:val="en-ID" w:eastAsia="en-ID"/>
        </w:rPr>
        <w:br/>
        <w:t>teristimewa rahmat</w:t>
      </w:r>
      <w:r w:rsidRPr="001507A6">
        <w:rPr>
          <w:rFonts w:ascii="Georgia" w:hAnsi="Georgia"/>
          <w:color w:val="000000" w:themeColor="text1"/>
        </w:rPr>
        <w:t>-</w:t>
      </w:r>
      <w:r w:rsidRPr="001507A6">
        <w:rPr>
          <w:rFonts w:ascii="Georgia" w:eastAsia="Times New Roman" w:hAnsi="Georgia"/>
          <w:color w:val="000000" w:themeColor="text1"/>
          <w:lang w:val="en-ID" w:eastAsia="en-ID"/>
        </w:rPr>
        <w:t>Mu dan hidup abadi.</w:t>
      </w:r>
    </w:p>
    <w:p w14:paraId="1BE0642F" w14:textId="77777777" w:rsidR="00344ADD" w:rsidRPr="001507A6" w:rsidRDefault="00344ADD" w:rsidP="00344ADD">
      <w:pPr>
        <w:shd w:val="clear" w:color="auto" w:fill="FFFFFF"/>
        <w:spacing w:after="100" w:afterAutospacing="1"/>
        <w:ind w:left="709"/>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T’rima kasih, ya Tuhanku atas keselamatanku!</w:t>
      </w:r>
      <w:r w:rsidRPr="001507A6">
        <w:rPr>
          <w:rFonts w:ascii="Georgia" w:eastAsia="Times New Roman" w:hAnsi="Georgia"/>
          <w:color w:val="000000" w:themeColor="text1"/>
          <w:lang w:val="en-ID" w:eastAsia="en-ID"/>
        </w:rPr>
        <w:br/>
        <w:t>Padaku telah Kauberi hidup bahagia abadi.</w:t>
      </w:r>
    </w:p>
    <w:p w14:paraId="0A702789" w14:textId="77777777" w:rsidR="00344ADD" w:rsidRPr="001507A6" w:rsidRDefault="00344ADD" w:rsidP="008957B8">
      <w:pPr>
        <w:pStyle w:val="ListParagraph"/>
        <w:numPr>
          <w:ilvl w:val="0"/>
          <w:numId w:val="58"/>
        </w:numPr>
        <w:shd w:val="clear" w:color="auto" w:fill="FFFFFF"/>
        <w:spacing w:before="100" w:beforeAutospacing="1" w:after="100" w:afterAutospacing="1"/>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Sanak saudara dan teman Kaub’ri kepadaku;</w:t>
      </w:r>
      <w:r w:rsidRPr="001507A6">
        <w:rPr>
          <w:rFonts w:ascii="Georgia" w:eastAsia="Times New Roman" w:hAnsi="Georgia"/>
          <w:color w:val="000000" w:themeColor="text1"/>
          <w:lang w:val="en-ID" w:eastAsia="en-ID"/>
        </w:rPr>
        <w:br/>
        <w:t>berkat terindah ialah: ‘ku jadi anak</w:t>
      </w:r>
      <w:r w:rsidRPr="001507A6">
        <w:rPr>
          <w:rFonts w:ascii="Georgia" w:hAnsi="Georgia"/>
          <w:color w:val="000000" w:themeColor="text1"/>
        </w:rPr>
        <w:t>-</w:t>
      </w:r>
      <w:r w:rsidRPr="001507A6">
        <w:rPr>
          <w:rFonts w:ascii="Georgia" w:eastAsia="Times New Roman" w:hAnsi="Georgia"/>
          <w:color w:val="000000" w:themeColor="text1"/>
          <w:lang w:val="en-ID" w:eastAsia="en-ID"/>
        </w:rPr>
        <w:t>Mu.</w:t>
      </w:r>
    </w:p>
    <w:p w14:paraId="0BA958B0" w14:textId="77777777" w:rsidR="00344ADD" w:rsidRPr="001507A6" w:rsidRDefault="00344ADD" w:rsidP="00344ADD">
      <w:pPr>
        <w:pStyle w:val="ListParagraph"/>
        <w:ind w:left="567" w:hanging="567"/>
        <w:rPr>
          <w:rFonts w:ascii="Georgia" w:hAnsi="Georgia"/>
          <w:color w:val="000000" w:themeColor="text1"/>
          <w:lang w:val="de-DE"/>
        </w:rPr>
      </w:pPr>
    </w:p>
    <w:p w14:paraId="7ABC07F7" w14:textId="77777777" w:rsidR="00344ADD" w:rsidRPr="001507A6" w:rsidRDefault="00344ADD" w:rsidP="008957B8">
      <w:pPr>
        <w:pStyle w:val="ListParagraph"/>
        <w:numPr>
          <w:ilvl w:val="0"/>
          <w:numId w:val="61"/>
        </w:numPr>
        <w:ind w:left="284" w:hanging="284"/>
        <w:jc w:val="left"/>
        <w:rPr>
          <w:rFonts w:ascii="Georgia" w:hAnsi="Georgia"/>
          <w:b/>
          <w:bCs/>
          <w:color w:val="000000" w:themeColor="text1"/>
          <w:sz w:val="16"/>
          <w:szCs w:val="16"/>
        </w:rPr>
      </w:pPr>
      <w:r w:rsidRPr="001507A6">
        <w:rPr>
          <w:rFonts w:ascii="Georgia" w:hAnsi="Georgia"/>
          <w:i/>
          <w:iCs/>
          <w:color w:val="000000" w:themeColor="text1"/>
          <w:lang w:val="de-DE"/>
        </w:rPr>
        <w:t>Umat Berdiri</w:t>
      </w:r>
    </w:p>
    <w:p w14:paraId="1A8A7922" w14:textId="77777777" w:rsidR="00344ADD" w:rsidRPr="001507A6" w:rsidRDefault="00344ADD" w:rsidP="00344ADD">
      <w:pPr>
        <w:pStyle w:val="ListParagraph"/>
        <w:ind w:left="0"/>
        <w:rPr>
          <w:rFonts w:ascii="Georgia" w:hAnsi="Georgia"/>
          <w:color w:val="000000" w:themeColor="text1"/>
          <w:lang w:val="de-DE"/>
        </w:rPr>
      </w:pPr>
    </w:p>
    <w:p w14:paraId="4D55BE21" w14:textId="77777777" w:rsidR="00344ADD" w:rsidRPr="001507A6" w:rsidRDefault="00344ADD" w:rsidP="00344ADD">
      <w:pPr>
        <w:pStyle w:val="ListParagraph"/>
        <w:tabs>
          <w:tab w:val="right" w:pos="6237"/>
        </w:tabs>
        <w:ind w:left="0"/>
        <w:contextualSpacing w:val="0"/>
        <w:rPr>
          <w:rFonts w:ascii="Georgia" w:hAnsi="Georgia"/>
          <w:i/>
          <w:iCs/>
          <w:color w:val="000000" w:themeColor="text1"/>
          <w:lang w:val="de-DE"/>
        </w:rPr>
      </w:pPr>
      <w:r w:rsidRPr="001507A6">
        <w:rPr>
          <w:rFonts w:ascii="Georgia" w:hAnsi="Georgia"/>
          <w:b/>
          <w:bCs/>
          <w:color w:val="000000" w:themeColor="text1"/>
        </w:rPr>
        <w:t xml:space="preserve">DOA PERSEMBAHAN </w:t>
      </w:r>
      <w:r w:rsidRPr="001507A6">
        <w:rPr>
          <w:rFonts w:ascii="Georgia" w:hAnsi="Georgia"/>
          <w:b/>
          <w:bCs/>
          <w:color w:val="000000" w:themeColor="text1"/>
        </w:rPr>
        <w:tab/>
      </w:r>
    </w:p>
    <w:p w14:paraId="6D6BDB57" w14:textId="77777777" w:rsidR="00344ADD" w:rsidRPr="001507A6" w:rsidRDefault="00344ADD" w:rsidP="00344ADD">
      <w:pPr>
        <w:pStyle w:val="ListParagraph"/>
        <w:tabs>
          <w:tab w:val="right" w:pos="6237"/>
        </w:tabs>
        <w:ind w:left="0"/>
        <w:contextualSpacing w:val="0"/>
        <w:rPr>
          <w:rFonts w:ascii="Georgia" w:hAnsi="Georgia"/>
          <w:b/>
          <w:bCs/>
          <w:color w:val="000000" w:themeColor="text1"/>
        </w:rPr>
      </w:pPr>
      <w:r w:rsidRPr="001507A6">
        <w:rPr>
          <w:rFonts w:ascii="Georgia" w:hAnsi="Georgia"/>
          <w:b/>
          <w:bCs/>
          <w:color w:val="000000" w:themeColor="text1"/>
        </w:rPr>
        <w:tab/>
      </w:r>
    </w:p>
    <w:p w14:paraId="5DCA9343" w14:textId="77777777" w:rsidR="00344ADD" w:rsidRPr="001507A6" w:rsidRDefault="00344ADD" w:rsidP="00344ADD">
      <w:pPr>
        <w:pStyle w:val="ListParagraph"/>
        <w:ind w:left="567" w:hanging="567"/>
        <w:contextualSpacing w:val="0"/>
        <w:rPr>
          <w:rFonts w:ascii="Georgia" w:hAnsi="Georgia"/>
          <w:color w:val="000000" w:themeColor="text1"/>
        </w:rPr>
      </w:pPr>
      <w:r w:rsidRPr="001507A6">
        <w:rPr>
          <w:rFonts w:ascii="Georgia" w:hAnsi="Georgia"/>
          <w:color w:val="000000" w:themeColor="text1"/>
        </w:rPr>
        <w:t>K:</w:t>
      </w:r>
      <w:r w:rsidRPr="001507A6">
        <w:rPr>
          <w:rFonts w:ascii="Georgia" w:hAnsi="Georgia"/>
          <w:color w:val="000000" w:themeColor="text1"/>
        </w:rPr>
        <w:tab/>
      </w:r>
      <w:r w:rsidRPr="001507A6">
        <w:rPr>
          <w:rFonts w:ascii="Georgia" w:hAnsi="Georgia"/>
          <w:color w:val="000000" w:themeColor="text1"/>
          <w:spacing w:val="-2"/>
        </w:rPr>
        <w:t>(Menaikkan doa syukur)</w:t>
      </w:r>
    </w:p>
    <w:p w14:paraId="3F805884" w14:textId="77777777" w:rsidR="00344ADD" w:rsidRPr="001507A6" w:rsidRDefault="00344ADD" w:rsidP="00344ADD">
      <w:pPr>
        <w:pStyle w:val="ListParagraph"/>
        <w:ind w:left="0"/>
        <w:rPr>
          <w:rFonts w:ascii="Georgia" w:hAnsi="Georgia"/>
          <w:color w:val="000000" w:themeColor="text1"/>
        </w:rPr>
      </w:pPr>
    </w:p>
    <w:p w14:paraId="39D09E5D" w14:textId="77777777" w:rsidR="00344ADD" w:rsidRPr="001507A6" w:rsidRDefault="00344ADD" w:rsidP="00344ADD">
      <w:pPr>
        <w:pStyle w:val="ListParagraph"/>
        <w:ind w:left="0"/>
        <w:rPr>
          <w:rFonts w:ascii="Georgia" w:hAnsi="Georgia"/>
          <w:b/>
          <w:bCs/>
          <w:color w:val="000000" w:themeColor="text1"/>
        </w:rPr>
      </w:pPr>
      <w:r w:rsidRPr="001507A6">
        <w:rPr>
          <w:rFonts w:ascii="Georgia" w:hAnsi="Georgia"/>
          <w:b/>
          <w:bCs/>
          <w:color w:val="000000" w:themeColor="text1"/>
        </w:rPr>
        <w:t>NYANYIAN PENGUTUSAN</w:t>
      </w:r>
    </w:p>
    <w:p w14:paraId="13582A88" w14:textId="77777777" w:rsidR="00344ADD" w:rsidRPr="001507A6" w:rsidRDefault="00344ADD" w:rsidP="00344ADD">
      <w:pPr>
        <w:pStyle w:val="ListParagraph"/>
        <w:ind w:left="567"/>
        <w:rPr>
          <w:rFonts w:ascii="Georgia" w:hAnsi="Georgia"/>
          <w:color w:val="000000" w:themeColor="text1"/>
        </w:rPr>
      </w:pPr>
      <w:r w:rsidRPr="001507A6">
        <w:rPr>
          <w:rFonts w:ascii="Georgia" w:hAnsi="Georgia"/>
          <w:color w:val="000000" w:themeColor="text1"/>
        </w:rPr>
        <w:t>PKJ 285 “BILA BADAI HIDUP MENERPAMU”</w:t>
      </w:r>
    </w:p>
    <w:p w14:paraId="38646797" w14:textId="77777777" w:rsidR="00344ADD" w:rsidRPr="001507A6" w:rsidRDefault="00344ADD" w:rsidP="00344ADD">
      <w:pPr>
        <w:pStyle w:val="ListParagraph"/>
        <w:ind w:left="567" w:hanging="567"/>
        <w:rPr>
          <w:rFonts w:ascii="Georgia" w:hAnsi="Georgia"/>
          <w:color w:val="000000" w:themeColor="text1"/>
        </w:rPr>
      </w:pPr>
    </w:p>
    <w:p w14:paraId="7EE6F0EE" w14:textId="77777777" w:rsidR="00344ADD" w:rsidRPr="001507A6" w:rsidRDefault="00344ADD" w:rsidP="00344ADD">
      <w:pPr>
        <w:pStyle w:val="ListParagraph"/>
        <w:ind w:left="567"/>
        <w:jc w:val="left"/>
        <w:rPr>
          <w:rFonts w:ascii="Georgia" w:hAnsi="Georgia"/>
          <w:color w:val="000000" w:themeColor="text1"/>
        </w:rPr>
      </w:pPr>
      <w:r w:rsidRPr="001507A6">
        <w:rPr>
          <w:rFonts w:ascii="Georgia" w:hAnsi="Georgia"/>
          <w:color w:val="000000" w:themeColor="text1"/>
          <w:shd w:val="clear" w:color="auto" w:fill="FFFFFF"/>
        </w:rPr>
        <w:t>Bila badai hidup menerpamu</w:t>
      </w:r>
      <w:r w:rsidRPr="001507A6">
        <w:rPr>
          <w:rFonts w:ascii="Georgia" w:hAnsi="Georgia"/>
          <w:color w:val="000000" w:themeColor="text1"/>
        </w:rPr>
        <w:br/>
      </w:r>
      <w:r w:rsidRPr="001507A6">
        <w:rPr>
          <w:rFonts w:ascii="Georgia" w:hAnsi="Georgia"/>
          <w:color w:val="000000" w:themeColor="text1"/>
          <w:shd w:val="clear" w:color="auto" w:fill="FFFFFF"/>
        </w:rPr>
        <w:t>dan cobaan pun datang mengganggu,</w:t>
      </w:r>
      <w:r w:rsidRPr="001507A6">
        <w:rPr>
          <w:rFonts w:ascii="Georgia" w:hAnsi="Georgia"/>
          <w:color w:val="000000" w:themeColor="text1"/>
        </w:rPr>
        <w:br/>
      </w:r>
      <w:r w:rsidRPr="001507A6">
        <w:rPr>
          <w:rFonts w:ascii="Georgia" w:hAnsi="Georgia"/>
          <w:color w:val="000000" w:themeColor="text1"/>
          <w:shd w:val="clear" w:color="auto" w:fill="FFFFFF"/>
        </w:rPr>
        <w:t>hanya satu janji harapanmu;</w:t>
      </w:r>
      <w:r w:rsidRPr="001507A6">
        <w:rPr>
          <w:rFonts w:ascii="Georgia" w:hAnsi="Georgia"/>
          <w:color w:val="000000" w:themeColor="text1"/>
        </w:rPr>
        <w:br/>
      </w:r>
      <w:r w:rsidRPr="001507A6">
        <w:rPr>
          <w:rFonts w:ascii="Georgia" w:hAnsi="Georgia"/>
          <w:color w:val="000000" w:themeColor="text1"/>
          <w:shd w:val="clear" w:color="auto" w:fill="FFFFFF"/>
        </w:rPr>
        <w:t>ya, janji Tuhanmu, pegang teguh.</w:t>
      </w:r>
      <w:r w:rsidRPr="001507A6">
        <w:rPr>
          <w:rFonts w:ascii="Georgia" w:hAnsi="Georgia"/>
          <w:color w:val="000000" w:themeColor="text1"/>
        </w:rPr>
        <w:br/>
      </w:r>
      <w:r w:rsidRPr="001507A6">
        <w:rPr>
          <w:rFonts w:ascii="Georgia" w:hAnsi="Georgia"/>
          <w:color w:val="000000" w:themeColor="text1"/>
          <w:shd w:val="clear" w:color="auto" w:fill="FFFFFF"/>
        </w:rPr>
        <w:t>Biar gunung-gunung pun beranjak,</w:t>
      </w:r>
      <w:r w:rsidRPr="001507A6">
        <w:rPr>
          <w:rFonts w:ascii="Georgia" w:hAnsi="Georgia"/>
          <w:color w:val="000000" w:themeColor="text1"/>
        </w:rPr>
        <w:br/>
      </w:r>
      <w:r w:rsidRPr="001507A6">
        <w:rPr>
          <w:rFonts w:ascii="Georgia" w:hAnsi="Georgia"/>
          <w:color w:val="000000" w:themeColor="text1"/>
          <w:shd w:val="clear" w:color="auto" w:fill="FFFFFF"/>
        </w:rPr>
        <w:t>serta bukit-bukit pun bergoncang,</w:t>
      </w:r>
      <w:r w:rsidRPr="001507A6">
        <w:rPr>
          <w:rFonts w:ascii="Georgia" w:hAnsi="Georgia"/>
          <w:color w:val="000000" w:themeColor="text1"/>
        </w:rPr>
        <w:br/>
      </w:r>
      <w:r w:rsidRPr="001507A6">
        <w:rPr>
          <w:rFonts w:ascii="Georgia" w:hAnsi="Georgia"/>
          <w:color w:val="000000" w:themeColor="text1"/>
          <w:shd w:val="clear" w:color="auto" w:fill="FFFFFF"/>
        </w:rPr>
        <w:lastRenderedPageBreak/>
        <w:t>kasih dan setia dari Tuhan</w:t>
      </w:r>
      <w:r w:rsidRPr="001507A6">
        <w:rPr>
          <w:rFonts w:ascii="Georgia" w:hAnsi="Georgia"/>
          <w:color w:val="000000" w:themeColor="text1"/>
        </w:rPr>
        <w:br/>
      </w:r>
      <w:r w:rsidRPr="001507A6">
        <w:rPr>
          <w:rFonts w:ascii="Georgia" w:hAnsi="Georgia"/>
          <w:color w:val="000000" w:themeColor="text1"/>
          <w:shd w:val="clear" w:color="auto" w:fill="FFFFFF"/>
        </w:rPr>
        <w:t>‘kan melindungimu, tetap teguh.</w:t>
      </w:r>
      <w:r w:rsidRPr="001507A6">
        <w:rPr>
          <w:rFonts w:ascii="Georgia" w:hAnsi="Georgia"/>
          <w:color w:val="000000" w:themeColor="text1"/>
        </w:rPr>
        <w:br/>
      </w:r>
      <w:r w:rsidRPr="001507A6">
        <w:rPr>
          <w:rFonts w:ascii="Georgia" w:hAnsi="Georgia"/>
          <w:color w:val="000000" w:themeColor="text1"/>
          <w:shd w:val="clear" w:color="auto" w:fill="FFFFFF"/>
        </w:rPr>
        <w:t>Pegang selalu janji Tuhan,</w:t>
      </w:r>
      <w:r w:rsidRPr="001507A6">
        <w:rPr>
          <w:rFonts w:ascii="Georgia" w:hAnsi="Georgia"/>
          <w:color w:val="000000" w:themeColor="text1"/>
        </w:rPr>
        <w:br/>
      </w:r>
      <w:r w:rsidRPr="001507A6">
        <w:rPr>
          <w:rFonts w:ascii="Georgia" w:hAnsi="Georgia"/>
          <w:color w:val="000000" w:themeColor="text1"/>
          <w:shd w:val="clear" w:color="auto" w:fill="FFFFFF"/>
        </w:rPr>
        <w:t>jangan lepaskan,</w:t>
      </w:r>
      <w:r w:rsidRPr="001507A6">
        <w:rPr>
          <w:rFonts w:ascii="Georgia" w:hAnsi="Georgia"/>
          <w:color w:val="000000" w:themeColor="text1"/>
        </w:rPr>
        <w:br/>
      </w:r>
      <w:r w:rsidRPr="001507A6">
        <w:rPr>
          <w:rFonts w:ascii="Georgia" w:hAnsi="Georgia"/>
          <w:color w:val="000000" w:themeColor="text1"/>
          <w:shd w:val="clear" w:color="auto" w:fill="FFFFFF"/>
        </w:rPr>
        <w:t>walau siang atau malam;</w:t>
      </w:r>
      <w:r w:rsidRPr="001507A6">
        <w:rPr>
          <w:rFonts w:ascii="Georgia" w:hAnsi="Georgia"/>
          <w:color w:val="000000" w:themeColor="text1"/>
        </w:rPr>
        <w:br/>
      </w:r>
      <w:r w:rsidRPr="001507A6">
        <w:rPr>
          <w:rFonts w:ascii="Georgia" w:hAnsi="Georgia"/>
          <w:color w:val="000000" w:themeColor="text1"/>
          <w:shd w:val="clear" w:color="auto" w:fill="FFFFFF"/>
        </w:rPr>
        <w:t>enyahlah takut atau bimbang:</w:t>
      </w:r>
      <w:r w:rsidRPr="001507A6">
        <w:rPr>
          <w:rFonts w:ascii="Georgia" w:hAnsi="Georgia"/>
          <w:color w:val="000000" w:themeColor="text1"/>
        </w:rPr>
        <w:br/>
      </w:r>
      <w:r w:rsidRPr="001507A6">
        <w:rPr>
          <w:rFonts w:ascii="Georgia" w:hAnsi="Georgia"/>
          <w:color w:val="000000" w:themeColor="text1"/>
          <w:shd w:val="clear" w:color="auto" w:fill="FFFFFF"/>
        </w:rPr>
        <w:t>Tuhanlah pemilik hidupmu, hidupmu.</w:t>
      </w:r>
      <w:r w:rsidRPr="001507A6">
        <w:rPr>
          <w:rFonts w:ascii="Georgia" w:hAnsi="Georgia"/>
          <w:color w:val="000000" w:themeColor="text1"/>
        </w:rPr>
        <w:br/>
      </w:r>
      <w:r w:rsidRPr="001507A6">
        <w:rPr>
          <w:rFonts w:ascii="Georgia" w:hAnsi="Georgia"/>
          <w:color w:val="000000" w:themeColor="text1"/>
          <w:shd w:val="clear" w:color="auto" w:fill="FFFFFF"/>
        </w:rPr>
        <w:t>Biar gunung-gunung pun beranjak,</w:t>
      </w:r>
      <w:r w:rsidRPr="001507A6">
        <w:rPr>
          <w:rFonts w:ascii="Georgia" w:hAnsi="Georgia"/>
          <w:color w:val="000000" w:themeColor="text1"/>
        </w:rPr>
        <w:br/>
      </w:r>
      <w:r w:rsidRPr="001507A6">
        <w:rPr>
          <w:rFonts w:ascii="Georgia" w:hAnsi="Georgia"/>
          <w:color w:val="000000" w:themeColor="text1"/>
          <w:shd w:val="clear" w:color="auto" w:fill="FFFFFF"/>
        </w:rPr>
        <w:t>serta bukit-bukit pun bergoncang,</w:t>
      </w:r>
      <w:r w:rsidRPr="001507A6">
        <w:rPr>
          <w:rFonts w:ascii="Georgia" w:hAnsi="Georgia"/>
          <w:color w:val="000000" w:themeColor="text1"/>
        </w:rPr>
        <w:br/>
      </w:r>
      <w:r w:rsidRPr="001507A6">
        <w:rPr>
          <w:rFonts w:ascii="Georgia" w:hAnsi="Georgia"/>
          <w:color w:val="000000" w:themeColor="text1"/>
          <w:shd w:val="clear" w:color="auto" w:fill="FFFFFF"/>
        </w:rPr>
        <w:t>kasih dan setia dari Tuhan</w:t>
      </w:r>
      <w:r w:rsidRPr="001507A6">
        <w:rPr>
          <w:rFonts w:ascii="Georgia" w:hAnsi="Georgia"/>
          <w:color w:val="000000" w:themeColor="text1"/>
        </w:rPr>
        <w:br/>
      </w:r>
      <w:r w:rsidRPr="001507A6">
        <w:rPr>
          <w:rFonts w:ascii="Georgia" w:hAnsi="Georgia"/>
          <w:color w:val="000000" w:themeColor="text1"/>
          <w:shd w:val="clear" w:color="auto" w:fill="FFFFFF"/>
        </w:rPr>
        <w:t>‘kan melindungimu, tetap teduh.</w:t>
      </w:r>
    </w:p>
    <w:p w14:paraId="7CB5DBEF" w14:textId="77777777" w:rsidR="00344ADD" w:rsidRPr="001507A6" w:rsidRDefault="00344ADD" w:rsidP="00344ADD">
      <w:pPr>
        <w:pStyle w:val="ListParagraph"/>
        <w:ind w:left="567" w:hanging="567"/>
        <w:rPr>
          <w:rFonts w:ascii="Georgia" w:hAnsi="Georgia"/>
          <w:color w:val="000000" w:themeColor="text1"/>
          <w:sz w:val="16"/>
          <w:szCs w:val="16"/>
        </w:rPr>
      </w:pPr>
      <w:r w:rsidRPr="001507A6">
        <w:rPr>
          <w:rFonts w:ascii="Georgia" w:hAnsi="Georgia"/>
          <w:color w:val="000000" w:themeColor="text1"/>
        </w:rPr>
        <w:tab/>
        <w:t xml:space="preserve">  </w:t>
      </w:r>
    </w:p>
    <w:p w14:paraId="67C35B3B" w14:textId="77777777" w:rsidR="00344ADD" w:rsidRPr="001507A6" w:rsidRDefault="00344ADD" w:rsidP="00344ADD">
      <w:pPr>
        <w:pStyle w:val="ListParagraph"/>
        <w:ind w:left="0"/>
        <w:rPr>
          <w:rFonts w:ascii="Georgia" w:hAnsi="Georgia"/>
          <w:b/>
          <w:bCs/>
          <w:color w:val="000000" w:themeColor="text1"/>
          <w:lang w:val="de-DE"/>
        </w:rPr>
      </w:pPr>
    </w:p>
    <w:p w14:paraId="4C8FC691" w14:textId="77777777" w:rsidR="00344ADD" w:rsidRPr="001507A6" w:rsidRDefault="00344ADD" w:rsidP="00344ADD">
      <w:pPr>
        <w:pStyle w:val="ListParagraph"/>
        <w:ind w:left="0"/>
        <w:rPr>
          <w:rFonts w:ascii="Georgia" w:hAnsi="Georgia"/>
          <w:b/>
          <w:bCs/>
          <w:color w:val="000000" w:themeColor="text1"/>
          <w:lang w:val="de-DE"/>
        </w:rPr>
      </w:pPr>
      <w:r w:rsidRPr="001507A6">
        <w:rPr>
          <w:rFonts w:ascii="Georgia" w:hAnsi="Georgia"/>
          <w:b/>
          <w:bCs/>
          <w:color w:val="000000" w:themeColor="text1"/>
          <w:lang w:val="de-DE"/>
        </w:rPr>
        <w:t>PENGUTUSAN</w:t>
      </w:r>
    </w:p>
    <w:p w14:paraId="42C1843D"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color w:val="000000" w:themeColor="text1"/>
          <w:lang w:val="de-DE"/>
        </w:rPr>
        <w:t>PL:</w:t>
      </w:r>
      <w:r w:rsidRPr="001507A6">
        <w:rPr>
          <w:rFonts w:ascii="Georgia" w:hAnsi="Georgia"/>
          <w:color w:val="000000" w:themeColor="text1"/>
          <w:lang w:val="de-DE"/>
        </w:rPr>
        <w:tab/>
      </w:r>
      <w:r w:rsidRPr="001507A6">
        <w:rPr>
          <w:rFonts w:ascii="Georgia" w:hAnsi="Georgia" w:cs="Calibri Light"/>
          <w:color w:val="000000" w:themeColor="text1"/>
          <w:spacing w:val="-2"/>
        </w:rPr>
        <w:t>Bapak, Ibu dan anak</w:t>
      </w:r>
      <w:r w:rsidRPr="001507A6">
        <w:rPr>
          <w:rFonts w:ascii="Georgia" w:hAnsi="Georgia"/>
          <w:color w:val="000000" w:themeColor="text1"/>
        </w:rPr>
        <w:t>-anakku</w:t>
      </w:r>
      <w:r w:rsidRPr="001507A6">
        <w:rPr>
          <w:rFonts w:ascii="Georgia" w:hAnsi="Georgia" w:cs="Calibri Light"/>
          <w:color w:val="000000" w:themeColor="text1"/>
          <w:spacing w:val="-2"/>
        </w:rPr>
        <w:t xml:space="preserve"> yang</w:t>
      </w:r>
      <w:r w:rsidRPr="001507A6">
        <w:rPr>
          <w:rFonts w:ascii="Georgia" w:hAnsi="Georgia" w:cs="Calibri Light"/>
          <w:color w:val="000000" w:themeColor="text1"/>
          <w:spacing w:val="-2"/>
          <w:lang w:val="id-ID"/>
        </w:rPr>
        <w:t xml:space="preserve"> dikasihi</w:t>
      </w:r>
      <w:r w:rsidRPr="001507A6">
        <w:rPr>
          <w:rFonts w:ascii="Georgia" w:hAnsi="Georgia" w:cs="Calibri Light"/>
          <w:color w:val="000000" w:themeColor="text1"/>
          <w:spacing w:val="-2"/>
        </w:rPr>
        <w:t xml:space="preserve"> Tuhan,</w:t>
      </w:r>
    </w:p>
    <w:p w14:paraId="14FAF0A7" w14:textId="77777777" w:rsidR="00344ADD" w:rsidRPr="001507A6" w:rsidRDefault="00344ADD" w:rsidP="00344ADD">
      <w:pPr>
        <w:pStyle w:val="ListParagraph"/>
        <w:ind w:left="567" w:hanging="567"/>
        <w:rPr>
          <w:rFonts w:ascii="Georgia" w:hAnsi="Georgia"/>
          <w:color w:val="000000" w:themeColor="text1"/>
          <w:lang w:val="de-DE"/>
        </w:rPr>
      </w:pPr>
    </w:p>
    <w:p w14:paraId="79EEFDFF" w14:textId="77777777" w:rsidR="00344ADD" w:rsidRPr="001507A6" w:rsidRDefault="00344ADD" w:rsidP="00344ADD">
      <w:pPr>
        <w:pStyle w:val="ListParagraph"/>
        <w:ind w:left="567"/>
        <w:rPr>
          <w:rFonts w:ascii="Georgia" w:hAnsi="Georgia"/>
          <w:color w:val="000000" w:themeColor="text1"/>
          <w:lang w:val="de-DE"/>
        </w:rPr>
      </w:pPr>
      <w:r w:rsidRPr="001507A6">
        <w:rPr>
          <w:rFonts w:ascii="Georgia" w:hAnsi="Georgia"/>
          <w:color w:val="000000" w:themeColor="text1"/>
          <w:lang w:val="de-DE"/>
        </w:rPr>
        <w:t xml:space="preserve">Wujudkanlah damai sejahtera dalam kehidupan Saudara melalui kesediaan untuk merengkuh kegagalan, dan </w:t>
      </w:r>
      <w:r w:rsidRPr="001507A6">
        <w:rPr>
          <w:rFonts w:ascii="Georgia" w:hAnsi="Georgia"/>
          <w:color w:val="000000" w:themeColor="text1"/>
          <w:shd w:val="clear" w:color="auto" w:fill="FFFFFF"/>
        </w:rPr>
        <w:t xml:space="preserve">melangkahlah lebih baik untuk melayani Allah. </w:t>
      </w:r>
    </w:p>
    <w:p w14:paraId="60931CD7" w14:textId="77777777" w:rsidR="00344ADD" w:rsidRPr="001507A6" w:rsidRDefault="00344ADD" w:rsidP="00344ADD">
      <w:pPr>
        <w:pStyle w:val="ListParagraph"/>
        <w:ind w:left="567" w:hanging="567"/>
        <w:rPr>
          <w:rFonts w:ascii="Georgia" w:hAnsi="Georgia"/>
          <w:b/>
          <w:bCs/>
          <w:color w:val="000000" w:themeColor="text1"/>
          <w:lang w:val="de-DE"/>
        </w:rPr>
      </w:pPr>
      <w:r w:rsidRPr="001507A6">
        <w:rPr>
          <w:rFonts w:ascii="Georgia" w:hAnsi="Georgia"/>
          <w:b/>
          <w:bCs/>
          <w:color w:val="000000" w:themeColor="text1"/>
          <w:lang w:val="de-DE"/>
        </w:rPr>
        <w:t>U:</w:t>
      </w:r>
      <w:r w:rsidRPr="001507A6">
        <w:rPr>
          <w:rFonts w:ascii="Georgia" w:hAnsi="Georgia"/>
          <w:b/>
          <w:bCs/>
          <w:color w:val="000000" w:themeColor="text1"/>
          <w:lang w:val="de-DE"/>
        </w:rPr>
        <w:tab/>
        <w:t>Syukur kepada Allah.</w:t>
      </w:r>
    </w:p>
    <w:p w14:paraId="06C65207" w14:textId="77777777" w:rsidR="00344ADD" w:rsidRPr="001507A6" w:rsidRDefault="00344ADD" w:rsidP="00344ADD">
      <w:pPr>
        <w:pStyle w:val="ListParagraph"/>
        <w:ind w:left="0"/>
        <w:rPr>
          <w:rFonts w:ascii="Georgia" w:hAnsi="Georgia"/>
          <w:b/>
          <w:bCs/>
          <w:color w:val="000000" w:themeColor="text1"/>
          <w:lang w:val="de-DE"/>
        </w:rPr>
      </w:pPr>
    </w:p>
    <w:p w14:paraId="01459BEE" w14:textId="77777777" w:rsidR="00344ADD" w:rsidRPr="001507A6" w:rsidRDefault="00344ADD" w:rsidP="00344ADD">
      <w:pPr>
        <w:pStyle w:val="ListParagraph"/>
        <w:ind w:left="0"/>
        <w:rPr>
          <w:rFonts w:ascii="Georgia" w:hAnsi="Georgia"/>
          <w:b/>
          <w:bCs/>
          <w:color w:val="000000" w:themeColor="text1"/>
          <w:lang w:val="de-DE"/>
        </w:rPr>
      </w:pPr>
      <w:r w:rsidRPr="001507A6">
        <w:rPr>
          <w:rFonts w:ascii="Georgia" w:hAnsi="Georgia"/>
          <w:b/>
          <w:bCs/>
          <w:color w:val="000000" w:themeColor="text1"/>
          <w:lang w:val="de-DE"/>
        </w:rPr>
        <w:t>BERKAT</w:t>
      </w:r>
    </w:p>
    <w:p w14:paraId="667BB494" w14:textId="77777777" w:rsidR="00344ADD" w:rsidRPr="001507A6" w:rsidRDefault="00344ADD" w:rsidP="00344ADD">
      <w:pPr>
        <w:pStyle w:val="ListParagraph"/>
        <w:ind w:left="567" w:hanging="567"/>
        <w:rPr>
          <w:rFonts w:ascii="Georgia" w:eastAsiaTheme="minorHAnsi" w:hAnsi="Georgia" w:cs="Arial"/>
          <w:color w:val="000000" w:themeColor="text1"/>
          <w:lang w:bidi="he-IL"/>
        </w:rPr>
      </w:pPr>
      <w:r w:rsidRPr="001507A6">
        <w:rPr>
          <w:rFonts w:ascii="Georgia" w:hAnsi="Georgia"/>
          <w:color w:val="000000" w:themeColor="text1"/>
          <w:lang w:val="de-DE"/>
        </w:rPr>
        <w:t>PL:</w:t>
      </w:r>
      <w:r w:rsidRPr="001507A6">
        <w:rPr>
          <w:rFonts w:ascii="Georgia" w:hAnsi="Georgia"/>
          <w:color w:val="000000" w:themeColor="text1"/>
          <w:lang w:val="de-DE"/>
        </w:rPr>
        <w:tab/>
      </w:r>
      <w:r w:rsidRPr="001507A6">
        <w:rPr>
          <w:rFonts w:ascii="Georgia" w:eastAsiaTheme="minorHAnsi" w:hAnsi="Georgia" w:cs="Arial"/>
          <w:color w:val="000000" w:themeColor="text1"/>
          <w:lang w:bidi="he-IL"/>
        </w:rPr>
        <w:t>TUHAN memberkati engkau dan melindungi engkau;</w:t>
      </w:r>
    </w:p>
    <w:p w14:paraId="32CB77AC" w14:textId="77777777" w:rsidR="00344ADD" w:rsidRPr="001507A6" w:rsidRDefault="00344ADD" w:rsidP="00344ADD">
      <w:pPr>
        <w:pStyle w:val="ListParagraph"/>
        <w:ind w:left="567"/>
        <w:rPr>
          <w:rFonts w:ascii="Georgia" w:eastAsiaTheme="minorHAnsi" w:hAnsi="Georgia" w:cs="Arial"/>
          <w:color w:val="000000" w:themeColor="text1"/>
          <w:lang w:bidi="he-IL"/>
        </w:rPr>
      </w:pPr>
      <w:r w:rsidRPr="001507A6">
        <w:rPr>
          <w:rFonts w:ascii="Georgia" w:eastAsiaTheme="minorHAnsi" w:hAnsi="Georgia" w:cs="Arial"/>
          <w:color w:val="000000" w:themeColor="text1"/>
          <w:lang w:bidi="he-IL"/>
        </w:rPr>
        <w:t>TUHAN menyinari engkau dengan wajah-Nya dan memberi engkau kasih karunia;</w:t>
      </w:r>
    </w:p>
    <w:p w14:paraId="42BAC1A0" w14:textId="77777777" w:rsidR="00344ADD" w:rsidRPr="001507A6" w:rsidRDefault="00344ADD" w:rsidP="00344ADD">
      <w:pPr>
        <w:pStyle w:val="ListParagraph"/>
        <w:ind w:left="567"/>
        <w:rPr>
          <w:rFonts w:ascii="Georgia" w:eastAsiaTheme="minorHAnsi" w:hAnsi="Georgia" w:cs="Arial"/>
          <w:color w:val="000000" w:themeColor="text1"/>
          <w:lang w:bidi="he-IL"/>
        </w:rPr>
      </w:pPr>
      <w:r w:rsidRPr="001507A6">
        <w:rPr>
          <w:rFonts w:ascii="Georgia" w:eastAsiaTheme="minorHAnsi" w:hAnsi="Georgia" w:cs="Arial"/>
          <w:color w:val="000000" w:themeColor="text1"/>
          <w:lang w:bidi="he-IL"/>
        </w:rPr>
        <w:t>TUHAN menghadapkan wajah-Nya kepadamu dan memberi engkau damai sejahtera.</w:t>
      </w:r>
    </w:p>
    <w:p w14:paraId="11A2DD30" w14:textId="77777777" w:rsidR="00344ADD" w:rsidRPr="001507A6" w:rsidRDefault="00344ADD" w:rsidP="00344ADD">
      <w:pPr>
        <w:pStyle w:val="ListParagraph"/>
        <w:ind w:left="567" w:hanging="567"/>
        <w:rPr>
          <w:rFonts w:ascii="Georgia" w:hAnsi="Georgia"/>
          <w:color w:val="000000" w:themeColor="text1"/>
          <w:lang w:val="de-DE"/>
        </w:rPr>
      </w:pPr>
      <w:r w:rsidRPr="001507A6">
        <w:rPr>
          <w:rFonts w:ascii="Georgia" w:hAnsi="Georgia"/>
          <w:b/>
          <w:bCs/>
          <w:color w:val="000000" w:themeColor="text1"/>
          <w:lang w:val="de-DE"/>
        </w:rPr>
        <w:t>U:</w:t>
      </w:r>
      <w:r w:rsidRPr="001507A6">
        <w:rPr>
          <w:rFonts w:ascii="Georgia" w:hAnsi="Georgia"/>
          <w:b/>
          <w:bCs/>
          <w:color w:val="000000" w:themeColor="text1"/>
          <w:lang w:val="de-DE"/>
        </w:rPr>
        <w:tab/>
      </w:r>
      <w:r w:rsidRPr="001507A6">
        <w:rPr>
          <w:rFonts w:ascii="Georgia" w:hAnsi="Georgia"/>
          <w:b/>
          <w:bCs/>
          <w:i/>
          <w:iCs/>
          <w:color w:val="000000" w:themeColor="text1"/>
          <w:lang w:val="de-DE"/>
        </w:rPr>
        <w:t>(menyanyikan)</w:t>
      </w:r>
      <w:r w:rsidRPr="001507A6">
        <w:rPr>
          <w:rFonts w:ascii="Georgia" w:hAnsi="Georgia"/>
          <w:b/>
          <w:bCs/>
          <w:color w:val="000000" w:themeColor="text1"/>
          <w:lang w:val="de-DE"/>
        </w:rPr>
        <w:t xml:space="preserve"> NKB 225, “Haleluya, Amin!“</w:t>
      </w:r>
    </w:p>
    <w:p w14:paraId="5D55E6AC" w14:textId="77777777" w:rsidR="00344ADD" w:rsidRPr="001507A6" w:rsidRDefault="00344ADD" w:rsidP="00344ADD">
      <w:pPr>
        <w:rPr>
          <w:rFonts w:ascii="Georgia" w:hAnsi="Georgia"/>
          <w:color w:val="000000" w:themeColor="text1"/>
          <w:lang w:val="de-DE"/>
        </w:rPr>
      </w:pPr>
    </w:p>
    <w:p w14:paraId="437F32E5" w14:textId="77777777" w:rsidR="00344ADD" w:rsidRPr="001507A6" w:rsidRDefault="00344ADD" w:rsidP="00344ADD">
      <w:pPr>
        <w:jc w:val="right"/>
        <w:rPr>
          <w:rFonts w:ascii="Georgia" w:hAnsi="Georgia"/>
          <w:color w:val="000000" w:themeColor="text1"/>
        </w:rPr>
      </w:pPr>
      <w:r w:rsidRPr="001507A6">
        <w:rPr>
          <w:rFonts w:ascii="Georgia" w:hAnsi="Georgia"/>
          <w:color w:val="000000" w:themeColor="text1"/>
        </w:rPr>
        <w:t>[</w:t>
      </w:r>
      <w:proofErr w:type="gramStart"/>
      <w:r w:rsidRPr="001507A6">
        <w:rPr>
          <w:rFonts w:ascii="Georgia" w:hAnsi="Georgia"/>
          <w:color w:val="000000" w:themeColor="text1"/>
        </w:rPr>
        <w:t>IW.K</w:t>
      </w:r>
      <w:proofErr w:type="gramEnd"/>
      <w:r w:rsidRPr="001507A6">
        <w:rPr>
          <w:rFonts w:ascii="Georgia" w:hAnsi="Georgia"/>
          <w:color w:val="000000" w:themeColor="text1"/>
        </w:rPr>
        <w:t>]</w:t>
      </w:r>
    </w:p>
    <w:p w14:paraId="01D04FF0" w14:textId="77777777" w:rsidR="00344ADD" w:rsidRPr="001507A6" w:rsidRDefault="00344ADD" w:rsidP="00344ADD">
      <w:pPr>
        <w:jc w:val="right"/>
        <w:rPr>
          <w:rFonts w:ascii="Georgia" w:hAnsi="Georgia"/>
          <w:color w:val="000000" w:themeColor="text1"/>
        </w:rPr>
      </w:pPr>
    </w:p>
    <w:p w14:paraId="2F976E60" w14:textId="77777777" w:rsidR="00344ADD" w:rsidRPr="001507A6" w:rsidRDefault="00344ADD" w:rsidP="00344ADD">
      <w:pPr>
        <w:pStyle w:val="ListParagraph"/>
        <w:ind w:left="0"/>
        <w:jc w:val="center"/>
        <w:rPr>
          <w:rFonts w:ascii="Wingdings" w:hAnsi="Wingdings"/>
          <w:color w:val="000000" w:themeColor="text1"/>
        </w:rPr>
      </w:pPr>
      <w:r w:rsidRPr="001507A6">
        <w:rPr>
          <w:rFonts w:ascii="Wingdings" w:hAnsi="Wingdings"/>
          <w:color w:val="000000" w:themeColor="text1"/>
        </w:rPr>
        <w:t></w:t>
      </w:r>
    </w:p>
    <w:p w14:paraId="72FD40BE" w14:textId="77777777" w:rsidR="00D504FF" w:rsidRDefault="00D504FF">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21B88A97" w14:textId="77777777" w:rsidR="00D504FF" w:rsidRDefault="00D504FF">
      <w:pPr>
        <w:spacing w:after="160" w:line="259" w:lineRule="auto"/>
        <w:jc w:val="left"/>
        <w:rPr>
          <w:rFonts w:ascii="Georgia" w:hAnsi="Georgia"/>
          <w:color w:val="000000" w:themeColor="text1"/>
          <w:lang w:val="en-GB"/>
        </w:rPr>
        <w:sectPr w:rsidR="00D504FF" w:rsidSect="00C8093F">
          <w:headerReference w:type="even" r:id="rId30"/>
          <w:headerReference w:type="default" r:id="rId31"/>
          <w:pgSz w:w="8395" w:h="11909"/>
          <w:pgMar w:top="1440" w:right="1080" w:bottom="1152" w:left="1080" w:header="720" w:footer="720" w:gutter="0"/>
          <w:pgNumType w:start="131"/>
          <w:cols w:space="720"/>
          <w:docGrid w:linePitch="360"/>
        </w:sectPr>
      </w:pPr>
    </w:p>
    <w:p w14:paraId="75D98552" w14:textId="317F0179" w:rsidR="00D504FF" w:rsidRDefault="00D504FF" w:rsidP="00D504FF">
      <w:pPr>
        <w:rPr>
          <w:rFonts w:ascii="Constantia" w:hAnsi="Constantia" w:cs="Tahoma"/>
          <w:sz w:val="52"/>
          <w:szCs w:val="52"/>
        </w:rPr>
      </w:pPr>
    </w:p>
    <w:p w14:paraId="34DC97FF" w14:textId="77777777" w:rsidR="00D504FF" w:rsidRDefault="00D504FF" w:rsidP="00D504FF">
      <w:pPr>
        <w:jc w:val="center"/>
        <w:rPr>
          <w:rFonts w:ascii="Constantia" w:hAnsi="Constantia" w:cs="Tahoma"/>
          <w:sz w:val="52"/>
          <w:szCs w:val="52"/>
        </w:rPr>
      </w:pPr>
    </w:p>
    <w:p w14:paraId="0DBFD932" w14:textId="77777777" w:rsidR="00D504FF" w:rsidRDefault="00D504FF" w:rsidP="00D504FF">
      <w:pPr>
        <w:jc w:val="center"/>
        <w:rPr>
          <w:rFonts w:ascii="Constantia" w:hAnsi="Constantia" w:cs="Tahoma"/>
          <w:sz w:val="52"/>
          <w:szCs w:val="52"/>
        </w:rPr>
      </w:pPr>
    </w:p>
    <w:p w14:paraId="13FC188D" w14:textId="77777777" w:rsidR="00D504FF" w:rsidRDefault="00D504FF" w:rsidP="00D504FF">
      <w:pPr>
        <w:jc w:val="center"/>
        <w:rPr>
          <w:rFonts w:ascii="Constantia" w:hAnsi="Constantia" w:cs="Tahoma"/>
          <w:sz w:val="52"/>
          <w:szCs w:val="52"/>
        </w:rPr>
      </w:pPr>
    </w:p>
    <w:p w14:paraId="49469457" w14:textId="1AFE503C" w:rsidR="00D504FF" w:rsidRPr="00BD7D16" w:rsidRDefault="00D504FF" w:rsidP="00D504FF">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Anak</w:t>
      </w:r>
    </w:p>
    <w:p w14:paraId="33B5B382" w14:textId="11E10FCE" w:rsidR="00D504FF" w:rsidRPr="00BD7D16" w:rsidRDefault="00D504FF" w:rsidP="00D504FF">
      <w:pPr>
        <w:jc w:val="center"/>
        <w:rPr>
          <w:rFonts w:ascii="Constantia" w:hAnsi="Constantia" w:cs="Tahoma"/>
          <w:i/>
          <w:sz w:val="32"/>
          <w:szCs w:val="32"/>
        </w:rPr>
      </w:pPr>
      <w:r w:rsidRPr="00BD7D16">
        <w:rPr>
          <w:rFonts w:ascii="Constantia" w:hAnsi="Constantia" w:cs="Tahoma"/>
          <w:i/>
          <w:sz w:val="32"/>
          <w:szCs w:val="32"/>
        </w:rPr>
        <w:t>Bahan ini sebaiknya diolah lagi,</w:t>
      </w:r>
    </w:p>
    <w:p w14:paraId="5CB45D43" w14:textId="77777777" w:rsidR="00D504FF" w:rsidRPr="005C607E" w:rsidRDefault="00D504FF" w:rsidP="00D504FF">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223F374D" w14:textId="7068532C" w:rsidR="00D504FF" w:rsidRDefault="00D504FF">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6D4BC57A" w14:textId="77777777" w:rsidR="00D504FF" w:rsidRDefault="00D504FF">
      <w:pPr>
        <w:spacing w:after="160" w:line="259" w:lineRule="auto"/>
        <w:jc w:val="left"/>
        <w:rPr>
          <w:rFonts w:ascii="Georgia" w:hAnsi="Georgia"/>
          <w:color w:val="000000" w:themeColor="text1"/>
          <w:lang w:val="en-GB"/>
        </w:rPr>
      </w:pPr>
    </w:p>
    <w:p w14:paraId="5CEC271F" w14:textId="78A9B986" w:rsidR="00344ADD" w:rsidRPr="001507A6" w:rsidRDefault="00344ADD">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287BB44F" w14:textId="77777777" w:rsidR="00D504FF" w:rsidRDefault="00D504FF" w:rsidP="000A2760">
      <w:pPr>
        <w:rPr>
          <w:rFonts w:ascii="Georgia" w:hAnsi="Georgia"/>
          <w:color w:val="000000" w:themeColor="text1"/>
        </w:rPr>
        <w:sectPr w:rsidR="00D504FF" w:rsidSect="00C8093F">
          <w:headerReference w:type="even" r:id="rId32"/>
          <w:headerReference w:type="default" r:id="rId33"/>
          <w:pgSz w:w="8395" w:h="11909"/>
          <w:pgMar w:top="1440" w:right="1080" w:bottom="1152" w:left="1080" w:header="720" w:footer="720" w:gutter="0"/>
          <w:pgNumType w:start="131"/>
          <w:cols w:space="720"/>
          <w:docGrid w:linePitch="360"/>
        </w:sectPr>
      </w:pPr>
    </w:p>
    <w:p w14:paraId="77375750" w14:textId="6E3954EB" w:rsidR="000A2760" w:rsidRPr="001507A6" w:rsidRDefault="000A2760" w:rsidP="000A2760">
      <w:pPr>
        <w:rPr>
          <w:rFonts w:ascii="Georgia" w:hAnsi="Georgia"/>
          <w:color w:val="000000" w:themeColor="text1"/>
        </w:rPr>
      </w:pPr>
      <w:r w:rsidRPr="001507A6">
        <w:rPr>
          <w:rFonts w:ascii="Georgia" w:hAnsi="Georgia"/>
          <w:noProof/>
          <w:color w:val="000000" w:themeColor="text1"/>
        </w:rPr>
        <w:lastRenderedPageBreak/>
        <mc:AlternateContent>
          <mc:Choice Requires="wps">
            <w:drawing>
              <wp:anchor distT="45720" distB="45720" distL="114300" distR="114300" simplePos="0" relativeHeight="251724800" behindDoc="0" locked="0" layoutInCell="1" allowOverlap="1" wp14:anchorId="6F9BCE17" wp14:editId="473E336E">
                <wp:simplePos x="0" y="0"/>
                <wp:positionH relativeFrom="margin">
                  <wp:align>right</wp:align>
                </wp:positionH>
                <wp:positionV relativeFrom="paragraph">
                  <wp:posOffset>171450</wp:posOffset>
                </wp:positionV>
                <wp:extent cx="1750695" cy="962025"/>
                <wp:effectExtent l="0" t="0" r="1905" b="9525"/>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wps:spPr>
                      <wps:txbx>
                        <w:txbxContent>
                          <w:p w14:paraId="5661351E" w14:textId="77777777" w:rsidR="007821E4" w:rsidRPr="00AD587F" w:rsidRDefault="007821E4" w:rsidP="000A2760">
                            <w:pPr>
                              <w:jc w:val="center"/>
                              <w:rPr>
                                <w:rFonts w:ascii="Cooper Black" w:hAnsi="Cooper Black" w:cs="Tahoma"/>
                                <w:sz w:val="40"/>
                                <w:szCs w:val="32"/>
                              </w:rPr>
                            </w:pPr>
                            <w:r w:rsidRPr="00AD587F">
                              <w:rPr>
                                <w:rFonts w:ascii="Cooper Black" w:hAnsi="Cooper Black"/>
                                <w:sz w:val="32"/>
                                <w:szCs w:val="24"/>
                              </w:rPr>
                              <w:t>“</w:t>
                            </w:r>
                            <w:r w:rsidRPr="00AD587F">
                              <w:rPr>
                                <w:rFonts w:ascii="Cooper Black" w:hAnsi="Cooper Black"/>
                                <w:bCs/>
                                <w:sz w:val="32"/>
                                <w:szCs w:val="24"/>
                              </w:rPr>
                              <w:t>Sederhana Tapi Berharga”</w:t>
                            </w:r>
                          </w:p>
                          <w:p w14:paraId="6A3FACB1" w14:textId="77777777" w:rsidR="007821E4" w:rsidRPr="00AD587F" w:rsidRDefault="007821E4" w:rsidP="000A2760">
                            <w:pPr>
                              <w:jc w:val="center"/>
                              <w:rPr>
                                <w:rFonts w:ascii="Bodoni MT Black" w:hAnsi="Bodoni MT Black"/>
                                <w:bCs/>
                                <w:sz w:val="28"/>
                                <w:szCs w:val="28"/>
                                <w:lang w:val="de-DE"/>
                              </w:rPr>
                            </w:pPr>
                          </w:p>
                          <w:p w14:paraId="27D0F89D" w14:textId="77777777" w:rsidR="007821E4" w:rsidRPr="00AD587F" w:rsidRDefault="007821E4" w:rsidP="000A276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anchor>
            </w:drawing>
          </mc:Choice>
          <mc:Fallback>
            <w:pict>
              <v:shape w14:anchorId="6F9BCE17" id="Text Box 59" o:spid="_x0000_s1083" type="#_x0000_t202" style="position:absolute;left:0;text-align:left;margin-left:86.65pt;margin-top:13.5pt;width:137.85pt;height:75.75pt;z-index:251724800;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" stroked="f">
                <v:textbox>
                  <w:txbxContent>
                    <w:p w14:paraId="5661351E" w14:textId="77777777" w:rsidR="007821E4" w:rsidRPr="00AD587F" w:rsidRDefault="007821E4" w:rsidP="000A2760">
                      <w:pPr>
                        <w:jc w:val="center"/>
                        <w:rPr>
                          <w:rFonts w:ascii="Cooper Black" w:hAnsi="Cooper Black" w:cs="Tahoma"/>
                          <w:sz w:val="40"/>
                          <w:szCs w:val="32"/>
                        </w:rPr>
                      </w:pPr>
                      <w:r w:rsidRPr="00AD587F">
                        <w:rPr>
                          <w:rFonts w:ascii="Cooper Black" w:hAnsi="Cooper Black"/>
                          <w:sz w:val="32"/>
                          <w:szCs w:val="24"/>
                        </w:rPr>
                        <w:t>“</w:t>
                      </w:r>
                      <w:r w:rsidRPr="00AD587F">
                        <w:rPr>
                          <w:rFonts w:ascii="Cooper Black" w:hAnsi="Cooper Black"/>
                          <w:bCs/>
                          <w:sz w:val="32"/>
                          <w:szCs w:val="24"/>
                        </w:rPr>
                        <w:t>Sederhana Tapi Berharga”</w:t>
                      </w:r>
                    </w:p>
                    <w:p w14:paraId="6A3FACB1" w14:textId="77777777" w:rsidR="007821E4" w:rsidRPr="00AD587F" w:rsidRDefault="007821E4" w:rsidP="000A2760">
                      <w:pPr>
                        <w:jc w:val="center"/>
                        <w:rPr>
                          <w:rFonts w:ascii="Bodoni MT Black" w:hAnsi="Bodoni MT Black"/>
                          <w:bCs/>
                          <w:sz w:val="28"/>
                          <w:szCs w:val="28"/>
                          <w:lang w:val="de-DE"/>
                        </w:rPr>
                      </w:pPr>
                    </w:p>
                    <w:p w14:paraId="27D0F89D" w14:textId="77777777" w:rsidR="007821E4" w:rsidRPr="00AD587F" w:rsidRDefault="007821E4" w:rsidP="000A2760">
                      <w:pPr>
                        <w:jc w:val="center"/>
                        <w:rPr>
                          <w:rFonts w:ascii="Bodoni MT Black" w:hAnsi="Bodoni MT Black"/>
                          <w:sz w:val="28"/>
                          <w:szCs w:val="28"/>
                          <w:lang w:val="de-DE"/>
                        </w:rPr>
                      </w:pPr>
                    </w:p>
                  </w:txbxContent>
                </v:textbox>
                <w10:wrap type="square" anchorx="margin"/>
              </v:shape>
            </w:pict>
          </mc:Fallback>
        </mc:AlternateContent>
      </w:r>
      <w:r w:rsidRPr="001507A6">
        <w:rPr>
          <w:rFonts w:ascii="Georgia" w:hAnsi="Georgia"/>
          <w:noProof/>
          <w:color w:val="000000" w:themeColor="text1"/>
        </w:rPr>
        <mc:AlternateContent>
          <mc:Choice Requires="wps">
            <w:drawing>
              <wp:anchor distT="0" distB="0" distL="114300" distR="114300" simplePos="0" relativeHeight="251725824" behindDoc="0" locked="0" layoutInCell="1" allowOverlap="1" wp14:anchorId="3847CC2B" wp14:editId="357052DB">
                <wp:simplePos x="0" y="0"/>
                <wp:positionH relativeFrom="margin">
                  <wp:align>left</wp:align>
                </wp:positionH>
                <wp:positionV relativeFrom="paragraph">
                  <wp:posOffset>0</wp:posOffset>
                </wp:positionV>
                <wp:extent cx="2229485" cy="1210310"/>
                <wp:effectExtent l="0" t="0" r="18415" b="46990"/>
                <wp:wrapThrough wrapText="bothSides">
                  <wp:wrapPolygon edited="0">
                    <wp:start x="0" y="0"/>
                    <wp:lineTo x="0" y="21419"/>
                    <wp:lineTo x="21409" y="21419"/>
                    <wp:lineTo x="21409" y="0"/>
                    <wp:lineTo x="0" y="0"/>
                  </wp:wrapPolygon>
                </wp:wrapThrough>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10310"/>
                        </a:xfrm>
                        <a:prstGeom prst="rect">
                          <a:avLst/>
                        </a:prstGeom>
                        <a:solidFill>
                          <a:schemeClr val="bg2"/>
                        </a:solidFill>
                        <a:ln w="9525">
                          <a:noFill/>
                          <a:miter lim="800000"/>
                        </a:ln>
                      </wps:spPr>
                      <wps:txbx>
                        <w:txbxContent>
                          <w:p w14:paraId="6EB92797" w14:textId="118974D7" w:rsidR="007821E4" w:rsidRDefault="007821E4" w:rsidP="000A2760">
                            <w:pPr>
                              <w:jc w:val="left"/>
                              <w:rPr>
                                <w:rFonts w:ascii="Georgia" w:hAnsi="Georgia"/>
                                <w:b/>
                              </w:rPr>
                            </w:pPr>
                            <w:r>
                              <w:rPr>
                                <w:rFonts w:ascii="Georgia" w:hAnsi="Georgia"/>
                                <w:b/>
                              </w:rPr>
                              <w:t>BAHAN ANAK</w:t>
                            </w:r>
                          </w:p>
                          <w:p w14:paraId="5030B55B" w14:textId="63821C6D" w:rsidR="007821E4" w:rsidRDefault="007821E4" w:rsidP="000A2760">
                            <w:pPr>
                              <w:jc w:val="left"/>
                              <w:rPr>
                                <w:rFonts w:ascii="Georgia" w:hAnsi="Georgia"/>
                                <w:b/>
                              </w:rPr>
                            </w:pPr>
                            <w:r>
                              <w:rPr>
                                <w:rFonts w:ascii="Georgia" w:hAnsi="Georgia"/>
                                <w:b/>
                              </w:rPr>
                              <w:t xml:space="preserve">ADVEN </w:t>
                            </w:r>
                          </w:p>
                          <w:p w14:paraId="77AA344E" w14:textId="77777777" w:rsidR="007821E4" w:rsidRDefault="007821E4" w:rsidP="000A2760">
                            <w:pPr>
                              <w:jc w:val="left"/>
                              <w:rPr>
                                <w:rFonts w:ascii="Georgia" w:hAnsi="Georgia"/>
                                <w:bCs/>
                                <w:i/>
                                <w:iCs/>
                              </w:rPr>
                            </w:pPr>
                            <w:r>
                              <w:rPr>
                                <w:rFonts w:ascii="Georgia" w:hAnsi="Georgia"/>
                                <w:bCs/>
                                <w:i/>
                                <w:iCs/>
                              </w:rPr>
                              <w:t>Sederhana tapi Berharga</w:t>
                            </w:r>
                          </w:p>
                          <w:p w14:paraId="57A582C7" w14:textId="77777777" w:rsidR="007821E4" w:rsidRDefault="007821E4" w:rsidP="000A2760">
                            <w:pPr>
                              <w:pBdr>
                                <w:top w:val="single" w:sz="4" w:space="1" w:color="7F7F7F"/>
                              </w:pBdr>
                              <w:rPr>
                                <w:rFonts w:ascii="Georgia" w:hAnsi="Georgia" w:cs="Calibri"/>
                                <w:bCs/>
                                <w:sz w:val="20"/>
                                <w:szCs w:val="20"/>
                              </w:rPr>
                            </w:pPr>
                          </w:p>
                          <w:p w14:paraId="0397029C"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534BC6E1" w14:textId="77777777" w:rsidR="007821E4" w:rsidRDefault="007821E4" w:rsidP="000A2760">
                            <w:pPr>
                              <w:pBdr>
                                <w:top w:val="single" w:sz="4" w:space="1" w:color="7F7F7F"/>
                              </w:pBdr>
                              <w:rPr>
                                <w:rFonts w:ascii="Georgia" w:hAnsi="Georgia" w:cs="Calibri"/>
                                <w:b/>
                                <w:bCs/>
                                <w:sz w:val="20"/>
                                <w:szCs w:val="20"/>
                              </w:rPr>
                            </w:pPr>
                            <w:r>
                              <w:rPr>
                                <w:rFonts w:ascii="Times New Roman" w:hAnsi="Times New Roman"/>
                                <w:b/>
                                <w:bCs/>
                                <w:sz w:val="24"/>
                                <w:szCs w:val="24"/>
                              </w:rPr>
                              <w:t>Mikha 5:1-4b</w:t>
                            </w:r>
                          </w:p>
                        </w:txbxContent>
                      </wps:txbx>
                      <wps:bodyPr rot="0" vert="horz" wrap="square" lIns="91440" tIns="45720" rIns="91440" bIns="45720" anchor="t" anchorCtr="0" upright="1">
                        <a:noAutofit/>
                      </wps:bodyPr>
                    </wps:wsp>
                  </a:graphicData>
                </a:graphic>
              </wp:anchor>
            </w:drawing>
          </mc:Choice>
          <mc:Fallback>
            <w:pict>
              <v:shape w14:anchorId="3847CC2B" id="_x0000_s1084" type="#_x0000_t202" style="position:absolute;left:0;text-align:left;margin-left:0;margin-top:0;width:175.55pt;height:95.3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" fillcolor="#e7e6e6 [3214]" stroked="f">
                <v:textbox>
                  <w:txbxContent>
                    <w:p w14:paraId="6EB92797" w14:textId="118974D7" w:rsidR="007821E4" w:rsidRDefault="007821E4" w:rsidP="000A2760">
                      <w:pPr>
                        <w:jc w:val="left"/>
                        <w:rPr>
                          <w:rFonts w:ascii="Georgia" w:hAnsi="Georgia"/>
                          <w:b/>
                        </w:rPr>
                      </w:pPr>
                      <w:r>
                        <w:rPr>
                          <w:rFonts w:ascii="Georgia" w:hAnsi="Georgia"/>
                          <w:b/>
                        </w:rPr>
                        <w:t>BAHAN ANAK</w:t>
                      </w:r>
                    </w:p>
                    <w:p w14:paraId="5030B55B" w14:textId="63821C6D" w:rsidR="007821E4" w:rsidRDefault="007821E4" w:rsidP="000A2760">
                      <w:pPr>
                        <w:jc w:val="left"/>
                        <w:rPr>
                          <w:rFonts w:ascii="Georgia" w:hAnsi="Georgia"/>
                          <w:b/>
                        </w:rPr>
                      </w:pPr>
                      <w:r>
                        <w:rPr>
                          <w:rFonts w:ascii="Georgia" w:hAnsi="Georgia"/>
                          <w:b/>
                        </w:rPr>
                        <w:t xml:space="preserve">ADVEN </w:t>
                      </w:r>
                    </w:p>
                    <w:p w14:paraId="77AA344E" w14:textId="77777777" w:rsidR="007821E4" w:rsidRDefault="007821E4" w:rsidP="000A2760">
                      <w:pPr>
                        <w:jc w:val="left"/>
                        <w:rPr>
                          <w:rFonts w:ascii="Georgia" w:hAnsi="Georgia"/>
                          <w:bCs/>
                          <w:i/>
                          <w:iCs/>
                        </w:rPr>
                      </w:pPr>
                      <w:r>
                        <w:rPr>
                          <w:rFonts w:ascii="Georgia" w:hAnsi="Georgia"/>
                          <w:bCs/>
                          <w:i/>
                          <w:iCs/>
                        </w:rPr>
                        <w:t>Sederhana tapi Berharga</w:t>
                      </w:r>
                    </w:p>
                    <w:p w14:paraId="57A582C7" w14:textId="77777777" w:rsidR="007821E4" w:rsidRDefault="007821E4" w:rsidP="000A2760">
                      <w:pPr>
                        <w:pBdr>
                          <w:top w:val="single" w:sz="4" w:space="1" w:color="7F7F7F"/>
                        </w:pBdr>
                        <w:rPr>
                          <w:rFonts w:ascii="Georgia" w:hAnsi="Georgia" w:cs="Calibri"/>
                          <w:bCs/>
                          <w:sz w:val="20"/>
                          <w:szCs w:val="20"/>
                        </w:rPr>
                      </w:pPr>
                    </w:p>
                    <w:p w14:paraId="0397029C"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534BC6E1" w14:textId="77777777" w:rsidR="007821E4" w:rsidRDefault="007821E4" w:rsidP="000A2760">
                      <w:pPr>
                        <w:pBdr>
                          <w:top w:val="single" w:sz="4" w:space="1" w:color="7F7F7F"/>
                        </w:pBdr>
                        <w:rPr>
                          <w:rFonts w:ascii="Georgia" w:hAnsi="Georgia" w:cs="Calibri"/>
                          <w:b/>
                          <w:bCs/>
                          <w:sz w:val="20"/>
                          <w:szCs w:val="20"/>
                        </w:rPr>
                      </w:pPr>
                      <w:r>
                        <w:rPr>
                          <w:rFonts w:ascii="Times New Roman" w:hAnsi="Times New Roman"/>
                          <w:b/>
                          <w:bCs/>
                          <w:sz w:val="24"/>
                          <w:szCs w:val="24"/>
                        </w:rPr>
                        <w:t>Mikha 5:1-4b</w:t>
                      </w:r>
                    </w:p>
                  </w:txbxContent>
                </v:textbox>
                <w10:wrap type="through" anchorx="margin"/>
              </v:shape>
            </w:pict>
          </mc:Fallback>
        </mc:AlternateContent>
      </w:r>
    </w:p>
    <w:p w14:paraId="211D8EAD" w14:textId="77777777" w:rsidR="000A2760" w:rsidRPr="001507A6" w:rsidRDefault="000A2760" w:rsidP="000A2760">
      <w:pPr>
        <w:rPr>
          <w:rFonts w:ascii="Georgia" w:hAnsi="Georgia"/>
          <w:b/>
          <w:bCs/>
          <w:color w:val="000000" w:themeColor="text1"/>
          <w:lang w:eastAsia="id-ID" w:bidi="he-IL"/>
        </w:rPr>
      </w:pPr>
    </w:p>
    <w:p w14:paraId="05F74B02" w14:textId="77777777" w:rsidR="000A2760" w:rsidRPr="001507A6" w:rsidRDefault="000A2760" w:rsidP="000A2760">
      <w:pPr>
        <w:rPr>
          <w:rFonts w:ascii="Georgia" w:hAnsi="Georgia"/>
          <w:b/>
          <w:bCs/>
          <w:color w:val="000000" w:themeColor="text1"/>
          <w:lang w:eastAsia="id-ID" w:bidi="he-IL"/>
        </w:rPr>
      </w:pPr>
      <w:r w:rsidRPr="001507A6">
        <w:rPr>
          <w:rFonts w:ascii="Georgia" w:hAnsi="Georgia"/>
          <w:b/>
          <w:bCs/>
          <w:color w:val="000000" w:themeColor="text1"/>
          <w:lang w:eastAsia="id-ID" w:bidi="he-IL"/>
        </w:rPr>
        <w:t>Dasar Pemikiran</w:t>
      </w:r>
    </w:p>
    <w:p w14:paraId="7B053C21" w14:textId="77777777" w:rsidR="000A2760" w:rsidRPr="001507A6" w:rsidRDefault="000A2760" w:rsidP="000A2760">
      <w:pPr>
        <w:ind w:firstLine="425"/>
        <w:rPr>
          <w:rFonts w:ascii="Georgia" w:hAnsi="Georgia"/>
          <w:color w:val="000000" w:themeColor="text1"/>
        </w:rPr>
      </w:pPr>
      <w:r w:rsidRPr="001507A6">
        <w:rPr>
          <w:rFonts w:ascii="Georgia" w:hAnsi="Georgia"/>
          <w:color w:val="000000" w:themeColor="text1"/>
        </w:rPr>
        <w:t>Masa adven menjadi masa penantian dan kesiapan bagi setiap orang Kristen menantikan datangnya Juru Selamat. Bagi anak-anak momen natal menjadi sebuah peristiwa yang dinantikan. Salah satu yang mereka nantikan adalah hadiah-hadiah natal, sehingga terkadang mereka tidak terlalu peduli lagi pada makna natal itu sendiri. Oleh karena itu, di masa adven ini anak-anak di ajak untuk ikut merenungkan makna adven sebagaimasa penantian kedatangan Kristus dan juga masa persiapan menyambut natal dengan tujuan nantinya mereka memahami makna natal.</w:t>
      </w:r>
    </w:p>
    <w:p w14:paraId="12E0A4DE"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ab/>
        <w:t xml:space="preserve">Dalam menghayati penantian akan kedatangan Tuhan kembali, anak diajak untuk menghayati bahwa mereka adalah pribadi-pribadi yang istimewa di hadapan Tuhan. Dengan kata lain, sesederhana apapun seseorang, di mata Tuhan berharga dan istimewa. Sebagai pribadi-pribadi yang istimewa, mereka diingatkan agar berturut kata, bertindak secara baik sebagaimana mereka istimewa di hadapan Tuhan. Kedatangan Tuhan Yesus ke dunia menjadikan anak-anak istimewa sebab anak-anak diperkenan Allah. Di masa Adven kali ini anak diajak untuk menyadari betapa berharganya mereka di mata Allah. Demikian juga dengan keberadaan orang-orang sekitarnya. Mereka pun berharga di mata Allah. Karenanya setiap anak diminta menghargai dan mengasihi. Hindarilah: menghina, melakukan </w:t>
      </w:r>
      <w:r w:rsidRPr="001507A6">
        <w:rPr>
          <w:rFonts w:ascii="Georgia" w:hAnsi="Georgia"/>
          <w:i/>
          <w:iCs/>
          <w:color w:val="000000" w:themeColor="text1"/>
        </w:rPr>
        <w:t>bullying, body shiming</w:t>
      </w:r>
      <w:r w:rsidRPr="001507A6">
        <w:rPr>
          <w:rFonts w:ascii="Georgia" w:hAnsi="Georgia"/>
          <w:color w:val="000000" w:themeColor="text1"/>
        </w:rPr>
        <w:t xml:space="preserve"> dan tindakan-tindakan merugikan lain yang merendahkan sesama. Melalui bahan ini, anak diajak menghayati makna diri sebagai pribadi yang </w:t>
      </w:r>
      <w:r w:rsidRPr="001507A6">
        <w:rPr>
          <w:rFonts w:ascii="Georgia" w:hAnsi="Georgia"/>
          <w:color w:val="000000" w:themeColor="text1"/>
        </w:rPr>
        <w:lastRenderedPageBreak/>
        <w:t xml:space="preserve">istimewa atau berharga di mata Allah, sekaligus menghargai orang lain yang dijumpai dalam kehidupan sehari-hari. </w:t>
      </w:r>
    </w:p>
    <w:p w14:paraId="4F219B42" w14:textId="77777777" w:rsidR="000A2760" w:rsidRPr="001507A6" w:rsidRDefault="000A2760" w:rsidP="000A2760">
      <w:pPr>
        <w:rPr>
          <w:rFonts w:ascii="Georgia" w:hAnsi="Georgia"/>
          <w:color w:val="000000" w:themeColor="text1"/>
          <w:lang w:eastAsia="id-ID" w:bidi="he-IL"/>
        </w:rPr>
      </w:pPr>
    </w:p>
    <w:p w14:paraId="6B0EBFE9" w14:textId="77777777" w:rsidR="000A2760" w:rsidRPr="001507A6" w:rsidRDefault="000A2760" w:rsidP="000A2760">
      <w:pPr>
        <w:rPr>
          <w:rFonts w:ascii="Georgia" w:hAnsi="Georgia"/>
          <w:b/>
          <w:bCs/>
          <w:color w:val="000000" w:themeColor="text1"/>
        </w:rPr>
      </w:pPr>
      <w:r w:rsidRPr="001507A6">
        <w:rPr>
          <w:rFonts w:ascii="Georgia" w:hAnsi="Georgia"/>
          <w:b/>
          <w:bCs/>
          <w:color w:val="000000" w:themeColor="text1"/>
        </w:rPr>
        <w:t xml:space="preserve">Penjelasan Teks </w:t>
      </w:r>
    </w:p>
    <w:p w14:paraId="2FE5412F" w14:textId="77777777" w:rsidR="000A2760" w:rsidRPr="001507A6" w:rsidRDefault="000A2760" w:rsidP="000A2760">
      <w:pPr>
        <w:ind w:firstLine="720"/>
        <w:rPr>
          <w:rFonts w:ascii="Georgia" w:hAnsi="Georgia"/>
          <w:color w:val="000000" w:themeColor="text1"/>
        </w:rPr>
      </w:pPr>
      <w:r w:rsidRPr="001507A6">
        <w:rPr>
          <w:rFonts w:ascii="Georgia" w:hAnsi="Georgia"/>
          <w:color w:val="000000" w:themeColor="text1"/>
        </w:rPr>
        <w:t>Mikha hadir dengan menyatakan bahwa tidak ada yang lebih berkuasa daripada Allah. Ia akan menghukum pemimpin-pemimpin dunia dan bangsa-bangsa yang menentang-Nya. Di sisi lain, Ia akan menyelamatkan orang yang mengakui dosanya dan kembali kepada-Nya. Hal itulah yang diberitakan oleh Mikha. Ia berasal dari tempat yang sangat tidak dikenal (bahasa anak sekarang: daerah yang tidak ada di googlemap). Dari sisi Pendidikan, ia tidak berpendidikan tinggi. Namun Ia dipakai Allah untuk menyatakan kekuasaan Allah dan cinta kasih-Nya di tengah bangsanya.</w:t>
      </w:r>
      <w:r w:rsidRPr="001507A6">
        <w:rPr>
          <w:rStyle w:val="FootnoteReference"/>
          <w:rFonts w:ascii="Georgia" w:hAnsi="Georgia"/>
          <w:color w:val="000000" w:themeColor="text1"/>
        </w:rPr>
        <w:footnoteReference w:id="8"/>
      </w:r>
      <w:r w:rsidRPr="001507A6">
        <w:rPr>
          <w:rFonts w:ascii="Georgia" w:hAnsi="Georgia"/>
          <w:color w:val="000000" w:themeColor="text1"/>
        </w:rPr>
        <w:t xml:space="preserve"> </w:t>
      </w:r>
    </w:p>
    <w:p w14:paraId="09028583" w14:textId="77777777" w:rsidR="000A2760" w:rsidRPr="001507A6" w:rsidRDefault="000A2760" w:rsidP="000A2760">
      <w:pPr>
        <w:ind w:firstLine="720"/>
        <w:rPr>
          <w:rFonts w:ascii="Georgia" w:hAnsi="Georgia"/>
          <w:color w:val="000000" w:themeColor="text1"/>
        </w:rPr>
      </w:pPr>
      <w:r w:rsidRPr="001507A6">
        <w:rPr>
          <w:rFonts w:ascii="Georgia" w:hAnsi="Georgia"/>
          <w:color w:val="000000" w:themeColor="text1"/>
        </w:rPr>
        <w:t xml:space="preserve">Mikha hidup di sebuah kota kecil yaitu Betlehem. Betlehem merupakan sebuah kota kecil di kawasan pertania. Letaknya sekitar 8 km sebelah selatan Yerusalem. Efrata adalah nama sebuah suku yang tinggal di Betlehem atau daerah sekitarnya dan mungkin nama lain untuk kota itu. Ada sumber yang menjelaskan bahwa Mikha merupakan anak didik dari Nabi Yesaya, tetapi Mikha sendiri bukan seorang nabi. Pemberitaan mengenai keadilan sosial yang disuarakan oleh nabi Amos mempengaruhi pewartaannya. Mikha melihat bahwa korupsi merajalela dalam kehidupan umat Israel Utara dan Israel Selatan. Yang memprihatinkan baginya adalah korupsi itu banyak dilakukan oleh para pemimpin keagamaan.  Ada banyak tuan tanah yang menindas orang-orang miskin, penyelewengan hukum dan ritual peribadatan yang tidak sungguh-sungguh. Mikha hadir memberitakan kabar sukacita bagi umat yang tertindas pada waktu itu menjadi tanda akan adanya pengharapan yang diberikan langsung oleh Allah. </w:t>
      </w:r>
    </w:p>
    <w:p w14:paraId="40C8B979" w14:textId="77777777" w:rsidR="000A2760" w:rsidRPr="001507A6" w:rsidRDefault="000A2760" w:rsidP="000A2760">
      <w:pPr>
        <w:ind w:firstLine="720"/>
        <w:rPr>
          <w:rFonts w:ascii="Georgia" w:hAnsi="Georgia"/>
          <w:color w:val="000000" w:themeColor="text1"/>
        </w:rPr>
      </w:pPr>
      <w:r w:rsidRPr="001507A6">
        <w:rPr>
          <w:rFonts w:ascii="Georgia" w:hAnsi="Georgia"/>
          <w:color w:val="000000" w:themeColor="text1"/>
        </w:rPr>
        <w:t xml:space="preserve">Mikha diperhadapkan pada situasi yang di mana para pemimpin dan penguasa hidup dalam pesta pora, hidup dalam korupsi, dan juga para imam yang menjadi sangat fasik serta </w:t>
      </w:r>
      <w:r w:rsidRPr="001507A6">
        <w:rPr>
          <w:rFonts w:ascii="Georgia" w:hAnsi="Georgia"/>
          <w:color w:val="000000" w:themeColor="text1"/>
        </w:rPr>
        <w:lastRenderedPageBreak/>
        <w:t>mencari keuntungan dari hal-hal yang tidak jujur.</w:t>
      </w:r>
      <w:r w:rsidRPr="001507A6">
        <w:rPr>
          <w:rStyle w:val="FootnoteReference"/>
          <w:rFonts w:ascii="Georgia" w:hAnsi="Georgia"/>
          <w:color w:val="000000" w:themeColor="text1"/>
        </w:rPr>
        <w:footnoteReference w:id="9"/>
      </w:r>
      <w:r w:rsidRPr="001507A6">
        <w:rPr>
          <w:rFonts w:ascii="Georgia" w:hAnsi="Georgia"/>
          <w:color w:val="000000" w:themeColor="text1"/>
        </w:rPr>
        <w:t xml:space="preserve"> Kehidupan umat kecil menjadi semakin ditekan dan dipersulit dengan segala hal yang hendak mereka lakukan, umat mulai merasa bahwa ini sudah menjadi garis kehidupan orang-orang kecil yang tidak akan pernah mendapatkan pembelaan. Mikha menunjukan bahwa Allah akan selalu berpihak bagi orang-orang kecil yang selalu setia hidup dalam kebenaran, dan lihatlah kota kecil ini akan melahirkan seorang pemimpin yang akan menyelamatkan dunia. </w:t>
      </w:r>
    </w:p>
    <w:p w14:paraId="6F802A5A" w14:textId="77777777" w:rsidR="000A2760" w:rsidRPr="001507A6" w:rsidRDefault="000A2760" w:rsidP="000A2760">
      <w:pPr>
        <w:ind w:firstLine="720"/>
        <w:rPr>
          <w:rFonts w:ascii="Georgia" w:hAnsi="Georgia"/>
          <w:color w:val="000000" w:themeColor="text1"/>
        </w:rPr>
      </w:pPr>
      <w:r w:rsidRPr="001507A6">
        <w:rPr>
          <w:rFonts w:ascii="Georgia" w:hAnsi="Georgia"/>
          <w:color w:val="000000" w:themeColor="text1"/>
        </w:rPr>
        <w:t>Pesan dari nabi Mikha tentang ‘dia menjadi damai sejahtera’ menekankan akan posisi Mikha yang tidak hanya sekadar menjadi seorang pembaca berita namun juga diberikan kuasa dari Allah untuk menjadi orang yang dapat memberikan pengharapan baru bagi umat di saat itu yang putus asa dengan keadaan</w:t>
      </w:r>
      <w:r w:rsidRPr="001507A6">
        <w:rPr>
          <w:rStyle w:val="FootnoteReference"/>
          <w:rFonts w:ascii="Georgia" w:hAnsi="Georgia"/>
          <w:color w:val="000000" w:themeColor="text1"/>
        </w:rPr>
        <w:footnoteReference w:id="10"/>
      </w:r>
      <w:r w:rsidRPr="001507A6">
        <w:rPr>
          <w:rFonts w:ascii="Georgia" w:hAnsi="Georgia"/>
          <w:color w:val="000000" w:themeColor="text1"/>
        </w:rPr>
        <w:t>. Namun ada terjemahan lain yang menekankan tentang pesan dalam ayat 4a ini lebih mengarah kepada setiap kita (orang kecil) saat itu akan menjadi pembawa damai sejahtera bagi tempat di mana kita berada, karena Allah telah memampukan setiap kita.</w:t>
      </w:r>
    </w:p>
    <w:p w14:paraId="22E59EE8" w14:textId="77777777" w:rsidR="000A2760" w:rsidRPr="001507A6" w:rsidRDefault="000A2760" w:rsidP="000A2760">
      <w:pPr>
        <w:ind w:firstLine="720"/>
        <w:rPr>
          <w:rFonts w:ascii="Georgia" w:hAnsi="Georgia"/>
          <w:color w:val="000000" w:themeColor="text1"/>
        </w:rPr>
      </w:pPr>
      <w:r w:rsidRPr="001507A6">
        <w:rPr>
          <w:rFonts w:ascii="Georgia" w:hAnsi="Georgia"/>
          <w:color w:val="000000" w:themeColor="text1"/>
        </w:rPr>
        <w:t xml:space="preserve">Dari kitab Mikha kita menemukan pesan yang disampaikan yaitu tentang kedatangan penyelamat yang di mana kedatangan-Nya itu dari tempat yang sangat sederhana, tidak terduga oleh manusia. Selama ini manusia memikirkan karya Allah selalu melalui peristiwa-peristiwa yang dahsyat dan spektakuler. Anggapan itu membuat manusia lupa bagaimana Allah juga berkarya melalui hal-hal kecil. Karya-karya itu seperti yang kita lakukan dalam kehidupan sehari-hari, seperti bernafas, </w:t>
      </w:r>
    </w:p>
    <w:p w14:paraId="5E0DE672" w14:textId="77777777" w:rsidR="000A2760" w:rsidRPr="001507A6" w:rsidRDefault="000A2760" w:rsidP="000A2760">
      <w:pPr>
        <w:ind w:firstLine="720"/>
        <w:rPr>
          <w:rFonts w:ascii="Georgia" w:hAnsi="Georgia"/>
          <w:color w:val="000000" w:themeColor="text1"/>
        </w:rPr>
      </w:pPr>
      <w:r w:rsidRPr="001507A6">
        <w:rPr>
          <w:rFonts w:ascii="Georgia" w:hAnsi="Georgia"/>
          <w:color w:val="000000" w:themeColor="text1"/>
        </w:rPr>
        <w:t xml:space="preserve">Oleh karena itu dari Firman Tuhan ini, anak-anak diajak untuk menyadari bahwa pengharapan itu telah Tuhan berikan kepada semua orang yang percaya kepada-Nya. Percaya kepada Allah artinya bersedia hidup taat pada perintah Tuhan. Selanjutnya, anak dapat diajakn untuk fokus pada Ayat 2. Bagian ini menekankan bagaimana sebuah kota kecil yang dipakai Allah </w:t>
      </w:r>
      <w:r w:rsidRPr="001507A6">
        <w:rPr>
          <w:rFonts w:ascii="Georgia" w:hAnsi="Georgia"/>
          <w:color w:val="000000" w:themeColor="text1"/>
        </w:rPr>
        <w:lastRenderedPageBreak/>
        <w:t xml:space="preserve">untuk menjadi kota yang melahirkan seorang penyelamat. Begitu juga dengan anak-anak. Mereka adalah sumber kebahagiaan untuk keluarga, teman dan lingkungan di sekitrnya. Mesekipun mereka masih anak-anak, mereka diajak untuk memahami bahwa kehadiran mereka telah dirancang Allah untuk menjadi pribadi yang istimewa. Karena mereka istimewa, maka seluruh tutur kata, tingkah laku harus istimewa. </w:t>
      </w:r>
    </w:p>
    <w:p w14:paraId="564E9E25" w14:textId="77777777" w:rsidR="000A2760" w:rsidRPr="001507A6" w:rsidRDefault="000A2760" w:rsidP="000A2760">
      <w:pPr>
        <w:rPr>
          <w:rFonts w:ascii="Georgia" w:hAnsi="Georgia"/>
          <w:color w:val="000000" w:themeColor="text1"/>
          <w:lang w:eastAsia="id-ID" w:bidi="he-IL"/>
        </w:rPr>
      </w:pPr>
    </w:p>
    <w:p w14:paraId="2115DF83" w14:textId="77777777" w:rsidR="000A2760" w:rsidRPr="001507A6" w:rsidRDefault="000A2760" w:rsidP="000A2760">
      <w:pPr>
        <w:rPr>
          <w:rFonts w:ascii="Georgia" w:hAnsi="Georgia"/>
          <w:b/>
          <w:bCs/>
          <w:color w:val="000000" w:themeColor="text1"/>
        </w:rPr>
      </w:pPr>
      <w:r w:rsidRPr="001507A6">
        <w:rPr>
          <w:rFonts w:ascii="Georgia" w:hAnsi="Georgia"/>
          <w:b/>
          <w:bCs/>
          <w:color w:val="000000" w:themeColor="text1"/>
        </w:rPr>
        <w:t>Lagu Pendukung:</w:t>
      </w:r>
    </w:p>
    <w:p w14:paraId="5F2C77E9" w14:textId="77777777" w:rsidR="000A2760" w:rsidRPr="001507A6" w:rsidRDefault="000A2760" w:rsidP="008957B8">
      <w:pPr>
        <w:numPr>
          <w:ilvl w:val="0"/>
          <w:numId w:val="70"/>
        </w:numPr>
        <w:rPr>
          <w:rFonts w:ascii="Georgia" w:hAnsi="Georgia"/>
          <w:color w:val="000000" w:themeColor="text1"/>
        </w:rPr>
      </w:pPr>
      <w:r w:rsidRPr="001507A6">
        <w:rPr>
          <w:rFonts w:ascii="Georgia" w:hAnsi="Georgia"/>
          <w:color w:val="000000" w:themeColor="text1"/>
        </w:rPr>
        <w:t xml:space="preserve">Ku kasihi kau dengan kasih Tuhan </w:t>
      </w:r>
    </w:p>
    <w:p w14:paraId="4800FEE2" w14:textId="77777777" w:rsidR="000A2760" w:rsidRPr="001507A6" w:rsidRDefault="000A2760" w:rsidP="008957B8">
      <w:pPr>
        <w:numPr>
          <w:ilvl w:val="0"/>
          <w:numId w:val="70"/>
        </w:numPr>
        <w:rPr>
          <w:rFonts w:ascii="Georgia" w:hAnsi="Georgia"/>
          <w:color w:val="000000" w:themeColor="text1"/>
        </w:rPr>
      </w:pPr>
      <w:r w:rsidRPr="001507A6">
        <w:rPr>
          <w:rFonts w:ascii="Georgia" w:hAnsi="Georgia"/>
          <w:color w:val="000000" w:themeColor="text1"/>
        </w:rPr>
        <w:t xml:space="preserve">Kasih Yesus manis dan indah </w:t>
      </w:r>
    </w:p>
    <w:p w14:paraId="693F0AC0" w14:textId="77777777" w:rsidR="000A2760" w:rsidRPr="001507A6" w:rsidRDefault="000A2760" w:rsidP="008957B8">
      <w:pPr>
        <w:numPr>
          <w:ilvl w:val="0"/>
          <w:numId w:val="70"/>
        </w:numPr>
        <w:rPr>
          <w:rFonts w:ascii="Georgia" w:hAnsi="Georgia"/>
          <w:color w:val="000000" w:themeColor="text1"/>
        </w:rPr>
      </w:pPr>
      <w:r w:rsidRPr="001507A6">
        <w:rPr>
          <w:rFonts w:ascii="Georgia" w:hAnsi="Georgia"/>
          <w:color w:val="000000" w:themeColor="text1"/>
        </w:rPr>
        <w:t>Yesus sayang semua</w:t>
      </w:r>
    </w:p>
    <w:p w14:paraId="328C621C" w14:textId="77777777" w:rsidR="000A2760" w:rsidRPr="001507A6" w:rsidRDefault="000A2760" w:rsidP="008957B8">
      <w:pPr>
        <w:numPr>
          <w:ilvl w:val="0"/>
          <w:numId w:val="70"/>
        </w:numPr>
        <w:rPr>
          <w:rFonts w:ascii="Georgia" w:hAnsi="Georgia"/>
          <w:color w:val="000000" w:themeColor="text1"/>
        </w:rPr>
      </w:pPr>
      <w:r w:rsidRPr="001507A6">
        <w:rPr>
          <w:rFonts w:ascii="Georgia" w:hAnsi="Georgia"/>
          <w:color w:val="000000" w:themeColor="text1"/>
        </w:rPr>
        <w:t xml:space="preserve">Ku Istimewa </w:t>
      </w:r>
    </w:p>
    <w:p w14:paraId="4E9C9766" w14:textId="77777777" w:rsidR="000A2760" w:rsidRPr="001507A6" w:rsidRDefault="000A2760" w:rsidP="000A2760">
      <w:pPr>
        <w:rPr>
          <w:rFonts w:ascii="Georgia" w:hAnsi="Georgia"/>
          <w:b/>
          <w:bCs/>
          <w:color w:val="000000" w:themeColor="text1"/>
        </w:rPr>
      </w:pPr>
    </w:p>
    <w:p w14:paraId="68690BFA" w14:textId="77777777" w:rsidR="000A2760" w:rsidRPr="001507A6" w:rsidRDefault="000A2760" w:rsidP="000A2760">
      <w:pPr>
        <w:rPr>
          <w:rFonts w:ascii="Georgia" w:hAnsi="Georgia"/>
          <w:b/>
          <w:bCs/>
          <w:color w:val="000000" w:themeColor="text1"/>
        </w:rPr>
      </w:pPr>
      <w:bookmarkStart w:id="30" w:name="_Hlk76989080"/>
      <w:r w:rsidRPr="001507A6">
        <w:rPr>
          <w:rFonts w:ascii="Georgia" w:hAnsi="Georgia"/>
          <w:b/>
          <w:bCs/>
          <w:color w:val="000000" w:themeColor="text1"/>
        </w:rPr>
        <w:t>Penyampaian Pelajaran Kelas Besar (4-5 SD)</w:t>
      </w:r>
    </w:p>
    <w:bookmarkEnd w:id="30"/>
    <w:p w14:paraId="20FD738D" w14:textId="77777777" w:rsidR="000A2760" w:rsidRPr="001507A6" w:rsidRDefault="000A2760" w:rsidP="000A2760">
      <w:pPr>
        <w:rPr>
          <w:rFonts w:ascii="Georgia" w:hAnsi="Georgia"/>
          <w:b/>
          <w:bCs/>
          <w:color w:val="000000" w:themeColor="text1"/>
        </w:rPr>
      </w:pPr>
    </w:p>
    <w:p w14:paraId="3646BA1F" w14:textId="77777777" w:rsidR="000A2760" w:rsidRPr="001507A6" w:rsidRDefault="000A2760" w:rsidP="008957B8">
      <w:pPr>
        <w:pStyle w:val="ListParagraph"/>
        <w:numPr>
          <w:ilvl w:val="0"/>
          <w:numId w:val="69"/>
        </w:numPr>
        <w:rPr>
          <w:rFonts w:ascii="Georgia" w:hAnsi="Georgia"/>
          <w:color w:val="000000" w:themeColor="text1"/>
        </w:rPr>
      </w:pPr>
      <w:r w:rsidRPr="001507A6">
        <w:rPr>
          <w:rFonts w:ascii="Georgia" w:hAnsi="Georgia"/>
          <w:color w:val="000000" w:themeColor="text1"/>
        </w:rPr>
        <w:t xml:space="preserve">Awali pelajaran dengan mengajak anak menjawab pertanyaan pemantik sebagai berikut: </w:t>
      </w:r>
    </w:p>
    <w:p w14:paraId="525EFF31" w14:textId="77777777" w:rsidR="000A2760" w:rsidRPr="001507A6" w:rsidRDefault="000A2760" w:rsidP="008957B8">
      <w:pPr>
        <w:pStyle w:val="ListParagraph"/>
        <w:numPr>
          <w:ilvl w:val="0"/>
          <w:numId w:val="71"/>
        </w:numPr>
        <w:tabs>
          <w:tab w:val="left" w:pos="425"/>
        </w:tabs>
        <w:rPr>
          <w:rFonts w:ascii="Georgia" w:hAnsi="Georgia"/>
          <w:color w:val="000000" w:themeColor="text1"/>
        </w:rPr>
      </w:pPr>
      <w:r w:rsidRPr="001507A6">
        <w:rPr>
          <w:rFonts w:ascii="Georgia" w:hAnsi="Georgia"/>
          <w:color w:val="000000" w:themeColor="text1"/>
        </w:rPr>
        <w:t>Apakah anak-anak pernah merasakan dikucilkan oleh teman-teman, baik di sekolah, di lingkungan sekitar rumah atau di media sosial? Apa rasanya?</w:t>
      </w:r>
    </w:p>
    <w:p w14:paraId="2170E307" w14:textId="77777777" w:rsidR="000A2760" w:rsidRPr="001507A6" w:rsidRDefault="000A2760" w:rsidP="008957B8">
      <w:pPr>
        <w:pStyle w:val="ListParagraph"/>
        <w:numPr>
          <w:ilvl w:val="0"/>
          <w:numId w:val="71"/>
        </w:numPr>
        <w:tabs>
          <w:tab w:val="left" w:pos="425"/>
        </w:tabs>
        <w:rPr>
          <w:rFonts w:ascii="Georgia" w:hAnsi="Georgia"/>
          <w:b/>
          <w:bCs/>
          <w:color w:val="000000" w:themeColor="text1"/>
        </w:rPr>
      </w:pPr>
      <w:r w:rsidRPr="001507A6">
        <w:rPr>
          <w:rFonts w:ascii="Georgia" w:hAnsi="Georgia"/>
          <w:color w:val="000000" w:themeColor="text1"/>
        </w:rPr>
        <w:t>Apa yang anak-anak lakukan saat mereka dikucilkan?</w:t>
      </w:r>
    </w:p>
    <w:p w14:paraId="02C2506C" w14:textId="77777777" w:rsidR="000A2760" w:rsidRPr="001507A6" w:rsidRDefault="000A2760" w:rsidP="008957B8">
      <w:pPr>
        <w:pStyle w:val="ListParagraph"/>
        <w:numPr>
          <w:ilvl w:val="0"/>
          <w:numId w:val="71"/>
        </w:numPr>
        <w:tabs>
          <w:tab w:val="left" w:pos="425"/>
        </w:tabs>
        <w:rPr>
          <w:rFonts w:ascii="Georgia" w:hAnsi="Georgia"/>
          <w:b/>
          <w:bCs/>
          <w:color w:val="000000" w:themeColor="text1"/>
        </w:rPr>
      </w:pPr>
      <w:r w:rsidRPr="001507A6">
        <w:rPr>
          <w:rFonts w:ascii="Georgia" w:hAnsi="Georgia"/>
          <w:color w:val="000000" w:themeColor="text1"/>
        </w:rPr>
        <w:t xml:space="preserve">Apa yang akan teman-teman lakukan ketika ada orang lain mengalami dikucilkan? </w:t>
      </w:r>
    </w:p>
    <w:p w14:paraId="739400A5" w14:textId="77777777" w:rsidR="000A2760" w:rsidRPr="001507A6" w:rsidRDefault="000A2760" w:rsidP="000A2760">
      <w:pPr>
        <w:pStyle w:val="ListParagraph"/>
        <w:tabs>
          <w:tab w:val="left" w:pos="425"/>
        </w:tabs>
        <w:ind w:left="785"/>
        <w:rPr>
          <w:rFonts w:ascii="Georgia" w:hAnsi="Georgia"/>
          <w:b/>
          <w:bCs/>
          <w:color w:val="000000" w:themeColor="text1"/>
        </w:rPr>
      </w:pPr>
    </w:p>
    <w:p w14:paraId="0FE9A9BD" w14:textId="77777777" w:rsidR="000A2760" w:rsidRPr="001507A6" w:rsidRDefault="000A2760" w:rsidP="008957B8">
      <w:pPr>
        <w:pStyle w:val="ListParagraph"/>
        <w:numPr>
          <w:ilvl w:val="0"/>
          <w:numId w:val="69"/>
        </w:numPr>
        <w:rPr>
          <w:rFonts w:ascii="Georgia" w:hAnsi="Georgia"/>
          <w:color w:val="000000" w:themeColor="text1"/>
        </w:rPr>
      </w:pPr>
      <w:r w:rsidRPr="001507A6">
        <w:rPr>
          <w:rFonts w:ascii="Georgia" w:hAnsi="Georgia"/>
          <w:color w:val="000000" w:themeColor="text1"/>
        </w:rPr>
        <w:t xml:space="preserve">Sampaikan pada anak bahan pengajaran. </w:t>
      </w:r>
    </w:p>
    <w:p w14:paraId="12218284" w14:textId="77777777" w:rsidR="000A2760" w:rsidRPr="001507A6" w:rsidRDefault="000A2760" w:rsidP="008957B8">
      <w:pPr>
        <w:pStyle w:val="ListParagraph"/>
        <w:numPr>
          <w:ilvl w:val="0"/>
          <w:numId w:val="72"/>
        </w:numPr>
        <w:rPr>
          <w:rFonts w:ascii="Georgia" w:hAnsi="Georgia"/>
          <w:color w:val="000000" w:themeColor="text1"/>
        </w:rPr>
      </w:pPr>
      <w:r w:rsidRPr="001507A6">
        <w:rPr>
          <w:rFonts w:ascii="Georgia" w:hAnsi="Georgia"/>
          <w:color w:val="000000" w:themeColor="text1"/>
        </w:rPr>
        <w:t>Hari ini, kita akan belajar dari seorang yang berasal dari sebuah daerah yang sederhana. Daerah itu tidak dikenal banyak orang. Mungkin kalau sekarang, di googlemap tidak ada. Meski demikian, dari daerah sederhana itu ada hal baik yang dipakai Tuhan.</w:t>
      </w:r>
    </w:p>
    <w:p w14:paraId="2A98C70A" w14:textId="77777777" w:rsidR="000A2760" w:rsidRPr="001507A6" w:rsidRDefault="000A2760" w:rsidP="008957B8">
      <w:pPr>
        <w:pStyle w:val="ListParagraph"/>
        <w:numPr>
          <w:ilvl w:val="0"/>
          <w:numId w:val="72"/>
        </w:numPr>
        <w:rPr>
          <w:rFonts w:ascii="Georgia" w:hAnsi="Georgia"/>
          <w:color w:val="000000" w:themeColor="text1"/>
        </w:rPr>
      </w:pPr>
      <w:r w:rsidRPr="001507A6">
        <w:rPr>
          <w:rFonts w:ascii="Georgia" w:hAnsi="Georgia"/>
          <w:color w:val="000000" w:themeColor="text1"/>
        </w:rPr>
        <w:t xml:space="preserve">Siapakah orang itu? Kita bisa menebak…huruf pertama M, huruf terakhir A. ada 5 huruf (anak dipersilahkan menebak). Namana: Mikha. Nabi Mikha berasal dari kota yang sangat kecil. Ia tidak pernah berpikir akan dipakai Allah untuk menjadi pembawa berita sukacita akan lahirnya. Apa berita sukacita itu? Berita sukacita itu </w:t>
      </w:r>
      <w:r w:rsidRPr="001507A6">
        <w:rPr>
          <w:rFonts w:ascii="Georgia" w:hAnsi="Georgia"/>
          <w:color w:val="000000" w:themeColor="text1"/>
        </w:rPr>
        <w:lastRenderedPageBreak/>
        <w:t>adalah lahirnya Sang Penyelamat. Anak-anak, mari kita bayangkan bagaimana rasanya ketika seseorang diberikan bocoran tentang rencana yang akan Allah lakukan. Jika itu kita yang alami, apa yang akan anak-anak? (</w:t>
      </w:r>
      <w:r w:rsidRPr="001507A6">
        <w:rPr>
          <w:rFonts w:ascii="Georgia" w:hAnsi="Georgia"/>
          <w:i/>
          <w:iCs/>
          <w:color w:val="000000" w:themeColor="text1"/>
        </w:rPr>
        <w:t>meminta pendapat anak-anak</w:t>
      </w:r>
      <w:r w:rsidRPr="001507A6">
        <w:rPr>
          <w:rFonts w:ascii="Georgia" w:hAnsi="Georgia"/>
          <w:color w:val="000000" w:themeColor="text1"/>
        </w:rPr>
        <w:t xml:space="preserve">). </w:t>
      </w:r>
    </w:p>
    <w:p w14:paraId="4218903E" w14:textId="77777777" w:rsidR="000A2760" w:rsidRPr="001507A6" w:rsidRDefault="000A2760" w:rsidP="008957B8">
      <w:pPr>
        <w:pStyle w:val="ListParagraph"/>
        <w:numPr>
          <w:ilvl w:val="0"/>
          <w:numId w:val="72"/>
        </w:numPr>
        <w:rPr>
          <w:rFonts w:ascii="Georgia" w:hAnsi="Georgia"/>
          <w:color w:val="000000" w:themeColor="text1"/>
        </w:rPr>
      </w:pPr>
      <w:r w:rsidRPr="001507A6">
        <w:rPr>
          <w:rFonts w:ascii="Georgia" w:hAnsi="Georgia"/>
          <w:color w:val="000000" w:themeColor="text1"/>
        </w:rPr>
        <w:t>Ajak anak membagikan perasaan mereka.</w:t>
      </w:r>
    </w:p>
    <w:p w14:paraId="43626A8C" w14:textId="77777777" w:rsidR="000A2760" w:rsidRPr="001507A6" w:rsidRDefault="000A2760" w:rsidP="000A2760">
      <w:pPr>
        <w:pStyle w:val="ListParagraph"/>
        <w:ind w:left="785"/>
        <w:rPr>
          <w:rFonts w:ascii="Georgia" w:hAnsi="Georgia"/>
          <w:color w:val="000000" w:themeColor="text1"/>
        </w:rPr>
      </w:pPr>
      <w:r w:rsidRPr="001507A6">
        <w:rPr>
          <w:rFonts w:ascii="Georgia" w:hAnsi="Georgia"/>
          <w:color w:val="000000" w:themeColor="text1"/>
        </w:rPr>
        <w:t>Kita pasti bahagia ya? Pasti… karena dipercaya Allah. Apa tugas Mikha? Mikha yang adalah seorang dari masyarakat biasa yang dipilih Allah menjadi pembawa pesan baik dari Allah. Selain bertugas untuk mengabarkan tentang berita sukacita akan datangnya penyelamat, Mikha juga bertanggungjawab untuk mempraktikan setiap pesan yang dia sampaikan kepada orang lain. Sebagai pembawa kabar baik, ia harus membiasakan diri hidup seperti kabar baik yang dibawanya. Itu semua menunjukkan bahwa Mikha istimewa di mata Allah. Sekalipun berasal dari daerah tidak terkenal, hidupnya sederhana, namun diperkenan Allah.</w:t>
      </w:r>
    </w:p>
    <w:p w14:paraId="319E5666" w14:textId="77777777" w:rsidR="000A2760" w:rsidRPr="001507A6" w:rsidRDefault="000A2760" w:rsidP="008957B8">
      <w:pPr>
        <w:pStyle w:val="ListParagraph"/>
        <w:numPr>
          <w:ilvl w:val="0"/>
          <w:numId w:val="72"/>
        </w:numPr>
        <w:rPr>
          <w:rFonts w:ascii="Georgia" w:hAnsi="Georgia"/>
          <w:color w:val="000000" w:themeColor="text1"/>
        </w:rPr>
      </w:pPr>
      <w:r w:rsidRPr="001507A6">
        <w:rPr>
          <w:rFonts w:ascii="Georgia" w:hAnsi="Georgia"/>
          <w:color w:val="000000" w:themeColor="text1"/>
        </w:rPr>
        <w:t xml:space="preserve">Akhiri penyampaian bahan dengan menyampaikan pada anak bahwa mereka juga pribadi-pribadi yang istimewa di hadapan Allah.  Tuhan mengasihi mereka. Karena mereka istimewa, anak-anak diminta agar menghargai sesama sebab sesama manusia juga istimewa di hadapan Tuhan. Hindari menghina sesama dengan merendahkan keadaan fisik. Hindari pula melakukan </w:t>
      </w:r>
      <w:r w:rsidRPr="001507A6">
        <w:rPr>
          <w:rFonts w:ascii="Georgia" w:hAnsi="Georgia"/>
          <w:i/>
          <w:iCs/>
          <w:color w:val="000000" w:themeColor="text1"/>
        </w:rPr>
        <w:t xml:space="preserve">bullying </w:t>
      </w:r>
      <w:r w:rsidRPr="001507A6">
        <w:rPr>
          <w:rFonts w:ascii="Georgia" w:hAnsi="Georgia"/>
          <w:color w:val="000000" w:themeColor="text1"/>
        </w:rPr>
        <w:t xml:space="preserve">atau merendahkan, mengolok, melakukan hal jahat pada sesama. Hindari mengucilkan teman-teman sekolah, teman di lingkungan rumah atau di media sosial. Kasihi dan terimalah sesama. Jika ada yang diperlakukan tidak baik, jangan ikut-ikutan memperlakukan tidak baik. Teman-teman kita adalah istimewa sama seperti kalian istimewa.  </w:t>
      </w:r>
    </w:p>
    <w:p w14:paraId="22656338" w14:textId="77777777" w:rsidR="000A2760" w:rsidRPr="001507A6" w:rsidRDefault="000A2760" w:rsidP="000A2760">
      <w:pPr>
        <w:rPr>
          <w:rFonts w:ascii="Georgia" w:hAnsi="Georgia"/>
          <w:color w:val="000000" w:themeColor="text1"/>
        </w:rPr>
      </w:pPr>
    </w:p>
    <w:p w14:paraId="269C1EDB" w14:textId="77777777" w:rsidR="000A2760" w:rsidRPr="001507A6" w:rsidRDefault="000A2760" w:rsidP="000A2760">
      <w:pPr>
        <w:rPr>
          <w:rFonts w:ascii="Georgia" w:hAnsi="Georgia"/>
          <w:b/>
          <w:bCs/>
          <w:color w:val="000000" w:themeColor="text1"/>
        </w:rPr>
      </w:pPr>
      <w:r w:rsidRPr="001507A6">
        <w:rPr>
          <w:rFonts w:ascii="Georgia" w:hAnsi="Georgia"/>
          <w:b/>
          <w:bCs/>
          <w:color w:val="000000" w:themeColor="text1"/>
        </w:rPr>
        <w:t>Penerapan</w:t>
      </w:r>
    </w:p>
    <w:p w14:paraId="4E588449"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 xml:space="preserve">Mintalah anak membuat gambar-gambar sederhana yang melukiskan tindakan kasih mereka pada sesama. Setelah usai </w:t>
      </w:r>
      <w:r w:rsidRPr="001507A6">
        <w:rPr>
          <w:rFonts w:ascii="Georgia" w:hAnsi="Georgia"/>
          <w:color w:val="000000" w:themeColor="text1"/>
        </w:rPr>
        <w:lastRenderedPageBreak/>
        <w:t xml:space="preserve">membuat gambar, mintalah anak mempresentasikan dan menceritakan apa makna dari gambar itu. Presentasi bisa melalui media online. </w:t>
      </w:r>
    </w:p>
    <w:p w14:paraId="34D7BE5C" w14:textId="77777777" w:rsidR="000A2760" w:rsidRPr="001507A6" w:rsidRDefault="000A2760" w:rsidP="000A2760">
      <w:pPr>
        <w:rPr>
          <w:rFonts w:ascii="Georgia" w:hAnsi="Georgia"/>
          <w:color w:val="000000" w:themeColor="text1"/>
        </w:rPr>
      </w:pPr>
    </w:p>
    <w:p w14:paraId="53AEA118" w14:textId="77777777" w:rsidR="000A2760" w:rsidRPr="001507A6" w:rsidRDefault="000A2760" w:rsidP="000A2760">
      <w:pPr>
        <w:rPr>
          <w:rFonts w:ascii="Georgia" w:hAnsi="Georgia"/>
          <w:b/>
          <w:bCs/>
          <w:color w:val="000000" w:themeColor="text1"/>
        </w:rPr>
      </w:pPr>
    </w:p>
    <w:p w14:paraId="6D66EF1B" w14:textId="77777777" w:rsidR="000A2760" w:rsidRPr="001507A6" w:rsidRDefault="000A2760" w:rsidP="000A2760">
      <w:pPr>
        <w:rPr>
          <w:rFonts w:ascii="Georgia" w:hAnsi="Georgia"/>
          <w:b/>
          <w:bCs/>
          <w:color w:val="000000" w:themeColor="text1"/>
        </w:rPr>
      </w:pPr>
      <w:r w:rsidRPr="001507A6">
        <w:rPr>
          <w:rFonts w:ascii="Georgia" w:hAnsi="Georgia"/>
          <w:b/>
          <w:bCs/>
          <w:color w:val="000000" w:themeColor="text1"/>
        </w:rPr>
        <w:t>Penyampaian Pelajaran Kelas Madya (1-3 SD)</w:t>
      </w:r>
    </w:p>
    <w:p w14:paraId="20EFD366" w14:textId="77777777" w:rsidR="000A2760" w:rsidRPr="001507A6" w:rsidRDefault="000A2760" w:rsidP="000A2760">
      <w:pPr>
        <w:rPr>
          <w:rFonts w:ascii="Georgia" w:hAnsi="Georgia"/>
          <w:color w:val="000000" w:themeColor="text1"/>
        </w:rPr>
      </w:pPr>
    </w:p>
    <w:p w14:paraId="2B8DBBCF" w14:textId="77777777" w:rsidR="000A2760" w:rsidRPr="001507A6" w:rsidRDefault="000A2760" w:rsidP="008957B8">
      <w:pPr>
        <w:pStyle w:val="ListParagraph"/>
        <w:numPr>
          <w:ilvl w:val="0"/>
          <w:numId w:val="73"/>
        </w:numPr>
        <w:ind w:left="284" w:hanging="284"/>
        <w:rPr>
          <w:rFonts w:ascii="Georgia" w:hAnsi="Georgia"/>
          <w:color w:val="000000" w:themeColor="text1"/>
        </w:rPr>
      </w:pPr>
      <w:r w:rsidRPr="001507A6">
        <w:rPr>
          <w:rFonts w:ascii="Georgia" w:hAnsi="Georgia"/>
          <w:color w:val="000000" w:themeColor="text1"/>
        </w:rPr>
        <w:t>Tanyakan pada anak tentang siapakah superhero mereka?</w:t>
      </w:r>
    </w:p>
    <w:p w14:paraId="776AC02C" w14:textId="77777777" w:rsidR="000A2760" w:rsidRPr="001507A6" w:rsidRDefault="000A2760" w:rsidP="00D10C03">
      <w:pPr>
        <w:pStyle w:val="ListParagraph"/>
        <w:ind w:left="284"/>
        <w:rPr>
          <w:rFonts w:ascii="Georgia" w:hAnsi="Georgia"/>
          <w:color w:val="000000" w:themeColor="text1"/>
        </w:rPr>
      </w:pPr>
      <w:r w:rsidRPr="001507A6">
        <w:rPr>
          <w:rFonts w:ascii="Georgia" w:hAnsi="Georgia"/>
          <w:color w:val="000000" w:themeColor="text1"/>
        </w:rPr>
        <w:t xml:space="preserve">Apakah ada di antara anak-anak di sini yang mempunyai tokoh superhero? Kenapa anak-anak memilih tokoh itu? </w:t>
      </w:r>
      <w:r w:rsidRPr="001507A6">
        <w:rPr>
          <w:rFonts w:ascii="Georgia" w:hAnsi="Georgia"/>
          <w:i/>
          <w:iCs/>
          <w:color w:val="000000" w:themeColor="text1"/>
        </w:rPr>
        <w:t>(biarkan anak-anak memberikan tanggapan dan alasan memilih tokoh itu)</w:t>
      </w:r>
      <w:r w:rsidRPr="001507A6">
        <w:rPr>
          <w:rFonts w:ascii="Georgia" w:hAnsi="Georgia"/>
          <w:color w:val="000000" w:themeColor="text1"/>
        </w:rPr>
        <w:t xml:space="preserve">. </w:t>
      </w:r>
    </w:p>
    <w:p w14:paraId="555B5F3B" w14:textId="77777777" w:rsidR="000A2760" w:rsidRPr="001507A6" w:rsidRDefault="000A2760" w:rsidP="008957B8">
      <w:pPr>
        <w:pStyle w:val="ListParagraph"/>
        <w:numPr>
          <w:ilvl w:val="0"/>
          <w:numId w:val="73"/>
        </w:numPr>
        <w:ind w:left="284" w:hanging="284"/>
        <w:rPr>
          <w:rFonts w:ascii="Georgia" w:hAnsi="Georgia"/>
          <w:color w:val="000000" w:themeColor="text1"/>
        </w:rPr>
      </w:pPr>
      <w:r w:rsidRPr="001507A6">
        <w:rPr>
          <w:rFonts w:ascii="Georgia" w:hAnsi="Georgia"/>
          <w:color w:val="000000" w:themeColor="text1"/>
        </w:rPr>
        <w:t>Sampaikan ke anak-anak bahwa hari ini kita akan belajar bersama dari seorang yang hebat bernama Mikha.</w:t>
      </w:r>
    </w:p>
    <w:p w14:paraId="2D612F07" w14:textId="77777777" w:rsidR="000A2760" w:rsidRPr="001507A6" w:rsidRDefault="000A2760" w:rsidP="00D10C03">
      <w:pPr>
        <w:pStyle w:val="ListParagraph"/>
        <w:ind w:left="284"/>
        <w:rPr>
          <w:rFonts w:ascii="Georgia" w:hAnsi="Georgia"/>
          <w:color w:val="000000" w:themeColor="text1"/>
        </w:rPr>
      </w:pPr>
      <w:r w:rsidRPr="001507A6">
        <w:rPr>
          <w:rFonts w:ascii="Georgia" w:hAnsi="Georgia"/>
          <w:color w:val="000000" w:themeColor="text1"/>
        </w:rPr>
        <w:t xml:space="preserve">Mikha adalah seorang yang hidup di sebuah kota kecil yaitu betlehem.  Betlehem merupakan sebuah kota kecil di kawasan pertanian. Mikha mendapat tugas dari Allah untuk menyampaikan rencana besar Allah. Allah akan mengutus penyelamat untuk dunia. Mikha hidup di masa yang cukup berat bagi sebagian masyarakat. Ada sebagian orang-orang yang memiliki jabatan tinggi, sering bertindak tidak adil. Para pemimpin itu juga melakukan korupsi. Ih ngeri…. Mereka sering berlaku semena-mena terhadap orang-orang miskin. Karena itu, Tuhan tidak senang dengan tindakan para pemimpin itu. Dari peristiwa itu, Mikha diutus untuk membawa kabar sukacita bagi orang-orang yang diperlakukan tidak adil oleh para pemimpin itu. Mikha mengabarkan rencana Allah. Ia akan mengutus seorang penyelamat yang akan datang. </w:t>
      </w:r>
    </w:p>
    <w:p w14:paraId="0455FC29" w14:textId="77777777" w:rsidR="000A2760" w:rsidRPr="001507A6" w:rsidRDefault="000A2760" w:rsidP="008957B8">
      <w:pPr>
        <w:pStyle w:val="ListParagraph"/>
        <w:numPr>
          <w:ilvl w:val="0"/>
          <w:numId w:val="73"/>
        </w:numPr>
        <w:ind w:left="284" w:hanging="284"/>
        <w:rPr>
          <w:rFonts w:ascii="Georgia" w:hAnsi="Georgia"/>
          <w:color w:val="000000" w:themeColor="text1"/>
        </w:rPr>
      </w:pPr>
      <w:r w:rsidRPr="001507A6">
        <w:rPr>
          <w:rFonts w:ascii="Georgia" w:hAnsi="Georgia"/>
          <w:color w:val="000000" w:themeColor="text1"/>
        </w:rPr>
        <w:t>Ajak anak untuk berefleksi dari hidup mereka</w:t>
      </w:r>
    </w:p>
    <w:p w14:paraId="71B7517C" w14:textId="77777777" w:rsidR="000A2760" w:rsidRPr="001507A6" w:rsidRDefault="000A2760" w:rsidP="00D10C03">
      <w:pPr>
        <w:pStyle w:val="ListParagraph"/>
        <w:ind w:left="284"/>
        <w:rPr>
          <w:rFonts w:ascii="Georgia" w:hAnsi="Georgia"/>
          <w:color w:val="000000" w:themeColor="text1"/>
        </w:rPr>
      </w:pPr>
      <w:r w:rsidRPr="001507A6">
        <w:rPr>
          <w:rFonts w:ascii="Georgia" w:hAnsi="Georgia"/>
          <w:color w:val="000000" w:themeColor="text1"/>
        </w:rPr>
        <w:t xml:space="preserve">Pelajaran hari ini mengajak kita belajar tentang sikap Allah yang penuh kasih. Ia akan selalu mengasihi semua orang. Allah juga adalah Allah yang adil. Ia akan memberi hukuman kepada orang-orang yang bersikap jahat kepada sesamanya. Dari kisah Mikha, kita belajar juga bahwa siapapun adalah orang yang berharga di hadapan Allah. Allah tidak melihat seseorang dari latar belakangnya. Allah melihat ketulusan </w:t>
      </w:r>
      <w:r w:rsidRPr="001507A6">
        <w:rPr>
          <w:rFonts w:ascii="Georgia" w:hAnsi="Georgia"/>
          <w:color w:val="000000" w:themeColor="text1"/>
        </w:rPr>
        <w:lastRenderedPageBreak/>
        <w:t xml:space="preserve">hati yang mau untuk selalu mengasihi sesama serta menghormati sesama seperti kita menghormati Tuhan.  Orang-orang yang demikian itu adalah superhero.  Superhero tidaklah selalu orang yang punya kemampuan tertentu yang hebat. Superhero adalah orang-orang yang hidupnya penuh kasih, tidak menyakiti sesama. </w:t>
      </w:r>
    </w:p>
    <w:p w14:paraId="20BE02C7" w14:textId="77777777" w:rsidR="000A2760" w:rsidRPr="001507A6" w:rsidRDefault="000A2760" w:rsidP="008957B8">
      <w:pPr>
        <w:pStyle w:val="ListParagraph"/>
        <w:numPr>
          <w:ilvl w:val="0"/>
          <w:numId w:val="73"/>
        </w:numPr>
        <w:ind w:left="284" w:hanging="284"/>
        <w:rPr>
          <w:rFonts w:ascii="Georgia" w:hAnsi="Georgia"/>
          <w:color w:val="000000" w:themeColor="text1"/>
        </w:rPr>
      </w:pPr>
      <w:r w:rsidRPr="001507A6">
        <w:rPr>
          <w:rFonts w:ascii="Georgia" w:hAnsi="Georgia"/>
          <w:color w:val="000000" w:themeColor="text1"/>
        </w:rPr>
        <w:t>Akhiri pelajaran dengan menyampaikan pada anak bahwa mereka adalah superhero. Mereka istimewa di hadapan Tuhan dengan mengasihi sesama.</w:t>
      </w:r>
    </w:p>
    <w:p w14:paraId="347D422B" w14:textId="77777777" w:rsidR="000A2760" w:rsidRPr="001507A6" w:rsidRDefault="000A2760" w:rsidP="000A2760">
      <w:pPr>
        <w:ind w:left="360"/>
        <w:rPr>
          <w:rFonts w:ascii="Georgia" w:hAnsi="Georgia"/>
          <w:color w:val="000000" w:themeColor="text1"/>
          <w:lang w:eastAsia="id-ID" w:bidi="he-IL"/>
        </w:rPr>
      </w:pPr>
    </w:p>
    <w:p w14:paraId="4460361A" w14:textId="77777777" w:rsidR="000A2760" w:rsidRPr="001507A6" w:rsidRDefault="000A2760" w:rsidP="00D10C03">
      <w:pPr>
        <w:rPr>
          <w:rFonts w:ascii="Georgia" w:hAnsi="Georgia"/>
          <w:b/>
          <w:bCs/>
          <w:color w:val="000000" w:themeColor="text1"/>
          <w:lang w:eastAsia="id-ID" w:bidi="he-IL"/>
        </w:rPr>
      </w:pPr>
      <w:r w:rsidRPr="001507A6">
        <w:rPr>
          <w:rFonts w:ascii="Georgia" w:hAnsi="Georgia"/>
          <w:b/>
          <w:bCs/>
          <w:color w:val="000000" w:themeColor="text1"/>
          <w:lang w:eastAsia="id-ID" w:bidi="he-IL"/>
        </w:rPr>
        <w:t>Penerapan</w:t>
      </w:r>
    </w:p>
    <w:p w14:paraId="3A084C0D" w14:textId="77777777" w:rsidR="000A2760" w:rsidRPr="001507A6" w:rsidRDefault="000A2760" w:rsidP="000A2760">
      <w:pPr>
        <w:ind w:left="360"/>
        <w:rPr>
          <w:rFonts w:ascii="Georgia" w:hAnsi="Georgia" w:cs="Arial"/>
          <w:color w:val="000000" w:themeColor="text1"/>
        </w:rPr>
      </w:pPr>
      <w:r w:rsidRPr="001507A6">
        <w:rPr>
          <w:rFonts w:ascii="Georgia" w:hAnsi="Georgia" w:cs="Arial"/>
          <w:color w:val="000000" w:themeColor="text1"/>
        </w:rPr>
        <w:t xml:space="preserve">  </w:t>
      </w:r>
      <w:r w:rsidRPr="001507A6">
        <w:rPr>
          <w:noProof/>
          <w:color w:val="000000" w:themeColor="text1"/>
        </w:rPr>
        <w:drawing>
          <wp:inline distT="0" distB="0" distL="0" distR="0" wp14:anchorId="31276F1B" wp14:editId="50DE2697">
            <wp:extent cx="1463098" cy="1409700"/>
            <wp:effectExtent l="0" t="0" r="3810" b="0"/>
            <wp:docPr id="61" name="A3r_VUJdzGFzEM:" descr="Hasil gambar untuk sunday school john 14: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r_VUJdzGFzEM:" descr="Hasil gambar untuk sunday school john 14:15-31"/>
                    <pic:cNvPicPr>
                      <a:picLocks noChangeAspect="1" noChangeArrowheads="1"/>
                    </pic:cNvPicPr>
                  </pic:nvPicPr>
                  <pic:blipFill rotWithShape="1">
                    <a:blip r:embed="rId34">
                      <a:extLst>
                        <a:ext uri="{28A0092B-C50C-407E-A947-70E740481C1C}">
                          <a14:useLocalDpi xmlns:a14="http://schemas.microsoft.com/office/drawing/2010/main"/>
                        </a:ext>
                      </a:extLst>
                    </a:blip>
                    <a:srcRect l="54333" t="4762" b="16667"/>
                    <a:stretch/>
                  </pic:blipFill>
                  <pic:spPr bwMode="auto">
                    <a:xfrm>
                      <a:off x="0" y="0"/>
                      <a:ext cx="1465256" cy="1411779"/>
                    </a:xfrm>
                    <a:prstGeom prst="rect">
                      <a:avLst/>
                    </a:prstGeom>
                    <a:noFill/>
                    <a:ln>
                      <a:noFill/>
                    </a:ln>
                    <a:extLst>
                      <a:ext uri="{53640926-AAD7-44D8-BBD7-CCE9431645EC}">
                        <a14:shadowObscured xmlns:a14="http://schemas.microsoft.com/office/drawing/2010/main"/>
                      </a:ext>
                    </a:extLst>
                  </pic:spPr>
                </pic:pic>
              </a:graphicData>
            </a:graphic>
          </wp:inline>
        </w:drawing>
      </w:r>
    </w:p>
    <w:p w14:paraId="6B5A68EF" w14:textId="77777777" w:rsidR="000A2760" w:rsidRPr="001507A6" w:rsidRDefault="000A2760" w:rsidP="00D10C03">
      <w:pPr>
        <w:rPr>
          <w:rFonts w:ascii="Georgia" w:hAnsi="Georgia" w:cs="Arial"/>
          <w:color w:val="000000" w:themeColor="text1"/>
        </w:rPr>
      </w:pPr>
      <w:r w:rsidRPr="001507A6">
        <w:rPr>
          <w:rFonts w:ascii="Georgia" w:hAnsi="Georgia" w:cs="Arial"/>
          <w:color w:val="000000" w:themeColor="text1"/>
        </w:rPr>
        <w:t xml:space="preserve">Mintalah anak membuat tiga gambar telapak tangan di kertas karton. 1 gambar ukuran besar dan 2 gambar ukuran kecil. Guntinglah tiga gambar itu dan tempelkan di selembar kertas. </w:t>
      </w:r>
    </w:p>
    <w:p w14:paraId="06788D57" w14:textId="77777777" w:rsidR="000A2760" w:rsidRPr="001507A6" w:rsidRDefault="000A2760" w:rsidP="00D10C03">
      <w:pPr>
        <w:rPr>
          <w:rFonts w:ascii="Georgia" w:hAnsi="Georgia" w:cs="Arial"/>
          <w:color w:val="000000" w:themeColor="text1"/>
        </w:rPr>
      </w:pPr>
    </w:p>
    <w:p w14:paraId="59D30777" w14:textId="77777777" w:rsidR="000A2760" w:rsidRPr="001507A6" w:rsidRDefault="000A2760" w:rsidP="00D10C03">
      <w:pPr>
        <w:rPr>
          <w:rFonts w:ascii="Georgia" w:hAnsi="Georgia" w:cs="Arial"/>
          <w:color w:val="000000" w:themeColor="text1"/>
        </w:rPr>
      </w:pPr>
      <w:r w:rsidRPr="001507A6">
        <w:rPr>
          <w:rFonts w:ascii="Georgia" w:hAnsi="Georgia" w:cs="Arial"/>
          <w:color w:val="000000" w:themeColor="text1"/>
        </w:rPr>
        <w:t xml:space="preserve">Di bagian bawah tempelan gambar berilah tulisan: AKU MAU MENGASIHI SESAMAKU. </w:t>
      </w:r>
    </w:p>
    <w:p w14:paraId="0FD2374D" w14:textId="77777777" w:rsidR="000A2760" w:rsidRPr="001507A6" w:rsidRDefault="000A2760" w:rsidP="00D10C03">
      <w:pPr>
        <w:rPr>
          <w:rFonts w:ascii="Georgia" w:hAnsi="Georgia" w:cs="Arial"/>
          <w:color w:val="000000" w:themeColor="text1"/>
        </w:rPr>
      </w:pPr>
    </w:p>
    <w:p w14:paraId="0EA03B00" w14:textId="77777777" w:rsidR="000A2760" w:rsidRPr="001507A6" w:rsidRDefault="000A2760" w:rsidP="00D10C03">
      <w:pPr>
        <w:rPr>
          <w:rFonts w:ascii="Georgia" w:hAnsi="Georgia" w:cs="Arial"/>
          <w:color w:val="000000" w:themeColor="text1"/>
        </w:rPr>
      </w:pPr>
      <w:r w:rsidRPr="001507A6">
        <w:rPr>
          <w:rFonts w:ascii="Georgia" w:hAnsi="Georgia" w:cs="Arial"/>
          <w:color w:val="000000" w:themeColor="text1"/>
        </w:rPr>
        <w:t>Hiaslah gambar dan tulisan itu.</w:t>
      </w:r>
    </w:p>
    <w:p w14:paraId="3404210E" w14:textId="77777777" w:rsidR="000A2760" w:rsidRPr="001507A6" w:rsidRDefault="000A2760" w:rsidP="00D10C03">
      <w:pPr>
        <w:rPr>
          <w:rFonts w:ascii="Georgia" w:hAnsi="Georgia" w:cs="Arial"/>
          <w:color w:val="000000" w:themeColor="text1"/>
        </w:rPr>
      </w:pPr>
    </w:p>
    <w:p w14:paraId="1D74D674" w14:textId="77777777" w:rsidR="000A2760" w:rsidRPr="001507A6" w:rsidRDefault="000A2760" w:rsidP="00D10C03">
      <w:pPr>
        <w:rPr>
          <w:rFonts w:ascii="Georgia" w:hAnsi="Georgia" w:cs="Arial"/>
          <w:color w:val="000000" w:themeColor="text1"/>
        </w:rPr>
      </w:pPr>
      <w:r w:rsidRPr="001507A6">
        <w:rPr>
          <w:rFonts w:ascii="Georgia" w:hAnsi="Georgia" w:cs="Arial"/>
          <w:color w:val="000000" w:themeColor="text1"/>
        </w:rPr>
        <w:t xml:space="preserve">Sampaikan penjelasan pada anak bahwa gambar itu merupakan penegasan untuk taat pada perintah Tuhan. Ketaatan dilakukan dengan saling memberi dukungan satu sama lain. </w:t>
      </w:r>
    </w:p>
    <w:p w14:paraId="3FFF61A0" w14:textId="77777777" w:rsidR="00D10C03" w:rsidRDefault="00D10C03" w:rsidP="000A2760">
      <w:pPr>
        <w:rPr>
          <w:rFonts w:ascii="Georgia" w:hAnsi="Georgia"/>
          <w:b/>
          <w:bCs/>
          <w:color w:val="000000" w:themeColor="text1"/>
        </w:rPr>
      </w:pPr>
    </w:p>
    <w:p w14:paraId="79154421" w14:textId="70B3E259" w:rsidR="000A2760" w:rsidRPr="001507A6" w:rsidRDefault="000A2760" w:rsidP="000A2760">
      <w:pPr>
        <w:rPr>
          <w:rFonts w:ascii="Georgia" w:hAnsi="Georgia"/>
          <w:b/>
          <w:bCs/>
          <w:color w:val="000000" w:themeColor="text1"/>
        </w:rPr>
      </w:pPr>
      <w:r w:rsidRPr="001507A6">
        <w:rPr>
          <w:rFonts w:ascii="Georgia" w:hAnsi="Georgia"/>
          <w:b/>
          <w:bCs/>
          <w:color w:val="000000" w:themeColor="text1"/>
        </w:rPr>
        <w:t xml:space="preserve">Penyampaian Pelajaran Kelas TK dan Balita </w:t>
      </w:r>
    </w:p>
    <w:p w14:paraId="3FE38E4A" w14:textId="77777777" w:rsidR="000A2760" w:rsidRPr="001507A6" w:rsidRDefault="000A2760" w:rsidP="008957B8">
      <w:pPr>
        <w:pStyle w:val="ListParagraph"/>
        <w:numPr>
          <w:ilvl w:val="0"/>
          <w:numId w:val="74"/>
        </w:numPr>
        <w:ind w:left="426" w:hanging="426"/>
        <w:rPr>
          <w:rFonts w:ascii="Georgia" w:hAnsi="Georgia"/>
          <w:color w:val="000000" w:themeColor="text1"/>
          <w:lang w:eastAsia="id-ID" w:bidi="he-IL"/>
        </w:rPr>
      </w:pPr>
      <w:r w:rsidRPr="001507A6">
        <w:rPr>
          <w:rFonts w:ascii="Georgia" w:hAnsi="Georgia"/>
          <w:color w:val="000000" w:themeColor="text1"/>
          <w:lang w:eastAsia="id-ID" w:bidi="he-IL"/>
        </w:rPr>
        <w:t xml:space="preserve">Pernahkan disuruh oleh orang tua menyampaikan pesan pada kakak atau adik? Misalnya pada waktu orang tua pergi dan kalian di rumah bersama kakak atau adik, lalu orang tua </w:t>
      </w:r>
      <w:r w:rsidRPr="001507A6">
        <w:rPr>
          <w:rFonts w:ascii="Georgia" w:hAnsi="Georgia"/>
          <w:color w:val="000000" w:themeColor="text1"/>
          <w:lang w:eastAsia="id-ID" w:bidi="he-IL"/>
        </w:rPr>
        <w:lastRenderedPageBreak/>
        <w:t xml:space="preserve">menyampaikan pada kalian supaya mengingatkan adik atau kakak makan? Apakah kalian senang ketika diminta menyampaikan pesan dari orang pada kakak atau adik? </w:t>
      </w:r>
    </w:p>
    <w:p w14:paraId="17D680BB" w14:textId="77777777" w:rsidR="000A2760" w:rsidRPr="001507A6" w:rsidRDefault="000A2760" w:rsidP="008957B8">
      <w:pPr>
        <w:pStyle w:val="ListParagraph"/>
        <w:numPr>
          <w:ilvl w:val="0"/>
          <w:numId w:val="74"/>
        </w:numPr>
        <w:ind w:left="426" w:hanging="426"/>
        <w:rPr>
          <w:rFonts w:ascii="Georgia" w:hAnsi="Georgia"/>
          <w:color w:val="000000" w:themeColor="text1"/>
          <w:lang w:eastAsia="id-ID" w:bidi="he-IL"/>
        </w:rPr>
      </w:pPr>
      <w:r w:rsidRPr="001507A6">
        <w:rPr>
          <w:rFonts w:ascii="Georgia" w:hAnsi="Georgia"/>
          <w:color w:val="000000" w:themeColor="text1"/>
          <w:lang w:eastAsia="id-ID" w:bidi="he-IL"/>
        </w:rPr>
        <w:t xml:space="preserve">Sampaikan pada anak bahwa ketika seseorang diminta menyampaikan pesan, ia adalah orang yang dipercaya. Ia orang istimewa. </w:t>
      </w:r>
    </w:p>
    <w:p w14:paraId="1B15433A" w14:textId="77777777" w:rsidR="000A2760" w:rsidRPr="001507A6" w:rsidRDefault="000A2760" w:rsidP="008957B8">
      <w:pPr>
        <w:pStyle w:val="ListParagraph"/>
        <w:numPr>
          <w:ilvl w:val="0"/>
          <w:numId w:val="74"/>
        </w:numPr>
        <w:ind w:left="426" w:hanging="426"/>
        <w:rPr>
          <w:rFonts w:ascii="Georgia" w:hAnsi="Georgia"/>
          <w:color w:val="000000" w:themeColor="text1"/>
          <w:lang w:eastAsia="id-ID" w:bidi="he-IL"/>
        </w:rPr>
      </w:pPr>
      <w:r w:rsidRPr="001507A6">
        <w:rPr>
          <w:rFonts w:ascii="Georgia" w:hAnsi="Georgia"/>
          <w:color w:val="000000" w:themeColor="text1"/>
          <w:lang w:eastAsia="id-ID" w:bidi="he-IL"/>
        </w:rPr>
        <w:t>Anak anak untuk memperhatikan kisah dari alkitab. Ada seorang yang disuruh oleh Tuhan untuk menyampaikan pesan bagi bangsanya. Orang itu disebut istimewa. Namanya adalah Mikha.</w:t>
      </w:r>
    </w:p>
    <w:p w14:paraId="19C0D1E1" w14:textId="77777777" w:rsidR="000A2760" w:rsidRPr="001507A6" w:rsidRDefault="000A2760" w:rsidP="008957B8">
      <w:pPr>
        <w:pStyle w:val="ListParagraph"/>
        <w:numPr>
          <w:ilvl w:val="0"/>
          <w:numId w:val="74"/>
        </w:numPr>
        <w:ind w:left="426" w:hanging="426"/>
        <w:rPr>
          <w:rFonts w:ascii="Georgia" w:hAnsi="Georgia"/>
          <w:color w:val="000000" w:themeColor="text1"/>
          <w:lang w:eastAsia="id-ID" w:bidi="he-IL"/>
        </w:rPr>
      </w:pPr>
      <w:r w:rsidRPr="001507A6">
        <w:rPr>
          <w:rFonts w:ascii="Georgia" w:hAnsi="Georgia"/>
          <w:color w:val="000000" w:themeColor="text1"/>
        </w:rPr>
        <w:t>Ceritakan pada anak kisah tentang Mikha.</w:t>
      </w:r>
    </w:p>
    <w:p w14:paraId="154054FF" w14:textId="77777777" w:rsidR="000A2760" w:rsidRPr="001507A6" w:rsidRDefault="000A2760" w:rsidP="000A2760">
      <w:pPr>
        <w:pStyle w:val="ListParagraph"/>
        <w:ind w:left="426"/>
        <w:rPr>
          <w:rFonts w:ascii="Georgia" w:hAnsi="Georgia"/>
          <w:color w:val="000000" w:themeColor="text1"/>
        </w:rPr>
      </w:pPr>
      <w:r w:rsidRPr="001507A6">
        <w:rPr>
          <w:rFonts w:ascii="Georgia" w:hAnsi="Georgia"/>
          <w:color w:val="000000" w:themeColor="text1"/>
        </w:rPr>
        <w:t xml:space="preserve">Mikha mendapat tugas dari Allah untuk menyampaikan rencana besar Allah. Allah akan mengutus penyelamat untuk dunia. </w:t>
      </w:r>
      <w:r w:rsidRPr="001507A6">
        <w:rPr>
          <w:rFonts w:ascii="Georgia" w:hAnsi="Georgia"/>
          <w:i/>
          <w:iCs/>
          <w:color w:val="000000" w:themeColor="text1"/>
        </w:rPr>
        <w:t xml:space="preserve">Kenapa Allah mengutus seseorang untuk menyelamatkan dunia?  </w:t>
      </w:r>
      <w:r w:rsidRPr="001507A6">
        <w:rPr>
          <w:rFonts w:ascii="Georgia" w:hAnsi="Georgia"/>
          <w:color w:val="000000" w:themeColor="text1"/>
        </w:rPr>
        <w:t xml:space="preserve">Pada waktu itu, ada orang-orang yang merasa tidak senang jika melihat banyak orang senang. Mereka suka menyebarkan berita </w:t>
      </w:r>
      <w:r w:rsidRPr="001507A6">
        <w:rPr>
          <w:rFonts w:ascii="Georgia" w:hAnsi="Georgia"/>
          <w:i/>
          <w:iCs/>
          <w:color w:val="000000" w:themeColor="text1"/>
        </w:rPr>
        <w:t xml:space="preserve">hoax </w:t>
      </w:r>
      <w:r w:rsidRPr="001507A6">
        <w:rPr>
          <w:rFonts w:ascii="Georgia" w:hAnsi="Georgia"/>
          <w:color w:val="000000" w:themeColor="text1"/>
        </w:rPr>
        <w:t xml:space="preserve">supaya orang-orang menjadi ketakutan. Guru Sekolah Minggu bisa menambahkan: </w:t>
      </w:r>
      <w:r w:rsidRPr="001507A6">
        <w:rPr>
          <w:rFonts w:ascii="Georgia" w:hAnsi="Georgia"/>
          <w:i/>
          <w:iCs/>
          <w:color w:val="000000" w:themeColor="text1"/>
        </w:rPr>
        <w:t xml:space="preserve">Wah mereka jahat yaa, kan Tuhan meminta kita harus baik dan sopan dengan semua orang!! </w:t>
      </w:r>
      <w:r w:rsidRPr="001507A6">
        <w:rPr>
          <w:rFonts w:ascii="Georgia" w:hAnsi="Georgia"/>
          <w:color w:val="000000" w:themeColor="text1"/>
        </w:rPr>
        <w:t xml:space="preserve">Nah karena Allah melihat sudah sangat lama umat-Nya hidup dalam kondisi ketakutan, akhirnya Allah mengutus orang yang masih sangat muda dan berasal dari kota yang kecil untuk menyampaikan berita sukacita. Dialah Mikha yang di pakai Allah. </w:t>
      </w:r>
    </w:p>
    <w:p w14:paraId="60096D36" w14:textId="77777777" w:rsidR="000A2760" w:rsidRPr="001507A6" w:rsidRDefault="000A2760" w:rsidP="000A2760">
      <w:pPr>
        <w:pStyle w:val="ListParagraph"/>
        <w:ind w:left="426"/>
        <w:rPr>
          <w:rFonts w:ascii="Georgia" w:hAnsi="Georgia"/>
          <w:color w:val="000000" w:themeColor="text1"/>
        </w:rPr>
      </w:pPr>
    </w:p>
    <w:p w14:paraId="64AFA1C2" w14:textId="77777777" w:rsidR="000A2760" w:rsidRPr="001507A6" w:rsidRDefault="000A2760" w:rsidP="000A2760">
      <w:pPr>
        <w:pStyle w:val="ListParagraph"/>
        <w:ind w:left="426"/>
        <w:rPr>
          <w:rFonts w:ascii="Georgia" w:hAnsi="Georgia"/>
          <w:color w:val="000000" w:themeColor="text1"/>
        </w:rPr>
      </w:pPr>
      <w:r w:rsidRPr="001507A6">
        <w:rPr>
          <w:rFonts w:ascii="Georgia" w:hAnsi="Georgia"/>
          <w:color w:val="000000" w:themeColor="text1"/>
        </w:rPr>
        <w:t xml:space="preserve">Saat Mikha menyampaikan berita sukacita itu, banyak orang yang percaya kemudian hidup semakin taat kepada Allah. Mikha adalah seorang pemberani. Oleh karena itu dari kisah Mikha ini, kita belajar bahwa siapapun kita - adalah anak-anak yang di pakai Allah untuk membawa tugas mulia dari Allah.  Satu contoh adalah kita ditugasi untuk menjadi teman yang baik bagi sesama </w:t>
      </w:r>
      <w:r w:rsidRPr="001507A6">
        <w:rPr>
          <w:rFonts w:ascii="Georgia" w:hAnsi="Georgia"/>
          <w:i/>
          <w:iCs/>
          <w:color w:val="000000" w:themeColor="text1"/>
        </w:rPr>
        <w:t>(</w:t>
      </w:r>
      <w:r w:rsidRPr="001507A6">
        <w:rPr>
          <w:rFonts w:ascii="Georgia" w:hAnsi="Georgia"/>
          <w:color w:val="000000" w:themeColor="text1"/>
        </w:rPr>
        <w:t xml:space="preserve">Dapat ditanyakan pada anak: </w:t>
      </w:r>
      <w:r w:rsidRPr="001507A6">
        <w:rPr>
          <w:rFonts w:ascii="Georgia" w:hAnsi="Georgia"/>
          <w:i/>
          <w:iCs/>
          <w:color w:val="000000" w:themeColor="text1"/>
        </w:rPr>
        <w:t xml:space="preserve">siapa yang bersedia untuk menjadi anak yang baik untuk teman-temannya? minta respon dari anak-anak). </w:t>
      </w:r>
      <w:r w:rsidRPr="001507A6">
        <w:rPr>
          <w:rFonts w:ascii="Georgia" w:hAnsi="Georgia"/>
          <w:color w:val="000000" w:themeColor="text1"/>
        </w:rPr>
        <w:t xml:space="preserve">Sebagai anak-anak Tuhan, pastinya semua bersedia menjadi anak yang baik. Bagaimana jika ada anak-anak lain yang jahat </w:t>
      </w:r>
      <w:r w:rsidRPr="001507A6">
        <w:rPr>
          <w:rFonts w:ascii="Georgia" w:hAnsi="Georgia"/>
          <w:color w:val="000000" w:themeColor="text1"/>
        </w:rPr>
        <w:lastRenderedPageBreak/>
        <w:t xml:space="preserve">atau jahil dengan kita?  Jika ada di antara anak-anak yang mengalami itu, jangan membalasnya, tetapi sampaikan ke orangtua kalian, supaya nantinya orangtua yang akan menegur. </w:t>
      </w:r>
    </w:p>
    <w:p w14:paraId="40DD73F5" w14:textId="77777777" w:rsidR="000A2760" w:rsidRPr="001507A6" w:rsidRDefault="000A2760" w:rsidP="008957B8">
      <w:pPr>
        <w:pStyle w:val="ListParagraph"/>
        <w:numPr>
          <w:ilvl w:val="0"/>
          <w:numId w:val="74"/>
        </w:numPr>
        <w:ind w:left="426"/>
        <w:rPr>
          <w:rFonts w:ascii="Georgia" w:hAnsi="Georgia"/>
          <w:color w:val="000000" w:themeColor="text1"/>
        </w:rPr>
      </w:pPr>
      <w:r w:rsidRPr="001507A6">
        <w:rPr>
          <w:rFonts w:ascii="Georgia" w:hAnsi="Georgia"/>
          <w:color w:val="000000" w:themeColor="text1"/>
        </w:rPr>
        <w:t xml:space="preserve">Akhiri pelajaran dengan mengajak anak untuk belajar menjadi anak yang pemberani seperti Mikha, yang mau menjadi alat Tuhan untuk menyampaikan pesan kebaikan. </w:t>
      </w:r>
    </w:p>
    <w:p w14:paraId="0AB647BD" w14:textId="77777777" w:rsidR="000A2760" w:rsidRPr="001507A6" w:rsidRDefault="000A2760" w:rsidP="000A2760">
      <w:pPr>
        <w:pStyle w:val="ListParagraph"/>
        <w:ind w:left="426"/>
        <w:rPr>
          <w:rFonts w:ascii="Georgia" w:hAnsi="Georgia"/>
          <w:color w:val="000000" w:themeColor="text1"/>
        </w:rPr>
      </w:pPr>
    </w:p>
    <w:p w14:paraId="0DEAC6F3" w14:textId="77777777" w:rsidR="000A2760" w:rsidRPr="001507A6" w:rsidRDefault="000A2760" w:rsidP="000A2760">
      <w:pPr>
        <w:rPr>
          <w:rFonts w:ascii="Georgia" w:hAnsi="Georgia"/>
          <w:b/>
          <w:bCs/>
          <w:color w:val="000000" w:themeColor="text1"/>
        </w:rPr>
      </w:pPr>
      <w:r w:rsidRPr="001507A6">
        <w:rPr>
          <w:rFonts w:ascii="Georgia" w:hAnsi="Georgia"/>
          <w:b/>
          <w:bCs/>
          <w:color w:val="000000" w:themeColor="text1"/>
        </w:rPr>
        <w:t>Penerapan</w:t>
      </w:r>
    </w:p>
    <w:p w14:paraId="02DF0EFB"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(Seperti kelas Madya)</w:t>
      </w:r>
    </w:p>
    <w:p w14:paraId="424E5739" w14:textId="77777777" w:rsidR="000A2760" w:rsidRPr="001507A6" w:rsidRDefault="000A2760" w:rsidP="000A2760">
      <w:pPr>
        <w:rPr>
          <w:rFonts w:ascii="Georgia" w:hAnsi="Georgia"/>
          <w:color w:val="000000" w:themeColor="text1"/>
        </w:rPr>
      </w:pPr>
    </w:p>
    <w:p w14:paraId="52750DB6" w14:textId="77777777" w:rsidR="000A2760" w:rsidRPr="001507A6" w:rsidRDefault="000A2760" w:rsidP="000A2760">
      <w:pPr>
        <w:pStyle w:val="ListParagraph"/>
        <w:autoSpaceDE w:val="0"/>
        <w:autoSpaceDN w:val="0"/>
        <w:adjustRightInd w:val="0"/>
        <w:ind w:left="0"/>
        <w:jc w:val="right"/>
        <w:rPr>
          <w:rFonts w:ascii="Georgia" w:hAnsi="Georgia"/>
          <w:color w:val="000000" w:themeColor="text1"/>
        </w:rPr>
      </w:pPr>
      <w:r w:rsidRPr="001507A6">
        <w:rPr>
          <w:rFonts w:ascii="Georgia" w:eastAsia="Times New Roman" w:hAnsi="Georgia" w:cs="Calibri"/>
          <w:color w:val="000000" w:themeColor="text1"/>
          <w:lang w:val="zh-CN" w:eastAsia="de-DE"/>
        </w:rPr>
        <w:t>[</w:t>
      </w:r>
      <w:r w:rsidRPr="001507A6">
        <w:rPr>
          <w:rFonts w:ascii="Georgia" w:eastAsia="Times New Roman" w:hAnsi="Georgia" w:cs="Calibri"/>
          <w:color w:val="000000" w:themeColor="text1"/>
          <w:lang w:eastAsia="de-DE"/>
        </w:rPr>
        <w:t>MM</w:t>
      </w:r>
      <w:r w:rsidRPr="001507A6">
        <w:rPr>
          <w:rFonts w:ascii="Georgia" w:eastAsia="Times New Roman" w:hAnsi="Georgia" w:cs="Calibri"/>
          <w:color w:val="000000" w:themeColor="text1"/>
          <w:lang w:val="zh-CN" w:eastAsia="de-DE"/>
        </w:rPr>
        <w:t>]</w:t>
      </w:r>
    </w:p>
    <w:p w14:paraId="12FF8012" w14:textId="53D31D86"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65207C89" w14:textId="2A569253"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6D8264F7" w14:textId="56D3E779" w:rsidR="000A2760" w:rsidRPr="001507A6" w:rsidRDefault="000A2760" w:rsidP="000A2760">
      <w:pPr>
        <w:rPr>
          <w:rFonts w:ascii="Georgia" w:hAnsi="Georgia"/>
          <w:color w:val="000000" w:themeColor="text1"/>
          <w:lang w:val="id-ID"/>
        </w:rPr>
      </w:pPr>
      <w:r w:rsidRPr="001507A6">
        <w:rPr>
          <w:noProof/>
          <w:color w:val="000000" w:themeColor="text1"/>
        </w:rPr>
        <w:lastRenderedPageBreak/>
        <mc:AlternateContent>
          <mc:Choice Requires="wps">
            <w:drawing>
              <wp:anchor distT="45720" distB="45720" distL="114300" distR="114300" simplePos="0" relativeHeight="251727872" behindDoc="1" locked="0" layoutInCell="1" allowOverlap="1" wp14:anchorId="3DB129CE" wp14:editId="3EBC3F44">
                <wp:simplePos x="0" y="0"/>
                <wp:positionH relativeFrom="margin">
                  <wp:posOffset>2343150</wp:posOffset>
                </wp:positionH>
                <wp:positionV relativeFrom="paragraph">
                  <wp:posOffset>9525</wp:posOffset>
                </wp:positionV>
                <wp:extent cx="1765935" cy="847090"/>
                <wp:effectExtent l="0" t="0" r="5715" b="0"/>
                <wp:wrapThrough wrapText="bothSides">
                  <wp:wrapPolygon edited="0">
                    <wp:start x="0" y="0"/>
                    <wp:lineTo x="0" y="20888"/>
                    <wp:lineTo x="21437" y="20888"/>
                    <wp:lineTo x="21437" y="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935" cy="847090"/>
                        </a:xfrm>
                        <a:prstGeom prst="rect">
                          <a:avLst/>
                        </a:prstGeom>
                        <a:solidFill>
                          <a:srgbClr val="FFFFFF"/>
                        </a:solidFill>
                        <a:ln>
                          <a:noFill/>
                        </a:ln>
                      </wps:spPr>
                      <wps:txbx>
                        <w:txbxContent>
                          <w:p w14:paraId="468C2BFD" w14:textId="77777777" w:rsidR="007821E4" w:rsidRDefault="007821E4" w:rsidP="000A2760">
                            <w:pPr>
                              <w:jc w:val="center"/>
                              <w:rPr>
                                <w:rFonts w:ascii="Cooper Black" w:hAnsi="Cooper Black" w:cs="Tahoma"/>
                                <w:sz w:val="40"/>
                                <w:szCs w:val="32"/>
                              </w:rPr>
                            </w:pPr>
                            <w:r>
                              <w:rPr>
                                <w:rFonts w:ascii="Cooper Black" w:hAnsi="Cooper Black"/>
                                <w:sz w:val="32"/>
                                <w:szCs w:val="24"/>
                              </w:rPr>
                              <w:t>“</w:t>
                            </w:r>
                            <w:r>
                              <w:rPr>
                                <w:rFonts w:ascii="Cooper Black" w:hAnsi="Cooper Black"/>
                                <w:bCs/>
                                <w:sz w:val="32"/>
                                <w:szCs w:val="24"/>
                              </w:rPr>
                              <w:t>Persembahan yang Sejati”</w:t>
                            </w:r>
                          </w:p>
                          <w:p w14:paraId="0A806D8B" w14:textId="77777777" w:rsidR="007821E4" w:rsidRDefault="007821E4" w:rsidP="000A276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DB129CE" id="Text Box 63" o:spid="_x0000_s1085" type="#_x0000_t202" style="position:absolute;left:0;text-align:left;margin-left:184.5pt;margin-top:.75pt;width:139.05pt;height:66.7pt;z-index:-25158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" stroked="f">
                <v:textbox>
                  <w:txbxContent>
                    <w:p w14:paraId="468C2BFD" w14:textId="77777777" w:rsidR="007821E4" w:rsidRDefault="007821E4" w:rsidP="000A2760">
                      <w:pPr>
                        <w:jc w:val="center"/>
                        <w:rPr>
                          <w:rFonts w:ascii="Cooper Black" w:hAnsi="Cooper Black" w:cs="Tahoma"/>
                          <w:sz w:val="40"/>
                          <w:szCs w:val="32"/>
                        </w:rPr>
                      </w:pPr>
                      <w:r>
                        <w:rPr>
                          <w:rFonts w:ascii="Cooper Black" w:hAnsi="Cooper Black"/>
                          <w:sz w:val="32"/>
                          <w:szCs w:val="24"/>
                        </w:rPr>
                        <w:t>“</w:t>
                      </w:r>
                      <w:r>
                        <w:rPr>
                          <w:rFonts w:ascii="Cooper Black" w:hAnsi="Cooper Black"/>
                          <w:bCs/>
                          <w:sz w:val="32"/>
                          <w:szCs w:val="24"/>
                        </w:rPr>
                        <w:t>Persembahan yang Sejati”</w:t>
                      </w:r>
                    </w:p>
                    <w:p w14:paraId="0A806D8B" w14:textId="77777777" w:rsidR="007821E4" w:rsidRDefault="007821E4" w:rsidP="000A2760">
                      <w:pPr>
                        <w:jc w:val="center"/>
                        <w:rPr>
                          <w:rFonts w:ascii="Cooper Black" w:eastAsia="SimSun" w:hAnsi="Cooper Black" w:cs="SimSun"/>
                          <w:sz w:val="36"/>
                          <w:szCs w:val="36"/>
                          <w:lang w:val="id-ID"/>
                        </w:rPr>
                      </w:pPr>
                    </w:p>
                  </w:txbxContent>
                </v:textbox>
                <w10:wrap type="through" anchorx="margin"/>
              </v:shape>
            </w:pict>
          </mc:Fallback>
        </mc:AlternateContent>
      </w:r>
      <w:r w:rsidRPr="001507A6">
        <w:rPr>
          <w:noProof/>
          <w:color w:val="000000" w:themeColor="text1"/>
        </w:rPr>
        <mc:AlternateContent>
          <mc:Choice Requires="wps">
            <w:drawing>
              <wp:anchor distT="0" distB="0" distL="114300" distR="114300" simplePos="0" relativeHeight="251728896" behindDoc="0" locked="0" layoutInCell="1" allowOverlap="1" wp14:anchorId="509D888B" wp14:editId="38EE6021">
                <wp:simplePos x="0" y="0"/>
                <wp:positionH relativeFrom="column">
                  <wp:posOffset>0</wp:posOffset>
                </wp:positionH>
                <wp:positionV relativeFrom="paragraph">
                  <wp:posOffset>0</wp:posOffset>
                </wp:positionV>
                <wp:extent cx="2229485" cy="981075"/>
                <wp:effectExtent l="0" t="0" r="0" b="9525"/>
                <wp:wrapThrough wrapText="bothSides">
                  <wp:wrapPolygon edited="0">
                    <wp:start x="0" y="0"/>
                    <wp:lineTo x="0" y="21390"/>
                    <wp:lineTo x="21409" y="21390"/>
                    <wp:lineTo x="21409" y="0"/>
                    <wp:lineTo x="0" y="0"/>
                  </wp:wrapPolygon>
                </wp:wrapThrough>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81075"/>
                        </a:xfrm>
                        <a:prstGeom prst="rect">
                          <a:avLst/>
                        </a:prstGeom>
                        <a:solidFill>
                          <a:schemeClr val="bg2"/>
                        </a:solidFill>
                        <a:ln w="9525">
                          <a:noFill/>
                          <a:miter lim="800000"/>
                        </a:ln>
                      </wps:spPr>
                      <wps:txbx>
                        <w:txbxContent>
                          <w:p w14:paraId="526565E1" w14:textId="77777777" w:rsidR="007821E4" w:rsidRDefault="007821E4" w:rsidP="000A2760">
                            <w:pPr>
                              <w:jc w:val="left"/>
                              <w:rPr>
                                <w:rFonts w:ascii="Georgia" w:hAnsi="Georgia"/>
                                <w:b/>
                              </w:rPr>
                            </w:pPr>
                            <w:r>
                              <w:rPr>
                                <w:rFonts w:ascii="Georgia" w:hAnsi="Georgia"/>
                                <w:b/>
                              </w:rPr>
                              <w:t xml:space="preserve">Bahan Natal Anak </w:t>
                            </w:r>
                          </w:p>
                          <w:p w14:paraId="4D5C3274" w14:textId="77777777" w:rsidR="007821E4" w:rsidRDefault="007821E4" w:rsidP="000A2760">
                            <w:pPr>
                              <w:pBdr>
                                <w:top w:val="single" w:sz="4" w:space="1" w:color="7F7F7F"/>
                              </w:pBdr>
                              <w:rPr>
                                <w:rFonts w:ascii="Georgia" w:hAnsi="Georgia" w:cs="Calibri"/>
                                <w:bCs/>
                                <w:sz w:val="20"/>
                                <w:szCs w:val="20"/>
                              </w:rPr>
                            </w:pPr>
                          </w:p>
                          <w:p w14:paraId="65086D2C" w14:textId="77777777" w:rsidR="007821E4" w:rsidRDefault="007821E4" w:rsidP="000A2760">
                            <w:pPr>
                              <w:ind w:left="1260" w:hanging="1260"/>
                              <w:rPr>
                                <w:rFonts w:ascii="Georgia" w:hAnsi="Georgia" w:cs="Calibri Light"/>
                                <w:color w:val="000000"/>
                                <w:sz w:val="20"/>
                                <w:szCs w:val="20"/>
                              </w:rPr>
                            </w:pPr>
                            <w:r>
                              <w:rPr>
                                <w:rFonts w:ascii="Georgia" w:hAnsi="Georgia" w:cs="Calibri"/>
                                <w:bCs/>
                                <w:sz w:val="20"/>
                                <w:szCs w:val="20"/>
                              </w:rPr>
                              <w:t xml:space="preserve">Bacaan </w:t>
                            </w:r>
                            <w:r>
                              <w:rPr>
                                <w:rFonts w:ascii="Georgia" w:hAnsi="Georgia" w:cs="Calibri"/>
                                <w:bCs/>
                                <w:sz w:val="20"/>
                                <w:szCs w:val="20"/>
                              </w:rPr>
                              <w:tab/>
                              <w:t xml:space="preserve">: </w:t>
                            </w:r>
                            <w:r>
                              <w:rPr>
                                <w:rFonts w:ascii="Times New Roman" w:hAnsi="Times New Roman"/>
                                <w:sz w:val="24"/>
                                <w:szCs w:val="24"/>
                              </w:rPr>
                              <w:t>Matius 2:1-12</w:t>
                            </w:r>
                          </w:p>
                          <w:p w14:paraId="0F511372" w14:textId="77777777" w:rsidR="007821E4" w:rsidRDefault="007821E4" w:rsidP="000A2760">
                            <w:pP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D888B" id="Text Box 62" o:spid="_x0000_s1086" type="#_x0000_t202" style="position:absolute;left:0;text-align:left;margin-left:0;margin-top:0;width:175.55pt;height:7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" fillcolor="#e7e6e6 [3214]" stroked="f">
                <v:textbox>
                  <w:txbxContent>
                    <w:p w14:paraId="526565E1" w14:textId="77777777" w:rsidR="007821E4" w:rsidRDefault="007821E4" w:rsidP="000A2760">
                      <w:pPr>
                        <w:jc w:val="left"/>
                        <w:rPr>
                          <w:rFonts w:ascii="Georgia" w:hAnsi="Georgia"/>
                          <w:b/>
                        </w:rPr>
                      </w:pPr>
                      <w:r>
                        <w:rPr>
                          <w:rFonts w:ascii="Georgia" w:hAnsi="Georgia"/>
                          <w:b/>
                        </w:rPr>
                        <w:t xml:space="preserve">Bahan Natal Anak </w:t>
                      </w:r>
                    </w:p>
                    <w:p w14:paraId="4D5C3274" w14:textId="77777777" w:rsidR="007821E4" w:rsidRDefault="007821E4" w:rsidP="000A2760">
                      <w:pPr>
                        <w:pBdr>
                          <w:top w:val="single" w:sz="4" w:space="1" w:color="7F7F7F"/>
                        </w:pBdr>
                        <w:rPr>
                          <w:rFonts w:ascii="Georgia" w:hAnsi="Georgia" w:cs="Calibri"/>
                          <w:bCs/>
                          <w:sz w:val="20"/>
                          <w:szCs w:val="20"/>
                        </w:rPr>
                      </w:pPr>
                    </w:p>
                    <w:p w14:paraId="65086D2C" w14:textId="77777777" w:rsidR="007821E4" w:rsidRDefault="007821E4" w:rsidP="000A2760">
                      <w:pPr>
                        <w:ind w:left="1260" w:hanging="1260"/>
                        <w:rPr>
                          <w:rFonts w:ascii="Georgia" w:hAnsi="Georgia" w:cs="Calibri Light"/>
                          <w:color w:val="000000"/>
                          <w:sz w:val="20"/>
                          <w:szCs w:val="20"/>
                        </w:rPr>
                      </w:pPr>
                      <w:r>
                        <w:rPr>
                          <w:rFonts w:ascii="Georgia" w:hAnsi="Georgia" w:cs="Calibri"/>
                          <w:bCs/>
                          <w:sz w:val="20"/>
                          <w:szCs w:val="20"/>
                        </w:rPr>
                        <w:t xml:space="preserve">Bacaan </w:t>
                      </w:r>
                      <w:r>
                        <w:rPr>
                          <w:rFonts w:ascii="Georgia" w:hAnsi="Georgia" w:cs="Calibri"/>
                          <w:bCs/>
                          <w:sz w:val="20"/>
                          <w:szCs w:val="20"/>
                        </w:rPr>
                        <w:tab/>
                        <w:t xml:space="preserve">: </w:t>
                      </w:r>
                      <w:r>
                        <w:rPr>
                          <w:rFonts w:ascii="Times New Roman" w:hAnsi="Times New Roman"/>
                          <w:sz w:val="24"/>
                          <w:szCs w:val="24"/>
                        </w:rPr>
                        <w:t>Matius 2:1-12</w:t>
                      </w:r>
                    </w:p>
                    <w:p w14:paraId="0F511372" w14:textId="77777777" w:rsidR="007821E4" w:rsidRDefault="007821E4" w:rsidP="000A2760">
                      <w:pPr>
                        <w:rPr>
                          <w:rFonts w:ascii="Georgia" w:hAnsi="Georgia" w:cs="Calibri"/>
                          <w:bCs/>
                          <w:sz w:val="20"/>
                          <w:szCs w:val="20"/>
                        </w:rPr>
                      </w:pPr>
                    </w:p>
                  </w:txbxContent>
                </v:textbox>
                <w10:wrap type="through"/>
              </v:shape>
            </w:pict>
          </mc:Fallback>
        </mc:AlternateContent>
      </w:r>
    </w:p>
    <w:p w14:paraId="3E68510A" w14:textId="77777777" w:rsidR="000A2760" w:rsidRPr="001507A6" w:rsidRDefault="000A2760" w:rsidP="000A2760">
      <w:pPr>
        <w:rPr>
          <w:rFonts w:ascii="Georgia" w:hAnsi="Georgia"/>
          <w:b/>
          <w:bCs/>
          <w:color w:val="000000" w:themeColor="text1"/>
          <w:lang w:val="id-ID"/>
        </w:rPr>
      </w:pPr>
    </w:p>
    <w:p w14:paraId="42F9C978" w14:textId="77777777" w:rsidR="000A2760" w:rsidRPr="001507A6" w:rsidRDefault="000A2760" w:rsidP="000A2760">
      <w:pPr>
        <w:rPr>
          <w:rFonts w:ascii="Georgia" w:hAnsi="Georgia" w:cs="Georgia"/>
          <w:b/>
          <w:bCs/>
          <w:color w:val="000000" w:themeColor="text1"/>
        </w:rPr>
      </w:pPr>
      <w:r w:rsidRPr="001507A6">
        <w:rPr>
          <w:rFonts w:ascii="Georgia" w:hAnsi="Georgia" w:cs="Georgia"/>
          <w:b/>
          <w:bCs/>
          <w:color w:val="000000" w:themeColor="text1"/>
        </w:rPr>
        <w:t>DASAR PEMIKIRAN</w:t>
      </w:r>
    </w:p>
    <w:p w14:paraId="03B2DC76" w14:textId="77777777" w:rsidR="000A2760" w:rsidRPr="001507A6" w:rsidRDefault="000A2760" w:rsidP="000A2760">
      <w:pPr>
        <w:tabs>
          <w:tab w:val="left" w:pos="845"/>
        </w:tabs>
        <w:rPr>
          <w:rFonts w:ascii="Georgia" w:hAnsi="Georgia" w:cs="Georgia"/>
          <w:color w:val="000000" w:themeColor="text1"/>
        </w:rPr>
      </w:pPr>
      <w:r w:rsidRPr="001507A6">
        <w:rPr>
          <w:rFonts w:ascii="Georgia" w:hAnsi="Georgia" w:cs="Georgia"/>
          <w:color w:val="000000" w:themeColor="text1"/>
        </w:rPr>
        <w:t xml:space="preserve">Seringkali natal dipahami sebagai hari di mana anak mendapat hadiah, seperti: baju, tas, sepatu atau hadiah-hadian lainnya. Bagaimana jika pemahaman seperti itu diubah? Sebagai pengikut Tuhan Yesus, anak-anak telah mendapat keselamatan dari Tuhan Yesus. Ia datang ke dunia dalam rangka memberikan kasih Allah yang besar. Itu adalah hadian terbesar dalam hidup. Hadiah itu melebihi baju, tas, sepatu dan lain sebagainya.  Dalam kisah orang-orang Majus, kita belajar dari mereka yang datang pada Yesus dengan kesukacitaan. Mereka membawa emas, kemenyan dan mur sebagai tanda sukacita atas hadirnya Sang Raja Mulia. Dari sini, anak dapat belajar untuk datang kepada Tuhan dalam kesungguhan hati. Dalam menghayati Natal, anak juga belajar untuk menyatakan syukur. Salah satunya adalah dengan memberi persembahan yang didasari kesukacitaan dan ketulusan. Melalui bahan ini, anak belajar mengucap syukur pada Allah atas keselamatan dari Allah bagi mereka. </w:t>
      </w:r>
    </w:p>
    <w:p w14:paraId="7FC04280" w14:textId="77777777" w:rsidR="000A2760" w:rsidRPr="001507A6" w:rsidRDefault="000A2760" w:rsidP="000A2760">
      <w:pPr>
        <w:rPr>
          <w:rFonts w:ascii="Georgia" w:hAnsi="Georgia" w:cs="Georgia"/>
          <w:b/>
          <w:bCs/>
          <w:color w:val="000000" w:themeColor="text1"/>
        </w:rPr>
      </w:pPr>
    </w:p>
    <w:p w14:paraId="0DC42C14" w14:textId="77777777" w:rsidR="000A2760" w:rsidRPr="001507A6" w:rsidRDefault="000A2760" w:rsidP="000A2760">
      <w:pPr>
        <w:rPr>
          <w:rFonts w:ascii="Georgia" w:hAnsi="Georgia" w:cs="Georgia"/>
          <w:b/>
          <w:bCs/>
          <w:color w:val="000000" w:themeColor="text1"/>
        </w:rPr>
      </w:pPr>
      <w:r w:rsidRPr="001507A6">
        <w:rPr>
          <w:rFonts w:ascii="Georgia" w:hAnsi="Georgia" w:cs="Georgia"/>
          <w:b/>
          <w:bCs/>
          <w:color w:val="000000" w:themeColor="text1"/>
        </w:rPr>
        <w:t xml:space="preserve">PENJELASAN TEKS: </w:t>
      </w:r>
    </w:p>
    <w:p w14:paraId="39DBAD3E" w14:textId="77777777" w:rsidR="000A2760" w:rsidRPr="001507A6" w:rsidRDefault="000A2760" w:rsidP="000A2760">
      <w:pPr>
        <w:rPr>
          <w:rFonts w:ascii="Georgia" w:hAnsi="Georgia" w:cs="Georgia"/>
          <w:color w:val="000000" w:themeColor="text1"/>
        </w:rPr>
      </w:pPr>
      <w:r w:rsidRPr="001507A6">
        <w:rPr>
          <w:rFonts w:ascii="Georgia" w:hAnsi="Georgia" w:cs="Georgia"/>
          <w:color w:val="000000" w:themeColor="text1"/>
        </w:rPr>
        <w:tab/>
        <w:t xml:space="preserve">Ketika bayi Yesus lahir, tersebarlah kabar tentang kelahiran-Nya. Ada dua kelompok yang mencari keberadaan dari bayi Yesus. Yang pertama kelompok Herodes dan kelompok orang-orang Majus. Ada perbedaan yang sangat jelas antara maksud orang Majus dan kelompok Herodes mencari bayi Yesus. Orang Majus mencari bayi Yesus dengan tujuan untuk menyembah Dia. Sedangkan Herodes mencari Yesus untuk niat jahat. Orang Majus menempuh perjalanan yang jauh dengan membawa persembahan sebagai lambang apa yang mereka miliki yang terbaik yang mereka persembahkan untuk Tuhan, </w:t>
      </w:r>
      <w:r w:rsidRPr="001507A6">
        <w:rPr>
          <w:rFonts w:ascii="Georgia" w:hAnsi="Georgia" w:cs="Georgia"/>
          <w:color w:val="000000" w:themeColor="text1"/>
        </w:rPr>
        <w:lastRenderedPageBreak/>
        <w:t xml:space="preserve">yakni: emas, kemenyan dan mur. Dalam tradisi Kristen orang Majus atau orang bijak dan raja-raja dari Timur. Mereka diperkirakan dari kerajaan Media. Injil Matius menyatakan mereka datang dari Timur ke Yerusalem untuk menyembah Yesus dengan mengikuti bintang yang datang dan dikenal sebagai “Bintang Betlehem”. saat mereka mendekati Yerusalem, Herodes mencoba menjebak mereka untuk memberitahukan keberadaan Yesus agar Herodes dapat menjalankan rencana jahatnya. </w:t>
      </w:r>
    </w:p>
    <w:p w14:paraId="3B920348" w14:textId="2241D414" w:rsidR="000A2760" w:rsidRPr="001507A6" w:rsidRDefault="000A2760" w:rsidP="000A2760">
      <w:pPr>
        <w:rPr>
          <w:rFonts w:ascii="Georgia" w:hAnsi="Georgia" w:cs="Georgia"/>
          <w:color w:val="000000" w:themeColor="text1"/>
        </w:rPr>
      </w:pPr>
      <w:r w:rsidRPr="001507A6">
        <w:rPr>
          <w:rFonts w:ascii="Georgia" w:hAnsi="Georgia" w:cs="Georgia"/>
          <w:color w:val="000000" w:themeColor="text1"/>
        </w:rPr>
        <w:tab/>
        <w:t>Kedatangan orang-orang Majus merupakan penggenapan dari apa yang sudah dituliskan pada Mazmur 72 yang menjelaskan akan kedatangan seorang yang pembawa keselamatan. Beberapa penafsir menyebut bahwa dari setiap persembahan yang di bawah oleh para Majus itu terdapat pemaknaan demikian. Perembahan berupa emas merupakan persembahan yang hanya layak diterima oleh raja. Itu artinya bayi yang lahir itu adalah seorang Raja yang Agung. Kemenyan adalah dari getah pohon balsam yang dipakai sebagai obat. Itu artinya Dia akan memulihkan dan menyembuhkan umat-Nya. Selanjutnya, kemenyan juga adalah lambang keimamaman Yesus Kristus. Ia datang ke dunia untuk mempersembahkan seluruh hidup-Nya untuk kemuliaan Bapa di sorga dan bagi keselamatan umat manusia. Mur (getah yang rasanya pahit dari pohon m</w:t>
      </w:r>
      <w:r w:rsidR="004B5C3C" w:rsidRPr="001507A6">
        <w:rPr>
          <w:rFonts w:ascii="Georgia" w:hAnsi="Georgia" w:cs="Georgia"/>
          <w:color w:val="000000" w:themeColor="text1"/>
        </w:rPr>
        <w:t>u</w:t>
      </w:r>
      <w:r w:rsidRPr="001507A6">
        <w:rPr>
          <w:rFonts w:ascii="Georgia" w:hAnsi="Georgia" w:cs="Georgia"/>
          <w:color w:val="000000" w:themeColor="text1"/>
        </w:rPr>
        <w:t xml:space="preserve">r yang aromanya sangat wangi) melambangkan pendetiraan dan kematian Yesus, di mana tubuh-Nya diurapi mur yang sangat wangi saat pemakaman-Nya. Mur adalah ramuan yang digunakan dalam penguburan. </w:t>
      </w:r>
    </w:p>
    <w:p w14:paraId="6B94C03D" w14:textId="77777777" w:rsidR="000A2760" w:rsidRPr="001507A6" w:rsidRDefault="000A2760" w:rsidP="000A2760">
      <w:pPr>
        <w:ind w:firstLine="720"/>
        <w:rPr>
          <w:rFonts w:ascii="Georgia" w:hAnsi="Georgia" w:cs="Georgia"/>
          <w:color w:val="000000" w:themeColor="text1"/>
        </w:rPr>
      </w:pPr>
      <w:r w:rsidRPr="001507A6">
        <w:rPr>
          <w:rFonts w:ascii="Georgia" w:hAnsi="Georgia" w:cs="Georgia"/>
          <w:color w:val="000000" w:themeColor="text1"/>
        </w:rPr>
        <w:t xml:space="preserve">Persembahan yang dibawah oleh orang Majus adalah simbol kehidupan, karakter dan misi Yesus Kristus, Ia adalah seorang Raja yang patut kita muliakan, Dia adalah imam yang senantiasa menolong, memulihkan dan berdoa bagi kelemahan-kelemahan kita sehingga mampu menjadi ‘persembahan yang harum’ bagi Tuhan. </w:t>
      </w:r>
    </w:p>
    <w:p w14:paraId="449FD141" w14:textId="77777777" w:rsidR="000A2760" w:rsidRPr="001507A6" w:rsidRDefault="000A2760" w:rsidP="000A2760">
      <w:pPr>
        <w:ind w:firstLine="720"/>
        <w:rPr>
          <w:rFonts w:ascii="Georgia" w:hAnsi="Georgia" w:cs="Georgia"/>
          <w:color w:val="000000" w:themeColor="text1"/>
        </w:rPr>
      </w:pPr>
      <w:r w:rsidRPr="001507A6">
        <w:rPr>
          <w:rFonts w:ascii="Georgia" w:hAnsi="Georgia" w:cs="Georgia"/>
          <w:color w:val="000000" w:themeColor="text1"/>
        </w:rPr>
        <w:t xml:space="preserve">Dari teladan orang Majus itu, anak belajar tentang makna ucapan syukur pada Allah. Tuhan Yesus telah memberikan diri-Nya bagi keselamatan dunia, maka kita pantas mengucap syukur. </w:t>
      </w:r>
    </w:p>
    <w:p w14:paraId="422B966F" w14:textId="77777777" w:rsidR="000A2760" w:rsidRPr="001507A6" w:rsidRDefault="000A2760" w:rsidP="000A2760">
      <w:pPr>
        <w:rPr>
          <w:rFonts w:ascii="Georgia" w:hAnsi="Georgia" w:cs="Georgia"/>
          <w:b/>
          <w:bCs/>
          <w:color w:val="000000" w:themeColor="text1"/>
        </w:rPr>
      </w:pPr>
    </w:p>
    <w:p w14:paraId="1D3708C7" w14:textId="77777777" w:rsidR="000A2760" w:rsidRPr="001507A6" w:rsidRDefault="000A2760" w:rsidP="000A2760">
      <w:pPr>
        <w:rPr>
          <w:rFonts w:ascii="Georgia" w:hAnsi="Georgia" w:cs="Georgia"/>
          <w:b/>
          <w:bCs/>
          <w:color w:val="000000" w:themeColor="text1"/>
        </w:rPr>
      </w:pPr>
      <w:r w:rsidRPr="001507A6">
        <w:rPr>
          <w:rFonts w:ascii="Georgia" w:hAnsi="Georgia" w:cs="Georgia"/>
          <w:b/>
          <w:bCs/>
          <w:color w:val="000000" w:themeColor="text1"/>
        </w:rPr>
        <w:lastRenderedPageBreak/>
        <w:t>LAGU PENDUKUNG</w:t>
      </w:r>
    </w:p>
    <w:p w14:paraId="635875B6" w14:textId="033C8552" w:rsidR="000A2760" w:rsidRPr="001507A6" w:rsidRDefault="000A2760" w:rsidP="008957B8">
      <w:pPr>
        <w:numPr>
          <w:ilvl w:val="0"/>
          <w:numId w:val="75"/>
        </w:numPr>
        <w:rPr>
          <w:rFonts w:ascii="Georgia" w:hAnsi="Georgia" w:cs="Georgia"/>
          <w:color w:val="000000" w:themeColor="text1"/>
        </w:rPr>
      </w:pPr>
      <w:r w:rsidRPr="001507A6">
        <w:rPr>
          <w:rFonts w:ascii="Georgia" w:hAnsi="Georgia" w:cs="Georgia"/>
          <w:color w:val="000000" w:themeColor="text1"/>
        </w:rPr>
        <w:t>K</w:t>
      </w:r>
      <w:r w:rsidR="00915E6B" w:rsidRPr="001507A6">
        <w:rPr>
          <w:rFonts w:ascii="Georgia" w:hAnsi="Georgia" w:cs="Georgia"/>
          <w:color w:val="000000" w:themeColor="text1"/>
        </w:rPr>
        <w:t>J</w:t>
      </w:r>
      <w:r w:rsidRPr="001507A6">
        <w:rPr>
          <w:rFonts w:ascii="Georgia" w:hAnsi="Georgia" w:cs="Georgia"/>
          <w:color w:val="000000" w:themeColor="text1"/>
        </w:rPr>
        <w:t xml:space="preserve"> 123 S’lamat, s’lamat datang</w:t>
      </w:r>
    </w:p>
    <w:p w14:paraId="53A8A287" w14:textId="77777777" w:rsidR="000A2760" w:rsidRPr="001507A6" w:rsidRDefault="000A2760" w:rsidP="008957B8">
      <w:pPr>
        <w:numPr>
          <w:ilvl w:val="0"/>
          <w:numId w:val="75"/>
        </w:numPr>
        <w:rPr>
          <w:rFonts w:ascii="Georgia" w:hAnsi="Georgia" w:cs="Georgia"/>
          <w:color w:val="000000" w:themeColor="text1"/>
        </w:rPr>
      </w:pPr>
      <w:r w:rsidRPr="001507A6">
        <w:rPr>
          <w:rFonts w:ascii="Georgia" w:hAnsi="Georgia" w:cs="Georgia"/>
          <w:color w:val="000000" w:themeColor="text1"/>
        </w:rPr>
        <w:t>Puji haleluya</w:t>
      </w:r>
    </w:p>
    <w:p w14:paraId="077005F7" w14:textId="77777777" w:rsidR="000A2760" w:rsidRPr="001507A6" w:rsidRDefault="000A2760" w:rsidP="008957B8">
      <w:pPr>
        <w:numPr>
          <w:ilvl w:val="0"/>
          <w:numId w:val="75"/>
        </w:numPr>
        <w:rPr>
          <w:rFonts w:ascii="Georgia" w:hAnsi="Georgia" w:cs="Georgia"/>
          <w:color w:val="000000" w:themeColor="text1"/>
        </w:rPr>
      </w:pPr>
      <w:r w:rsidRPr="001507A6">
        <w:rPr>
          <w:rFonts w:ascii="Georgia" w:hAnsi="Georgia" w:cs="Georgia"/>
          <w:color w:val="000000" w:themeColor="text1"/>
        </w:rPr>
        <w:t xml:space="preserve">Hai dunia gembiralah </w:t>
      </w:r>
    </w:p>
    <w:p w14:paraId="6FA17DF0" w14:textId="77777777" w:rsidR="000A2760" w:rsidRPr="001507A6" w:rsidRDefault="000A2760" w:rsidP="000A2760">
      <w:pPr>
        <w:rPr>
          <w:rFonts w:ascii="Georgia" w:hAnsi="Georgia" w:cs="Georgia"/>
          <w:color w:val="000000" w:themeColor="text1"/>
        </w:rPr>
      </w:pPr>
      <w:r w:rsidRPr="001507A6">
        <w:rPr>
          <w:rFonts w:ascii="Georgia" w:eastAsia="Georgia" w:hAnsi="Georgia" w:cs="Georgia"/>
          <w:color w:val="000000" w:themeColor="text1"/>
          <w:shd w:val="clear" w:color="auto" w:fill="EFF5FB"/>
        </w:rPr>
        <w:br/>
      </w:r>
    </w:p>
    <w:p w14:paraId="21695CA5" w14:textId="77777777" w:rsidR="000A2760" w:rsidRPr="001507A6" w:rsidRDefault="000A2760" w:rsidP="000A2760">
      <w:pPr>
        <w:rPr>
          <w:rFonts w:ascii="Georgia" w:hAnsi="Georgia"/>
          <w:i/>
          <w:iCs/>
          <w:color w:val="000000" w:themeColor="text1"/>
        </w:rPr>
      </w:pPr>
      <w:r w:rsidRPr="001507A6">
        <w:rPr>
          <w:rFonts w:ascii="Georgia" w:hAnsi="Georgia"/>
          <w:i/>
          <w:iCs/>
          <w:color w:val="000000" w:themeColor="text1"/>
        </w:rPr>
        <w:t>Bahan ini disampaikan di semua kelas Sekolah Minggu untuk perayaan natal</w:t>
      </w:r>
    </w:p>
    <w:p w14:paraId="6213F48A" w14:textId="77777777" w:rsidR="000A2760" w:rsidRPr="001507A6" w:rsidRDefault="000A2760" w:rsidP="000A2760">
      <w:pPr>
        <w:rPr>
          <w:rFonts w:ascii="Georgia" w:hAnsi="Georgia" w:cs="Georgia"/>
          <w:i/>
          <w:iCs/>
          <w:color w:val="000000" w:themeColor="text1"/>
        </w:rPr>
      </w:pPr>
    </w:p>
    <w:p w14:paraId="329940BA" w14:textId="77777777" w:rsidR="000A2760" w:rsidRPr="001507A6" w:rsidRDefault="000A2760" w:rsidP="000A2760">
      <w:pPr>
        <w:tabs>
          <w:tab w:val="left" w:pos="420"/>
        </w:tabs>
        <w:rPr>
          <w:rFonts w:ascii="Georgia" w:hAnsi="Georgia"/>
          <w:b/>
          <w:bCs/>
          <w:color w:val="000000" w:themeColor="text1"/>
        </w:rPr>
      </w:pPr>
      <w:r w:rsidRPr="001507A6">
        <w:rPr>
          <w:rFonts w:ascii="Georgia" w:hAnsi="Georgia" w:cs="Georgia"/>
          <w:b/>
          <w:bCs/>
          <w:color w:val="000000" w:themeColor="text1"/>
        </w:rPr>
        <w:t>KISAH 3 POHON NATAL</w:t>
      </w:r>
    </w:p>
    <w:p w14:paraId="3C54FD4E" w14:textId="77777777" w:rsidR="000A2760" w:rsidRPr="001507A6" w:rsidRDefault="000A2760" w:rsidP="000A2760">
      <w:pPr>
        <w:pStyle w:val="NormalWeb"/>
        <w:shd w:val="clear" w:color="auto" w:fill="FFFFFF"/>
        <w:jc w:val="both"/>
        <w:rPr>
          <w:rFonts w:ascii="Georgia" w:hAnsi="Georgia" w:cs="Georgia"/>
          <w:color w:val="000000" w:themeColor="text1"/>
          <w:sz w:val="22"/>
          <w:szCs w:val="22"/>
          <w:shd w:val="clear" w:color="auto" w:fill="FFFFFF"/>
        </w:rPr>
      </w:pPr>
      <w:r w:rsidRPr="001507A6">
        <w:rPr>
          <w:rFonts w:ascii="Georgia" w:hAnsi="Georgia" w:cs="Georgia"/>
          <w:color w:val="000000" w:themeColor="text1"/>
          <w:sz w:val="22"/>
          <w:szCs w:val="22"/>
          <w:shd w:val="clear" w:color="auto" w:fill="FFFFFF"/>
        </w:rPr>
        <w:t>Cerita 3 pohon Natal ini mengajarkan kita dan anak-anak supaya jangan pernah menganggap diri kita kecil dan tidak berarti. Dan untuk tetap menaburkan kebaikan, kasih, sukacita bagi orang-orang di sekitar. Kehadiran anak</w:t>
      </w:r>
      <w:r w:rsidRPr="001507A6">
        <w:rPr>
          <w:rFonts w:ascii="Georgia" w:hAnsi="Georgia" w:cs="Georgia"/>
          <w:color w:val="000000" w:themeColor="text1"/>
          <w:sz w:val="22"/>
          <w:szCs w:val="22"/>
        </w:rPr>
        <w:t xml:space="preserve">-anak </w:t>
      </w:r>
      <w:r w:rsidRPr="001507A6">
        <w:rPr>
          <w:rFonts w:ascii="Georgia" w:hAnsi="Georgia" w:cs="Georgia"/>
          <w:color w:val="000000" w:themeColor="text1"/>
          <w:sz w:val="22"/>
          <w:szCs w:val="22"/>
          <w:shd w:val="clear" w:color="auto" w:fill="FFFFFF"/>
        </w:rPr>
        <w:t xml:space="preserve">akan memberi arti bagi banyak orang. </w:t>
      </w:r>
    </w:p>
    <w:p w14:paraId="23867C18" w14:textId="77777777" w:rsidR="000A2760" w:rsidRPr="001507A6" w:rsidRDefault="000A2760" w:rsidP="000A2760">
      <w:pPr>
        <w:pStyle w:val="NormalWeb"/>
        <w:shd w:val="clear" w:color="auto" w:fill="FFFFFF"/>
        <w:jc w:val="both"/>
        <w:rPr>
          <w:rFonts w:ascii="Georgia" w:hAnsi="Georgia" w:cs="Georgia"/>
          <w:color w:val="000000" w:themeColor="text1"/>
          <w:sz w:val="22"/>
          <w:szCs w:val="22"/>
          <w:shd w:val="clear" w:color="auto" w:fill="FFFFFF"/>
        </w:rPr>
      </w:pPr>
    </w:p>
    <w:p w14:paraId="795367A0" w14:textId="77777777" w:rsidR="000A2760" w:rsidRPr="001507A6" w:rsidRDefault="000A2760" w:rsidP="000A2760">
      <w:pPr>
        <w:pStyle w:val="NormalWeb"/>
        <w:shd w:val="clear" w:color="auto" w:fill="FFFFFF"/>
        <w:jc w:val="both"/>
        <w:rPr>
          <w:rFonts w:ascii="Georgia" w:hAnsi="Georgia" w:cs="Georgia"/>
          <w:color w:val="000000" w:themeColor="text1"/>
          <w:sz w:val="22"/>
          <w:szCs w:val="22"/>
          <w:shd w:val="clear" w:color="auto" w:fill="FFFFFF"/>
        </w:rPr>
      </w:pPr>
      <w:r w:rsidRPr="001507A6">
        <w:rPr>
          <w:rFonts w:ascii="Georgia" w:hAnsi="Georgia" w:cs="Georgia"/>
          <w:color w:val="000000" w:themeColor="text1"/>
          <w:sz w:val="22"/>
          <w:szCs w:val="22"/>
          <w:shd w:val="clear" w:color="auto" w:fill="FFFFFF"/>
        </w:rPr>
        <w:t>Dikisahkan tentang tiga pohon Natal di sebuah took. Ukuranya mulai dari besar, sedang, dan kecil.</w:t>
      </w:r>
    </w:p>
    <w:p w14:paraId="0FBB6D33" w14:textId="77777777" w:rsidR="000A2760" w:rsidRPr="001507A6" w:rsidRDefault="000A2760" w:rsidP="000A2760">
      <w:pPr>
        <w:pStyle w:val="NormalWeb"/>
        <w:shd w:val="clear" w:color="auto" w:fill="FFFFFF"/>
        <w:jc w:val="both"/>
        <w:rPr>
          <w:rFonts w:ascii="Georgia" w:hAnsi="Georgia" w:cs="Georgia"/>
          <w:i/>
          <w:iCs/>
          <w:color w:val="000000" w:themeColor="text1"/>
          <w:sz w:val="22"/>
          <w:szCs w:val="22"/>
          <w:shd w:val="clear" w:color="auto" w:fill="FFFFFF"/>
        </w:rPr>
      </w:pPr>
    </w:p>
    <w:p w14:paraId="2458EB9C" w14:textId="77777777" w:rsidR="000A2760" w:rsidRPr="001507A6" w:rsidRDefault="005E45B5" w:rsidP="000A2760">
      <w:pPr>
        <w:pStyle w:val="NormalWeb"/>
        <w:shd w:val="clear" w:color="auto" w:fill="FFFFFF"/>
        <w:ind w:firstLine="720"/>
        <w:jc w:val="both"/>
        <w:rPr>
          <w:rFonts w:ascii="Georgia" w:hAnsi="Georgia" w:cs="Georgia"/>
          <w:i/>
          <w:iCs/>
          <w:color w:val="000000" w:themeColor="text1"/>
          <w:sz w:val="22"/>
          <w:szCs w:val="22"/>
          <w:shd w:val="clear" w:color="auto" w:fill="FFFFFF"/>
        </w:rPr>
      </w:pPr>
      <w:hyperlink r:id="rId35" w:tgtFrame="https://www.tokopedia.com/blog/cerita-natal-untuk-anak/_blank" w:history="1">
        <w:r w:rsidR="000A2760" w:rsidRPr="001507A6">
          <w:rPr>
            <w:rStyle w:val="Hyperlink"/>
            <w:rFonts w:ascii="Georgia" w:hAnsi="Georgia" w:cs="Georgia"/>
            <w:i/>
            <w:iCs/>
            <w:color w:val="000000" w:themeColor="text1"/>
            <w:sz w:val="22"/>
            <w:szCs w:val="22"/>
            <w:u w:val="none"/>
            <w:shd w:val="clear" w:color="auto" w:fill="FFFFFF"/>
          </w:rPr>
          <w:t>Pohon natal</w:t>
        </w:r>
      </w:hyperlink>
      <w:r w:rsidR="000A2760" w:rsidRPr="001507A6">
        <w:rPr>
          <w:rFonts w:ascii="Georgia" w:hAnsi="Georgia" w:cs="Georgia"/>
          <w:i/>
          <w:iCs/>
          <w:color w:val="000000" w:themeColor="text1"/>
          <w:sz w:val="22"/>
          <w:szCs w:val="22"/>
          <w:shd w:val="clear" w:color="auto" w:fill="FFFFFF"/>
        </w:rPr>
        <w:t xml:space="preserve"> besar pertama menyombongkan diri </w:t>
      </w:r>
      <w:r w:rsidR="000A2760" w:rsidRPr="001507A6">
        <w:rPr>
          <w:rFonts w:ascii="Georgia" w:hAnsi="Georgia" w:cs="Georgia"/>
          <w:i/>
          <w:iCs/>
          <w:color w:val="000000" w:themeColor="text1"/>
          <w:sz w:val="22"/>
          <w:szCs w:val="22"/>
          <w:shd w:val="clear" w:color="auto" w:fill="FFFFFF"/>
        </w:rPr>
        <w:tab/>
        <w:t xml:space="preserve">karena dicari oleh </w:t>
      </w:r>
      <w:r w:rsidR="000A2760" w:rsidRPr="001507A6">
        <w:rPr>
          <w:rFonts w:ascii="Georgia" w:hAnsi="Georgia" w:cs="Georgia"/>
          <w:i/>
          <w:iCs/>
          <w:color w:val="000000" w:themeColor="text1"/>
          <w:sz w:val="22"/>
          <w:szCs w:val="22"/>
          <w:shd w:val="clear" w:color="auto" w:fill="FFFFFF"/>
        </w:rPr>
        <w:tab/>
        <w:t xml:space="preserve">banyak orang dan diletakkan </w:t>
      </w:r>
      <w:r w:rsidR="000A2760" w:rsidRPr="001507A6">
        <w:rPr>
          <w:rFonts w:ascii="Georgia" w:hAnsi="Georgia" w:cs="Georgia"/>
          <w:i/>
          <w:iCs/>
          <w:color w:val="000000" w:themeColor="text1"/>
          <w:sz w:val="22"/>
          <w:szCs w:val="22"/>
          <w:shd w:val="clear" w:color="auto" w:fill="FFFFFF"/>
        </w:rPr>
        <w:tab/>
        <w:t xml:space="preserve">di tengah-tengah mall. Dia merasa senang. Tapi </w:t>
      </w:r>
      <w:r w:rsidR="000A2760" w:rsidRPr="001507A6">
        <w:rPr>
          <w:rFonts w:ascii="Georgia" w:hAnsi="Georgia" w:cs="Georgia"/>
          <w:i/>
          <w:iCs/>
          <w:color w:val="000000" w:themeColor="text1"/>
          <w:sz w:val="22"/>
          <w:szCs w:val="22"/>
          <w:shd w:val="clear" w:color="auto" w:fill="FFFFFF"/>
        </w:rPr>
        <w:tab/>
        <w:t xml:space="preserve">pada akhirnya dia menyadari kalau semua orang </w:t>
      </w:r>
      <w:r w:rsidR="000A2760" w:rsidRPr="001507A6">
        <w:rPr>
          <w:rFonts w:ascii="Georgia" w:hAnsi="Georgia" w:cs="Georgia"/>
          <w:i/>
          <w:iCs/>
          <w:color w:val="000000" w:themeColor="text1"/>
          <w:sz w:val="22"/>
          <w:szCs w:val="22"/>
          <w:shd w:val="clear" w:color="auto" w:fill="FFFFFF"/>
        </w:rPr>
        <w:tab/>
        <w:t xml:space="preserve">hanya mau melihat dan meninggalkan pohon </w:t>
      </w:r>
      <w:r w:rsidR="000A2760" w:rsidRPr="001507A6">
        <w:rPr>
          <w:rFonts w:ascii="Georgia" w:hAnsi="Georgia" w:cs="Georgia"/>
          <w:i/>
          <w:iCs/>
          <w:color w:val="000000" w:themeColor="text1"/>
          <w:sz w:val="22"/>
          <w:szCs w:val="22"/>
          <w:shd w:val="clear" w:color="auto" w:fill="FFFFFF"/>
        </w:rPr>
        <w:tab/>
        <w:t xml:space="preserve">natal besar itu karena sibuk berbelanja dan </w:t>
      </w:r>
      <w:r w:rsidR="000A2760" w:rsidRPr="001507A6">
        <w:rPr>
          <w:rFonts w:ascii="Georgia" w:hAnsi="Georgia" w:cs="Georgia"/>
          <w:i/>
          <w:iCs/>
          <w:color w:val="000000" w:themeColor="text1"/>
          <w:sz w:val="22"/>
          <w:szCs w:val="22"/>
          <w:shd w:val="clear" w:color="auto" w:fill="FFFFFF"/>
        </w:rPr>
        <w:tab/>
        <w:t xml:space="preserve">mengobrol. Dia akhirnya sedih karena tidak bisa </w:t>
      </w:r>
      <w:r w:rsidR="000A2760" w:rsidRPr="001507A6">
        <w:rPr>
          <w:rFonts w:ascii="Georgia" w:hAnsi="Georgia" w:cs="Georgia"/>
          <w:i/>
          <w:iCs/>
          <w:color w:val="000000" w:themeColor="text1"/>
          <w:sz w:val="22"/>
          <w:szCs w:val="22"/>
          <w:shd w:val="clear" w:color="auto" w:fill="FFFFFF"/>
        </w:rPr>
        <w:tab/>
        <w:t xml:space="preserve">memberi kesan dan arti bagi banyak orang di </w:t>
      </w:r>
      <w:r w:rsidR="000A2760" w:rsidRPr="001507A6">
        <w:rPr>
          <w:rFonts w:ascii="Georgia" w:hAnsi="Georgia" w:cs="Georgia"/>
          <w:i/>
          <w:iCs/>
          <w:color w:val="000000" w:themeColor="text1"/>
          <w:sz w:val="22"/>
          <w:szCs w:val="22"/>
          <w:shd w:val="clear" w:color="auto" w:fill="FFFFFF"/>
        </w:rPr>
        <w:tab/>
        <w:t>natal ini.</w:t>
      </w:r>
    </w:p>
    <w:p w14:paraId="02538E5A" w14:textId="77777777" w:rsidR="000A2760" w:rsidRPr="001507A6" w:rsidRDefault="000A2760" w:rsidP="000A2760">
      <w:pPr>
        <w:pStyle w:val="NormalWeb"/>
        <w:shd w:val="clear" w:color="auto" w:fill="FFFFFF"/>
        <w:jc w:val="both"/>
        <w:rPr>
          <w:rFonts w:ascii="Georgia" w:hAnsi="Georgia" w:cs="Georgia"/>
          <w:i/>
          <w:iCs/>
          <w:color w:val="000000" w:themeColor="text1"/>
          <w:sz w:val="22"/>
          <w:szCs w:val="22"/>
          <w:shd w:val="clear" w:color="auto" w:fill="FFFFFF"/>
        </w:rPr>
      </w:pPr>
    </w:p>
    <w:p w14:paraId="5A88BB88" w14:textId="77777777" w:rsidR="000A2760" w:rsidRPr="001507A6" w:rsidRDefault="000A2760" w:rsidP="000A2760">
      <w:pPr>
        <w:pStyle w:val="NormalWeb"/>
        <w:shd w:val="clear" w:color="auto" w:fill="FFFFFF"/>
        <w:ind w:left="720"/>
        <w:jc w:val="both"/>
        <w:rPr>
          <w:rFonts w:ascii="Georgia" w:hAnsi="Georgia" w:cs="Georgia"/>
          <w:i/>
          <w:iCs/>
          <w:color w:val="000000" w:themeColor="text1"/>
          <w:sz w:val="22"/>
          <w:szCs w:val="22"/>
          <w:shd w:val="clear" w:color="auto" w:fill="FFFFFF"/>
        </w:rPr>
      </w:pPr>
      <w:r w:rsidRPr="001507A6">
        <w:rPr>
          <w:rFonts w:ascii="Georgia" w:hAnsi="Georgia" w:cs="Georgia"/>
          <w:i/>
          <w:iCs/>
          <w:color w:val="000000" w:themeColor="text1"/>
          <w:sz w:val="22"/>
          <w:szCs w:val="22"/>
          <w:shd w:val="clear" w:color="auto" w:fill="FFFFFF"/>
        </w:rPr>
        <w:lastRenderedPageBreak/>
        <w:t xml:space="preserve">Pohon natal sedang juga ikut menyombongkan </w:t>
      </w:r>
      <w:r w:rsidRPr="001507A6">
        <w:rPr>
          <w:rFonts w:ascii="Georgia" w:hAnsi="Georgia" w:cs="Georgia"/>
          <w:i/>
          <w:iCs/>
          <w:color w:val="000000" w:themeColor="text1"/>
          <w:sz w:val="22"/>
          <w:szCs w:val="22"/>
          <w:shd w:val="clear" w:color="auto" w:fill="FFFFFF"/>
        </w:rPr>
        <w:tab/>
        <w:t xml:space="preserve">diri karena dia cepat dibeli oleh seseorang, tetapi hanya diletakkan di lobi sebuah kantor. Orang yang lewat hanya melihat pohon itu sebentar saja lalu </w:t>
      </w:r>
      <w:r w:rsidRPr="001507A6">
        <w:rPr>
          <w:rFonts w:ascii="Georgia" w:hAnsi="Georgia" w:cs="Georgia"/>
          <w:i/>
          <w:iCs/>
          <w:color w:val="000000" w:themeColor="text1"/>
          <w:sz w:val="22"/>
          <w:szCs w:val="22"/>
          <w:shd w:val="clear" w:color="auto" w:fill="FFFFFF"/>
        </w:rPr>
        <w:tab/>
        <w:t xml:space="preserve">tidak peduli karena semuanya sibuk. Dan besoknya, kantor itu sepi karena libur natal. Pohon </w:t>
      </w:r>
    </w:p>
    <w:p w14:paraId="4A8F2A06" w14:textId="77777777" w:rsidR="000A2760" w:rsidRPr="001507A6" w:rsidRDefault="000A2760" w:rsidP="000A2760">
      <w:pPr>
        <w:pStyle w:val="NormalWeb"/>
        <w:shd w:val="clear" w:color="auto" w:fill="FFFFFF"/>
        <w:ind w:left="720"/>
        <w:jc w:val="both"/>
        <w:rPr>
          <w:rFonts w:ascii="Georgia" w:hAnsi="Georgia"/>
          <w:color w:val="000000" w:themeColor="text1"/>
          <w:sz w:val="22"/>
          <w:szCs w:val="22"/>
          <w:shd w:val="clear" w:color="auto" w:fill="FFFFFF"/>
        </w:rPr>
      </w:pPr>
      <w:r w:rsidRPr="001507A6">
        <w:rPr>
          <w:rFonts w:ascii="Georgia" w:hAnsi="Georgia" w:cs="Georgia"/>
          <w:i/>
          <w:iCs/>
          <w:color w:val="000000" w:themeColor="text1"/>
          <w:sz w:val="22"/>
          <w:szCs w:val="22"/>
          <w:shd w:val="clear" w:color="auto" w:fill="FFFFFF"/>
        </w:rPr>
        <w:t xml:space="preserve">Natal kecil akhirnya dibeli oleh seorang ayah yang sederhana. Pohon itu </w:t>
      </w:r>
      <w:r w:rsidRPr="001507A6">
        <w:rPr>
          <w:rFonts w:ascii="Georgia" w:hAnsi="Georgia" w:cs="Georgia"/>
          <w:i/>
          <w:iCs/>
          <w:color w:val="000000" w:themeColor="text1"/>
          <w:sz w:val="22"/>
          <w:szCs w:val="22"/>
          <w:shd w:val="clear" w:color="auto" w:fill="FFFFFF"/>
        </w:rPr>
        <w:tab/>
        <w:t xml:space="preserve">berpikir kalau dia juga tidak berarti bagi banyak </w:t>
      </w:r>
      <w:r w:rsidRPr="001507A6">
        <w:rPr>
          <w:rFonts w:ascii="Georgia" w:hAnsi="Georgia" w:cs="Georgia"/>
          <w:i/>
          <w:iCs/>
          <w:color w:val="000000" w:themeColor="text1"/>
          <w:sz w:val="22"/>
          <w:szCs w:val="22"/>
          <w:shd w:val="clear" w:color="auto" w:fill="FFFFFF"/>
        </w:rPr>
        <w:tab/>
        <w:t xml:space="preserve">orang. Tapi ternyata dia salah. Bapak itu membawa </w:t>
      </w:r>
      <w:r w:rsidRPr="001507A6">
        <w:rPr>
          <w:rFonts w:ascii="Georgia" w:hAnsi="Georgia" w:cs="Georgia"/>
          <w:i/>
          <w:iCs/>
          <w:color w:val="000000" w:themeColor="text1"/>
          <w:sz w:val="22"/>
          <w:szCs w:val="22"/>
          <w:shd w:val="clear" w:color="auto" w:fill="FFFFFF"/>
        </w:rPr>
        <w:tab/>
        <w:t xml:space="preserve">pohon natal kecil ke sebuah rumah kayu. Di rumah itu ada opa, oma, papa, mama, kakak, adik, bahkan ada juga om dan tante. Mereka telah berkumpul untuk merayakan natal. Pohon natal itu di letakkan di tengah ruangan. Lalu pada malam natal semua orang dalam rumah itu berkumpul mengelilingi </w:t>
      </w:r>
      <w:r w:rsidRPr="001507A6">
        <w:rPr>
          <w:rFonts w:ascii="Georgia" w:hAnsi="Georgia" w:cs="Georgia"/>
          <w:i/>
          <w:iCs/>
          <w:color w:val="000000" w:themeColor="text1"/>
          <w:sz w:val="22"/>
          <w:szCs w:val="22"/>
          <w:shd w:val="clear" w:color="auto" w:fill="FFFFFF"/>
        </w:rPr>
        <w:tab/>
        <w:t xml:space="preserve">pohon natal kecil itu sambil menyanyi dan menyembah Tuhan. Semua tampak gembira bahkan termasuk pohon Natal kecil itu. </w:t>
      </w:r>
      <w:r w:rsidRPr="001507A6">
        <w:rPr>
          <w:rFonts w:ascii="Georgia" w:hAnsi="Georgia" w:cs="Georgia"/>
          <w:color w:val="000000" w:themeColor="text1"/>
          <w:sz w:val="22"/>
          <w:szCs w:val="22"/>
          <w:shd w:val="clear" w:color="auto" w:fill="FFFFFF"/>
        </w:rPr>
        <w:t xml:space="preserve">(sumber: </w:t>
      </w:r>
      <w:r w:rsidRPr="001507A6">
        <w:rPr>
          <w:rFonts w:ascii="Georgia" w:hAnsi="Georgia"/>
          <w:color w:val="000000" w:themeColor="text1"/>
          <w:sz w:val="22"/>
          <w:szCs w:val="22"/>
          <w:shd w:val="clear" w:color="auto" w:fill="FFFFFF"/>
        </w:rPr>
        <w:t>blog/cerita-natal-untuk-anak/).</w:t>
      </w:r>
    </w:p>
    <w:p w14:paraId="0B0D75F8" w14:textId="77777777" w:rsidR="000A2760" w:rsidRPr="001507A6" w:rsidRDefault="000A2760" w:rsidP="008957B8">
      <w:pPr>
        <w:pStyle w:val="NormalWeb"/>
        <w:numPr>
          <w:ilvl w:val="0"/>
          <w:numId w:val="76"/>
        </w:numPr>
        <w:shd w:val="clear" w:color="auto" w:fill="FFFFFF"/>
        <w:jc w:val="both"/>
        <w:rPr>
          <w:rFonts w:ascii="Georgia" w:hAnsi="Georgia"/>
          <w:color w:val="000000" w:themeColor="text1"/>
          <w:sz w:val="22"/>
          <w:szCs w:val="22"/>
          <w:shd w:val="clear" w:color="auto" w:fill="FFFFFF"/>
        </w:rPr>
      </w:pPr>
      <w:r w:rsidRPr="001507A6">
        <w:rPr>
          <w:rFonts w:ascii="Georgia" w:hAnsi="Georgia"/>
          <w:color w:val="000000" w:themeColor="text1"/>
          <w:sz w:val="22"/>
          <w:szCs w:val="22"/>
          <w:shd w:val="clear" w:color="auto" w:fill="FFFFFF"/>
        </w:rPr>
        <w:t xml:space="preserve">Dengan menggunakan kostum selayaknya para Majus atau dengan menggunakan alat peraga (boneka tangan atau dengan konsep panggung boneka), guru-guru dapat menyampaikan inti pesan cerita hari ini. Dengan memperkenalkan 3 persembahan yang dibawa oleh para Majus dengan artinya, agar anak mendapatkan pengetahuan bahwa setiap persembahan yang kita bawa kepada Tuhan pasti memiliki makna, bukan hanya tentang jumlah dari persembahan tersebut tetapi makna kita memberikannya. </w:t>
      </w:r>
    </w:p>
    <w:p w14:paraId="1E7352BC" w14:textId="77777777" w:rsidR="000A2760" w:rsidRPr="001507A6" w:rsidRDefault="000A2760" w:rsidP="008957B8">
      <w:pPr>
        <w:pStyle w:val="NormalWeb"/>
        <w:numPr>
          <w:ilvl w:val="0"/>
          <w:numId w:val="76"/>
        </w:numPr>
        <w:shd w:val="clear" w:color="auto" w:fill="FFFFFF"/>
        <w:jc w:val="both"/>
        <w:rPr>
          <w:rFonts w:ascii="Georgia" w:hAnsi="Georgia"/>
          <w:color w:val="000000" w:themeColor="text1"/>
          <w:sz w:val="22"/>
          <w:szCs w:val="22"/>
          <w:shd w:val="clear" w:color="auto" w:fill="FFFFFF"/>
        </w:rPr>
      </w:pPr>
      <w:r w:rsidRPr="001507A6">
        <w:rPr>
          <w:rFonts w:ascii="Georgia" w:hAnsi="Georgia"/>
          <w:color w:val="000000" w:themeColor="text1"/>
          <w:sz w:val="22"/>
          <w:szCs w:val="22"/>
          <w:shd w:val="clear" w:color="auto" w:fill="FFFFFF"/>
        </w:rPr>
        <w:t xml:space="preserve">Guru dapat menekankan situasi yang dialami oleh para Majus setelah berjumpa dengan bayi Yesus. Yakni perintah dari raja Herodes agar menyampaikan informasi keberadaan dari bayi Yesus. Jika mereka menyampaikan berita ini, maka ada ketakutan niat jahat dari raja Herodes tetapi jika tidak disampaikan maka nyawa mereka yang akan terancam. Tetapi para Majus memilih untuk tidak pergi </w:t>
      </w:r>
      <w:r w:rsidRPr="001507A6">
        <w:rPr>
          <w:rFonts w:ascii="Georgia" w:hAnsi="Georgia"/>
          <w:color w:val="000000" w:themeColor="text1"/>
          <w:sz w:val="22"/>
          <w:szCs w:val="22"/>
          <w:shd w:val="clear" w:color="auto" w:fill="FFFFFF"/>
        </w:rPr>
        <w:lastRenderedPageBreak/>
        <w:t>menemui raja Herodes karena mereka merasa bertanggungjawab untuk menjaga rahasia ini.</w:t>
      </w:r>
    </w:p>
    <w:p w14:paraId="4939AD25" w14:textId="77777777" w:rsidR="000A2760" w:rsidRPr="001507A6" w:rsidRDefault="000A2760" w:rsidP="008957B8">
      <w:pPr>
        <w:pStyle w:val="NormalWeb"/>
        <w:numPr>
          <w:ilvl w:val="0"/>
          <w:numId w:val="76"/>
        </w:numPr>
        <w:shd w:val="clear" w:color="auto" w:fill="FFFFFF"/>
        <w:jc w:val="both"/>
        <w:rPr>
          <w:rFonts w:ascii="Georgia" w:hAnsi="Georgia"/>
          <w:color w:val="000000" w:themeColor="text1"/>
          <w:sz w:val="22"/>
          <w:szCs w:val="22"/>
          <w:shd w:val="clear" w:color="auto" w:fill="FFFFFF"/>
        </w:rPr>
      </w:pPr>
      <w:r w:rsidRPr="001507A6">
        <w:rPr>
          <w:rFonts w:ascii="Georgia" w:hAnsi="Georgia"/>
          <w:color w:val="000000" w:themeColor="text1"/>
          <w:sz w:val="22"/>
          <w:szCs w:val="22"/>
          <w:shd w:val="clear" w:color="auto" w:fill="FFFFFF"/>
        </w:rPr>
        <w:t xml:space="preserve">Guru juga dapat memberikan gambaran tentang kota kelahiran Tuhan Yesus, yaitu Betlehem tanah Yudea. Betlehem dikenal sebagai salah satu kota yang kecil dengan penghasilannya adalah kesuburan tanahnya, karena kebanyakan masyarakatnya adalah petani, hal ini juga mempengaruhi pada tingkat pendidikannya, di masa itu kota Betlehem tidak terlalu diperhitungkan tetapi Allah memilih hal-hal yang tidak diperhitungkan manusia dan dijadikan Allah berharga. </w:t>
      </w:r>
    </w:p>
    <w:p w14:paraId="44B43CC8" w14:textId="77777777" w:rsidR="000A2760" w:rsidRPr="001507A6" w:rsidRDefault="000A2760" w:rsidP="008957B8">
      <w:pPr>
        <w:pStyle w:val="NormalWeb"/>
        <w:numPr>
          <w:ilvl w:val="0"/>
          <w:numId w:val="76"/>
        </w:numPr>
        <w:shd w:val="clear" w:color="auto" w:fill="FFFFFF"/>
        <w:jc w:val="both"/>
        <w:rPr>
          <w:rFonts w:ascii="Georgia" w:hAnsi="Georgia"/>
          <w:color w:val="000000" w:themeColor="text1"/>
          <w:sz w:val="22"/>
          <w:szCs w:val="22"/>
          <w:shd w:val="clear" w:color="auto" w:fill="FFFFFF"/>
        </w:rPr>
      </w:pPr>
      <w:r w:rsidRPr="001507A6">
        <w:rPr>
          <w:rFonts w:ascii="Georgia" w:hAnsi="Georgia"/>
          <w:color w:val="000000" w:themeColor="text1"/>
          <w:sz w:val="22"/>
          <w:szCs w:val="22"/>
          <w:shd w:val="clear" w:color="auto" w:fill="FFFFFF"/>
        </w:rPr>
        <w:t xml:space="preserve">Guru dapat menjelaskan ke anak-anak bahwa persembahan yang diberikan oleh para Majus ini adalah bagian dari apa yang mereka miliki, bukan sesuatu yang diada-adakan, ini menjadi pengingat untuk kita bahwa memberi persembahan kepada Tuhan bukan dari kelimpahan kita, tetapi dari apa yang kita miliki. Dan jika saat akan ke gereja kita atau ada teman kita yang tidak memiliki persembahan, jangan biarkan dia membatalkan untuk beribadah, karena Allah kita tidak mengukur kita dari seberapa persembahan yang hendak kita berikan tetapi melihat kesungguhan hati kita untuk datang kepada-Nya. </w:t>
      </w:r>
    </w:p>
    <w:p w14:paraId="518CA46A" w14:textId="77777777" w:rsidR="000A2760" w:rsidRPr="001507A6" w:rsidRDefault="000A2760" w:rsidP="008957B8">
      <w:pPr>
        <w:pStyle w:val="NormalWeb"/>
        <w:numPr>
          <w:ilvl w:val="0"/>
          <w:numId w:val="76"/>
        </w:numPr>
        <w:shd w:val="clear" w:color="auto" w:fill="FFFFFF"/>
        <w:jc w:val="both"/>
        <w:rPr>
          <w:rFonts w:ascii="Georgia" w:hAnsi="Georgia"/>
          <w:color w:val="000000" w:themeColor="text1"/>
          <w:sz w:val="22"/>
          <w:szCs w:val="22"/>
          <w:shd w:val="clear" w:color="auto" w:fill="FFFFFF"/>
        </w:rPr>
      </w:pPr>
      <w:r w:rsidRPr="001507A6">
        <w:rPr>
          <w:rFonts w:ascii="Georgia" w:hAnsi="Georgia"/>
          <w:color w:val="000000" w:themeColor="text1"/>
          <w:sz w:val="22"/>
          <w:szCs w:val="22"/>
          <w:shd w:val="clear" w:color="auto" w:fill="FFFFFF"/>
        </w:rPr>
        <w:t xml:space="preserve">Dan dari kisah ini anak juga dapat belajar menjadi orang yang selalu menghormati mereka yang berbeda dari kita, baik berbeda keyakinan, suku, ras dan lainnya. Memberikan pengajaran tentang menghormati sang Liyan menjadi satu bagian penting yang perlu di ketahui oleh anak-anak sejak usia dini. </w:t>
      </w:r>
    </w:p>
    <w:p w14:paraId="71BC6EF3" w14:textId="77777777" w:rsidR="000A2760" w:rsidRPr="001507A6" w:rsidRDefault="000A2760" w:rsidP="000A2760">
      <w:pPr>
        <w:pStyle w:val="NormalWeb"/>
        <w:shd w:val="clear" w:color="auto" w:fill="FFFFFF"/>
        <w:jc w:val="both"/>
        <w:rPr>
          <w:rFonts w:ascii="Georgia" w:hAnsi="Georgia"/>
          <w:color w:val="000000" w:themeColor="text1"/>
          <w:sz w:val="22"/>
          <w:szCs w:val="22"/>
          <w:shd w:val="clear" w:color="auto" w:fill="FFFFFF"/>
        </w:rPr>
      </w:pPr>
      <w:r w:rsidRPr="001507A6">
        <w:rPr>
          <w:rFonts w:ascii="Georgia" w:hAnsi="Georgia"/>
          <w:color w:val="000000" w:themeColor="text1"/>
          <w:sz w:val="22"/>
          <w:szCs w:val="22"/>
          <w:shd w:val="clear" w:color="auto" w:fill="FFFFFF"/>
        </w:rPr>
        <w:t>Dari setiap poin-poin ini harapannya guru dapat mendorong anak untuk mersepon dan berbagi pengalaman maupun pemahaman mereka dari kisah ini, sehingga ada interaktif yang terbangun serta keterlibatan anak dapat lebih terasa. Mengingat cerita ini sudah tidak asing bagi anak-anak, karena ketika natal tiba kisah ini selalu di sampaikan baik dalam khotbah maupun persekutuan lainnya. Oleh karena itu, di momen ini guru hanya bertindak sebagai pembuka pembicaraan dan harapannya anak-</w:t>
      </w:r>
      <w:r w:rsidRPr="001507A6">
        <w:rPr>
          <w:rFonts w:ascii="Georgia" w:hAnsi="Georgia"/>
          <w:color w:val="000000" w:themeColor="text1"/>
          <w:sz w:val="22"/>
          <w:szCs w:val="22"/>
          <w:shd w:val="clear" w:color="auto" w:fill="FFFFFF"/>
        </w:rPr>
        <w:lastRenderedPageBreak/>
        <w:t xml:space="preserve">anak dapat berimajinasi untuk masuk dalam kisah ini serta mengambil pembelajaran sendiri. </w:t>
      </w:r>
    </w:p>
    <w:p w14:paraId="71D37A0E" w14:textId="6953B22D" w:rsidR="000A2760" w:rsidRPr="001507A6" w:rsidRDefault="000A2760" w:rsidP="000A2760">
      <w:pPr>
        <w:pStyle w:val="ListParagraph"/>
        <w:ind w:left="0"/>
        <w:rPr>
          <w:rFonts w:ascii="Georgia" w:hAnsi="Georgia"/>
          <w:color w:val="000000" w:themeColor="text1"/>
          <w:lang w:val="id-ID"/>
        </w:rPr>
      </w:pPr>
    </w:p>
    <w:p w14:paraId="58FE68BD" w14:textId="77777777" w:rsidR="000A2760" w:rsidRPr="001507A6" w:rsidRDefault="000A2760" w:rsidP="000A2760">
      <w:pPr>
        <w:jc w:val="right"/>
        <w:rPr>
          <w:rFonts w:ascii="Georgia" w:hAnsi="Georgia"/>
          <w:color w:val="000000" w:themeColor="text1"/>
        </w:rPr>
      </w:pPr>
      <w:r w:rsidRPr="001507A6">
        <w:rPr>
          <w:rFonts w:ascii="Georgia" w:hAnsi="Georgia"/>
          <w:color w:val="000000" w:themeColor="text1"/>
          <w:lang w:val="id-ID"/>
        </w:rPr>
        <w:tab/>
        <w:t xml:space="preserve"> </w:t>
      </w:r>
      <w:r w:rsidRPr="001507A6">
        <w:rPr>
          <w:rFonts w:ascii="Georgia" w:hAnsi="Georgia"/>
          <w:color w:val="000000" w:themeColor="text1"/>
          <w:lang w:val="en-GB"/>
        </w:rPr>
        <w:t>[</w:t>
      </w:r>
      <w:r w:rsidRPr="001507A6">
        <w:rPr>
          <w:rFonts w:ascii="Georgia" w:hAnsi="Georgia"/>
          <w:color w:val="000000" w:themeColor="text1"/>
        </w:rPr>
        <w:t>MM</w:t>
      </w:r>
      <w:r w:rsidRPr="001507A6">
        <w:rPr>
          <w:rFonts w:ascii="Georgia" w:hAnsi="Georgia"/>
          <w:color w:val="000000" w:themeColor="text1"/>
          <w:lang w:val="en-GB"/>
        </w:rPr>
        <w:t>]</w:t>
      </w:r>
    </w:p>
    <w:p w14:paraId="7AB5F367" w14:textId="77777777" w:rsidR="00292FFA" w:rsidRDefault="00292FFA">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50C8EE84" w14:textId="77777777" w:rsidR="00292FFA" w:rsidRDefault="00292FFA">
      <w:pPr>
        <w:spacing w:after="160" w:line="259" w:lineRule="auto"/>
        <w:jc w:val="left"/>
        <w:rPr>
          <w:rFonts w:ascii="Georgia" w:hAnsi="Georgia"/>
          <w:color w:val="000000" w:themeColor="text1"/>
          <w:lang w:val="en-GB"/>
        </w:rPr>
        <w:sectPr w:rsidR="00292FFA" w:rsidSect="00D504FF">
          <w:headerReference w:type="even" r:id="rId36"/>
          <w:headerReference w:type="default" r:id="rId37"/>
          <w:pgSz w:w="8395" w:h="11909"/>
          <w:pgMar w:top="1440" w:right="1080" w:bottom="1152" w:left="1080" w:header="720" w:footer="720" w:gutter="0"/>
          <w:pgNumType w:start="231"/>
          <w:cols w:space="720"/>
          <w:docGrid w:linePitch="360"/>
        </w:sectPr>
      </w:pPr>
    </w:p>
    <w:p w14:paraId="69F6BF8A" w14:textId="77777777" w:rsidR="00292FFA" w:rsidRDefault="00292FFA" w:rsidP="00292FFA">
      <w:pPr>
        <w:rPr>
          <w:rFonts w:ascii="Constantia" w:hAnsi="Constantia" w:cs="Tahoma"/>
          <w:sz w:val="52"/>
          <w:szCs w:val="52"/>
        </w:rPr>
      </w:pPr>
    </w:p>
    <w:p w14:paraId="3A1EFFCD" w14:textId="77777777" w:rsidR="00292FFA" w:rsidRDefault="00292FFA" w:rsidP="00292FFA">
      <w:pPr>
        <w:jc w:val="center"/>
        <w:rPr>
          <w:rFonts w:ascii="Constantia" w:hAnsi="Constantia" w:cs="Tahoma"/>
          <w:sz w:val="52"/>
          <w:szCs w:val="52"/>
        </w:rPr>
      </w:pPr>
    </w:p>
    <w:p w14:paraId="5248402D" w14:textId="77777777" w:rsidR="00292FFA" w:rsidRDefault="00292FFA" w:rsidP="00292FFA">
      <w:pPr>
        <w:jc w:val="center"/>
        <w:rPr>
          <w:rFonts w:ascii="Constantia" w:hAnsi="Constantia" w:cs="Tahoma"/>
          <w:sz w:val="52"/>
          <w:szCs w:val="52"/>
        </w:rPr>
      </w:pPr>
    </w:p>
    <w:p w14:paraId="38D2DCFC" w14:textId="77777777" w:rsidR="00292FFA" w:rsidRDefault="00292FFA" w:rsidP="00292FFA">
      <w:pPr>
        <w:jc w:val="center"/>
        <w:rPr>
          <w:rFonts w:ascii="Constantia" w:hAnsi="Constantia" w:cs="Tahoma"/>
          <w:sz w:val="52"/>
          <w:szCs w:val="52"/>
        </w:rPr>
      </w:pPr>
    </w:p>
    <w:p w14:paraId="0C7472D6" w14:textId="5A4D20A4" w:rsidR="00292FFA" w:rsidRPr="00BD7D16" w:rsidRDefault="00292FFA" w:rsidP="00292FFA">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Kaum Muda</w:t>
      </w:r>
    </w:p>
    <w:p w14:paraId="6A663390" w14:textId="77777777" w:rsidR="00292FFA" w:rsidRPr="00BD7D16" w:rsidRDefault="00292FFA" w:rsidP="00292FFA">
      <w:pPr>
        <w:jc w:val="center"/>
        <w:rPr>
          <w:rFonts w:ascii="Constantia" w:hAnsi="Constantia" w:cs="Tahoma"/>
          <w:i/>
          <w:sz w:val="32"/>
          <w:szCs w:val="32"/>
        </w:rPr>
      </w:pPr>
      <w:r w:rsidRPr="00BD7D16">
        <w:rPr>
          <w:rFonts w:ascii="Constantia" w:hAnsi="Constantia" w:cs="Tahoma"/>
          <w:i/>
          <w:sz w:val="32"/>
          <w:szCs w:val="32"/>
        </w:rPr>
        <w:t>Bahan ini sebaiknya diolah lagi,</w:t>
      </w:r>
    </w:p>
    <w:p w14:paraId="6DD50183" w14:textId="77777777" w:rsidR="00292FFA" w:rsidRPr="005C607E" w:rsidRDefault="00292FFA" w:rsidP="00292FFA">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2527BB1A" w14:textId="36936CFD" w:rsidR="00292FFA" w:rsidRDefault="00292FFA">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56384BF9" w14:textId="3147A8E9"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26D82085" w14:textId="77777777" w:rsidR="00292FFA" w:rsidRDefault="00292FFA" w:rsidP="000A2760">
      <w:pPr>
        <w:rPr>
          <w:rFonts w:ascii="Wingdings 2" w:eastAsia="Arial Unicode MS" w:hAnsi="Wingdings 2"/>
          <w:color w:val="000000" w:themeColor="text1"/>
          <w:lang w:val="id-ID"/>
        </w:rPr>
        <w:sectPr w:rsidR="00292FFA" w:rsidSect="00D504FF">
          <w:headerReference w:type="even" r:id="rId38"/>
          <w:headerReference w:type="default" r:id="rId39"/>
          <w:pgSz w:w="8395" w:h="11909"/>
          <w:pgMar w:top="1440" w:right="1080" w:bottom="1152" w:left="1080" w:header="720" w:footer="720" w:gutter="0"/>
          <w:pgNumType w:start="231"/>
          <w:cols w:space="720"/>
          <w:docGrid w:linePitch="360"/>
        </w:sectPr>
      </w:pPr>
    </w:p>
    <w:p w14:paraId="56DA089F" w14:textId="71A6CB74" w:rsidR="000A2760" w:rsidRPr="001507A6" w:rsidRDefault="00292FFA" w:rsidP="000A2760">
      <w:pPr>
        <w:rPr>
          <w:rFonts w:ascii="Wingdings 2" w:eastAsia="Arial Unicode MS" w:hAnsi="Wingdings 2"/>
          <w:color w:val="000000" w:themeColor="text1"/>
          <w:lang w:val="id-ID"/>
        </w:rPr>
      </w:pPr>
      <w:r w:rsidRPr="001507A6">
        <w:rPr>
          <w:rFonts w:eastAsia="Arial Unicode MS"/>
          <w:noProof/>
          <w:color w:val="000000" w:themeColor="text1"/>
        </w:rPr>
        <w:lastRenderedPageBreak/>
        <mc:AlternateContent>
          <mc:Choice Requires="wps">
            <w:drawing>
              <wp:anchor distT="0" distB="0" distL="114300" distR="114300" simplePos="0" relativeHeight="251731968" behindDoc="0" locked="0" layoutInCell="1" allowOverlap="1" wp14:anchorId="66A98C05" wp14:editId="25589E9F">
                <wp:simplePos x="0" y="0"/>
                <wp:positionH relativeFrom="margin">
                  <wp:align>left</wp:align>
                </wp:positionH>
                <wp:positionV relativeFrom="paragraph">
                  <wp:posOffset>0</wp:posOffset>
                </wp:positionV>
                <wp:extent cx="2229485" cy="781050"/>
                <wp:effectExtent l="0" t="0" r="0" b="0"/>
                <wp:wrapThrough wrapText="bothSides">
                  <wp:wrapPolygon edited="0">
                    <wp:start x="0" y="0"/>
                    <wp:lineTo x="0" y="21073"/>
                    <wp:lineTo x="21409" y="21073"/>
                    <wp:lineTo x="21409" y="0"/>
                    <wp:lineTo x="0" y="0"/>
                  </wp:wrapPolygon>
                </wp:wrapThrough>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781050"/>
                        </a:xfrm>
                        <a:prstGeom prst="rect">
                          <a:avLst/>
                        </a:prstGeom>
                        <a:solidFill>
                          <a:schemeClr val="bg2"/>
                        </a:solidFill>
                        <a:ln w="9525">
                          <a:noFill/>
                          <a:miter lim="800000"/>
                          <a:headEnd/>
                          <a:tailEnd/>
                        </a:ln>
                      </wps:spPr>
                      <wps:txbx>
                        <w:txbxContent>
                          <w:p w14:paraId="34E1DF2C" w14:textId="4AE76195" w:rsidR="007821E4" w:rsidRDefault="007821E4" w:rsidP="000A2760">
                            <w:pPr>
                              <w:rPr>
                                <w:rFonts w:ascii="Georgia" w:hAnsi="Georgia"/>
                                <w:b/>
                                <w:lang w:val="nl-NL"/>
                              </w:rPr>
                            </w:pPr>
                            <w:r>
                              <w:rPr>
                                <w:rFonts w:ascii="Georgia" w:hAnsi="Georgia"/>
                                <w:b/>
                                <w:lang w:val="nl-NL"/>
                              </w:rPr>
                              <w:t xml:space="preserve">Bahan Kaum Muda </w:t>
                            </w:r>
                          </w:p>
                          <w:p w14:paraId="583B5D38" w14:textId="77777777" w:rsidR="007821E4" w:rsidRDefault="007821E4" w:rsidP="000A2760">
                            <w:pPr>
                              <w:rPr>
                                <w:rFonts w:ascii="Georgia" w:hAnsi="Georgia" w:cs="Calibri"/>
                                <w:bCs/>
                                <w:i/>
                                <w:iCs/>
                                <w:sz w:val="20"/>
                                <w:szCs w:val="20"/>
                              </w:rPr>
                            </w:pPr>
                            <w:r>
                              <w:rPr>
                                <w:rFonts w:ascii="Georgia" w:hAnsi="Georgia" w:cs="Calibri"/>
                                <w:bCs/>
                                <w:i/>
                                <w:iCs/>
                                <w:sz w:val="20"/>
                                <w:szCs w:val="20"/>
                              </w:rPr>
                              <w:t>Adven</w:t>
                            </w:r>
                          </w:p>
                          <w:p w14:paraId="78741D0F" w14:textId="77777777" w:rsidR="007821E4" w:rsidRDefault="007821E4" w:rsidP="000A2760">
                            <w:pPr>
                              <w:pBdr>
                                <w:top w:val="single" w:sz="4" w:space="1" w:color="7F7F7F"/>
                              </w:pBdr>
                              <w:rPr>
                                <w:rFonts w:ascii="Georgia" w:hAnsi="Georgia" w:cs="Calibri"/>
                                <w:bCs/>
                                <w:sz w:val="20"/>
                                <w:szCs w:val="20"/>
                              </w:rPr>
                            </w:pPr>
                          </w:p>
                          <w:p w14:paraId="198BC1FC" w14:textId="77777777" w:rsidR="007821E4" w:rsidRDefault="007821E4" w:rsidP="000A2760">
                            <w:pPr>
                              <w:ind w:left="1260" w:hanging="1260"/>
                              <w:rPr>
                                <w:rFonts w:ascii="Georgia" w:hAnsi="Georgia" w:cs="Calibri"/>
                                <w:b/>
                                <w:bCs/>
                                <w:sz w:val="20"/>
                                <w:szCs w:val="20"/>
                              </w:rPr>
                            </w:pPr>
                            <w:r>
                              <w:rPr>
                                <w:rFonts w:ascii="Georgia" w:hAnsi="Georgia" w:cs="Calibri"/>
                                <w:b/>
                                <w:bCs/>
                                <w:sz w:val="20"/>
                                <w:szCs w:val="20"/>
                              </w:rPr>
                              <w:t>Bacaan: Roma 8:18-25</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6A98C05" id="Text Box 65" o:spid="_x0000_s1087" type="#_x0000_t202" style="position:absolute;left:0;text-align:left;margin-left:0;margin-top:0;width:175.55pt;height:61.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" fillcolor="#e7e6e6 [3214]" stroked="f">
                <v:textbox>
                  <w:txbxContent>
                    <w:p w14:paraId="34E1DF2C" w14:textId="4AE76195" w:rsidR="007821E4" w:rsidRDefault="007821E4" w:rsidP="000A2760">
                      <w:pPr>
                        <w:rPr>
                          <w:rFonts w:ascii="Georgia" w:hAnsi="Georgia"/>
                          <w:b/>
                          <w:lang w:val="nl-NL"/>
                        </w:rPr>
                      </w:pPr>
                      <w:r>
                        <w:rPr>
                          <w:rFonts w:ascii="Georgia" w:hAnsi="Georgia"/>
                          <w:b/>
                          <w:lang w:val="nl-NL"/>
                        </w:rPr>
                        <w:t xml:space="preserve">Bahan Kaum Muda </w:t>
                      </w:r>
                    </w:p>
                    <w:p w14:paraId="583B5D38" w14:textId="77777777" w:rsidR="007821E4" w:rsidRDefault="007821E4" w:rsidP="000A2760">
                      <w:pPr>
                        <w:rPr>
                          <w:rFonts w:ascii="Georgia" w:hAnsi="Georgia" w:cs="Calibri"/>
                          <w:bCs/>
                          <w:i/>
                          <w:iCs/>
                          <w:sz w:val="20"/>
                          <w:szCs w:val="20"/>
                        </w:rPr>
                      </w:pPr>
                      <w:r>
                        <w:rPr>
                          <w:rFonts w:ascii="Georgia" w:hAnsi="Georgia" w:cs="Calibri"/>
                          <w:bCs/>
                          <w:i/>
                          <w:iCs/>
                          <w:sz w:val="20"/>
                          <w:szCs w:val="20"/>
                        </w:rPr>
                        <w:t>Adven</w:t>
                      </w:r>
                    </w:p>
                    <w:p w14:paraId="78741D0F" w14:textId="77777777" w:rsidR="007821E4" w:rsidRDefault="007821E4" w:rsidP="000A2760">
                      <w:pPr>
                        <w:pBdr>
                          <w:top w:val="single" w:sz="4" w:space="1" w:color="7F7F7F"/>
                        </w:pBdr>
                        <w:rPr>
                          <w:rFonts w:ascii="Georgia" w:hAnsi="Georgia" w:cs="Calibri"/>
                          <w:bCs/>
                          <w:sz w:val="20"/>
                          <w:szCs w:val="20"/>
                        </w:rPr>
                      </w:pPr>
                    </w:p>
                    <w:p w14:paraId="198BC1FC" w14:textId="77777777" w:rsidR="007821E4" w:rsidRDefault="007821E4" w:rsidP="000A2760">
                      <w:pPr>
                        <w:ind w:left="1260" w:hanging="1260"/>
                        <w:rPr>
                          <w:rFonts w:ascii="Georgia" w:hAnsi="Georgia" w:cs="Calibri"/>
                          <w:b/>
                          <w:bCs/>
                          <w:sz w:val="20"/>
                          <w:szCs w:val="20"/>
                        </w:rPr>
                      </w:pPr>
                      <w:r>
                        <w:rPr>
                          <w:rFonts w:ascii="Georgia" w:hAnsi="Georgia" w:cs="Calibri"/>
                          <w:b/>
                          <w:bCs/>
                          <w:sz w:val="20"/>
                          <w:szCs w:val="20"/>
                        </w:rPr>
                        <w:t>Bacaan: Roma 8:18-25</w:t>
                      </w:r>
                    </w:p>
                  </w:txbxContent>
                </v:textbox>
                <w10:wrap type="through" anchorx="margin"/>
              </v:shape>
            </w:pict>
          </mc:Fallback>
        </mc:AlternateContent>
      </w:r>
      <w:r w:rsidRPr="001507A6">
        <w:rPr>
          <w:rFonts w:eastAsia="Arial Unicode MS"/>
          <w:noProof/>
          <w:color w:val="000000" w:themeColor="text1"/>
        </w:rPr>
        <mc:AlternateContent>
          <mc:Choice Requires="wps">
            <w:drawing>
              <wp:anchor distT="45720" distB="45720" distL="114300" distR="114300" simplePos="0" relativeHeight="251730944" behindDoc="1" locked="0" layoutInCell="1" allowOverlap="1" wp14:anchorId="116D9B0C" wp14:editId="31F55D9B">
                <wp:simplePos x="0" y="0"/>
                <wp:positionH relativeFrom="margin">
                  <wp:posOffset>2266950</wp:posOffset>
                </wp:positionH>
                <wp:positionV relativeFrom="paragraph">
                  <wp:posOffset>0</wp:posOffset>
                </wp:positionV>
                <wp:extent cx="1943100" cy="733425"/>
                <wp:effectExtent l="0" t="0" r="0" b="9525"/>
                <wp:wrapThrough wrapText="bothSides">
                  <wp:wrapPolygon edited="0">
                    <wp:start x="0" y="0"/>
                    <wp:lineTo x="0" y="21319"/>
                    <wp:lineTo x="21388" y="21319"/>
                    <wp:lineTo x="21388" y="0"/>
                    <wp:lineTo x="0" y="0"/>
                  </wp:wrapPolygon>
                </wp:wrapThrough>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33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C5278" w14:textId="77777777" w:rsidR="007821E4" w:rsidRDefault="007821E4" w:rsidP="000A2760">
                            <w:pPr>
                              <w:jc w:val="center"/>
                              <w:rPr>
                                <w:rFonts w:ascii="Cooper Black" w:eastAsia="SimSun" w:hAnsi="Cooper Black" w:cs="SimSun"/>
                                <w:sz w:val="32"/>
                                <w:szCs w:val="32"/>
                                <w:lang w:val="nl-NL"/>
                              </w:rPr>
                            </w:pPr>
                            <w:r>
                              <w:rPr>
                                <w:rFonts w:ascii="Cooper Black" w:eastAsia="SimSun" w:hAnsi="Cooper Black" w:cs="SimSun"/>
                                <w:sz w:val="32"/>
                                <w:szCs w:val="32"/>
                                <w:lang w:val="nl-NL"/>
                              </w:rPr>
                              <w:t>“Menanti Dalam Derita”</w:t>
                            </w:r>
                          </w:p>
                          <w:p w14:paraId="77549098" w14:textId="77777777" w:rsidR="007821E4" w:rsidRDefault="007821E4" w:rsidP="000A2760">
                            <w:pPr>
                              <w:jc w:val="center"/>
                              <w:rPr>
                                <w:rFonts w:ascii="Constantia" w:eastAsia="Arial Unicode MS"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23C109B" w14:textId="77777777" w:rsidR="007821E4" w:rsidRDefault="007821E4" w:rsidP="000A276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D9B0C" id="Text Box 64" o:spid="_x0000_s1088" type="#_x0000_t202" style="position:absolute;left:0;text-align:left;margin-left:178.5pt;margin-top:0;width:153pt;height:57.75pt;z-index:-251585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" stroked="f">
                <v:textbox>
                  <w:txbxContent>
                    <w:p w14:paraId="38DC5278" w14:textId="77777777" w:rsidR="007821E4" w:rsidRDefault="007821E4" w:rsidP="000A2760">
                      <w:pPr>
                        <w:jc w:val="center"/>
                        <w:rPr>
                          <w:rFonts w:ascii="Cooper Black" w:eastAsia="SimSun" w:hAnsi="Cooper Black" w:cs="SimSun"/>
                          <w:sz w:val="32"/>
                          <w:szCs w:val="32"/>
                          <w:lang w:val="nl-NL"/>
                        </w:rPr>
                      </w:pPr>
                      <w:r>
                        <w:rPr>
                          <w:rFonts w:ascii="Cooper Black" w:eastAsia="SimSun" w:hAnsi="Cooper Black" w:cs="SimSun"/>
                          <w:sz w:val="32"/>
                          <w:szCs w:val="32"/>
                          <w:lang w:val="nl-NL"/>
                        </w:rPr>
                        <w:t>“Menanti Dalam Derita”</w:t>
                      </w:r>
                    </w:p>
                    <w:p w14:paraId="77549098" w14:textId="77777777" w:rsidR="007821E4" w:rsidRDefault="007821E4" w:rsidP="000A2760">
                      <w:pPr>
                        <w:jc w:val="center"/>
                        <w:rPr>
                          <w:rFonts w:ascii="Constantia" w:eastAsia="Arial Unicode MS"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23C109B" w14:textId="77777777" w:rsidR="007821E4" w:rsidRDefault="007821E4" w:rsidP="000A2760">
                      <w:pPr>
                        <w:jc w:val="center"/>
                        <w:rPr>
                          <w:rFonts w:ascii="Cooper Black" w:eastAsia="SimSun" w:hAnsi="Cooper Black" w:cs="SimSun"/>
                          <w:sz w:val="36"/>
                          <w:szCs w:val="36"/>
                          <w:lang w:val="id-ID"/>
                        </w:rPr>
                      </w:pPr>
                    </w:p>
                  </w:txbxContent>
                </v:textbox>
                <w10:wrap type="through" anchorx="margin"/>
              </v:shape>
            </w:pict>
          </mc:Fallback>
        </mc:AlternateContent>
      </w:r>
    </w:p>
    <w:p w14:paraId="0589A544" w14:textId="77777777" w:rsidR="000A2760" w:rsidRPr="001507A6" w:rsidRDefault="000A2760" w:rsidP="000A2760">
      <w:pPr>
        <w:rPr>
          <w:rFonts w:ascii="Georgia" w:hAnsi="Georgia"/>
          <w:color w:val="000000" w:themeColor="text1"/>
          <w:lang w:val="nl-NL"/>
        </w:rPr>
      </w:pPr>
    </w:p>
    <w:p w14:paraId="070E9D51" w14:textId="77777777" w:rsidR="004F59E7" w:rsidRPr="001507A6" w:rsidRDefault="004F59E7" w:rsidP="000A2760">
      <w:pPr>
        <w:rPr>
          <w:rFonts w:ascii="Georgia" w:hAnsi="Georgia"/>
          <w:b/>
          <w:color w:val="000000" w:themeColor="text1"/>
          <w:lang w:val="nl-NL"/>
        </w:rPr>
      </w:pPr>
    </w:p>
    <w:p w14:paraId="0C95CB97" w14:textId="511E00B9"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FOKUS</w:t>
      </w:r>
    </w:p>
    <w:p w14:paraId="69B027EF" w14:textId="49EAD5EF" w:rsidR="000A2760" w:rsidRPr="001507A6" w:rsidRDefault="000A2760" w:rsidP="000A2760">
      <w:pPr>
        <w:shd w:val="clear" w:color="auto" w:fill="FFFFFF"/>
        <w:rPr>
          <w:rFonts w:ascii="Georgia" w:hAnsi="Georgia"/>
          <w:color w:val="000000" w:themeColor="text1"/>
          <w:lang w:val="nl-NL"/>
        </w:rPr>
      </w:pPr>
      <w:r w:rsidRPr="001507A6">
        <w:rPr>
          <w:rFonts w:ascii="Georgia" w:hAnsi="Georgia"/>
          <w:color w:val="000000" w:themeColor="text1"/>
          <w:lang w:val="nl-NL"/>
        </w:rPr>
        <w:t xml:space="preserve">Menanti kerap kali identik dengan </w:t>
      </w:r>
      <w:r w:rsidR="004F59E7" w:rsidRPr="001507A6">
        <w:rPr>
          <w:rFonts w:ascii="Georgia" w:hAnsi="Georgia"/>
          <w:color w:val="000000" w:themeColor="text1"/>
          <w:lang w:val="nl-NL"/>
        </w:rPr>
        <w:t>p</w:t>
      </w:r>
      <w:r w:rsidRPr="001507A6">
        <w:rPr>
          <w:rFonts w:ascii="Georgia" w:hAnsi="Georgia"/>
          <w:color w:val="000000" w:themeColor="text1"/>
          <w:lang w:val="nl-NL"/>
        </w:rPr>
        <w:t xml:space="preserve">enderitaan. Itu sebabnya, banyak orang tidak senang menanti. Menanti di loket antrian yang panjang, sebagai contoh, mampu membuat kita resah hingga marah-marah. Menanti di klinik atau rumah sakit sering justru dianggap menambah penyakit karena kelelahan. Alih-alih menyembuhkan, kita pulang dengan keluhan baru. Apalagi saat ini kita menanti di tengah dunia yang sedang dilanda pandemi Covid-19. Kapan semua ini akan berakhir? Pertanyaan yang rasanya tak berujung ini kerap membuat banyak orang kehilangan pengharapan. Atau, orang tak lagi menanti, tak peduli dengan keadaan toh pada akhirnya juga mati. Mereka tak punya lagi pengharapan akan masa depan. Ya sudah, dijalani saja apa yang ada, mengalir hingga habis ditelan kehidupan. Pelajaran ini dirancang agar kaum muda memahami bahwa di masa penantian dalam kerapuhan saat ini, dibutuhkan pengharapan yang dijalani dengan kesadaran dan kewaspadaan. </w:t>
      </w:r>
    </w:p>
    <w:p w14:paraId="25F8F1FD" w14:textId="77777777" w:rsidR="000A2760" w:rsidRPr="001507A6" w:rsidRDefault="000A2760" w:rsidP="000A2760">
      <w:pPr>
        <w:rPr>
          <w:rFonts w:ascii="Georgia" w:hAnsi="Georgia"/>
          <w:color w:val="000000" w:themeColor="text1"/>
          <w:lang w:val="nl-NL"/>
        </w:rPr>
      </w:pPr>
    </w:p>
    <w:p w14:paraId="5A683B8B" w14:textId="77777777" w:rsidR="000A2760" w:rsidRPr="001507A6" w:rsidRDefault="000A2760" w:rsidP="000A2760">
      <w:pPr>
        <w:rPr>
          <w:rFonts w:ascii="Georgia" w:hAnsi="Georgia"/>
          <w:color w:val="000000" w:themeColor="text1"/>
          <w:lang w:val="nl-NL"/>
        </w:rPr>
      </w:pPr>
    </w:p>
    <w:p w14:paraId="6BC12C05"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PENJELASAN TEKS</w:t>
      </w:r>
    </w:p>
    <w:p w14:paraId="6CC2A490" w14:textId="0D116384" w:rsidR="000A2760" w:rsidRPr="001507A6" w:rsidRDefault="000A2760" w:rsidP="000A2760">
      <w:pPr>
        <w:widowControl w:val="0"/>
        <w:autoSpaceDE w:val="0"/>
        <w:autoSpaceDN w:val="0"/>
        <w:adjustRightInd w:val="0"/>
        <w:rPr>
          <w:rFonts w:ascii="Georgia" w:eastAsiaTheme="minorHAnsi" w:hAnsi="Georgia" w:cs="Arial"/>
          <w:color w:val="000000" w:themeColor="text1"/>
          <w:bdr w:val="none" w:sz="0" w:space="0" w:color="auto" w:frame="1"/>
          <w:lang w:bidi="he-IL"/>
        </w:rPr>
      </w:pPr>
      <w:r w:rsidRPr="001507A6">
        <w:rPr>
          <w:rFonts w:ascii="Georgia" w:hAnsi="Georgia"/>
          <w:color w:val="000000" w:themeColor="text1"/>
          <w:lang w:val="sv-SE"/>
        </w:rPr>
        <w:t>Mengapa orang menderita? Bagi Paulus, penyebab pertama penderitaan adalah dosa. Dalam Roma 5:12 Paulus mengatakan, ”</w:t>
      </w:r>
      <w:r w:rsidRPr="001507A6">
        <w:rPr>
          <w:rFonts w:ascii="Georgia" w:eastAsiaTheme="minorHAnsi" w:hAnsi="Georgia" w:cs="Arial"/>
          <w:color w:val="000000" w:themeColor="text1"/>
          <w:bdr w:val="none" w:sz="0" w:space="0" w:color="auto" w:frame="1"/>
          <w:lang w:bidi="he-IL"/>
        </w:rPr>
        <w:t xml:space="preserve">Sebab itu, sama seperti dosa telah masuk ke dalam dunia oleh satu orang, dan oleh </w:t>
      </w:r>
      <w:r w:rsidR="00052A96" w:rsidRPr="001507A6">
        <w:rPr>
          <w:rFonts w:ascii="Georgia" w:eastAsiaTheme="minorHAnsi" w:hAnsi="Georgia" w:cs="Arial"/>
          <w:color w:val="000000" w:themeColor="text1"/>
          <w:bdr w:val="none" w:sz="0" w:space="0" w:color="auto" w:frame="1"/>
          <w:lang w:bidi="he-IL"/>
        </w:rPr>
        <w:pgNum/>
      </w:r>
      <w:r w:rsidR="00052A96" w:rsidRPr="001507A6">
        <w:rPr>
          <w:rFonts w:ascii="Georgia" w:eastAsiaTheme="minorHAnsi" w:hAnsi="Georgia" w:cs="Arial"/>
          <w:color w:val="000000" w:themeColor="text1"/>
          <w:bdr w:val="none" w:sz="0" w:space="0" w:color="auto" w:frame="1"/>
          <w:lang w:bidi="he-IL"/>
        </w:rPr>
        <w:t>esame</w:t>
      </w:r>
      <w:r w:rsidR="00052A96" w:rsidRPr="001507A6">
        <w:rPr>
          <w:rFonts w:ascii="Georgia" w:eastAsiaTheme="minorHAnsi" w:hAnsi="Georgia" w:cs="Arial"/>
          <w:color w:val="000000" w:themeColor="text1"/>
          <w:bdr w:val="none" w:sz="0" w:space="0" w:color="auto" w:frame="1"/>
          <w:lang w:bidi="he-IL"/>
        </w:rPr>
        <w:pgNum/>
      </w:r>
      <w:r w:rsidR="00052A96" w:rsidRPr="001507A6">
        <w:rPr>
          <w:rFonts w:ascii="Georgia" w:eastAsiaTheme="minorHAnsi" w:hAnsi="Georgia" w:cs="Arial"/>
          <w:color w:val="000000" w:themeColor="text1"/>
          <w:bdr w:val="none" w:sz="0" w:space="0" w:color="auto" w:frame="1"/>
          <w:lang w:bidi="he-IL"/>
        </w:rPr>
        <w:pgNum/>
      </w:r>
      <w:r w:rsidRPr="001507A6">
        <w:rPr>
          <w:rFonts w:ascii="Georgia" w:eastAsiaTheme="minorHAnsi" w:hAnsi="Georgia" w:cs="Arial"/>
          <w:color w:val="000000" w:themeColor="text1"/>
          <w:bdr w:val="none" w:sz="0" w:space="0" w:color="auto" w:frame="1"/>
          <w:lang w:bidi="he-IL"/>
        </w:rPr>
        <w:t xml:space="preserve"> juga maut, demikianlah maut itu telah menjalar kepada semua orang, karena semua orang telah berbuat dosa.” Frasa “satu orang” menunjuk pada Adam. Di sini Paulus kemudian menjelaskan pentingnya kehadiran “satu orang” lain yaitu Kristus, Sang Anugerah Allah </w:t>
      </w:r>
      <w:r w:rsidRPr="001507A6">
        <w:rPr>
          <w:rFonts w:ascii="Georgia" w:eastAsiaTheme="minorHAnsi" w:hAnsi="Georgia" w:cs="Arial"/>
          <w:color w:val="000000" w:themeColor="text1"/>
          <w:bdr w:val="none" w:sz="0" w:space="0" w:color="auto" w:frame="1"/>
          <w:lang w:bidi="he-IL"/>
        </w:rPr>
        <w:lastRenderedPageBreak/>
        <w:t xml:space="preserve">yang menyelamatkan. Pengharapan pada Kristus itulah yang membuat orang percaya mampu menjalani kehidupan. Mengapa? Karena kehidupan penuh penderitaan harus dijalani manusia. Dalam bahasa tema kita, kehidupan pada dirinya sendiri adalah rapuh. </w:t>
      </w:r>
    </w:p>
    <w:p w14:paraId="0230261F" w14:textId="77777777" w:rsidR="000A2760" w:rsidRPr="001507A6" w:rsidRDefault="000A2760" w:rsidP="000A2760">
      <w:pPr>
        <w:widowControl w:val="0"/>
        <w:autoSpaceDE w:val="0"/>
        <w:autoSpaceDN w:val="0"/>
        <w:adjustRightInd w:val="0"/>
        <w:rPr>
          <w:rFonts w:ascii="Georgia" w:eastAsiaTheme="minorHAnsi" w:hAnsi="Georgia" w:cs="Arial"/>
          <w:color w:val="000000" w:themeColor="text1"/>
          <w:bdr w:val="none" w:sz="0" w:space="0" w:color="auto" w:frame="1"/>
          <w:lang w:bidi="he-IL"/>
        </w:rPr>
      </w:pPr>
    </w:p>
    <w:p w14:paraId="0C3325D8" w14:textId="40707A89" w:rsidR="000A2760" w:rsidRPr="001507A6" w:rsidRDefault="000A2760" w:rsidP="000A2760">
      <w:pPr>
        <w:widowControl w:val="0"/>
        <w:autoSpaceDE w:val="0"/>
        <w:autoSpaceDN w:val="0"/>
        <w:adjustRightInd w:val="0"/>
        <w:rPr>
          <w:rFonts w:ascii="Georgia" w:eastAsiaTheme="minorHAnsi" w:hAnsi="Georgia" w:cs="Arial"/>
          <w:color w:val="000000" w:themeColor="text1"/>
          <w:lang w:bidi="he-IL"/>
        </w:rPr>
      </w:pPr>
      <w:r w:rsidRPr="001507A6">
        <w:rPr>
          <w:rFonts w:ascii="Georgia" w:hAnsi="Georgia"/>
          <w:color w:val="000000" w:themeColor="text1"/>
          <w:lang w:val="sv-SE"/>
        </w:rPr>
        <w:t>Paulus mengingatkan bahwa penderitaan itu terjadi secara universal. Menurut Paulus, ”s</w:t>
      </w:r>
      <w:r w:rsidRPr="001507A6">
        <w:rPr>
          <w:rFonts w:ascii="Georgia" w:eastAsiaTheme="minorHAnsi" w:hAnsi="Georgia" w:cs="Arial"/>
          <w:color w:val="000000" w:themeColor="text1"/>
          <w:lang w:bidi="he-IL"/>
        </w:rPr>
        <w:t>ebab kita tahu, bahwa sampai sekarang segala makhluk sama-sama mengeluh dan sama-sama merasa sakit bersalin” (ay. 22). Ungkapan “sama-sama mengeluh” dan “sakit bersalin” menyatakan bahwa penderitaan yang dialami oleh semua makhluk begitu besar. Penderitaan itu mendera siapa saja, sehingga dengan jelas disebut Paulus dengan “segala makhluk.” Pada bagian ini kita bisa mengatakan bahwa penderitaan kita saat ini tidak senantiasa secara langsung disebabkan oleh dosa, melainkan karena kerapuhan yang telah menjadi hakikat hidup manusia (</w:t>
      </w:r>
      <w:r w:rsidRPr="001507A6">
        <w:rPr>
          <w:rFonts w:ascii="Georgia" w:eastAsiaTheme="minorHAnsi" w:hAnsi="Georgia" w:cs="Arial"/>
          <w:i/>
          <w:iCs/>
          <w:color w:val="000000" w:themeColor="text1"/>
          <w:lang w:bidi="he-IL"/>
        </w:rPr>
        <w:t>human condition</w:t>
      </w:r>
      <w:r w:rsidRPr="001507A6">
        <w:rPr>
          <w:rFonts w:ascii="Georgia" w:eastAsiaTheme="minorHAnsi" w:hAnsi="Georgia" w:cs="Arial"/>
          <w:color w:val="000000" w:themeColor="text1"/>
          <w:lang w:bidi="he-IL"/>
        </w:rPr>
        <w:t xml:space="preserve">) bahkan hakikat kehidupan, yang menurut Paulus disebabkan oleh dosa. Hakikat kemanusiaan ini bersifat </w:t>
      </w:r>
      <w:r w:rsidR="00052A96" w:rsidRPr="001507A6">
        <w:rPr>
          <w:rFonts w:ascii="Georgia" w:eastAsiaTheme="minorHAnsi" w:hAnsi="Georgia" w:cs="Arial"/>
          <w:color w:val="000000" w:themeColor="text1"/>
          <w:lang w:bidi="he-IL"/>
        </w:rPr>
        <w:pgNum/>
      </w:r>
      <w:r w:rsidR="00052A96" w:rsidRPr="001507A6">
        <w:rPr>
          <w:rFonts w:ascii="Georgia" w:eastAsiaTheme="minorHAnsi" w:hAnsi="Georgia" w:cs="Arial"/>
          <w:color w:val="000000" w:themeColor="text1"/>
          <w:lang w:bidi="he-IL"/>
        </w:rPr>
        <w:t>esame</w:t>
      </w:r>
      <w:r w:rsidR="00052A96" w:rsidRPr="001507A6">
        <w:rPr>
          <w:rFonts w:ascii="Georgia" w:eastAsiaTheme="minorHAnsi" w:hAnsi="Georgia" w:cs="Arial"/>
          <w:color w:val="000000" w:themeColor="text1"/>
          <w:lang w:bidi="he-IL"/>
        </w:rPr>
        <w:pgNum/>
      </w:r>
      <w:r w:rsidR="00052A96" w:rsidRPr="001507A6">
        <w:rPr>
          <w:rFonts w:ascii="Georgia" w:eastAsiaTheme="minorHAnsi" w:hAnsi="Georgia" w:cs="Arial"/>
          <w:color w:val="000000" w:themeColor="text1"/>
          <w:lang w:bidi="he-IL"/>
        </w:rPr>
        <w:pgNum/>
      </w:r>
      <w:r w:rsidRPr="001507A6">
        <w:rPr>
          <w:rFonts w:ascii="Georgia" w:eastAsiaTheme="minorHAnsi" w:hAnsi="Georgia" w:cs="Arial"/>
          <w:color w:val="000000" w:themeColor="text1"/>
          <w:lang w:bidi="he-IL"/>
        </w:rPr>
        <w:t>, yang disebutkan Joas Adiprasetya dengan meminjam pemikiran Butler bahwa kerapuhan bersifat multidimensial: inheren, situasional, dan patogenis.</w:t>
      </w:r>
    </w:p>
    <w:p w14:paraId="213F73E3" w14:textId="77777777" w:rsidR="000A2760" w:rsidRPr="001507A6" w:rsidRDefault="000A2760" w:rsidP="000A2760">
      <w:pPr>
        <w:widowControl w:val="0"/>
        <w:autoSpaceDE w:val="0"/>
        <w:autoSpaceDN w:val="0"/>
        <w:adjustRightInd w:val="0"/>
        <w:rPr>
          <w:rFonts w:ascii="Georgia" w:eastAsiaTheme="minorHAnsi" w:hAnsi="Georgia" w:cs="Arial"/>
          <w:color w:val="000000" w:themeColor="text1"/>
          <w:lang w:bidi="he-IL"/>
        </w:rPr>
      </w:pPr>
    </w:p>
    <w:p w14:paraId="1A4DA094" w14:textId="2326CAFF" w:rsidR="000A2760" w:rsidRPr="001507A6" w:rsidRDefault="000A2760" w:rsidP="000A2760">
      <w:pPr>
        <w:widowControl w:val="0"/>
        <w:autoSpaceDE w:val="0"/>
        <w:autoSpaceDN w:val="0"/>
        <w:adjustRightInd w:val="0"/>
        <w:rPr>
          <w:rFonts w:ascii="Georgia" w:eastAsiaTheme="minorHAnsi" w:hAnsi="Georgia" w:cs="Arial"/>
          <w:color w:val="000000" w:themeColor="text1"/>
          <w:lang w:bidi="he-IL"/>
        </w:rPr>
      </w:pPr>
      <w:r w:rsidRPr="001507A6">
        <w:rPr>
          <w:rFonts w:ascii="Georgia" w:eastAsiaTheme="minorHAnsi" w:hAnsi="Georgia" w:cs="Arial"/>
          <w:color w:val="000000" w:themeColor="text1"/>
          <w:lang w:bidi="he-IL"/>
        </w:rPr>
        <w:t xml:space="preserve">Namun penderitaan bukanlah kata akhir dalam kehidupan kerapuhan. Paulus menegaskan bahwa </w:t>
      </w:r>
      <w:r w:rsidR="00052A96" w:rsidRPr="001507A6">
        <w:rPr>
          <w:rFonts w:ascii="Georgia" w:eastAsiaTheme="minorHAnsi" w:hAnsi="Georgia" w:cs="Arial"/>
          <w:color w:val="000000" w:themeColor="text1"/>
          <w:lang w:bidi="he-IL"/>
        </w:rPr>
        <w:pgNum/>
      </w:r>
      <w:r w:rsidR="00052A96" w:rsidRPr="001507A6">
        <w:rPr>
          <w:rFonts w:ascii="Georgia" w:eastAsiaTheme="minorHAnsi" w:hAnsi="Georgia" w:cs="Arial"/>
          <w:color w:val="000000" w:themeColor="text1"/>
          <w:lang w:bidi="he-IL"/>
        </w:rPr>
        <w:t>esame</w:t>
      </w:r>
      <w:r w:rsidR="00052A96" w:rsidRPr="001507A6">
        <w:rPr>
          <w:rFonts w:ascii="Georgia" w:eastAsiaTheme="minorHAnsi" w:hAnsi="Georgia" w:cs="Arial"/>
          <w:color w:val="000000" w:themeColor="text1"/>
          <w:lang w:bidi="he-IL"/>
        </w:rPr>
        <w:pgNum/>
      </w:r>
      <w:r w:rsidR="00052A96" w:rsidRPr="001507A6">
        <w:rPr>
          <w:rFonts w:ascii="Georgia" w:eastAsiaTheme="minorHAnsi" w:hAnsi="Georgia" w:cs="Arial"/>
          <w:color w:val="000000" w:themeColor="text1"/>
          <w:lang w:bidi="he-IL"/>
        </w:rPr>
        <w:pgNum/>
      </w:r>
      <w:r w:rsidRPr="001507A6">
        <w:rPr>
          <w:rFonts w:ascii="Georgia" w:eastAsiaTheme="minorHAnsi" w:hAnsi="Georgia" w:cs="Arial"/>
          <w:color w:val="000000" w:themeColor="text1"/>
          <w:lang w:bidi="he-IL"/>
        </w:rPr>
        <w:t xml:space="preserve"> kemuliaan yang akan dirasakan oleh orang yang berpengharapan, jauh lebih besar dari penderitaannya (ay. 18). Seperti “sakit bersalin” yang pada akhirnya membawa kebahagiaan ketika bayi dilahirkan, demikianlah yang terjadi pada orang yang berharap kepada-Nya. Namun kemuliaan itu memang belum dapat dirasakan saat ini, sebab masih berupa pengharapan. Kata Paulus, pengharapan yang dapat dilihat bukan lagi pengharapan </w:t>
      </w:r>
      <w:r w:rsidR="00052A96" w:rsidRPr="001507A6">
        <w:rPr>
          <w:rFonts w:ascii="Georgia" w:eastAsiaTheme="minorHAnsi" w:hAnsi="Georgia" w:cs="Arial"/>
          <w:color w:val="000000" w:themeColor="text1"/>
          <w:lang w:bidi="he-IL"/>
        </w:rPr>
        <w:pgNum/>
      </w:r>
      <w:r w:rsidR="00052A96" w:rsidRPr="001507A6">
        <w:rPr>
          <w:rFonts w:ascii="Georgia" w:eastAsiaTheme="minorHAnsi" w:hAnsi="Georgia" w:cs="Arial"/>
          <w:color w:val="000000" w:themeColor="text1"/>
          <w:lang w:bidi="he-IL"/>
        </w:rPr>
        <w:t>esame</w:t>
      </w:r>
      <w:r w:rsidR="00052A96" w:rsidRPr="001507A6">
        <w:rPr>
          <w:rFonts w:ascii="Georgia" w:eastAsiaTheme="minorHAnsi" w:hAnsi="Georgia" w:cs="Arial"/>
          <w:color w:val="000000" w:themeColor="text1"/>
          <w:lang w:bidi="he-IL"/>
        </w:rPr>
        <w:pgNum/>
      </w:r>
      <w:r w:rsidRPr="001507A6">
        <w:rPr>
          <w:rFonts w:ascii="Georgia" w:eastAsiaTheme="minorHAnsi" w:hAnsi="Georgia" w:cs="Arial"/>
          <w:color w:val="000000" w:themeColor="text1"/>
          <w:lang w:bidi="he-IL"/>
        </w:rPr>
        <w:t xml:space="preserve"> (ay. 24). Pengharapan semacam ini yang harus terus digaungkan orang percaya di tengah derita yang dialami semua makhluk di bumi ini. </w:t>
      </w:r>
    </w:p>
    <w:p w14:paraId="2F15FF2F" w14:textId="77777777" w:rsidR="000A2760" w:rsidRPr="001507A6" w:rsidRDefault="000A2760" w:rsidP="000A2760">
      <w:pPr>
        <w:widowControl w:val="0"/>
        <w:autoSpaceDE w:val="0"/>
        <w:autoSpaceDN w:val="0"/>
        <w:adjustRightInd w:val="0"/>
        <w:rPr>
          <w:rFonts w:ascii="Georgia" w:eastAsiaTheme="minorHAnsi" w:hAnsi="Georgia" w:cs="Arial"/>
          <w:color w:val="000000" w:themeColor="text1"/>
          <w:lang w:bidi="he-IL"/>
        </w:rPr>
      </w:pPr>
    </w:p>
    <w:p w14:paraId="79EB6CC0" w14:textId="77777777" w:rsidR="000A2760" w:rsidRPr="001507A6" w:rsidRDefault="000A2760" w:rsidP="000A2760">
      <w:pPr>
        <w:widowControl w:val="0"/>
        <w:autoSpaceDE w:val="0"/>
        <w:autoSpaceDN w:val="0"/>
        <w:adjustRightInd w:val="0"/>
        <w:rPr>
          <w:rFonts w:ascii="Georgia" w:eastAsiaTheme="minorHAnsi" w:hAnsi="Georgia" w:cs="Arial"/>
          <w:color w:val="000000" w:themeColor="text1"/>
          <w:lang w:bidi="he-IL"/>
        </w:rPr>
      </w:pPr>
      <w:r w:rsidRPr="001507A6">
        <w:rPr>
          <w:rFonts w:ascii="Georgia" w:eastAsiaTheme="minorHAnsi" w:hAnsi="Georgia" w:cs="Arial"/>
          <w:color w:val="000000" w:themeColor="text1"/>
          <w:lang w:bidi="he-IL"/>
        </w:rPr>
        <w:t xml:space="preserve">Komunitas orang yang percaya tidak luput dari penderitaan, </w:t>
      </w:r>
      <w:r w:rsidRPr="001507A6">
        <w:rPr>
          <w:rFonts w:ascii="Georgia" w:eastAsiaTheme="minorHAnsi" w:hAnsi="Georgia" w:cs="Arial"/>
          <w:color w:val="000000" w:themeColor="text1"/>
          <w:lang w:bidi="he-IL"/>
        </w:rPr>
        <w:lastRenderedPageBreak/>
        <w:t>sebab juga hidup dalam kondisi kerapuhan yang sama. Namun orang percaya diundang untuk hidup berpengharapan. Dalam pengharapan itulah, komunitas orang percaya diadposi Allah menjadi anak-anak-Nya. Seperti Anak Allah di dalam Yesus Kristus yang berkurban bagi dunia ini (ay. 32), demikian pula dengan komunitas orang percaya menjalani hidup berkarya membagikan kasih Tuhan kepada dunia. Komunitas orang percaya menjadi komunitas eksemplaris yang mengajarkan bagaimana hidup berpengharapan di tengah penderitaan yang mereka alami. Tugas perutusan itu berat, tetapi ada karya Allah yang menyertai. Seperti kata Paulus, “Allah turut bekerja dalam segala sesuatu untuk mendatangkan kebaikan bagi mereka yang mengasihi Dia” (ay. 28).</w:t>
      </w:r>
    </w:p>
    <w:p w14:paraId="57B7EC8F" w14:textId="77777777" w:rsidR="000A2760" w:rsidRPr="001507A6" w:rsidRDefault="000A2760" w:rsidP="000A2760">
      <w:pPr>
        <w:autoSpaceDE w:val="0"/>
        <w:autoSpaceDN w:val="0"/>
        <w:adjustRightInd w:val="0"/>
        <w:rPr>
          <w:rFonts w:ascii="Georgia" w:eastAsia="Arial Unicode MS" w:hAnsi="Georgia"/>
          <w:color w:val="000000" w:themeColor="text1"/>
        </w:rPr>
      </w:pPr>
    </w:p>
    <w:p w14:paraId="45FB1446" w14:textId="77777777" w:rsidR="000A2760" w:rsidRPr="001507A6" w:rsidRDefault="000A2760" w:rsidP="000A2760">
      <w:pPr>
        <w:autoSpaceDE w:val="0"/>
        <w:autoSpaceDN w:val="0"/>
        <w:adjustRightInd w:val="0"/>
        <w:rPr>
          <w:rFonts w:ascii="Georgia" w:hAnsi="Georgia"/>
          <w:color w:val="000000" w:themeColor="text1"/>
        </w:rPr>
      </w:pPr>
    </w:p>
    <w:p w14:paraId="4C45919A"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PENGENAAN</w:t>
      </w:r>
    </w:p>
    <w:p w14:paraId="23EFA86C" w14:textId="77777777" w:rsidR="000A2760" w:rsidRPr="001507A6" w:rsidRDefault="000A2760" w:rsidP="000A2760">
      <w:pPr>
        <w:autoSpaceDE w:val="0"/>
        <w:autoSpaceDN w:val="0"/>
        <w:adjustRightInd w:val="0"/>
        <w:rPr>
          <w:rFonts w:ascii="Georgia" w:hAnsi="Georgia"/>
          <w:color w:val="000000" w:themeColor="text1"/>
          <w:lang w:val="nl-NL"/>
        </w:rPr>
      </w:pPr>
      <w:r w:rsidRPr="001507A6">
        <w:rPr>
          <w:rFonts w:ascii="Georgia" w:hAnsi="Georgia"/>
          <w:color w:val="000000" w:themeColor="text1"/>
          <w:lang w:val="nl-NL"/>
        </w:rPr>
        <w:t>Realitas penantian ini kita lakukan di tengah kerapuhan hidup kita. Lantas ada pemahaman yang mengajak kita membayangkan apa yang kita nantikan itu sangat berbeda bahkan bertolak belakang dengan kenyataan penantian saat ini. Seakan ada diskontiuniutas antara realitas hidup di bumi dengan pengharapan kelak dalam kehidupan surgawi. Justru semangat ini membuat orang abai dengan kehidupan di masa kini. Penderitaan dalam kehidupan tidak dipandang sebagai lahan bagi karya kasih yang memberi kekuatan dan penghiburan.</w:t>
      </w:r>
    </w:p>
    <w:p w14:paraId="3C1D0B28" w14:textId="77777777" w:rsidR="000A2760" w:rsidRPr="001507A6" w:rsidRDefault="000A2760" w:rsidP="000A2760">
      <w:pPr>
        <w:autoSpaceDE w:val="0"/>
        <w:autoSpaceDN w:val="0"/>
        <w:adjustRightInd w:val="0"/>
        <w:rPr>
          <w:rFonts w:ascii="Georgia" w:hAnsi="Georgia"/>
          <w:color w:val="000000" w:themeColor="text1"/>
          <w:lang w:val="nl-NL"/>
        </w:rPr>
      </w:pPr>
    </w:p>
    <w:p w14:paraId="4141C1CB" w14:textId="77777777" w:rsidR="000A2760" w:rsidRPr="001507A6" w:rsidRDefault="000A2760" w:rsidP="000A2760">
      <w:pPr>
        <w:autoSpaceDE w:val="0"/>
        <w:autoSpaceDN w:val="0"/>
        <w:adjustRightInd w:val="0"/>
        <w:rPr>
          <w:rFonts w:ascii="Georgia" w:hAnsi="Georgia"/>
          <w:color w:val="000000" w:themeColor="text1"/>
          <w:lang w:val="nl-NL"/>
        </w:rPr>
      </w:pPr>
      <w:r w:rsidRPr="001507A6">
        <w:rPr>
          <w:rFonts w:ascii="Georgia" w:hAnsi="Georgia"/>
          <w:color w:val="000000" w:themeColor="text1"/>
          <w:lang w:val="nl-NL"/>
        </w:rPr>
        <w:t>Masa adven adalah masa penantian. Masa menanti dalam penderitaan yang kita alami tidak membuat kita pasif memikirkan masa depan. Penantian itu justru kita lakukan dan mulai dengan menaburkan pengharapan bagi diri kita dan sesama. Inilah yang disebut Joas Adiprasetya sebagai gereja prolektif. Gereja prolektif memandang realitas ke masa depan dengan menyadari bahwa di depan kita terdapat yang lain (</w:t>
      </w:r>
      <w:r w:rsidRPr="001507A6">
        <w:rPr>
          <w:rFonts w:ascii="Georgia" w:hAnsi="Georgia"/>
          <w:i/>
          <w:iCs/>
          <w:color w:val="000000" w:themeColor="text1"/>
          <w:lang w:val="nl-NL"/>
        </w:rPr>
        <w:t>liyan</w:t>
      </w:r>
      <w:r w:rsidRPr="001507A6">
        <w:rPr>
          <w:rFonts w:ascii="Georgia" w:hAnsi="Georgia"/>
          <w:color w:val="000000" w:themeColor="text1"/>
          <w:lang w:val="nl-NL"/>
        </w:rPr>
        <w:t>) di dalam kerapuhan mereka. Setiap kali gereja prolektif melangkah ke depan, ia akan berjumpa dengan wajah-wajah rapuh yang harus diresponsnya dengan kebajikan-kebajikan yang dirahmatkan oleh Kristus dalam kuasa Roh kepada gereja-</w:t>
      </w:r>
      <w:r w:rsidRPr="001507A6">
        <w:rPr>
          <w:rFonts w:ascii="Georgia" w:hAnsi="Georgia"/>
          <w:color w:val="000000" w:themeColor="text1"/>
          <w:lang w:val="nl-NL"/>
        </w:rPr>
        <w:lastRenderedPageBreak/>
        <w:t>Nya. Dengan demikian, penantian kita akan masa depan bukanlah penantian yang pasif, melainkan penantian yang aktif untuk menghadirkan Kristus dan cinta-Nya pada mereka yang menderita karena kerapuhan kehidupan.</w:t>
      </w:r>
    </w:p>
    <w:p w14:paraId="12B44E6F" w14:textId="77777777" w:rsidR="000A2760" w:rsidRPr="001507A6" w:rsidRDefault="000A2760" w:rsidP="000A2760">
      <w:pPr>
        <w:autoSpaceDE w:val="0"/>
        <w:autoSpaceDN w:val="0"/>
        <w:adjustRightInd w:val="0"/>
        <w:rPr>
          <w:rFonts w:ascii="Georgia" w:hAnsi="Georgia"/>
          <w:color w:val="000000" w:themeColor="text1"/>
          <w:lang w:val="nl-NL"/>
        </w:rPr>
      </w:pPr>
    </w:p>
    <w:p w14:paraId="2A31A8F4" w14:textId="77777777" w:rsidR="000A2760" w:rsidRPr="001507A6" w:rsidRDefault="000A2760" w:rsidP="000A2760">
      <w:pPr>
        <w:autoSpaceDE w:val="0"/>
        <w:autoSpaceDN w:val="0"/>
        <w:adjustRightInd w:val="0"/>
        <w:rPr>
          <w:rFonts w:ascii="Georgia" w:hAnsi="Georgia"/>
          <w:color w:val="000000" w:themeColor="text1"/>
          <w:lang w:val="nl-NL"/>
        </w:rPr>
      </w:pPr>
    </w:p>
    <w:p w14:paraId="4E2B6E0F"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LANGKAH-LANGKAH PENYAMPAIAN</w:t>
      </w:r>
    </w:p>
    <w:p w14:paraId="732A11FC"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Jelaskan kepada peserta tentang kerapuhan yang jalani yang membuat kita menderita. Berikan contoh-contoh sederhana yang menunjukkan bahwa setiap manusia dan makluk hidup memiliki kerapuhannya sendiri. Misalnya Superman yang menjadi lemah karena batu krypton, dan lainnya.</w:t>
      </w:r>
    </w:p>
    <w:p w14:paraId="3000D6E6"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Kehidupan kerapuhan membawa pada penderitaan. Masuklah dalam Penjelasan Teks. Tegaskan bahwa penderitaan bersifat universal karena kerapuhan adalah hakikat kehidupan.</w:t>
      </w:r>
    </w:p>
    <w:p w14:paraId="2B411431"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 xml:space="preserve">Lanjutkan penjelasan dengan menyatakan bahwa dalam kerapuhan itu orang percaya dipanggil untuk memiliki pengharapan. Kaitkan dengan masa adven, yaitu masa penantian Kristus yang telah dan akan dan hadir. </w:t>
      </w:r>
    </w:p>
    <w:p w14:paraId="7AB05F15"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Dalam masa penantian itu, orang percaya menaruh pengharapan pada Kristus dan membagikan Kristus dan cinta-Nya pada mereka yang menderita karena kerapuhan kehidupan. Pakailah ilustrasi untuk menegaskan makna.</w:t>
      </w:r>
    </w:p>
    <w:p w14:paraId="5B3CAD2D"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 xml:space="preserve">Akhiri dengan kegiatan. </w:t>
      </w:r>
    </w:p>
    <w:p w14:paraId="41CC7DA0" w14:textId="77777777" w:rsidR="000A2760" w:rsidRPr="001507A6" w:rsidRDefault="000A2760" w:rsidP="000A2760">
      <w:pPr>
        <w:rPr>
          <w:rFonts w:ascii="Georgia" w:hAnsi="Georgia"/>
          <w:color w:val="000000" w:themeColor="text1"/>
          <w:lang w:val="nl-NL"/>
        </w:rPr>
      </w:pPr>
    </w:p>
    <w:p w14:paraId="53628569"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KEGIATAN</w:t>
      </w:r>
    </w:p>
    <w:p w14:paraId="05A4F333" w14:textId="77777777" w:rsidR="000A2760" w:rsidRPr="001507A6" w:rsidRDefault="000A2760" w:rsidP="000A2760">
      <w:pPr>
        <w:rPr>
          <w:rFonts w:ascii="Georgia" w:hAnsi="Georgia"/>
          <w:color w:val="000000" w:themeColor="text1"/>
          <w:shd w:val="clear" w:color="auto" w:fill="FFFFFF"/>
        </w:rPr>
      </w:pPr>
    </w:p>
    <w:p w14:paraId="2412AE24"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Diskusi syair lagu “Rapuh”</w:t>
      </w:r>
    </w:p>
    <w:p w14:paraId="7BAF60E8" w14:textId="77777777" w:rsidR="000A2760" w:rsidRPr="001507A6" w:rsidRDefault="000A2760" w:rsidP="008957B8">
      <w:pPr>
        <w:pStyle w:val="ListParagraph"/>
        <w:numPr>
          <w:ilvl w:val="0"/>
          <w:numId w:val="78"/>
        </w:numPr>
        <w:rPr>
          <w:rFonts w:ascii="Georgia" w:hAnsi="Georgia"/>
          <w:color w:val="000000" w:themeColor="text1"/>
          <w:shd w:val="clear" w:color="auto" w:fill="FFFFFF"/>
        </w:rPr>
      </w:pPr>
      <w:r w:rsidRPr="001507A6">
        <w:rPr>
          <w:rFonts w:ascii="Georgia" w:hAnsi="Georgia"/>
          <w:color w:val="000000" w:themeColor="text1"/>
          <w:shd w:val="clear" w:color="auto" w:fill="FFFFFF"/>
        </w:rPr>
        <w:t>Bagikan syair lagu “Rapuh”</w:t>
      </w:r>
    </w:p>
    <w:p w14:paraId="1225AF93" w14:textId="77777777" w:rsidR="000A2760" w:rsidRPr="001507A6" w:rsidRDefault="000A2760" w:rsidP="008957B8">
      <w:pPr>
        <w:pStyle w:val="ListParagraph"/>
        <w:numPr>
          <w:ilvl w:val="0"/>
          <w:numId w:val="78"/>
        </w:numPr>
        <w:rPr>
          <w:rFonts w:ascii="Georgia" w:hAnsi="Georgia"/>
          <w:color w:val="000000" w:themeColor="text1"/>
          <w:shd w:val="clear" w:color="auto" w:fill="FFFFFF"/>
        </w:rPr>
      </w:pPr>
      <w:r w:rsidRPr="001507A6">
        <w:rPr>
          <w:rFonts w:ascii="Georgia" w:hAnsi="Georgia"/>
          <w:color w:val="000000" w:themeColor="text1"/>
          <w:shd w:val="clear" w:color="auto" w:fill="FFFFFF"/>
        </w:rPr>
        <w:t>Minta peserta membacanya dengan perlahan</w:t>
      </w:r>
    </w:p>
    <w:p w14:paraId="4ACD67A7" w14:textId="77777777" w:rsidR="000A2760" w:rsidRPr="001507A6" w:rsidRDefault="000A2760" w:rsidP="008957B8">
      <w:pPr>
        <w:pStyle w:val="ListParagraph"/>
        <w:numPr>
          <w:ilvl w:val="0"/>
          <w:numId w:val="78"/>
        </w:numPr>
        <w:rPr>
          <w:rFonts w:ascii="Georgia" w:hAnsi="Georgia"/>
          <w:color w:val="000000" w:themeColor="text1"/>
          <w:shd w:val="clear" w:color="auto" w:fill="FFFFFF"/>
        </w:rPr>
      </w:pPr>
      <w:r w:rsidRPr="001507A6">
        <w:rPr>
          <w:rFonts w:ascii="Georgia" w:hAnsi="Georgia"/>
          <w:color w:val="000000" w:themeColor="text1"/>
          <w:shd w:val="clear" w:color="auto" w:fill="FFFFFF"/>
        </w:rPr>
        <w:t>Minta peserta mencatat kata-kata yang bermakna bagi dirinya</w:t>
      </w:r>
    </w:p>
    <w:p w14:paraId="450E55EC" w14:textId="77777777" w:rsidR="000A2760" w:rsidRPr="001507A6" w:rsidRDefault="000A2760" w:rsidP="008957B8">
      <w:pPr>
        <w:pStyle w:val="ListParagraph"/>
        <w:numPr>
          <w:ilvl w:val="0"/>
          <w:numId w:val="78"/>
        </w:numPr>
        <w:rPr>
          <w:rFonts w:ascii="Georgia" w:hAnsi="Georgia"/>
          <w:color w:val="000000" w:themeColor="text1"/>
          <w:shd w:val="clear" w:color="auto" w:fill="FFFFFF"/>
        </w:rPr>
      </w:pPr>
      <w:r w:rsidRPr="001507A6">
        <w:rPr>
          <w:rFonts w:ascii="Georgia" w:hAnsi="Georgia"/>
          <w:color w:val="000000" w:themeColor="text1"/>
          <w:shd w:val="clear" w:color="auto" w:fill="FFFFFF"/>
        </w:rPr>
        <w:t>Setelah waktunya cukup, peserta mendiskusikan apa makna kata-kata tersebut dalam hidupnya yang rapuh</w:t>
      </w:r>
    </w:p>
    <w:p w14:paraId="520319EC" w14:textId="77777777" w:rsidR="000A2760" w:rsidRPr="001507A6" w:rsidRDefault="000A2760" w:rsidP="008957B8">
      <w:pPr>
        <w:pStyle w:val="ListParagraph"/>
        <w:numPr>
          <w:ilvl w:val="0"/>
          <w:numId w:val="78"/>
        </w:numPr>
        <w:rPr>
          <w:rFonts w:ascii="Georgia" w:hAnsi="Georgia"/>
          <w:color w:val="000000" w:themeColor="text1"/>
          <w:shd w:val="clear" w:color="auto" w:fill="FFFFFF"/>
        </w:rPr>
      </w:pPr>
      <w:r w:rsidRPr="001507A6">
        <w:rPr>
          <w:rFonts w:ascii="Georgia" w:hAnsi="Georgia"/>
          <w:color w:val="000000" w:themeColor="text1"/>
          <w:shd w:val="clear" w:color="auto" w:fill="FFFFFF"/>
        </w:rPr>
        <w:lastRenderedPageBreak/>
        <w:t xml:space="preserve">Pembimbing mengarahkan diskusi untuk menyadarkan bahwa dalam kerapuhan kita dipanggil untuk berbagi cinta Allah. </w:t>
      </w:r>
    </w:p>
    <w:p w14:paraId="5C064EBF" w14:textId="77777777" w:rsidR="000A2760" w:rsidRPr="001507A6" w:rsidRDefault="000A2760" w:rsidP="000A2760">
      <w:pPr>
        <w:rPr>
          <w:rFonts w:ascii="Georgia" w:hAnsi="Georgia"/>
          <w:color w:val="000000" w:themeColor="text1"/>
          <w:shd w:val="clear" w:color="auto" w:fill="FFFFFF"/>
        </w:rPr>
      </w:pPr>
    </w:p>
    <w:p w14:paraId="3BF6321F"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RAPUH</w:t>
      </w:r>
    </w:p>
    <w:p w14:paraId="6EEDA880" w14:textId="77777777" w:rsidR="000A2760" w:rsidRPr="001507A6" w:rsidRDefault="000A2760" w:rsidP="000A2760">
      <w:pPr>
        <w:rPr>
          <w:rFonts w:ascii="Georgia" w:hAnsi="Georgia"/>
          <w:color w:val="000000" w:themeColor="text1"/>
          <w:shd w:val="clear" w:color="auto" w:fill="FFFFFF"/>
        </w:rPr>
      </w:pPr>
    </w:p>
    <w:p w14:paraId="2E661D27"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Lewat bening matamu</w:t>
      </w:r>
    </w:p>
    <w:p w14:paraId="1E793551"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yang basah oleh air mata</w:t>
      </w:r>
    </w:p>
    <w:p w14:paraId="2AFF173B"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kulihat wajah rapuhku</w:t>
      </w:r>
    </w:p>
    <w:p w14:paraId="172AEBC2"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dengan raga digerus luka</w:t>
      </w:r>
    </w:p>
    <w:p w14:paraId="64A3233A"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dan sukma mendamba cinta.</w:t>
      </w:r>
    </w:p>
    <w:p w14:paraId="618B5949" w14:textId="77777777" w:rsidR="000A2760" w:rsidRPr="001507A6" w:rsidRDefault="000A2760" w:rsidP="000A2760">
      <w:pPr>
        <w:rPr>
          <w:rFonts w:ascii="Georgia" w:hAnsi="Georgia"/>
          <w:color w:val="000000" w:themeColor="text1"/>
          <w:shd w:val="clear" w:color="auto" w:fill="FFFFFF"/>
        </w:rPr>
      </w:pPr>
    </w:p>
    <w:p w14:paraId="39ED30F8"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Tak usah merasa digdaya</w:t>
      </w:r>
    </w:p>
    <w:p w14:paraId="5B7C5FB3"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sebab kita mulia</w:t>
      </w:r>
    </w:p>
    <w:p w14:paraId="4D704C6A" w14:textId="5BADC508"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 xml:space="preserve">tanpa harus menikam </w:t>
      </w:r>
      <w:r w:rsidR="00052A96" w:rsidRPr="001507A6">
        <w:rPr>
          <w:rFonts w:ascii="Georgia" w:hAnsi="Georgia"/>
          <w:color w:val="000000" w:themeColor="text1"/>
          <w:shd w:val="clear" w:color="auto" w:fill="FFFFFF"/>
        </w:rPr>
        <w:t>sesama</w:t>
      </w:r>
    </w:p>
    <w:p w14:paraId="6830580C"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sebab kita mulia</w:t>
      </w:r>
    </w:p>
    <w:p w14:paraId="21AEA086"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dalam kerapuhan sejati.</w:t>
      </w:r>
    </w:p>
    <w:p w14:paraId="4350F831" w14:textId="77777777" w:rsidR="000A2760" w:rsidRPr="001507A6" w:rsidRDefault="000A2760" w:rsidP="000A2760">
      <w:pPr>
        <w:rPr>
          <w:rFonts w:ascii="Georgia" w:hAnsi="Georgia"/>
          <w:color w:val="000000" w:themeColor="text1"/>
          <w:shd w:val="clear" w:color="auto" w:fill="FFFFFF"/>
        </w:rPr>
      </w:pPr>
    </w:p>
    <w:p w14:paraId="144E3C88"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Kita semua insan tak berdaya</w:t>
      </w:r>
    </w:p>
    <w:p w14:paraId="1874E0E2"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mari rawat kehidupan</w:t>
      </w:r>
    </w:p>
    <w:p w14:paraId="56E40FC6"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melangkah perlahan ke depan</w:t>
      </w:r>
    </w:p>
    <w:p w14:paraId="063DF853"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asa tetap bersama</w:t>
      </w:r>
    </w:p>
    <w:p w14:paraId="126C3004"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dan kasih suci menuntun.</w:t>
      </w:r>
    </w:p>
    <w:p w14:paraId="5B7AD534" w14:textId="77777777" w:rsidR="000A2760" w:rsidRPr="001507A6" w:rsidRDefault="000A2760" w:rsidP="000A2760">
      <w:pPr>
        <w:rPr>
          <w:rFonts w:ascii="Georgia" w:hAnsi="Georgia"/>
          <w:color w:val="000000" w:themeColor="text1"/>
          <w:lang w:val="nl-NL"/>
        </w:rPr>
      </w:pPr>
    </w:p>
    <w:p w14:paraId="12521E3C" w14:textId="77777777" w:rsidR="000A2760" w:rsidRPr="001507A6" w:rsidRDefault="000A2760" w:rsidP="000A2760">
      <w:pPr>
        <w:rPr>
          <w:rFonts w:ascii="Georgia" w:hAnsi="Georgia"/>
          <w:color w:val="000000" w:themeColor="text1"/>
          <w:lang w:val="nl-NL"/>
        </w:rPr>
      </w:pPr>
    </w:p>
    <w:p w14:paraId="735E9E50"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Ilustrasi</w:t>
      </w:r>
    </w:p>
    <w:p w14:paraId="0FEC5DF3"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Putarkan lagu “Rapuh” (</w:t>
      </w:r>
      <w:hyperlink r:id="rId40" w:history="1">
        <w:r w:rsidRPr="001507A6">
          <w:rPr>
            <w:rStyle w:val="Hyperlink"/>
            <w:rFonts w:ascii="Georgia" w:hAnsi="Georgia"/>
            <w:color w:val="000000" w:themeColor="text1"/>
          </w:rPr>
          <w:t>https://www.youtube.com/watch?v=dLbEKTk9Lkk</w:t>
        </w:r>
      </w:hyperlink>
      <w:r w:rsidRPr="001507A6">
        <w:rPr>
          <w:rFonts w:ascii="Georgia" w:hAnsi="Georgia"/>
          <w:color w:val="000000" w:themeColor="text1"/>
        </w:rPr>
        <w:t>)</w:t>
      </w:r>
    </w:p>
    <w:p w14:paraId="79DCE28E"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Lirik: Joas Adiprasetya</w:t>
      </w:r>
    </w:p>
    <w:p w14:paraId="29EC5307"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 xml:space="preserve">Lagu: Ria </w:t>
      </w:r>
      <w:proofErr w:type="gramStart"/>
      <w:r w:rsidRPr="001507A6">
        <w:rPr>
          <w:rFonts w:ascii="Georgia" w:hAnsi="Georgia"/>
          <w:color w:val="000000" w:themeColor="text1"/>
        </w:rPr>
        <w:t>Prawiro  “</w:t>
      </w:r>
      <w:proofErr w:type="gramEnd"/>
      <w:r w:rsidRPr="001507A6">
        <w:rPr>
          <w:rFonts w:ascii="Georgia" w:hAnsi="Georgia"/>
          <w:color w:val="000000" w:themeColor="text1"/>
        </w:rPr>
        <w:t>Menanti dengan cinta”</w:t>
      </w:r>
    </w:p>
    <w:p w14:paraId="6A3A0DAE" w14:textId="77777777" w:rsidR="000A2760" w:rsidRPr="001507A6" w:rsidRDefault="000A2760" w:rsidP="000A2760">
      <w:pPr>
        <w:rPr>
          <w:rFonts w:ascii="Georgia" w:hAnsi="Georgia"/>
          <w:color w:val="000000" w:themeColor="text1"/>
        </w:rPr>
      </w:pPr>
    </w:p>
    <w:p w14:paraId="06072CDF" w14:textId="346C97E7" w:rsidR="000A2760" w:rsidRPr="001507A6" w:rsidRDefault="00052A96" w:rsidP="00052A96">
      <w:pPr>
        <w:spacing w:after="160" w:line="259" w:lineRule="auto"/>
        <w:jc w:val="right"/>
        <w:rPr>
          <w:rFonts w:ascii="Georgia" w:hAnsi="Georgia"/>
          <w:color w:val="000000" w:themeColor="text1"/>
          <w:lang w:val="en-GB"/>
        </w:rPr>
      </w:pPr>
      <w:r w:rsidRPr="001507A6">
        <w:rPr>
          <w:rFonts w:ascii="Georgia" w:hAnsi="Georgia"/>
          <w:color w:val="000000" w:themeColor="text1"/>
          <w:lang w:val="en-GB"/>
        </w:rPr>
        <w:t>[ASP]</w:t>
      </w:r>
    </w:p>
    <w:p w14:paraId="450C4425" w14:textId="029F275F" w:rsidR="00052A96" w:rsidRPr="001507A6" w:rsidRDefault="00052A96" w:rsidP="00052A96">
      <w:pPr>
        <w:spacing w:after="160" w:line="259" w:lineRule="auto"/>
        <w:jc w:val="right"/>
        <w:rPr>
          <w:rFonts w:ascii="Georgia" w:hAnsi="Georgia"/>
          <w:color w:val="000000" w:themeColor="text1"/>
          <w:lang w:val="en-GB"/>
        </w:rPr>
      </w:pPr>
    </w:p>
    <w:p w14:paraId="2EB61884" w14:textId="1AD751DB" w:rsidR="00052A96" w:rsidRPr="001507A6" w:rsidRDefault="00052A96" w:rsidP="00052A96">
      <w:pPr>
        <w:spacing w:after="160" w:line="259" w:lineRule="auto"/>
        <w:jc w:val="right"/>
        <w:rPr>
          <w:rFonts w:ascii="Georgia" w:hAnsi="Georgia"/>
          <w:color w:val="000000" w:themeColor="text1"/>
          <w:lang w:val="en-GB"/>
        </w:rPr>
      </w:pPr>
    </w:p>
    <w:p w14:paraId="516BF721" w14:textId="77777777" w:rsidR="00052A96" w:rsidRPr="001507A6" w:rsidRDefault="00052A96" w:rsidP="00052A96">
      <w:pPr>
        <w:spacing w:after="160" w:line="259" w:lineRule="auto"/>
        <w:jc w:val="right"/>
        <w:rPr>
          <w:rFonts w:ascii="Georgia" w:hAnsi="Georgia"/>
          <w:color w:val="000000" w:themeColor="text1"/>
          <w:lang w:val="en-GB"/>
        </w:rPr>
      </w:pPr>
    </w:p>
    <w:p w14:paraId="736387E0" w14:textId="4C608653"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3920AC49" w14:textId="3E22E88C" w:rsidR="000A2760" w:rsidRPr="001507A6" w:rsidRDefault="000A2760" w:rsidP="000A2760">
      <w:pPr>
        <w:rPr>
          <w:rFonts w:ascii="Wingdings 2" w:eastAsia="Arial Unicode MS" w:hAnsi="Wingdings 2"/>
          <w:color w:val="000000" w:themeColor="text1"/>
          <w:lang w:val="id-ID"/>
        </w:rPr>
      </w:pPr>
      <w:r w:rsidRPr="001507A6">
        <w:rPr>
          <w:rFonts w:eastAsia="Arial Unicode MS"/>
          <w:noProof/>
          <w:color w:val="000000" w:themeColor="text1"/>
        </w:rPr>
        <w:lastRenderedPageBreak/>
        <mc:AlternateContent>
          <mc:Choice Requires="wps">
            <w:drawing>
              <wp:anchor distT="45720" distB="45720" distL="114300" distR="114300" simplePos="0" relativeHeight="251734016" behindDoc="1" locked="0" layoutInCell="1" allowOverlap="1" wp14:anchorId="77890153" wp14:editId="1A580776">
                <wp:simplePos x="0" y="0"/>
                <wp:positionH relativeFrom="margin">
                  <wp:posOffset>2268855</wp:posOffset>
                </wp:positionH>
                <wp:positionV relativeFrom="paragraph">
                  <wp:posOffset>9525</wp:posOffset>
                </wp:positionV>
                <wp:extent cx="1943100" cy="847725"/>
                <wp:effectExtent l="0" t="0" r="0" b="9525"/>
                <wp:wrapThrough wrapText="bothSides">
                  <wp:wrapPolygon edited="0">
                    <wp:start x="0" y="0"/>
                    <wp:lineTo x="0" y="21357"/>
                    <wp:lineTo x="21388" y="21357"/>
                    <wp:lineTo x="21388" y="0"/>
                    <wp:lineTo x="0" y="0"/>
                  </wp:wrapPolygon>
                </wp:wrapThrough>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CE594" w14:textId="77777777" w:rsidR="007821E4" w:rsidRDefault="007821E4" w:rsidP="000A2760">
                            <w:pPr>
                              <w:jc w:val="center"/>
                              <w:rPr>
                                <w:rFonts w:ascii="Cooper Black" w:eastAsia="SimSun" w:hAnsi="Cooper Black" w:cs="SimSun"/>
                                <w:sz w:val="32"/>
                                <w:szCs w:val="32"/>
                                <w:lang w:val="nl-NL"/>
                              </w:rPr>
                            </w:pPr>
                            <w:r>
                              <w:rPr>
                                <w:rFonts w:ascii="Cooper Black" w:eastAsia="SimSun" w:hAnsi="Cooper Black" w:cs="SimSun"/>
                                <w:sz w:val="32"/>
                                <w:szCs w:val="32"/>
                                <w:lang w:val="nl-NL"/>
                              </w:rPr>
                              <w:t>“Lahirnya Kemanusiaan”</w:t>
                            </w:r>
                          </w:p>
                          <w:p w14:paraId="4AB06064" w14:textId="77777777" w:rsidR="007821E4" w:rsidRDefault="007821E4" w:rsidP="000A2760">
                            <w:pPr>
                              <w:jc w:val="center"/>
                              <w:rPr>
                                <w:rFonts w:ascii="Constantia" w:eastAsia="Arial Unicode MS"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B6EBF75" w14:textId="77777777" w:rsidR="007821E4" w:rsidRDefault="007821E4" w:rsidP="000A276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890153" id="Text Box 67" o:spid="_x0000_s1089" type="#_x0000_t202" style="position:absolute;left:0;text-align:left;margin-left:178.65pt;margin-top:.75pt;width:153pt;height:66.75pt;z-index:-251582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" stroked="f">
                <v:textbox>
                  <w:txbxContent>
                    <w:p w14:paraId="766CE594" w14:textId="77777777" w:rsidR="007821E4" w:rsidRDefault="007821E4" w:rsidP="000A2760">
                      <w:pPr>
                        <w:jc w:val="center"/>
                        <w:rPr>
                          <w:rFonts w:ascii="Cooper Black" w:eastAsia="SimSun" w:hAnsi="Cooper Black" w:cs="SimSun"/>
                          <w:sz w:val="32"/>
                          <w:szCs w:val="32"/>
                          <w:lang w:val="nl-NL"/>
                        </w:rPr>
                      </w:pPr>
                      <w:r>
                        <w:rPr>
                          <w:rFonts w:ascii="Cooper Black" w:eastAsia="SimSun" w:hAnsi="Cooper Black" w:cs="SimSun"/>
                          <w:sz w:val="32"/>
                          <w:szCs w:val="32"/>
                          <w:lang w:val="nl-NL"/>
                        </w:rPr>
                        <w:t>“Lahirnya Kemanusiaan”</w:t>
                      </w:r>
                    </w:p>
                    <w:p w14:paraId="4AB06064" w14:textId="77777777" w:rsidR="007821E4" w:rsidRDefault="007821E4" w:rsidP="000A2760">
                      <w:pPr>
                        <w:jc w:val="center"/>
                        <w:rPr>
                          <w:rFonts w:ascii="Constantia" w:eastAsia="Arial Unicode MS"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B6EBF75" w14:textId="77777777" w:rsidR="007821E4" w:rsidRDefault="007821E4" w:rsidP="000A2760">
                      <w:pPr>
                        <w:jc w:val="center"/>
                        <w:rPr>
                          <w:rFonts w:ascii="Cooper Black" w:eastAsia="SimSun" w:hAnsi="Cooper Black" w:cs="SimSun"/>
                          <w:sz w:val="36"/>
                          <w:szCs w:val="36"/>
                          <w:lang w:val="id-ID"/>
                        </w:rPr>
                      </w:pPr>
                    </w:p>
                  </w:txbxContent>
                </v:textbox>
                <w10:wrap type="through" anchorx="margin"/>
              </v:shape>
            </w:pict>
          </mc:Fallback>
        </mc:AlternateContent>
      </w:r>
      <w:r w:rsidRPr="001507A6">
        <w:rPr>
          <w:rFonts w:eastAsia="Arial Unicode MS"/>
          <w:noProof/>
          <w:color w:val="000000" w:themeColor="text1"/>
        </w:rPr>
        <mc:AlternateContent>
          <mc:Choice Requires="wps">
            <w:drawing>
              <wp:anchor distT="0" distB="0" distL="114300" distR="114300" simplePos="0" relativeHeight="251735040" behindDoc="0" locked="0" layoutInCell="1" allowOverlap="1" wp14:anchorId="5E04BA53" wp14:editId="67A5F17C">
                <wp:simplePos x="0" y="0"/>
                <wp:positionH relativeFrom="margin">
                  <wp:align>left</wp:align>
                </wp:positionH>
                <wp:positionV relativeFrom="paragraph">
                  <wp:posOffset>0</wp:posOffset>
                </wp:positionV>
                <wp:extent cx="2229485" cy="895350"/>
                <wp:effectExtent l="0" t="0" r="0" b="0"/>
                <wp:wrapThrough wrapText="bothSides">
                  <wp:wrapPolygon edited="0">
                    <wp:start x="0" y="0"/>
                    <wp:lineTo x="0" y="21140"/>
                    <wp:lineTo x="21409" y="21140"/>
                    <wp:lineTo x="21409" y="0"/>
                    <wp:lineTo x="0" y="0"/>
                  </wp:wrapPolygon>
                </wp:wrapThrough>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895350"/>
                        </a:xfrm>
                        <a:prstGeom prst="rect">
                          <a:avLst/>
                        </a:prstGeom>
                        <a:solidFill>
                          <a:schemeClr val="bg2"/>
                        </a:solidFill>
                        <a:ln w="9525">
                          <a:noFill/>
                          <a:miter lim="800000"/>
                          <a:headEnd/>
                          <a:tailEnd/>
                        </a:ln>
                      </wps:spPr>
                      <wps:txbx>
                        <w:txbxContent>
                          <w:p w14:paraId="176F9E3B" w14:textId="77777777" w:rsidR="007821E4" w:rsidRDefault="007821E4" w:rsidP="000A2760">
                            <w:pPr>
                              <w:rPr>
                                <w:rFonts w:ascii="Georgia" w:hAnsi="Georgia"/>
                                <w:b/>
                                <w:lang w:val="nl-NL"/>
                              </w:rPr>
                            </w:pPr>
                            <w:r>
                              <w:rPr>
                                <w:rFonts w:ascii="Georgia" w:hAnsi="Georgia"/>
                                <w:b/>
                                <w:lang w:val="nl-NL"/>
                              </w:rPr>
                              <w:t>Bahan Kaum Muda 2</w:t>
                            </w:r>
                          </w:p>
                          <w:p w14:paraId="3015FB53" w14:textId="77777777" w:rsidR="007821E4" w:rsidRDefault="007821E4" w:rsidP="000A2760">
                            <w:pPr>
                              <w:rPr>
                                <w:rFonts w:ascii="Georgia" w:hAnsi="Georgia" w:cs="Calibri"/>
                                <w:bCs/>
                                <w:i/>
                                <w:iCs/>
                                <w:sz w:val="20"/>
                                <w:szCs w:val="20"/>
                              </w:rPr>
                            </w:pPr>
                            <w:r>
                              <w:rPr>
                                <w:rFonts w:ascii="Georgia" w:hAnsi="Georgia" w:cs="Calibri"/>
                                <w:bCs/>
                                <w:i/>
                                <w:iCs/>
                                <w:sz w:val="20"/>
                                <w:szCs w:val="20"/>
                              </w:rPr>
                              <w:t>Natal</w:t>
                            </w:r>
                          </w:p>
                          <w:p w14:paraId="56577A57" w14:textId="77777777" w:rsidR="007821E4" w:rsidRDefault="007821E4" w:rsidP="000A2760">
                            <w:pPr>
                              <w:pBdr>
                                <w:top w:val="single" w:sz="4" w:space="1" w:color="7F7F7F"/>
                              </w:pBdr>
                              <w:rPr>
                                <w:rFonts w:ascii="Georgia" w:hAnsi="Georgia" w:cs="Calibri"/>
                                <w:bCs/>
                                <w:sz w:val="20"/>
                                <w:szCs w:val="20"/>
                              </w:rPr>
                            </w:pPr>
                          </w:p>
                          <w:p w14:paraId="74FD379D" w14:textId="77777777" w:rsidR="007821E4" w:rsidRDefault="007821E4" w:rsidP="000A2760">
                            <w:pPr>
                              <w:ind w:left="1260" w:hanging="1260"/>
                              <w:rPr>
                                <w:rFonts w:ascii="Georgia" w:hAnsi="Georgia" w:cs="Calibri"/>
                                <w:b/>
                                <w:bCs/>
                                <w:sz w:val="20"/>
                                <w:szCs w:val="20"/>
                              </w:rPr>
                            </w:pPr>
                            <w:r>
                              <w:rPr>
                                <w:rFonts w:ascii="Georgia" w:hAnsi="Georgia" w:cs="Calibri"/>
                                <w:b/>
                                <w:bCs/>
                                <w:sz w:val="20"/>
                                <w:szCs w:val="20"/>
                              </w:rPr>
                              <w:t xml:space="preserve">Bacaan: </w:t>
                            </w:r>
                            <w:r>
                              <w:rPr>
                                <w:rFonts w:ascii="Georgia" w:hAnsi="Georgia" w:cs="Calibri"/>
                                <w:b/>
                                <w:bCs/>
                                <w:sz w:val="20"/>
                                <w:szCs w:val="20"/>
                                <w:lang w:val="nl-NL"/>
                              </w:rPr>
                              <w:t>Lukas 2</w:t>
                            </w:r>
                            <w:r>
                              <w:rPr>
                                <w:rFonts w:ascii="Georgia" w:hAnsi="Georgia" w:cs="Calibri"/>
                                <w:b/>
                                <w:bCs/>
                                <w:sz w:val="20"/>
                                <w:szCs w:val="20"/>
                              </w:rPr>
                              <w:t>:52</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E04BA53" id="Text Box 66" o:spid="_x0000_s1090" type="#_x0000_t202" style="position:absolute;left:0;text-align:left;margin-left:0;margin-top:0;width:175.55pt;height:70.5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" fillcolor="#e7e6e6 [3214]" stroked="f">
                <v:textbox>
                  <w:txbxContent>
                    <w:p w14:paraId="176F9E3B" w14:textId="77777777" w:rsidR="007821E4" w:rsidRDefault="007821E4" w:rsidP="000A2760">
                      <w:pPr>
                        <w:rPr>
                          <w:rFonts w:ascii="Georgia" w:hAnsi="Georgia"/>
                          <w:b/>
                          <w:lang w:val="nl-NL"/>
                        </w:rPr>
                      </w:pPr>
                      <w:r>
                        <w:rPr>
                          <w:rFonts w:ascii="Georgia" w:hAnsi="Georgia"/>
                          <w:b/>
                          <w:lang w:val="nl-NL"/>
                        </w:rPr>
                        <w:t>Bahan Kaum Muda 2</w:t>
                      </w:r>
                    </w:p>
                    <w:p w14:paraId="3015FB53" w14:textId="77777777" w:rsidR="007821E4" w:rsidRDefault="007821E4" w:rsidP="000A2760">
                      <w:pPr>
                        <w:rPr>
                          <w:rFonts w:ascii="Georgia" w:hAnsi="Georgia" w:cs="Calibri"/>
                          <w:bCs/>
                          <w:i/>
                          <w:iCs/>
                          <w:sz w:val="20"/>
                          <w:szCs w:val="20"/>
                        </w:rPr>
                      </w:pPr>
                      <w:r>
                        <w:rPr>
                          <w:rFonts w:ascii="Georgia" w:hAnsi="Georgia" w:cs="Calibri"/>
                          <w:bCs/>
                          <w:i/>
                          <w:iCs/>
                          <w:sz w:val="20"/>
                          <w:szCs w:val="20"/>
                        </w:rPr>
                        <w:t>Natal</w:t>
                      </w:r>
                    </w:p>
                    <w:p w14:paraId="56577A57" w14:textId="77777777" w:rsidR="007821E4" w:rsidRDefault="007821E4" w:rsidP="000A2760">
                      <w:pPr>
                        <w:pBdr>
                          <w:top w:val="single" w:sz="4" w:space="1" w:color="7F7F7F"/>
                        </w:pBdr>
                        <w:rPr>
                          <w:rFonts w:ascii="Georgia" w:hAnsi="Georgia" w:cs="Calibri"/>
                          <w:bCs/>
                          <w:sz w:val="20"/>
                          <w:szCs w:val="20"/>
                        </w:rPr>
                      </w:pPr>
                    </w:p>
                    <w:p w14:paraId="74FD379D" w14:textId="77777777" w:rsidR="007821E4" w:rsidRDefault="007821E4" w:rsidP="000A2760">
                      <w:pPr>
                        <w:ind w:left="1260" w:hanging="1260"/>
                        <w:rPr>
                          <w:rFonts w:ascii="Georgia" w:hAnsi="Georgia" w:cs="Calibri"/>
                          <w:b/>
                          <w:bCs/>
                          <w:sz w:val="20"/>
                          <w:szCs w:val="20"/>
                        </w:rPr>
                      </w:pPr>
                      <w:r>
                        <w:rPr>
                          <w:rFonts w:ascii="Georgia" w:hAnsi="Georgia" w:cs="Calibri"/>
                          <w:b/>
                          <w:bCs/>
                          <w:sz w:val="20"/>
                          <w:szCs w:val="20"/>
                        </w:rPr>
                        <w:t xml:space="preserve">Bacaan: </w:t>
                      </w:r>
                      <w:r>
                        <w:rPr>
                          <w:rFonts w:ascii="Georgia" w:hAnsi="Georgia" w:cs="Calibri"/>
                          <w:b/>
                          <w:bCs/>
                          <w:sz w:val="20"/>
                          <w:szCs w:val="20"/>
                          <w:lang w:val="nl-NL"/>
                        </w:rPr>
                        <w:t>Lukas 2</w:t>
                      </w:r>
                      <w:r>
                        <w:rPr>
                          <w:rFonts w:ascii="Georgia" w:hAnsi="Georgia" w:cs="Calibri"/>
                          <w:b/>
                          <w:bCs/>
                          <w:sz w:val="20"/>
                          <w:szCs w:val="20"/>
                        </w:rPr>
                        <w:t>:52</w:t>
                      </w:r>
                    </w:p>
                  </w:txbxContent>
                </v:textbox>
                <w10:wrap type="through" anchorx="margin"/>
              </v:shape>
            </w:pict>
          </mc:Fallback>
        </mc:AlternateContent>
      </w:r>
    </w:p>
    <w:p w14:paraId="357E4C94" w14:textId="77777777" w:rsidR="000A2760" w:rsidRPr="001507A6" w:rsidRDefault="000A2760" w:rsidP="000A2760">
      <w:pPr>
        <w:rPr>
          <w:rFonts w:ascii="Georgia" w:hAnsi="Georgia"/>
          <w:b/>
          <w:color w:val="000000" w:themeColor="text1"/>
          <w:lang w:val="nl-NL"/>
        </w:rPr>
      </w:pPr>
    </w:p>
    <w:p w14:paraId="494C9E5C"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FOKUS</w:t>
      </w:r>
    </w:p>
    <w:p w14:paraId="1B640C09" w14:textId="77777777" w:rsidR="000A2760" w:rsidRPr="001507A6" w:rsidRDefault="000A2760" w:rsidP="000A2760">
      <w:pPr>
        <w:shd w:val="clear" w:color="auto" w:fill="FFFFFF"/>
        <w:rPr>
          <w:rFonts w:ascii="Georgia" w:hAnsi="Georgia"/>
          <w:color w:val="000000" w:themeColor="text1"/>
          <w:lang w:val="nl-NL"/>
        </w:rPr>
      </w:pPr>
      <w:r w:rsidRPr="001507A6">
        <w:rPr>
          <w:rFonts w:ascii="Georgia" w:hAnsi="Georgia"/>
          <w:color w:val="000000" w:themeColor="text1"/>
          <w:lang w:val="nl-NL"/>
        </w:rPr>
        <w:t xml:space="preserve">Apakah beragama membawa kebahagian bagi kehidupan bersama sebuah komunitas? Ternyata jawabannya tidak selalu, bahkan kadang sebaliknya. Survey menunjukkan justru negara-negara yang menganggap agama penting, tingkat kebahagiaan warga negaranya rendah. Jika diambil contoh Indonesia yang 99% penduduknya menganggap agama penting, posisi kebahagiaan penduduknya berada pada urutan 84. Artinya masih jauh dari kategori bahagia. Mengapa? Seringkali beragama hanya berfokus pada Allah dalam bentuk ritus-ritus yang dijalani dengan ketat namun abai pada sesama manusia. Itu sebabnya kekerasan atas nama agama seringkali terjadi. Padahal beriman mestinya seiring sejalan dengan kehidupan yang memanusiakan sesama manusia bahkan segala makhluk. Belajar dari Yesus, di tengah kemanusiaan-Nya yang sepenuhnya Ia tetap berelasi dengan Allah Bapa secara intesif dan hidup bersama dengan penuh persahabatan dengan sesama manusia. </w:t>
      </w:r>
    </w:p>
    <w:p w14:paraId="682E7C39" w14:textId="77777777" w:rsidR="000A2760" w:rsidRPr="001507A6" w:rsidRDefault="000A2760" w:rsidP="000A2760">
      <w:pPr>
        <w:rPr>
          <w:rFonts w:ascii="Georgia" w:hAnsi="Georgia"/>
          <w:color w:val="000000" w:themeColor="text1"/>
          <w:lang w:val="nl-NL"/>
        </w:rPr>
      </w:pPr>
    </w:p>
    <w:p w14:paraId="469E5969"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PENJELASAN TEKS</w:t>
      </w:r>
    </w:p>
    <w:p w14:paraId="43D8F40D" w14:textId="77777777" w:rsidR="000A2760" w:rsidRPr="001507A6" w:rsidRDefault="000A2760" w:rsidP="000A2760">
      <w:pPr>
        <w:shd w:val="clear" w:color="auto" w:fill="FFFFFF"/>
        <w:rPr>
          <w:rFonts w:ascii="Georgia" w:hAnsi="Georgia"/>
          <w:color w:val="000000" w:themeColor="text1"/>
          <w:lang w:val="nl-NL"/>
        </w:rPr>
      </w:pPr>
      <w:r w:rsidRPr="001507A6">
        <w:rPr>
          <w:rFonts w:ascii="Georgia" w:hAnsi="Georgia"/>
          <w:color w:val="000000" w:themeColor="text1"/>
          <w:lang w:val="nl-NL"/>
        </w:rPr>
        <w:t xml:space="preserve">Injil Lukas adalah satu-satunya Injil yang mencatat kehidupan Yesus saat kanak-kanak dalam Alkitab kita. Proses pertumbuhan Yesus digambarkan secara biasa. Artinya, Yesus adalah manusia pada umumnya, manusia sepenuhnya. Salah satu ciri anak-anak adalah memiliki keingintahuan yang besar. Inilah yang terjadi saat Yesus pertama kami pergi ke Yerusalem saat berusia 12 tahun (Luk. 2:41). Pengajaran tentang agama Yahudi yang selama ini didengarnya di Nazaret. Nazaret di zaman Yesus adalah kota kecil dan tidak ternama. Lebih dari itu, Nazaret sebagai bagian dari daerah Galilea dianggap kurang murni dalam </w:t>
      </w:r>
      <w:r w:rsidRPr="001507A6">
        <w:rPr>
          <w:rFonts w:ascii="Georgia" w:hAnsi="Georgia"/>
          <w:color w:val="000000" w:themeColor="text1"/>
          <w:lang w:val="nl-NL"/>
        </w:rPr>
        <w:lastRenderedPageBreak/>
        <w:t xml:space="preserve">hal beragama. Itulah sebabnya disebutkan ada keraguan atas kelahiran Mesias di kota Nazaret. Catatan dalam Yohanes 1:46 menjadi contoh, </w:t>
      </w:r>
      <w:r w:rsidRPr="001507A6">
        <w:rPr>
          <w:rFonts w:ascii="Georgia" w:eastAsiaTheme="minorHAnsi" w:hAnsi="Georgia" w:cs="Arial"/>
          <w:color w:val="000000" w:themeColor="text1"/>
          <w:bdr w:val="none" w:sz="0" w:space="0" w:color="auto" w:frame="1"/>
          <w:lang w:bidi="he-IL"/>
        </w:rPr>
        <w:t>Kata Natanael kepadanya: “Mungkinkah sesuatu yang baik datang dari Nazaret?” Justru karena itu, kehadiran Yesus di Bait Allah Yerusalem memberi-Nya ketakjuban. Apalagi Yesus melihat ada pembelajaran yang berisi tanya-jawab yang dilakukan oleh para pengajar hukum Taurat dan Kitab Suci. Tak ingin meninggalkan kesempatan itu Yesus ikut serta dalam tanya-jawab yang berlangsung.</w:t>
      </w:r>
    </w:p>
    <w:p w14:paraId="75176791" w14:textId="77777777" w:rsidR="000A2760" w:rsidRPr="001507A6" w:rsidRDefault="000A2760" w:rsidP="000A2760">
      <w:pPr>
        <w:widowControl w:val="0"/>
        <w:autoSpaceDE w:val="0"/>
        <w:autoSpaceDN w:val="0"/>
        <w:adjustRightInd w:val="0"/>
        <w:rPr>
          <w:rFonts w:ascii="Georgia" w:eastAsiaTheme="minorHAnsi" w:hAnsi="Georgia" w:cs="Arial"/>
          <w:color w:val="000000" w:themeColor="text1"/>
          <w:lang w:bidi="he-IL"/>
        </w:rPr>
      </w:pPr>
    </w:p>
    <w:p w14:paraId="1DED2582" w14:textId="77777777" w:rsidR="000A2760" w:rsidRPr="001507A6" w:rsidRDefault="000A2760" w:rsidP="000A2760">
      <w:pPr>
        <w:rPr>
          <w:rFonts w:ascii="Georgia" w:eastAsia="Arial Unicode MS" w:hAnsi="Georgia"/>
          <w:color w:val="000000" w:themeColor="text1"/>
          <w:lang w:val="sv-FI"/>
        </w:rPr>
      </w:pPr>
      <w:r w:rsidRPr="001507A6">
        <w:rPr>
          <w:rFonts w:ascii="Georgia" w:hAnsi="Georgia"/>
          <w:color w:val="000000" w:themeColor="text1"/>
          <w:lang w:val="nl-NL"/>
        </w:rPr>
        <w:t>Menariknya, proses pertumbuhan Yesus juga disebutkan tidak hanya terkait dengan hal-hal yang kognitif. Pada teks yang kita baca, Yesus bertumbuh juga secara spiritual, emosional, dan juga sosial. Disebutkan dengan jelas bahwa Yesus bertumbuh dalam hikmat Allah. Jika mengacu pada kisah Salomo (1 Raj. 3:4-15) maka hikmat dipahami sebagai kemampuan mengambil keputusan secara bijaksana dan tepat. Hikmat disebut dalam permohonan Salomo sebagai, “</w:t>
      </w:r>
      <w:r w:rsidRPr="001507A6">
        <w:rPr>
          <w:rFonts w:ascii="Georgia" w:hAnsi="Georgia"/>
          <w:color w:val="000000" w:themeColor="text1"/>
          <w:lang w:val="sv-FI"/>
        </w:rPr>
        <w:t>...berikanlah kepada hamba-Mu ini hati yang faham menimbang...” (1 Raja 3:9). Dan Tuhan mengabulkan: ”Aku memberikan kepadamu hati yang penuh hikmat dan pengertian...” (1 Raja 3:12). Dituturkan dalam cerita selanjutnya Salomo kedatangan dua orang ibu yang masing-masing memiliki bayi yang kurang lebihnya umurnya. Namun salah satu bayi itu mati. Kedua ibu itu bertengkar memperebutkan bayi yang hidup itu sebagai anaknya. Persoalan pelik, karena tidak ada tes DNA pada waktu itu. Apa yang dilakukan Salomo? Ia memerintahkan untuk membagi bayi yang hidup itu dalam dua bagian. Ibu yang satu berseru tanda setuju. Ibu yang satu lagi menangis keras sambil mengatakan: ”Berikanlah kepada nya bayi yang hidup itu, jangan sekali-kali membunuh dia.” Salomo memberikan bayi kepada ibu yang menangis. Apakah ia memang ibu dari bayi? Kita tidak tahu. Yang pasti seorang bayi membutuhkan cinta. Dan ibu itulah yang menunjukkan cintanya. Sungguh sebuah keputusan yang sangat bijaksana, cepat, dan tepat pada masanya.</w:t>
      </w:r>
    </w:p>
    <w:p w14:paraId="2DC49B35" w14:textId="77777777" w:rsidR="000A2760" w:rsidRPr="001507A6" w:rsidRDefault="000A2760" w:rsidP="000A2760">
      <w:pPr>
        <w:rPr>
          <w:rFonts w:ascii="Georgia" w:hAnsi="Georgia"/>
          <w:color w:val="000000" w:themeColor="text1"/>
          <w:lang w:val="sv-FI"/>
        </w:rPr>
      </w:pPr>
    </w:p>
    <w:p w14:paraId="6A8315D2" w14:textId="77777777" w:rsidR="000A2760" w:rsidRPr="001507A6" w:rsidRDefault="000A2760" w:rsidP="000A2760">
      <w:pPr>
        <w:rPr>
          <w:rFonts w:ascii="Georgia" w:hAnsi="Georgia"/>
          <w:color w:val="000000" w:themeColor="text1"/>
          <w:lang w:val="sv-FI"/>
        </w:rPr>
      </w:pPr>
      <w:r w:rsidRPr="001507A6">
        <w:rPr>
          <w:rFonts w:ascii="Georgia" w:hAnsi="Georgia"/>
          <w:color w:val="000000" w:themeColor="text1"/>
          <w:lang w:val="sv-FI"/>
        </w:rPr>
        <w:lastRenderedPageBreak/>
        <w:t>Hikmat semacam inilah yang membuat Yesus dikasihi oleh Allah dan manusia. ”Dikasihi oleh...” ditampakkan melalui relasi Yesus dengan Allah Bapa. Itu berarti Yesus terlihat terlibat aktif dalam kegiatan-kegiatan keagamaan. Bolehlah hal ini disebut sebagai kesalehan spiritual. Namun kesalehan spiritual tidak berhenti pada praktik ritual keagamaan. Kesalehan spiritual, mau tidak mau karena hakikat spirit yang dinamis itu, akan tampak pada kehidupan sosial kemasyarakatan. Inilah yang bisa kita sebut sebagai kesalehen sosial. Kesalehan sosial adalah kebajikan dalam hidup. Melalui proses pertumbuhan Yesus kita belajar bahwa kesalehan spiritual berdampak lurus dengan kesalehan sosial.</w:t>
      </w:r>
    </w:p>
    <w:p w14:paraId="41E903C3" w14:textId="77777777" w:rsidR="000A2760" w:rsidRPr="001507A6" w:rsidRDefault="000A2760" w:rsidP="000A2760">
      <w:pPr>
        <w:autoSpaceDE w:val="0"/>
        <w:autoSpaceDN w:val="0"/>
        <w:adjustRightInd w:val="0"/>
        <w:rPr>
          <w:rFonts w:ascii="Georgia" w:hAnsi="Georgia"/>
          <w:color w:val="000000" w:themeColor="text1"/>
        </w:rPr>
      </w:pPr>
    </w:p>
    <w:p w14:paraId="23422DF4" w14:textId="77777777" w:rsidR="000A2760" w:rsidRPr="001507A6" w:rsidRDefault="000A2760" w:rsidP="000A2760">
      <w:pPr>
        <w:autoSpaceDE w:val="0"/>
        <w:autoSpaceDN w:val="0"/>
        <w:adjustRightInd w:val="0"/>
        <w:rPr>
          <w:rFonts w:ascii="Georgia" w:hAnsi="Georgia"/>
          <w:color w:val="000000" w:themeColor="text1"/>
        </w:rPr>
      </w:pPr>
    </w:p>
    <w:p w14:paraId="3CE9A283"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PENGENAAN</w:t>
      </w:r>
    </w:p>
    <w:p w14:paraId="6A0C5042" w14:textId="77777777" w:rsidR="000A2760" w:rsidRPr="001507A6" w:rsidRDefault="000A2760" w:rsidP="000A2760">
      <w:pPr>
        <w:rPr>
          <w:rFonts w:ascii="Georgia" w:hAnsi="Georgia"/>
          <w:color w:val="000000" w:themeColor="text1"/>
          <w:lang w:val="nl-NL"/>
        </w:rPr>
      </w:pPr>
      <w:r w:rsidRPr="001507A6">
        <w:rPr>
          <w:rFonts w:ascii="Georgia" w:hAnsi="Georgia"/>
          <w:color w:val="000000" w:themeColor="text1"/>
          <w:lang w:val="nl-NL"/>
        </w:rPr>
        <w:t>Agama hadir untuk memperjuangkan kebaikan bagi semua makhluk. Itu berarti beragama atau beriman tak lepas dari upaya pemberdayaan kehidupan seluruh makhluk. Peristiwa natal yang kita rayakan membuat kita mengenal Yesus Kristus. Secara iman kita percaya bahwa Yesus adalah Allah sepenuhnya sekaligus manusia sepenuhnya. Justru tindakan Allah menjadi manusia dalam natal membuat kita percaya betapa penting dan berharganya kemanusiaan di mata Allah.</w:t>
      </w:r>
    </w:p>
    <w:p w14:paraId="756FD78E" w14:textId="77777777" w:rsidR="000A2760" w:rsidRPr="001507A6" w:rsidRDefault="000A2760" w:rsidP="000A2760">
      <w:pPr>
        <w:rPr>
          <w:rFonts w:ascii="Georgia" w:hAnsi="Georgia"/>
          <w:color w:val="000000" w:themeColor="text1"/>
          <w:lang w:val="nl-NL"/>
        </w:rPr>
      </w:pPr>
    </w:p>
    <w:p w14:paraId="5EAD4BC9" w14:textId="77777777" w:rsidR="000A2760" w:rsidRPr="001507A6" w:rsidRDefault="000A2760" w:rsidP="000A2760">
      <w:pPr>
        <w:rPr>
          <w:rFonts w:ascii="Georgia" w:hAnsi="Georgia"/>
          <w:color w:val="000000" w:themeColor="text1"/>
          <w:lang w:val="nl-NL"/>
        </w:rPr>
      </w:pPr>
      <w:r w:rsidRPr="001507A6">
        <w:rPr>
          <w:rFonts w:ascii="Georgia" w:hAnsi="Georgia"/>
          <w:color w:val="000000" w:themeColor="text1"/>
          <w:lang w:val="nl-NL"/>
        </w:rPr>
        <w:t>Sebagaimana manusia biasa, proses pertumbuhan Yesus terjadi sebagaimana anak-anak pada umumnya. Dalam proses itu Yesus mengembangkan diri sehingga memiliki kehausan pada pengetahuan akan iman agama Yahudi, sekaligus mengembangkan ajaran yang diterima-Nya untuk memanusiakan manusia. Bagi Yesus, kasih terhadap Allah tidak lepas dari kasih pada sesama.</w:t>
      </w:r>
    </w:p>
    <w:p w14:paraId="394138C2" w14:textId="77777777" w:rsidR="000A2760" w:rsidRPr="001507A6" w:rsidRDefault="000A2760" w:rsidP="000A2760">
      <w:pPr>
        <w:rPr>
          <w:rFonts w:ascii="Georgia" w:hAnsi="Georgia"/>
          <w:color w:val="000000" w:themeColor="text1"/>
          <w:lang w:val="nl-NL"/>
        </w:rPr>
      </w:pPr>
    </w:p>
    <w:p w14:paraId="162B430B" w14:textId="77777777" w:rsidR="000A2760" w:rsidRPr="001507A6" w:rsidRDefault="000A2760" w:rsidP="000A2760">
      <w:pPr>
        <w:rPr>
          <w:rFonts w:ascii="Georgia" w:hAnsi="Georgia"/>
          <w:color w:val="000000" w:themeColor="text1"/>
          <w:lang w:val="nl-NL"/>
        </w:rPr>
      </w:pPr>
      <w:r w:rsidRPr="001507A6">
        <w:rPr>
          <w:rFonts w:ascii="Georgia" w:hAnsi="Georgia"/>
          <w:color w:val="000000" w:themeColor="text1"/>
          <w:lang w:val="nl-NL"/>
        </w:rPr>
        <w:t xml:space="preserve">Jika mengacu pada cara Yesus beragama, maka kita bisa mengatakan bahwa orang yang mendaku diri sebagai orang yang beriman mestinya kehidupan sosialnya diisi dengan mengasihi sesama manusia. Saat ini dibutuhkan kehidupan yang mempedulikan. Kita keluar dalam luka karena kerapuhan kita </w:t>
      </w:r>
      <w:r w:rsidRPr="001507A6">
        <w:rPr>
          <w:rFonts w:ascii="Georgia" w:hAnsi="Georgia"/>
          <w:color w:val="000000" w:themeColor="text1"/>
          <w:lang w:val="nl-NL"/>
        </w:rPr>
        <w:lastRenderedPageBreak/>
        <w:t xml:space="preserve">untuk menguatkan dan menopang sesama yang terluka dan kehilangan pengharapan. Inilah yang disebut Rita Nakashima Brock sebagaimana dikutip Joas Adiprasetya sebagai </w:t>
      </w:r>
      <w:r w:rsidRPr="001507A6">
        <w:rPr>
          <w:rFonts w:ascii="Georgia" w:hAnsi="Georgia"/>
          <w:i/>
          <w:iCs/>
          <w:color w:val="000000" w:themeColor="text1"/>
          <w:lang w:val="nl-NL"/>
        </w:rPr>
        <w:t>erotic power</w:t>
      </w:r>
      <w:r w:rsidRPr="001507A6">
        <w:rPr>
          <w:rFonts w:ascii="Georgia" w:hAnsi="Georgia"/>
          <w:color w:val="000000" w:themeColor="text1"/>
          <w:lang w:val="nl-NL"/>
        </w:rPr>
        <w:t xml:space="preserve">. </w:t>
      </w:r>
      <w:r w:rsidRPr="001507A6">
        <w:rPr>
          <w:rFonts w:ascii="Georgia" w:hAnsi="Georgia"/>
          <w:i/>
          <w:iCs/>
          <w:color w:val="000000" w:themeColor="text1"/>
          <w:lang w:val="nl-NL"/>
        </w:rPr>
        <w:t>Erotic power</w:t>
      </w:r>
      <w:r w:rsidRPr="001507A6">
        <w:rPr>
          <w:rFonts w:ascii="Georgia" w:hAnsi="Georgia"/>
          <w:color w:val="000000" w:themeColor="text1"/>
          <w:lang w:val="nl-NL"/>
        </w:rPr>
        <w:t xml:space="preserve"> tak hanya membuat kita mampu bertahan melainkan juga keberanian untuk memberi dan memulihkan sesama kita.</w:t>
      </w:r>
    </w:p>
    <w:p w14:paraId="14B7CB4D" w14:textId="77777777" w:rsidR="000A2760" w:rsidRPr="001507A6" w:rsidRDefault="000A2760" w:rsidP="000A2760">
      <w:pPr>
        <w:rPr>
          <w:rFonts w:ascii="Georgia" w:hAnsi="Georgia"/>
          <w:color w:val="000000" w:themeColor="text1"/>
          <w:lang w:val="nl-NL"/>
        </w:rPr>
      </w:pPr>
    </w:p>
    <w:p w14:paraId="69FEF554" w14:textId="77777777" w:rsidR="000A2760" w:rsidRPr="001507A6" w:rsidRDefault="000A2760" w:rsidP="000A2760">
      <w:pPr>
        <w:rPr>
          <w:rFonts w:ascii="Georgia" w:hAnsi="Georgia"/>
          <w:color w:val="000000" w:themeColor="text1"/>
          <w:lang w:val="nl-NL"/>
        </w:rPr>
      </w:pPr>
    </w:p>
    <w:p w14:paraId="751685BB"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LANGKAH-LANGKAH PENYAMPAIAN</w:t>
      </w:r>
    </w:p>
    <w:p w14:paraId="7C155E8D"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 xml:space="preserve">Ajak peserta berdiskusi tentang realitas beragama dan kehidupan sosial. Beri infomasi bahwa negara yang penduduknya menganggap agama penting justru tingkat kebahagiaan penduduknya rendah. </w:t>
      </w:r>
    </w:p>
    <w:p w14:paraId="5AD93EBB"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Jelaskan bahwa proses pertumbuhan Yesus menunjukan bahwa iman ritus keagamaan yang dijalaninya berdampak secara sosial pada sesama manusia, pakai Penjelasan Teks.</w:t>
      </w:r>
    </w:p>
    <w:p w14:paraId="5B488158"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Sampaikan ilustrasi tentang data negara-negara yang beragama tetapi justru tidak bahagia dan koruptif (lihat Ilustrasi)</w:t>
      </w:r>
    </w:p>
    <w:p w14:paraId="0796FF03"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 xml:space="preserve">Pakailah pengenaan untuk menunjukkan bahwa kasih kepada Allah dan sesama adalah dua hal yang tidak terpisahkan. </w:t>
      </w:r>
    </w:p>
    <w:p w14:paraId="46C1DB19" w14:textId="77777777" w:rsidR="000A2760" w:rsidRPr="001507A6" w:rsidRDefault="000A2760" w:rsidP="008957B8">
      <w:pPr>
        <w:numPr>
          <w:ilvl w:val="0"/>
          <w:numId w:val="77"/>
        </w:numPr>
        <w:ind w:left="360"/>
        <w:rPr>
          <w:rFonts w:ascii="Georgia" w:hAnsi="Georgia"/>
          <w:color w:val="000000" w:themeColor="text1"/>
          <w:lang w:val="nl-NL"/>
        </w:rPr>
      </w:pPr>
      <w:r w:rsidRPr="001507A6">
        <w:rPr>
          <w:rFonts w:ascii="Georgia" w:hAnsi="Georgia"/>
          <w:color w:val="000000" w:themeColor="text1"/>
          <w:lang w:val="nl-NL"/>
        </w:rPr>
        <w:t xml:space="preserve">Akhiri dengan kegiatan. </w:t>
      </w:r>
    </w:p>
    <w:p w14:paraId="15FF3317" w14:textId="77777777" w:rsidR="000A2760" w:rsidRPr="001507A6" w:rsidRDefault="000A2760" w:rsidP="000A2760">
      <w:pPr>
        <w:rPr>
          <w:rFonts w:ascii="Georgia" w:hAnsi="Georgia"/>
          <w:color w:val="000000" w:themeColor="text1"/>
          <w:lang w:val="nl-NL"/>
        </w:rPr>
      </w:pPr>
    </w:p>
    <w:p w14:paraId="7A57A722" w14:textId="77777777" w:rsidR="000A2760" w:rsidRPr="001507A6" w:rsidRDefault="000A2760" w:rsidP="000A2760">
      <w:pPr>
        <w:rPr>
          <w:rFonts w:ascii="Georgia" w:hAnsi="Georgia"/>
          <w:color w:val="000000" w:themeColor="text1"/>
          <w:lang w:val="nl-NL"/>
        </w:rPr>
      </w:pPr>
    </w:p>
    <w:p w14:paraId="0FB3C2E2"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t>KEGIATAN</w:t>
      </w:r>
    </w:p>
    <w:p w14:paraId="7E481191" w14:textId="77777777" w:rsidR="000A2760" w:rsidRPr="001507A6" w:rsidRDefault="000A2760" w:rsidP="000A2760">
      <w:pPr>
        <w:rPr>
          <w:rFonts w:ascii="Georgia" w:hAnsi="Georgia"/>
          <w:color w:val="000000" w:themeColor="text1"/>
          <w:shd w:val="clear" w:color="auto" w:fill="FFFFFF"/>
        </w:rPr>
      </w:pPr>
      <w:r w:rsidRPr="001507A6">
        <w:rPr>
          <w:rFonts w:ascii="Georgia" w:hAnsi="Georgia"/>
          <w:color w:val="000000" w:themeColor="text1"/>
          <w:shd w:val="clear" w:color="auto" w:fill="FFFFFF"/>
        </w:rPr>
        <w:t>Diskusikan:</w:t>
      </w:r>
    </w:p>
    <w:p w14:paraId="2DD6F418" w14:textId="77777777" w:rsidR="000A2760" w:rsidRPr="001507A6" w:rsidRDefault="000A2760" w:rsidP="008957B8">
      <w:pPr>
        <w:pStyle w:val="ListParagraph"/>
        <w:numPr>
          <w:ilvl w:val="0"/>
          <w:numId w:val="79"/>
        </w:numPr>
        <w:rPr>
          <w:rFonts w:ascii="Georgia" w:hAnsi="Georgia"/>
          <w:color w:val="000000" w:themeColor="text1"/>
          <w:shd w:val="clear" w:color="auto" w:fill="FFFFFF"/>
        </w:rPr>
      </w:pPr>
      <w:r w:rsidRPr="001507A6">
        <w:rPr>
          <w:rFonts w:ascii="Georgia" w:hAnsi="Georgia"/>
          <w:color w:val="000000" w:themeColor="text1"/>
          <w:shd w:val="clear" w:color="auto" w:fill="FFFFFF"/>
        </w:rPr>
        <w:t>Apa penyebab negara beragama tidak sejahtera?</w:t>
      </w:r>
    </w:p>
    <w:p w14:paraId="2A5EFF7B" w14:textId="77777777" w:rsidR="000A2760" w:rsidRPr="001507A6" w:rsidRDefault="000A2760" w:rsidP="008957B8">
      <w:pPr>
        <w:pStyle w:val="ListParagraph"/>
        <w:numPr>
          <w:ilvl w:val="0"/>
          <w:numId w:val="79"/>
        </w:numPr>
        <w:rPr>
          <w:rFonts w:ascii="Georgia" w:hAnsi="Georgia"/>
          <w:color w:val="000000" w:themeColor="text1"/>
          <w:shd w:val="clear" w:color="auto" w:fill="FFFFFF"/>
        </w:rPr>
      </w:pPr>
      <w:r w:rsidRPr="001507A6">
        <w:rPr>
          <w:rFonts w:ascii="Georgia" w:hAnsi="Georgia"/>
          <w:color w:val="000000" w:themeColor="text1"/>
          <w:shd w:val="clear" w:color="auto" w:fill="FFFFFF"/>
        </w:rPr>
        <w:t>Apakah itu berarti agama tidak penting?</w:t>
      </w:r>
    </w:p>
    <w:p w14:paraId="197BE575" w14:textId="77777777" w:rsidR="000A2760" w:rsidRPr="001507A6" w:rsidRDefault="000A2760" w:rsidP="008957B8">
      <w:pPr>
        <w:pStyle w:val="ListParagraph"/>
        <w:numPr>
          <w:ilvl w:val="0"/>
          <w:numId w:val="79"/>
        </w:numPr>
        <w:rPr>
          <w:rFonts w:ascii="Georgia" w:hAnsi="Georgia"/>
          <w:color w:val="000000" w:themeColor="text1"/>
          <w:shd w:val="clear" w:color="auto" w:fill="FFFFFF"/>
        </w:rPr>
      </w:pPr>
      <w:r w:rsidRPr="001507A6">
        <w:rPr>
          <w:rFonts w:ascii="Georgia" w:hAnsi="Georgia"/>
          <w:color w:val="000000" w:themeColor="text1"/>
          <w:shd w:val="clear" w:color="auto" w:fill="FFFFFF"/>
        </w:rPr>
        <w:t>Bagaimana beragama yang benar?</w:t>
      </w:r>
    </w:p>
    <w:p w14:paraId="411E6FD4" w14:textId="77777777" w:rsidR="000A2760" w:rsidRPr="001507A6" w:rsidRDefault="000A2760" w:rsidP="008957B8">
      <w:pPr>
        <w:pStyle w:val="ListParagraph"/>
        <w:numPr>
          <w:ilvl w:val="0"/>
          <w:numId w:val="79"/>
        </w:numPr>
        <w:rPr>
          <w:rFonts w:ascii="Georgia" w:hAnsi="Georgia"/>
          <w:color w:val="000000" w:themeColor="text1"/>
          <w:shd w:val="clear" w:color="auto" w:fill="FFFFFF"/>
        </w:rPr>
      </w:pPr>
      <w:r w:rsidRPr="001507A6">
        <w:rPr>
          <w:rFonts w:ascii="Georgia" w:hAnsi="Georgia"/>
          <w:color w:val="000000" w:themeColor="text1"/>
          <w:shd w:val="clear" w:color="auto" w:fill="FFFFFF"/>
        </w:rPr>
        <w:t>Natal seringkali membuat gereja mengadakan aksi berbagi, bagaimana pendapat Anda? Apakah cukup orang kristen berbagi hanya pada saat natal saja? Jelaskan!</w:t>
      </w:r>
    </w:p>
    <w:p w14:paraId="47B4E5F1" w14:textId="77777777" w:rsidR="000A2760" w:rsidRPr="001507A6" w:rsidRDefault="000A2760" w:rsidP="000A2760">
      <w:pPr>
        <w:rPr>
          <w:rFonts w:ascii="Georgia" w:hAnsi="Georgia"/>
          <w:color w:val="000000" w:themeColor="text1"/>
          <w:shd w:val="clear" w:color="auto" w:fill="FFFFFF"/>
        </w:rPr>
      </w:pPr>
    </w:p>
    <w:p w14:paraId="01E624CC" w14:textId="77777777" w:rsidR="000A2760" w:rsidRPr="001507A6" w:rsidRDefault="000A2760" w:rsidP="000A2760">
      <w:pPr>
        <w:rPr>
          <w:rFonts w:ascii="Georgia" w:hAnsi="Georgia"/>
          <w:color w:val="000000" w:themeColor="text1"/>
          <w:lang w:val="nl-NL"/>
        </w:rPr>
      </w:pPr>
    </w:p>
    <w:p w14:paraId="751E5C34" w14:textId="77777777" w:rsidR="000A2760" w:rsidRPr="001507A6" w:rsidRDefault="000A2760" w:rsidP="000A2760">
      <w:pPr>
        <w:rPr>
          <w:rFonts w:ascii="Georgia" w:hAnsi="Georgia"/>
          <w:b/>
          <w:color w:val="000000" w:themeColor="text1"/>
          <w:lang w:val="nl-NL"/>
        </w:rPr>
      </w:pPr>
    </w:p>
    <w:p w14:paraId="28C43CA4" w14:textId="77777777" w:rsidR="000A2760" w:rsidRPr="001507A6" w:rsidRDefault="000A2760" w:rsidP="000A2760">
      <w:pPr>
        <w:rPr>
          <w:rFonts w:ascii="Georgia" w:hAnsi="Georgia"/>
          <w:b/>
          <w:color w:val="000000" w:themeColor="text1"/>
          <w:lang w:val="nl-NL"/>
        </w:rPr>
      </w:pPr>
      <w:r w:rsidRPr="001507A6">
        <w:rPr>
          <w:rFonts w:ascii="Georgia" w:hAnsi="Georgia"/>
          <w:b/>
          <w:color w:val="000000" w:themeColor="text1"/>
          <w:lang w:val="nl-NL"/>
        </w:rPr>
        <w:lastRenderedPageBreak/>
        <w:t>ILUSTRASI</w:t>
      </w:r>
    </w:p>
    <w:p w14:paraId="0B5732D4" w14:textId="77777777" w:rsidR="000A2760" w:rsidRPr="001507A6" w:rsidRDefault="000A2760" w:rsidP="000A2760">
      <w:pPr>
        <w:rPr>
          <w:rFonts w:ascii="Georgia" w:hAnsi="Georgia"/>
          <w:bCs/>
          <w:color w:val="000000" w:themeColor="text1"/>
          <w:lang w:val="nl-NL"/>
        </w:rPr>
      </w:pPr>
    </w:p>
    <w:p w14:paraId="2B459AED" w14:textId="77777777" w:rsidR="000A2760" w:rsidRPr="001507A6" w:rsidRDefault="000A2760" w:rsidP="000A2760">
      <w:pPr>
        <w:rPr>
          <w:rFonts w:ascii="Georgia" w:hAnsi="Georgia"/>
          <w:bCs/>
          <w:color w:val="000000" w:themeColor="text1"/>
          <w:lang w:val="nl-NL"/>
        </w:rPr>
      </w:pPr>
      <w:r w:rsidRPr="001507A6">
        <w:rPr>
          <w:rFonts w:ascii="Georgia" w:hAnsi="Georgia"/>
          <w:bCs/>
          <w:color w:val="000000" w:themeColor="text1"/>
          <w:lang w:val="nl-NL"/>
        </w:rPr>
        <w:t>Tingkat Kebahagiaan Negara yang Menanggap Agama Penting dan Tingkat Kebersihan Pemerintahan terhadap Korupsi (Rangking 1 yang terbaik)</w:t>
      </w:r>
    </w:p>
    <w:tbl>
      <w:tblPr>
        <w:tblStyle w:val="TableGrid"/>
        <w:tblW w:w="0" w:type="auto"/>
        <w:tblInd w:w="0" w:type="dxa"/>
        <w:tblLook w:val="04A0" w:firstRow="1" w:lastRow="0" w:firstColumn="1" w:lastColumn="0" w:noHBand="0" w:noVBand="1"/>
      </w:tblPr>
      <w:tblGrid>
        <w:gridCol w:w="1104"/>
        <w:gridCol w:w="1162"/>
        <w:gridCol w:w="1296"/>
        <w:gridCol w:w="1397"/>
        <w:gridCol w:w="1266"/>
      </w:tblGrid>
      <w:tr w:rsidR="000A2760" w:rsidRPr="001507A6" w14:paraId="3DEC76F3" w14:textId="77777777" w:rsidTr="000A2760">
        <w:tc>
          <w:tcPr>
            <w:tcW w:w="0" w:type="auto"/>
            <w:tcBorders>
              <w:top w:val="single" w:sz="4" w:space="0" w:color="auto"/>
              <w:left w:val="single" w:sz="4" w:space="0" w:color="auto"/>
              <w:bottom w:val="single" w:sz="4" w:space="0" w:color="auto"/>
              <w:right w:val="single" w:sz="4" w:space="0" w:color="auto"/>
            </w:tcBorders>
            <w:hideMark/>
          </w:tcPr>
          <w:p w14:paraId="28553A82"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Negara</w:t>
            </w:r>
          </w:p>
        </w:tc>
        <w:tc>
          <w:tcPr>
            <w:tcW w:w="0" w:type="auto"/>
            <w:tcBorders>
              <w:top w:val="single" w:sz="4" w:space="0" w:color="auto"/>
              <w:left w:val="single" w:sz="4" w:space="0" w:color="auto"/>
              <w:bottom w:val="single" w:sz="4" w:space="0" w:color="auto"/>
              <w:right w:val="single" w:sz="4" w:space="0" w:color="auto"/>
            </w:tcBorders>
            <w:hideMark/>
          </w:tcPr>
          <w:p w14:paraId="68B260D8"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Agama Mayoritas</w:t>
            </w:r>
          </w:p>
        </w:tc>
        <w:tc>
          <w:tcPr>
            <w:tcW w:w="0" w:type="auto"/>
            <w:tcBorders>
              <w:top w:val="single" w:sz="4" w:space="0" w:color="auto"/>
              <w:left w:val="single" w:sz="4" w:space="0" w:color="auto"/>
              <w:bottom w:val="single" w:sz="4" w:space="0" w:color="auto"/>
              <w:right w:val="single" w:sz="4" w:space="0" w:color="auto"/>
            </w:tcBorders>
            <w:hideMark/>
          </w:tcPr>
          <w:p w14:paraId="1E3A3396"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Prosentase agama penting</w:t>
            </w:r>
          </w:p>
        </w:tc>
        <w:tc>
          <w:tcPr>
            <w:tcW w:w="0" w:type="auto"/>
            <w:tcBorders>
              <w:top w:val="single" w:sz="4" w:space="0" w:color="auto"/>
              <w:left w:val="single" w:sz="4" w:space="0" w:color="auto"/>
              <w:bottom w:val="single" w:sz="4" w:space="0" w:color="auto"/>
              <w:right w:val="single" w:sz="4" w:space="0" w:color="auto"/>
            </w:tcBorders>
            <w:hideMark/>
          </w:tcPr>
          <w:p w14:paraId="39D9B14C"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Ranking kebahagiaan</w:t>
            </w:r>
          </w:p>
        </w:tc>
        <w:tc>
          <w:tcPr>
            <w:tcW w:w="0" w:type="auto"/>
            <w:tcBorders>
              <w:top w:val="single" w:sz="4" w:space="0" w:color="auto"/>
              <w:left w:val="single" w:sz="4" w:space="0" w:color="auto"/>
              <w:bottom w:val="single" w:sz="4" w:space="0" w:color="auto"/>
              <w:right w:val="single" w:sz="4" w:space="0" w:color="auto"/>
            </w:tcBorders>
            <w:hideMark/>
          </w:tcPr>
          <w:p w14:paraId="6F73861A"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Rangking kebersihan</w:t>
            </w:r>
          </w:p>
        </w:tc>
      </w:tr>
      <w:tr w:rsidR="000A2760" w:rsidRPr="001507A6" w14:paraId="4916D84D" w14:textId="77777777" w:rsidTr="000A2760">
        <w:tc>
          <w:tcPr>
            <w:tcW w:w="0" w:type="auto"/>
            <w:tcBorders>
              <w:top w:val="single" w:sz="4" w:space="0" w:color="auto"/>
              <w:left w:val="single" w:sz="4" w:space="0" w:color="auto"/>
              <w:bottom w:val="single" w:sz="4" w:space="0" w:color="auto"/>
              <w:right w:val="single" w:sz="4" w:space="0" w:color="auto"/>
            </w:tcBorders>
            <w:hideMark/>
          </w:tcPr>
          <w:p w14:paraId="339C2A82"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India</w:t>
            </w:r>
          </w:p>
        </w:tc>
        <w:tc>
          <w:tcPr>
            <w:tcW w:w="0" w:type="auto"/>
            <w:tcBorders>
              <w:top w:val="single" w:sz="4" w:space="0" w:color="auto"/>
              <w:left w:val="single" w:sz="4" w:space="0" w:color="auto"/>
              <w:bottom w:val="single" w:sz="4" w:space="0" w:color="auto"/>
              <w:right w:val="single" w:sz="4" w:space="0" w:color="auto"/>
            </w:tcBorders>
            <w:hideMark/>
          </w:tcPr>
          <w:p w14:paraId="09179C17"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Hindu</w:t>
            </w:r>
          </w:p>
        </w:tc>
        <w:tc>
          <w:tcPr>
            <w:tcW w:w="0" w:type="auto"/>
            <w:tcBorders>
              <w:top w:val="single" w:sz="4" w:space="0" w:color="auto"/>
              <w:left w:val="single" w:sz="4" w:space="0" w:color="auto"/>
              <w:bottom w:val="single" w:sz="4" w:space="0" w:color="auto"/>
              <w:right w:val="single" w:sz="4" w:space="0" w:color="auto"/>
            </w:tcBorders>
            <w:hideMark/>
          </w:tcPr>
          <w:p w14:paraId="69CBD02E"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90 %</w:t>
            </w:r>
          </w:p>
        </w:tc>
        <w:tc>
          <w:tcPr>
            <w:tcW w:w="0" w:type="auto"/>
            <w:tcBorders>
              <w:top w:val="single" w:sz="4" w:space="0" w:color="auto"/>
              <w:left w:val="single" w:sz="4" w:space="0" w:color="auto"/>
              <w:bottom w:val="single" w:sz="4" w:space="0" w:color="auto"/>
              <w:right w:val="single" w:sz="4" w:space="0" w:color="auto"/>
            </w:tcBorders>
            <w:hideMark/>
          </w:tcPr>
          <w:p w14:paraId="4AFE6CE5"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144</w:t>
            </w:r>
          </w:p>
        </w:tc>
        <w:tc>
          <w:tcPr>
            <w:tcW w:w="0" w:type="auto"/>
            <w:tcBorders>
              <w:top w:val="single" w:sz="4" w:space="0" w:color="auto"/>
              <w:left w:val="single" w:sz="4" w:space="0" w:color="auto"/>
              <w:bottom w:val="single" w:sz="4" w:space="0" w:color="auto"/>
              <w:right w:val="single" w:sz="4" w:space="0" w:color="auto"/>
            </w:tcBorders>
            <w:hideMark/>
          </w:tcPr>
          <w:p w14:paraId="1DA47485"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80</w:t>
            </w:r>
          </w:p>
        </w:tc>
      </w:tr>
      <w:tr w:rsidR="000A2760" w:rsidRPr="001507A6" w14:paraId="0584191E" w14:textId="77777777" w:rsidTr="000A2760">
        <w:tc>
          <w:tcPr>
            <w:tcW w:w="0" w:type="auto"/>
            <w:tcBorders>
              <w:top w:val="single" w:sz="4" w:space="0" w:color="auto"/>
              <w:left w:val="single" w:sz="4" w:space="0" w:color="auto"/>
              <w:bottom w:val="single" w:sz="4" w:space="0" w:color="auto"/>
              <w:right w:val="single" w:sz="4" w:space="0" w:color="auto"/>
            </w:tcBorders>
            <w:hideMark/>
          </w:tcPr>
          <w:p w14:paraId="0C74CE7A"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Filipina</w:t>
            </w:r>
          </w:p>
        </w:tc>
        <w:tc>
          <w:tcPr>
            <w:tcW w:w="0" w:type="auto"/>
            <w:tcBorders>
              <w:top w:val="single" w:sz="4" w:space="0" w:color="auto"/>
              <w:left w:val="single" w:sz="4" w:space="0" w:color="auto"/>
              <w:bottom w:val="single" w:sz="4" w:space="0" w:color="auto"/>
              <w:right w:val="single" w:sz="4" w:space="0" w:color="auto"/>
            </w:tcBorders>
            <w:hideMark/>
          </w:tcPr>
          <w:p w14:paraId="7821E340"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Katolik</w:t>
            </w:r>
          </w:p>
        </w:tc>
        <w:tc>
          <w:tcPr>
            <w:tcW w:w="0" w:type="auto"/>
            <w:tcBorders>
              <w:top w:val="single" w:sz="4" w:space="0" w:color="auto"/>
              <w:left w:val="single" w:sz="4" w:space="0" w:color="auto"/>
              <w:bottom w:val="single" w:sz="4" w:space="0" w:color="auto"/>
              <w:right w:val="single" w:sz="4" w:space="0" w:color="auto"/>
            </w:tcBorders>
            <w:hideMark/>
          </w:tcPr>
          <w:p w14:paraId="471812A6"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96 %</w:t>
            </w:r>
          </w:p>
        </w:tc>
        <w:tc>
          <w:tcPr>
            <w:tcW w:w="0" w:type="auto"/>
            <w:tcBorders>
              <w:top w:val="single" w:sz="4" w:space="0" w:color="auto"/>
              <w:left w:val="single" w:sz="4" w:space="0" w:color="auto"/>
              <w:bottom w:val="single" w:sz="4" w:space="0" w:color="auto"/>
              <w:right w:val="single" w:sz="4" w:space="0" w:color="auto"/>
            </w:tcBorders>
            <w:hideMark/>
          </w:tcPr>
          <w:p w14:paraId="019042A6"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52</w:t>
            </w:r>
          </w:p>
        </w:tc>
        <w:tc>
          <w:tcPr>
            <w:tcW w:w="0" w:type="auto"/>
            <w:tcBorders>
              <w:top w:val="single" w:sz="4" w:space="0" w:color="auto"/>
              <w:left w:val="single" w:sz="4" w:space="0" w:color="auto"/>
              <w:bottom w:val="single" w:sz="4" w:space="0" w:color="auto"/>
              <w:right w:val="single" w:sz="4" w:space="0" w:color="auto"/>
            </w:tcBorders>
            <w:hideMark/>
          </w:tcPr>
          <w:p w14:paraId="165993B4"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113</w:t>
            </w:r>
          </w:p>
        </w:tc>
      </w:tr>
      <w:tr w:rsidR="000A2760" w:rsidRPr="001507A6" w14:paraId="12DA09DA" w14:textId="77777777" w:rsidTr="000A2760">
        <w:tc>
          <w:tcPr>
            <w:tcW w:w="0" w:type="auto"/>
            <w:tcBorders>
              <w:top w:val="single" w:sz="4" w:space="0" w:color="auto"/>
              <w:left w:val="single" w:sz="4" w:space="0" w:color="auto"/>
              <w:bottom w:val="single" w:sz="4" w:space="0" w:color="auto"/>
              <w:right w:val="single" w:sz="4" w:space="0" w:color="auto"/>
            </w:tcBorders>
            <w:hideMark/>
          </w:tcPr>
          <w:p w14:paraId="37C43FC5"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Arab Saudi</w:t>
            </w:r>
          </w:p>
        </w:tc>
        <w:tc>
          <w:tcPr>
            <w:tcW w:w="0" w:type="auto"/>
            <w:tcBorders>
              <w:top w:val="single" w:sz="4" w:space="0" w:color="auto"/>
              <w:left w:val="single" w:sz="4" w:space="0" w:color="auto"/>
              <w:bottom w:val="single" w:sz="4" w:space="0" w:color="auto"/>
              <w:right w:val="single" w:sz="4" w:space="0" w:color="auto"/>
            </w:tcBorders>
            <w:hideMark/>
          </w:tcPr>
          <w:p w14:paraId="7ECF3CAB"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Islam</w:t>
            </w:r>
          </w:p>
        </w:tc>
        <w:tc>
          <w:tcPr>
            <w:tcW w:w="0" w:type="auto"/>
            <w:tcBorders>
              <w:top w:val="single" w:sz="4" w:space="0" w:color="auto"/>
              <w:left w:val="single" w:sz="4" w:space="0" w:color="auto"/>
              <w:bottom w:val="single" w:sz="4" w:space="0" w:color="auto"/>
              <w:right w:val="single" w:sz="4" w:space="0" w:color="auto"/>
            </w:tcBorders>
            <w:hideMark/>
          </w:tcPr>
          <w:p w14:paraId="6F577B62"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93 %</w:t>
            </w:r>
          </w:p>
        </w:tc>
        <w:tc>
          <w:tcPr>
            <w:tcW w:w="0" w:type="auto"/>
            <w:tcBorders>
              <w:top w:val="single" w:sz="4" w:space="0" w:color="auto"/>
              <w:left w:val="single" w:sz="4" w:space="0" w:color="auto"/>
              <w:bottom w:val="single" w:sz="4" w:space="0" w:color="auto"/>
              <w:right w:val="single" w:sz="4" w:space="0" w:color="auto"/>
            </w:tcBorders>
            <w:hideMark/>
          </w:tcPr>
          <w:p w14:paraId="0A2543D5"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27</w:t>
            </w:r>
          </w:p>
        </w:tc>
        <w:tc>
          <w:tcPr>
            <w:tcW w:w="0" w:type="auto"/>
            <w:tcBorders>
              <w:top w:val="single" w:sz="4" w:space="0" w:color="auto"/>
              <w:left w:val="single" w:sz="4" w:space="0" w:color="auto"/>
              <w:bottom w:val="single" w:sz="4" w:space="0" w:color="auto"/>
              <w:right w:val="single" w:sz="4" w:space="0" w:color="auto"/>
            </w:tcBorders>
            <w:hideMark/>
          </w:tcPr>
          <w:p w14:paraId="52A80524"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51</w:t>
            </w:r>
          </w:p>
        </w:tc>
      </w:tr>
      <w:tr w:rsidR="000A2760" w:rsidRPr="001507A6" w14:paraId="4793B9AF" w14:textId="77777777" w:rsidTr="000A2760">
        <w:tc>
          <w:tcPr>
            <w:tcW w:w="0" w:type="auto"/>
            <w:tcBorders>
              <w:top w:val="single" w:sz="4" w:space="0" w:color="auto"/>
              <w:left w:val="single" w:sz="4" w:space="0" w:color="auto"/>
              <w:bottom w:val="single" w:sz="4" w:space="0" w:color="auto"/>
              <w:right w:val="single" w:sz="4" w:space="0" w:color="auto"/>
            </w:tcBorders>
            <w:hideMark/>
          </w:tcPr>
          <w:p w14:paraId="51B8A684"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Thailand</w:t>
            </w:r>
          </w:p>
        </w:tc>
        <w:tc>
          <w:tcPr>
            <w:tcW w:w="0" w:type="auto"/>
            <w:tcBorders>
              <w:top w:val="single" w:sz="4" w:space="0" w:color="auto"/>
              <w:left w:val="single" w:sz="4" w:space="0" w:color="auto"/>
              <w:bottom w:val="single" w:sz="4" w:space="0" w:color="auto"/>
              <w:right w:val="single" w:sz="4" w:space="0" w:color="auto"/>
            </w:tcBorders>
            <w:hideMark/>
          </w:tcPr>
          <w:p w14:paraId="33D90A3E"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Budha</w:t>
            </w:r>
          </w:p>
        </w:tc>
        <w:tc>
          <w:tcPr>
            <w:tcW w:w="0" w:type="auto"/>
            <w:tcBorders>
              <w:top w:val="single" w:sz="4" w:space="0" w:color="auto"/>
              <w:left w:val="single" w:sz="4" w:space="0" w:color="auto"/>
              <w:bottom w:val="single" w:sz="4" w:space="0" w:color="auto"/>
              <w:right w:val="single" w:sz="4" w:space="0" w:color="auto"/>
            </w:tcBorders>
            <w:hideMark/>
          </w:tcPr>
          <w:p w14:paraId="286AC2C5"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97 %</w:t>
            </w:r>
          </w:p>
        </w:tc>
        <w:tc>
          <w:tcPr>
            <w:tcW w:w="0" w:type="auto"/>
            <w:tcBorders>
              <w:top w:val="single" w:sz="4" w:space="0" w:color="auto"/>
              <w:left w:val="single" w:sz="4" w:space="0" w:color="auto"/>
              <w:bottom w:val="single" w:sz="4" w:space="0" w:color="auto"/>
              <w:right w:val="single" w:sz="4" w:space="0" w:color="auto"/>
            </w:tcBorders>
            <w:hideMark/>
          </w:tcPr>
          <w:p w14:paraId="22BEB5AB"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54</w:t>
            </w:r>
          </w:p>
        </w:tc>
        <w:tc>
          <w:tcPr>
            <w:tcW w:w="0" w:type="auto"/>
            <w:tcBorders>
              <w:top w:val="single" w:sz="4" w:space="0" w:color="auto"/>
              <w:left w:val="single" w:sz="4" w:space="0" w:color="auto"/>
              <w:bottom w:val="single" w:sz="4" w:space="0" w:color="auto"/>
              <w:right w:val="single" w:sz="4" w:space="0" w:color="auto"/>
            </w:tcBorders>
            <w:hideMark/>
          </w:tcPr>
          <w:p w14:paraId="094C1A25"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101</w:t>
            </w:r>
          </w:p>
        </w:tc>
      </w:tr>
      <w:tr w:rsidR="000A2760" w:rsidRPr="001507A6" w14:paraId="17911145" w14:textId="77777777" w:rsidTr="000A2760">
        <w:tc>
          <w:tcPr>
            <w:tcW w:w="0" w:type="auto"/>
            <w:tcBorders>
              <w:top w:val="single" w:sz="4" w:space="0" w:color="auto"/>
              <w:left w:val="single" w:sz="4" w:space="0" w:color="auto"/>
              <w:bottom w:val="single" w:sz="4" w:space="0" w:color="auto"/>
              <w:right w:val="single" w:sz="4" w:space="0" w:color="auto"/>
            </w:tcBorders>
            <w:hideMark/>
          </w:tcPr>
          <w:p w14:paraId="094749EA"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Indonesia</w:t>
            </w:r>
          </w:p>
        </w:tc>
        <w:tc>
          <w:tcPr>
            <w:tcW w:w="0" w:type="auto"/>
            <w:tcBorders>
              <w:top w:val="single" w:sz="4" w:space="0" w:color="auto"/>
              <w:left w:val="single" w:sz="4" w:space="0" w:color="auto"/>
              <w:bottom w:val="single" w:sz="4" w:space="0" w:color="auto"/>
              <w:right w:val="single" w:sz="4" w:space="0" w:color="auto"/>
            </w:tcBorders>
            <w:hideMark/>
          </w:tcPr>
          <w:p w14:paraId="0EEB5999"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Islam</w:t>
            </w:r>
          </w:p>
        </w:tc>
        <w:tc>
          <w:tcPr>
            <w:tcW w:w="0" w:type="auto"/>
            <w:tcBorders>
              <w:top w:val="single" w:sz="4" w:space="0" w:color="auto"/>
              <w:left w:val="single" w:sz="4" w:space="0" w:color="auto"/>
              <w:bottom w:val="single" w:sz="4" w:space="0" w:color="auto"/>
              <w:right w:val="single" w:sz="4" w:space="0" w:color="auto"/>
            </w:tcBorders>
            <w:hideMark/>
          </w:tcPr>
          <w:p w14:paraId="75D8EFE9"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99 %</w:t>
            </w:r>
          </w:p>
        </w:tc>
        <w:tc>
          <w:tcPr>
            <w:tcW w:w="0" w:type="auto"/>
            <w:tcBorders>
              <w:top w:val="single" w:sz="4" w:space="0" w:color="auto"/>
              <w:left w:val="single" w:sz="4" w:space="0" w:color="auto"/>
              <w:bottom w:val="single" w:sz="4" w:space="0" w:color="auto"/>
              <w:right w:val="single" w:sz="4" w:space="0" w:color="auto"/>
            </w:tcBorders>
            <w:hideMark/>
          </w:tcPr>
          <w:p w14:paraId="1E78B9BA"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84</w:t>
            </w:r>
          </w:p>
        </w:tc>
        <w:tc>
          <w:tcPr>
            <w:tcW w:w="0" w:type="auto"/>
            <w:tcBorders>
              <w:top w:val="single" w:sz="4" w:space="0" w:color="auto"/>
              <w:left w:val="single" w:sz="4" w:space="0" w:color="auto"/>
              <w:bottom w:val="single" w:sz="4" w:space="0" w:color="auto"/>
              <w:right w:val="single" w:sz="4" w:space="0" w:color="auto"/>
            </w:tcBorders>
            <w:hideMark/>
          </w:tcPr>
          <w:p w14:paraId="1879E69F" w14:textId="77777777" w:rsidR="000A2760" w:rsidRPr="001507A6" w:rsidRDefault="000A2760">
            <w:pPr>
              <w:rPr>
                <w:rFonts w:ascii="Georgia" w:hAnsi="Georgia"/>
                <w:bCs/>
                <w:color w:val="000000" w:themeColor="text1"/>
                <w:sz w:val="20"/>
                <w:szCs w:val="20"/>
                <w:lang w:val="nl-NL"/>
              </w:rPr>
            </w:pPr>
            <w:r w:rsidRPr="001507A6">
              <w:rPr>
                <w:rFonts w:ascii="Georgia" w:hAnsi="Georgia"/>
                <w:bCs/>
                <w:color w:val="000000" w:themeColor="text1"/>
                <w:sz w:val="20"/>
                <w:szCs w:val="20"/>
                <w:lang w:val="nl-NL"/>
              </w:rPr>
              <w:t>85</w:t>
            </w:r>
          </w:p>
        </w:tc>
      </w:tr>
    </w:tbl>
    <w:p w14:paraId="33503DB0" w14:textId="77777777" w:rsidR="000A2760" w:rsidRPr="001507A6" w:rsidRDefault="000A2760" w:rsidP="000A2760">
      <w:pPr>
        <w:rPr>
          <w:rFonts w:ascii="Georgia" w:eastAsia="Arial Unicode MS" w:hAnsi="Georgia"/>
          <w:bCs/>
          <w:color w:val="000000" w:themeColor="text1"/>
          <w:lang w:val="nl-NL"/>
        </w:rPr>
      </w:pPr>
    </w:p>
    <w:p w14:paraId="285B5691" w14:textId="77777777" w:rsidR="000A2760" w:rsidRPr="001507A6" w:rsidRDefault="000A2760" w:rsidP="000A2760">
      <w:pPr>
        <w:rPr>
          <w:rFonts w:ascii="Georgia" w:hAnsi="Georgia"/>
          <w:bCs/>
          <w:color w:val="000000" w:themeColor="text1"/>
          <w:lang w:val="nl-NL"/>
        </w:rPr>
      </w:pPr>
    </w:p>
    <w:p w14:paraId="5314B30B" w14:textId="77777777" w:rsidR="000A2760" w:rsidRPr="001507A6" w:rsidRDefault="000A2760" w:rsidP="000A2760">
      <w:pPr>
        <w:rPr>
          <w:rFonts w:ascii="Georgia" w:hAnsi="Georgia"/>
          <w:bCs/>
          <w:color w:val="000000" w:themeColor="text1"/>
          <w:lang w:val="nl-NL"/>
        </w:rPr>
      </w:pPr>
    </w:p>
    <w:p w14:paraId="35F48C26" w14:textId="682FBC23" w:rsidR="00052A96" w:rsidRPr="001507A6" w:rsidRDefault="00052A96" w:rsidP="00052A96">
      <w:pPr>
        <w:spacing w:after="160" w:line="259" w:lineRule="auto"/>
        <w:jc w:val="right"/>
        <w:rPr>
          <w:rFonts w:ascii="Georgia" w:hAnsi="Georgia"/>
          <w:color w:val="000000" w:themeColor="text1"/>
          <w:lang w:val="en-GB"/>
        </w:rPr>
      </w:pPr>
      <w:r w:rsidRPr="001507A6">
        <w:rPr>
          <w:rFonts w:ascii="Georgia" w:hAnsi="Georgia"/>
          <w:color w:val="000000" w:themeColor="text1"/>
          <w:lang w:val="en-GB"/>
        </w:rPr>
        <w:t>[ASP]</w:t>
      </w:r>
    </w:p>
    <w:p w14:paraId="0A517FF9" w14:textId="73A721E9" w:rsidR="00052A96" w:rsidRPr="001507A6" w:rsidRDefault="00052A96" w:rsidP="00052A96">
      <w:pPr>
        <w:spacing w:after="160" w:line="259" w:lineRule="auto"/>
        <w:jc w:val="right"/>
        <w:rPr>
          <w:rFonts w:ascii="Georgia" w:hAnsi="Georgia"/>
          <w:color w:val="000000" w:themeColor="text1"/>
          <w:lang w:val="en-GB"/>
        </w:rPr>
      </w:pPr>
    </w:p>
    <w:p w14:paraId="6DCCD929" w14:textId="66B3DAED" w:rsidR="00052A96" w:rsidRPr="001507A6" w:rsidRDefault="00052A96" w:rsidP="00052A96">
      <w:pPr>
        <w:spacing w:after="160" w:line="259" w:lineRule="auto"/>
        <w:jc w:val="right"/>
        <w:rPr>
          <w:rFonts w:ascii="Georgia" w:hAnsi="Georgia"/>
          <w:color w:val="000000" w:themeColor="text1"/>
          <w:lang w:val="en-GB"/>
        </w:rPr>
      </w:pPr>
    </w:p>
    <w:p w14:paraId="1CE298A1" w14:textId="3C062CDC" w:rsidR="00052A96" w:rsidRPr="001507A6" w:rsidRDefault="00052A96" w:rsidP="00052A96">
      <w:pPr>
        <w:spacing w:after="160" w:line="259" w:lineRule="auto"/>
        <w:jc w:val="right"/>
        <w:rPr>
          <w:rFonts w:ascii="Georgia" w:hAnsi="Georgia"/>
          <w:color w:val="000000" w:themeColor="text1"/>
          <w:lang w:val="en-GB"/>
        </w:rPr>
      </w:pPr>
    </w:p>
    <w:p w14:paraId="53F3BBA1" w14:textId="4871E2CF" w:rsidR="00052A96" w:rsidRPr="001507A6" w:rsidRDefault="00052A96" w:rsidP="00052A96">
      <w:pPr>
        <w:spacing w:after="160" w:line="259" w:lineRule="auto"/>
        <w:jc w:val="right"/>
        <w:rPr>
          <w:rFonts w:ascii="Georgia" w:hAnsi="Georgia"/>
          <w:color w:val="000000" w:themeColor="text1"/>
          <w:lang w:val="en-GB"/>
        </w:rPr>
      </w:pPr>
    </w:p>
    <w:p w14:paraId="5416F870" w14:textId="1045C758" w:rsidR="00052A96" w:rsidRPr="001507A6" w:rsidRDefault="00052A96" w:rsidP="00052A96">
      <w:pPr>
        <w:spacing w:after="160" w:line="259" w:lineRule="auto"/>
        <w:jc w:val="right"/>
        <w:rPr>
          <w:rFonts w:ascii="Georgia" w:hAnsi="Georgia"/>
          <w:color w:val="000000" w:themeColor="text1"/>
          <w:lang w:val="en-GB"/>
        </w:rPr>
      </w:pPr>
    </w:p>
    <w:p w14:paraId="5FFD2899" w14:textId="0E0B672D" w:rsidR="00052A96" w:rsidRPr="001507A6" w:rsidRDefault="00052A96" w:rsidP="00052A96">
      <w:pPr>
        <w:spacing w:after="160" w:line="259" w:lineRule="auto"/>
        <w:jc w:val="right"/>
        <w:rPr>
          <w:rFonts w:ascii="Georgia" w:hAnsi="Georgia"/>
          <w:color w:val="000000" w:themeColor="text1"/>
          <w:lang w:val="en-GB"/>
        </w:rPr>
      </w:pPr>
    </w:p>
    <w:p w14:paraId="6681EAE8" w14:textId="211DC403" w:rsidR="00052A96" w:rsidRPr="001507A6" w:rsidRDefault="00052A96" w:rsidP="00052A96">
      <w:pPr>
        <w:spacing w:after="160" w:line="259" w:lineRule="auto"/>
        <w:jc w:val="right"/>
        <w:rPr>
          <w:rFonts w:ascii="Georgia" w:hAnsi="Georgia"/>
          <w:color w:val="000000" w:themeColor="text1"/>
          <w:lang w:val="en-GB"/>
        </w:rPr>
      </w:pPr>
    </w:p>
    <w:p w14:paraId="0DF578FD" w14:textId="1D2F49D8" w:rsidR="00052A96" w:rsidRPr="001507A6" w:rsidRDefault="00052A96" w:rsidP="00052A96">
      <w:pPr>
        <w:spacing w:after="160" w:line="259" w:lineRule="auto"/>
        <w:jc w:val="right"/>
        <w:rPr>
          <w:rFonts w:ascii="Georgia" w:hAnsi="Georgia"/>
          <w:color w:val="000000" w:themeColor="text1"/>
          <w:lang w:val="en-GB"/>
        </w:rPr>
      </w:pPr>
    </w:p>
    <w:p w14:paraId="3A30A555" w14:textId="77437AC1" w:rsidR="00052A96" w:rsidRPr="001507A6" w:rsidRDefault="00052A96" w:rsidP="00052A96">
      <w:pPr>
        <w:spacing w:after="160" w:line="259" w:lineRule="auto"/>
        <w:jc w:val="right"/>
        <w:rPr>
          <w:rFonts w:ascii="Georgia" w:hAnsi="Georgia"/>
          <w:color w:val="000000" w:themeColor="text1"/>
          <w:lang w:val="en-GB"/>
        </w:rPr>
      </w:pPr>
    </w:p>
    <w:p w14:paraId="72C925E3" w14:textId="29BF6556" w:rsidR="00052A96" w:rsidRPr="001507A6" w:rsidRDefault="00052A96" w:rsidP="00052A96">
      <w:pPr>
        <w:spacing w:after="160" w:line="259" w:lineRule="auto"/>
        <w:jc w:val="right"/>
        <w:rPr>
          <w:rFonts w:ascii="Georgia" w:hAnsi="Georgia"/>
          <w:color w:val="000000" w:themeColor="text1"/>
          <w:lang w:val="en-GB"/>
        </w:rPr>
      </w:pPr>
    </w:p>
    <w:p w14:paraId="2E9F4F10" w14:textId="77777777" w:rsidR="00052A96" w:rsidRPr="001507A6" w:rsidRDefault="00052A96" w:rsidP="00052A96">
      <w:pPr>
        <w:spacing w:after="160" w:line="259" w:lineRule="auto"/>
        <w:jc w:val="right"/>
        <w:rPr>
          <w:rFonts w:ascii="Georgia" w:hAnsi="Georgia"/>
          <w:color w:val="000000" w:themeColor="text1"/>
          <w:lang w:val="en-GB"/>
        </w:rPr>
      </w:pPr>
    </w:p>
    <w:p w14:paraId="2E0DF200" w14:textId="01B15B82" w:rsidR="000A2760" w:rsidRPr="001507A6" w:rsidRDefault="000A2760">
      <w:pPr>
        <w:spacing w:after="160" w:line="259" w:lineRule="auto"/>
        <w:jc w:val="left"/>
        <w:rPr>
          <w:rFonts w:ascii="Georgia" w:hAnsi="Georgia"/>
          <w:color w:val="000000" w:themeColor="text1"/>
          <w:lang w:val="en-GB"/>
        </w:rPr>
      </w:pPr>
    </w:p>
    <w:p w14:paraId="245FA100" w14:textId="77777777" w:rsidR="00967B14" w:rsidRDefault="00967B14">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3C4BEDCD" w14:textId="77777777" w:rsidR="00967B14" w:rsidRDefault="00967B14">
      <w:pPr>
        <w:spacing w:after="160" w:line="259" w:lineRule="auto"/>
        <w:jc w:val="left"/>
        <w:rPr>
          <w:rFonts w:ascii="Georgia" w:hAnsi="Georgia"/>
          <w:color w:val="000000" w:themeColor="text1"/>
          <w:lang w:val="en-GB"/>
        </w:rPr>
        <w:sectPr w:rsidR="00967B14" w:rsidSect="00292FFA">
          <w:headerReference w:type="even" r:id="rId41"/>
          <w:headerReference w:type="default" r:id="rId42"/>
          <w:pgSz w:w="8395" w:h="11909"/>
          <w:pgMar w:top="1440" w:right="1080" w:bottom="1152" w:left="1080" w:header="720" w:footer="720" w:gutter="0"/>
          <w:pgNumType w:start="247"/>
          <w:cols w:space="720"/>
          <w:docGrid w:linePitch="360"/>
        </w:sectPr>
      </w:pPr>
    </w:p>
    <w:p w14:paraId="76D97C7B" w14:textId="77777777" w:rsidR="00967B14" w:rsidRDefault="00967B14" w:rsidP="00967B14">
      <w:pPr>
        <w:rPr>
          <w:rFonts w:ascii="Constantia" w:hAnsi="Constantia" w:cs="Tahoma"/>
          <w:sz w:val="52"/>
          <w:szCs w:val="52"/>
        </w:rPr>
      </w:pPr>
    </w:p>
    <w:p w14:paraId="10897173" w14:textId="77777777" w:rsidR="00967B14" w:rsidRDefault="00967B14" w:rsidP="00967B14">
      <w:pPr>
        <w:jc w:val="center"/>
        <w:rPr>
          <w:rFonts w:ascii="Constantia" w:hAnsi="Constantia" w:cs="Tahoma"/>
          <w:sz w:val="52"/>
          <w:szCs w:val="52"/>
        </w:rPr>
      </w:pPr>
    </w:p>
    <w:p w14:paraId="03D1F883" w14:textId="77777777" w:rsidR="00967B14" w:rsidRDefault="00967B14" w:rsidP="00967B14">
      <w:pPr>
        <w:jc w:val="center"/>
        <w:rPr>
          <w:rFonts w:ascii="Constantia" w:hAnsi="Constantia" w:cs="Tahoma"/>
          <w:sz w:val="52"/>
          <w:szCs w:val="52"/>
        </w:rPr>
      </w:pPr>
    </w:p>
    <w:p w14:paraId="293761C1" w14:textId="77777777" w:rsidR="00967B14" w:rsidRDefault="00967B14" w:rsidP="00967B14">
      <w:pPr>
        <w:jc w:val="center"/>
        <w:rPr>
          <w:rFonts w:ascii="Constantia" w:hAnsi="Constantia" w:cs="Tahoma"/>
          <w:sz w:val="52"/>
          <w:szCs w:val="52"/>
        </w:rPr>
      </w:pPr>
    </w:p>
    <w:p w14:paraId="4CADEA60" w14:textId="037EDD49" w:rsidR="00967B14" w:rsidRPr="00BD7D16" w:rsidRDefault="00967B14" w:rsidP="00967B14">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PA Keluarga</w:t>
      </w:r>
    </w:p>
    <w:p w14:paraId="470546BB" w14:textId="77777777" w:rsidR="00967B14" w:rsidRPr="00BD7D16" w:rsidRDefault="00967B14" w:rsidP="00967B14">
      <w:pPr>
        <w:jc w:val="center"/>
        <w:rPr>
          <w:rFonts w:ascii="Constantia" w:hAnsi="Constantia" w:cs="Tahoma"/>
          <w:i/>
          <w:sz w:val="32"/>
          <w:szCs w:val="32"/>
        </w:rPr>
      </w:pPr>
      <w:r w:rsidRPr="00BD7D16">
        <w:rPr>
          <w:rFonts w:ascii="Constantia" w:hAnsi="Constantia" w:cs="Tahoma"/>
          <w:i/>
          <w:sz w:val="32"/>
          <w:szCs w:val="32"/>
        </w:rPr>
        <w:t>Bahan ini sebaiknya diolah lagi,</w:t>
      </w:r>
    </w:p>
    <w:p w14:paraId="30775651" w14:textId="77777777" w:rsidR="00967B14" w:rsidRPr="005C607E" w:rsidRDefault="00967B14" w:rsidP="00967B14">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1A20BFE8" w14:textId="756EF222" w:rsidR="00967B14" w:rsidRDefault="00967B14">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238865F8" w14:textId="03B03653"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6CC1973A" w14:textId="77777777" w:rsidR="00967B14" w:rsidRDefault="00967B14" w:rsidP="000A2760">
      <w:pPr>
        <w:rPr>
          <w:color w:val="000000" w:themeColor="text1"/>
        </w:rPr>
        <w:sectPr w:rsidR="00967B14" w:rsidSect="00292FFA">
          <w:headerReference w:type="even" r:id="rId43"/>
          <w:headerReference w:type="default" r:id="rId44"/>
          <w:pgSz w:w="8395" w:h="11909"/>
          <w:pgMar w:top="1440" w:right="1080" w:bottom="1152" w:left="1080" w:header="720" w:footer="720" w:gutter="0"/>
          <w:pgNumType w:start="247"/>
          <w:cols w:space="720"/>
          <w:docGrid w:linePitch="360"/>
        </w:sectPr>
      </w:pPr>
    </w:p>
    <w:p w14:paraId="7E868CA4" w14:textId="2465B446" w:rsidR="000A2760" w:rsidRPr="001507A6" w:rsidRDefault="000A2760" w:rsidP="000A2760">
      <w:pPr>
        <w:rPr>
          <w:color w:val="000000" w:themeColor="text1"/>
        </w:rPr>
      </w:pPr>
      <w:r w:rsidRPr="001507A6">
        <w:rPr>
          <w:noProof/>
          <w:color w:val="000000" w:themeColor="text1"/>
        </w:rPr>
        <w:lastRenderedPageBreak/>
        <mc:AlternateContent>
          <mc:Choice Requires="wps">
            <w:drawing>
              <wp:anchor distT="45720" distB="45720" distL="114300" distR="114300" simplePos="0" relativeHeight="251737088" behindDoc="0" locked="0" layoutInCell="1" allowOverlap="1" wp14:anchorId="62DC7C8F" wp14:editId="388BF208">
                <wp:simplePos x="0" y="0"/>
                <wp:positionH relativeFrom="margin">
                  <wp:posOffset>2101215</wp:posOffset>
                </wp:positionH>
                <wp:positionV relativeFrom="paragraph">
                  <wp:posOffset>167640</wp:posOffset>
                </wp:positionV>
                <wp:extent cx="1852930" cy="1052830"/>
                <wp:effectExtent l="0" t="0" r="0" b="0"/>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1052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64671" w14:textId="77777777" w:rsidR="007821E4" w:rsidRDefault="007821E4" w:rsidP="000A2760">
                            <w:pPr>
                              <w:jc w:val="center"/>
                              <w:rPr>
                                <w:rFonts w:ascii="Cooper Black" w:eastAsia="SimSun" w:hAnsi="Cooper Black" w:cs="SimSun"/>
                                <w:sz w:val="30"/>
                                <w:szCs w:val="30"/>
                              </w:rPr>
                            </w:pPr>
                            <w:r>
                              <w:rPr>
                                <w:rFonts w:ascii="Cooper Black" w:eastAsia="SimSun" w:hAnsi="Cooper Black" w:cs="SimSun"/>
                                <w:sz w:val="30"/>
                                <w:szCs w:val="30"/>
                              </w:rPr>
                              <w:t>“Melayani Tuhan Dalam Kerapuhanku”</w:t>
                            </w:r>
                          </w:p>
                          <w:p w14:paraId="11E95577" w14:textId="77777777" w:rsidR="007821E4" w:rsidRDefault="007821E4" w:rsidP="000A276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F8065CF" w14:textId="77777777" w:rsidR="007821E4" w:rsidRDefault="007821E4" w:rsidP="000A2760">
                            <w:pPr>
                              <w:jc w:val="center"/>
                              <w:rPr>
                                <w:rFonts w:ascii="Bodoni MT Black" w:hAnsi="Bodoni MT Black"/>
                                <w:b/>
                                <w:bCs/>
                                <w:sz w:val="28"/>
                                <w:szCs w:val="28"/>
                                <w:lang w:val="de-DE"/>
                              </w:rPr>
                            </w:pPr>
                          </w:p>
                          <w:p w14:paraId="3BCE9D27" w14:textId="77777777" w:rsidR="007821E4" w:rsidRDefault="007821E4" w:rsidP="000A276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C7C8F" id="Text Box 69" o:spid="_x0000_s1091" type="#_x0000_t202" style="position:absolute;left:0;text-align:left;margin-left:165.45pt;margin-top:13.2pt;width:145.9pt;height:82.9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" stroked="f">
                <v:textbox>
                  <w:txbxContent>
                    <w:p w14:paraId="7CA64671" w14:textId="77777777" w:rsidR="007821E4" w:rsidRDefault="007821E4" w:rsidP="000A2760">
                      <w:pPr>
                        <w:jc w:val="center"/>
                        <w:rPr>
                          <w:rFonts w:ascii="Cooper Black" w:eastAsia="SimSun" w:hAnsi="Cooper Black" w:cs="SimSun"/>
                          <w:sz w:val="30"/>
                          <w:szCs w:val="30"/>
                        </w:rPr>
                      </w:pPr>
                      <w:r>
                        <w:rPr>
                          <w:rFonts w:ascii="Cooper Black" w:eastAsia="SimSun" w:hAnsi="Cooper Black" w:cs="SimSun"/>
                          <w:sz w:val="30"/>
                          <w:szCs w:val="30"/>
                        </w:rPr>
                        <w:t>“Melayani Tuhan Dalam Kerapuhanku”</w:t>
                      </w:r>
                    </w:p>
                    <w:p w14:paraId="11E95577" w14:textId="77777777" w:rsidR="007821E4" w:rsidRDefault="007821E4" w:rsidP="000A276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F8065CF" w14:textId="77777777" w:rsidR="007821E4" w:rsidRDefault="007821E4" w:rsidP="000A2760">
                      <w:pPr>
                        <w:jc w:val="center"/>
                        <w:rPr>
                          <w:rFonts w:ascii="Bodoni MT Black" w:hAnsi="Bodoni MT Black"/>
                          <w:b/>
                          <w:bCs/>
                          <w:sz w:val="28"/>
                          <w:szCs w:val="28"/>
                          <w:lang w:val="de-DE"/>
                        </w:rPr>
                      </w:pPr>
                    </w:p>
                    <w:p w14:paraId="3BCE9D27" w14:textId="77777777" w:rsidR="007821E4" w:rsidRDefault="007821E4" w:rsidP="000A2760">
                      <w:pPr>
                        <w:jc w:val="center"/>
                        <w:rPr>
                          <w:rFonts w:ascii="Bodoni MT Black" w:hAnsi="Bodoni MT Black"/>
                          <w:sz w:val="28"/>
                          <w:szCs w:val="28"/>
                          <w:lang w:val="de-DE"/>
                        </w:rPr>
                      </w:pPr>
                    </w:p>
                  </w:txbxContent>
                </v:textbox>
                <w10:wrap type="square" anchorx="margin"/>
              </v:shape>
            </w:pict>
          </mc:Fallback>
        </mc:AlternateContent>
      </w:r>
      <w:r w:rsidRPr="001507A6">
        <w:rPr>
          <w:noProof/>
          <w:color w:val="000000" w:themeColor="text1"/>
        </w:rPr>
        <mc:AlternateContent>
          <mc:Choice Requires="wps">
            <w:drawing>
              <wp:anchor distT="0" distB="0" distL="114300" distR="114300" simplePos="0" relativeHeight="251738112" behindDoc="0" locked="0" layoutInCell="1" allowOverlap="1" wp14:anchorId="3FA37402" wp14:editId="03131ED2">
                <wp:simplePos x="0" y="0"/>
                <wp:positionH relativeFrom="margin">
                  <wp:align>left</wp:align>
                </wp:positionH>
                <wp:positionV relativeFrom="paragraph">
                  <wp:posOffset>0</wp:posOffset>
                </wp:positionV>
                <wp:extent cx="1989455" cy="1334770"/>
                <wp:effectExtent l="0" t="0" r="0" b="0"/>
                <wp:wrapThrough wrapText="bothSides">
                  <wp:wrapPolygon edited="0">
                    <wp:start x="0" y="0"/>
                    <wp:lineTo x="0" y="21271"/>
                    <wp:lineTo x="21304" y="21271"/>
                    <wp:lineTo x="21304" y="0"/>
                    <wp:lineTo x="0" y="0"/>
                  </wp:wrapPolygon>
                </wp:wrapThrough>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1334770"/>
                        </a:xfrm>
                        <a:prstGeom prst="rect">
                          <a:avLst/>
                        </a:prstGeom>
                        <a:solidFill>
                          <a:schemeClr val="bg2"/>
                        </a:solidFill>
                        <a:ln w="9525">
                          <a:noFill/>
                          <a:miter lim="800000"/>
                          <a:headEnd/>
                          <a:tailEnd/>
                        </a:ln>
                      </wps:spPr>
                      <wps:txbx>
                        <w:txbxContent>
                          <w:p w14:paraId="56F36997" w14:textId="77777777" w:rsidR="007821E4" w:rsidRDefault="007821E4" w:rsidP="000A2760">
                            <w:pPr>
                              <w:jc w:val="left"/>
                              <w:rPr>
                                <w:rFonts w:ascii="Georgia" w:hAnsi="Georgia"/>
                                <w:b/>
                              </w:rPr>
                            </w:pPr>
                            <w:r>
                              <w:rPr>
                                <w:rFonts w:ascii="Georgia" w:hAnsi="Georgia"/>
                                <w:b/>
                              </w:rPr>
                              <w:t xml:space="preserve">BAHAN </w:t>
                            </w:r>
                          </w:p>
                          <w:p w14:paraId="5326AF48" w14:textId="77777777" w:rsidR="007821E4" w:rsidRDefault="007821E4" w:rsidP="000A2760">
                            <w:pPr>
                              <w:jc w:val="left"/>
                              <w:rPr>
                                <w:rFonts w:ascii="Georgia" w:hAnsi="Georgia"/>
                                <w:b/>
                              </w:rPr>
                            </w:pPr>
                            <w:r>
                              <w:rPr>
                                <w:rFonts w:ascii="Georgia" w:hAnsi="Georgia"/>
                                <w:b/>
                              </w:rPr>
                              <w:t>PEMAHAMAN ALKITAB</w:t>
                            </w:r>
                          </w:p>
                          <w:p w14:paraId="0E1F31E7" w14:textId="77777777" w:rsidR="007821E4" w:rsidRDefault="007821E4" w:rsidP="000A2760">
                            <w:pPr>
                              <w:jc w:val="left"/>
                              <w:rPr>
                                <w:rFonts w:ascii="Georgia" w:hAnsi="Georgia"/>
                                <w:b/>
                              </w:rPr>
                            </w:pPr>
                            <w:r>
                              <w:rPr>
                                <w:rFonts w:ascii="Georgia" w:hAnsi="Georgia"/>
                                <w:b/>
                              </w:rPr>
                              <w:t>KELUARGA</w:t>
                            </w:r>
                          </w:p>
                          <w:p w14:paraId="5DCA2F1A" w14:textId="77777777" w:rsidR="007821E4" w:rsidRDefault="007821E4" w:rsidP="000A2760">
                            <w:pPr>
                              <w:jc w:val="left"/>
                              <w:rPr>
                                <w:rFonts w:ascii="Georgia" w:hAnsi="Georgia"/>
                                <w:bCs/>
                                <w:i/>
                                <w:iCs/>
                              </w:rPr>
                            </w:pPr>
                            <w:r>
                              <w:rPr>
                                <w:rFonts w:ascii="Georgia" w:hAnsi="Georgia"/>
                                <w:bCs/>
                                <w:i/>
                                <w:iCs/>
                              </w:rPr>
                              <w:t>Masa Adven</w:t>
                            </w:r>
                          </w:p>
                          <w:p w14:paraId="307DDD86" w14:textId="77777777" w:rsidR="007821E4" w:rsidRDefault="007821E4" w:rsidP="000A2760">
                            <w:pPr>
                              <w:pBdr>
                                <w:top w:val="single" w:sz="4" w:space="1" w:color="7F7F7F"/>
                              </w:pBdr>
                              <w:rPr>
                                <w:rFonts w:ascii="Georgia" w:hAnsi="Georgia" w:cs="Calibri"/>
                                <w:bCs/>
                                <w:sz w:val="20"/>
                                <w:szCs w:val="20"/>
                              </w:rPr>
                            </w:pPr>
                          </w:p>
                          <w:p w14:paraId="67A838CA"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3B9798CA"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Yohanes 1:19-28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FA37402" id="Text Box 68" o:spid="_x0000_s1092" type="#_x0000_t202" style="position:absolute;left:0;text-align:left;margin-left:0;margin-top:0;width:156.65pt;height:105.1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" fillcolor="#e7e6e6 [3214]" stroked="f">
                <v:textbox>
                  <w:txbxContent>
                    <w:p w14:paraId="56F36997" w14:textId="77777777" w:rsidR="007821E4" w:rsidRDefault="007821E4" w:rsidP="000A2760">
                      <w:pPr>
                        <w:jc w:val="left"/>
                        <w:rPr>
                          <w:rFonts w:ascii="Georgia" w:hAnsi="Georgia"/>
                          <w:b/>
                        </w:rPr>
                      </w:pPr>
                      <w:r>
                        <w:rPr>
                          <w:rFonts w:ascii="Georgia" w:hAnsi="Georgia"/>
                          <w:b/>
                        </w:rPr>
                        <w:t xml:space="preserve">BAHAN </w:t>
                      </w:r>
                    </w:p>
                    <w:p w14:paraId="5326AF48" w14:textId="77777777" w:rsidR="007821E4" w:rsidRDefault="007821E4" w:rsidP="000A2760">
                      <w:pPr>
                        <w:jc w:val="left"/>
                        <w:rPr>
                          <w:rFonts w:ascii="Georgia" w:hAnsi="Georgia"/>
                          <w:b/>
                        </w:rPr>
                      </w:pPr>
                      <w:r>
                        <w:rPr>
                          <w:rFonts w:ascii="Georgia" w:hAnsi="Georgia"/>
                          <w:b/>
                        </w:rPr>
                        <w:t>PEMAHAMAN ALKITAB</w:t>
                      </w:r>
                    </w:p>
                    <w:p w14:paraId="0E1F31E7" w14:textId="77777777" w:rsidR="007821E4" w:rsidRDefault="007821E4" w:rsidP="000A2760">
                      <w:pPr>
                        <w:jc w:val="left"/>
                        <w:rPr>
                          <w:rFonts w:ascii="Georgia" w:hAnsi="Georgia"/>
                          <w:b/>
                        </w:rPr>
                      </w:pPr>
                      <w:r>
                        <w:rPr>
                          <w:rFonts w:ascii="Georgia" w:hAnsi="Georgia"/>
                          <w:b/>
                        </w:rPr>
                        <w:t>KELUARGA</w:t>
                      </w:r>
                    </w:p>
                    <w:p w14:paraId="5DCA2F1A" w14:textId="77777777" w:rsidR="007821E4" w:rsidRDefault="007821E4" w:rsidP="000A2760">
                      <w:pPr>
                        <w:jc w:val="left"/>
                        <w:rPr>
                          <w:rFonts w:ascii="Georgia" w:hAnsi="Georgia"/>
                          <w:bCs/>
                          <w:i/>
                          <w:iCs/>
                        </w:rPr>
                      </w:pPr>
                      <w:r>
                        <w:rPr>
                          <w:rFonts w:ascii="Georgia" w:hAnsi="Georgia"/>
                          <w:bCs/>
                          <w:i/>
                          <w:iCs/>
                        </w:rPr>
                        <w:t>Masa Adven</w:t>
                      </w:r>
                    </w:p>
                    <w:p w14:paraId="307DDD86" w14:textId="77777777" w:rsidR="007821E4" w:rsidRDefault="007821E4" w:rsidP="000A2760">
                      <w:pPr>
                        <w:pBdr>
                          <w:top w:val="single" w:sz="4" w:space="1" w:color="7F7F7F"/>
                        </w:pBdr>
                        <w:rPr>
                          <w:rFonts w:ascii="Georgia" w:hAnsi="Georgia" w:cs="Calibri"/>
                          <w:bCs/>
                          <w:sz w:val="20"/>
                          <w:szCs w:val="20"/>
                        </w:rPr>
                      </w:pPr>
                    </w:p>
                    <w:p w14:paraId="67A838CA"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3B9798CA"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Yohanes 1:19-28</w:t>
                      </w:r>
                    </w:p>
                  </w:txbxContent>
                </v:textbox>
                <w10:wrap type="through" anchorx="margin"/>
              </v:shape>
            </w:pict>
          </mc:Fallback>
        </mc:AlternateContent>
      </w:r>
    </w:p>
    <w:p w14:paraId="0ACE728E" w14:textId="77777777" w:rsidR="000A2760" w:rsidRPr="001507A6" w:rsidRDefault="000A2760" w:rsidP="000A2760">
      <w:pPr>
        <w:rPr>
          <w:rFonts w:ascii="Georgia" w:hAnsi="Georgia"/>
          <w:b/>
          <w:bCs/>
          <w:color w:val="000000" w:themeColor="text1"/>
          <w:lang w:eastAsia="id-ID" w:bidi="he-IL"/>
        </w:rPr>
      </w:pPr>
    </w:p>
    <w:p w14:paraId="2D0D788B"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Panduan teknis pelaksanaan PA Keluarga:</w:t>
      </w:r>
    </w:p>
    <w:p w14:paraId="78D646DB" w14:textId="77777777" w:rsidR="000A2760" w:rsidRPr="001507A6" w:rsidRDefault="000A2760" w:rsidP="000A2760">
      <w:pPr>
        <w:rPr>
          <w:rFonts w:ascii="Georgia" w:hAnsi="Georgia"/>
          <w:b/>
          <w:bCs/>
          <w:noProof/>
          <w:color w:val="000000" w:themeColor="text1"/>
          <w:lang w:eastAsia="id-ID" w:bidi="he-IL"/>
        </w:rPr>
      </w:pPr>
    </w:p>
    <w:p w14:paraId="4F694202"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 xml:space="preserve">Langkah 1: </w:t>
      </w:r>
    </w:p>
    <w:p w14:paraId="141629B6"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Pembacaan Alkitab dan Panduan PA</w:t>
      </w:r>
    </w:p>
    <w:p w14:paraId="314ADC92" w14:textId="77777777" w:rsidR="000A2760" w:rsidRPr="001507A6" w:rsidRDefault="000A2760" w:rsidP="000A2760">
      <w:pPr>
        <w:rPr>
          <w:rFonts w:ascii="Georgia" w:hAnsi="Georgia"/>
          <w:noProof/>
          <w:color w:val="000000" w:themeColor="text1"/>
          <w:lang w:eastAsia="id-ID" w:bidi="he-IL"/>
        </w:rPr>
      </w:pPr>
    </w:p>
    <w:p w14:paraId="1FFCA262"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Langkah 2:</w:t>
      </w:r>
    </w:p>
    <w:p w14:paraId="39EE5F2C"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Diskusi keluarga</w:t>
      </w:r>
    </w:p>
    <w:p w14:paraId="08C5DF19" w14:textId="77777777" w:rsidR="000A2760" w:rsidRPr="001507A6" w:rsidRDefault="000A2760" w:rsidP="000A2760">
      <w:pPr>
        <w:rPr>
          <w:rFonts w:ascii="Georgia" w:hAnsi="Georgia"/>
          <w:noProof/>
          <w:color w:val="000000" w:themeColor="text1"/>
          <w:lang w:eastAsia="id-ID" w:bidi="he-IL"/>
        </w:rPr>
      </w:pPr>
    </w:p>
    <w:p w14:paraId="2A0C79D5"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Langkah 3:</w:t>
      </w:r>
    </w:p>
    <w:p w14:paraId="3BAA9940"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Keluarga mengikrarkan komitmen untuk terlibat aktif dalam pelayanan baik di gereja maupun di tengah masyarakat</w:t>
      </w:r>
    </w:p>
    <w:p w14:paraId="1AC600EC" w14:textId="77777777" w:rsidR="000A2760" w:rsidRPr="001507A6" w:rsidRDefault="000A2760" w:rsidP="000A2760">
      <w:pPr>
        <w:rPr>
          <w:rFonts w:ascii="Georgia" w:hAnsi="Georgia"/>
          <w:b/>
          <w:bCs/>
          <w:noProof/>
          <w:color w:val="000000" w:themeColor="text1"/>
          <w:lang w:eastAsia="id-ID" w:bidi="he-IL"/>
        </w:rPr>
      </w:pPr>
    </w:p>
    <w:p w14:paraId="391E1AF4"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Panduan Pemahaman Alkitab</w:t>
      </w:r>
    </w:p>
    <w:p w14:paraId="52FCC57A" w14:textId="77777777" w:rsidR="000A2760" w:rsidRPr="001507A6" w:rsidRDefault="000A2760" w:rsidP="000A2760">
      <w:pPr>
        <w:rPr>
          <w:rFonts w:ascii="Georgia" w:hAnsi="Georgia"/>
          <w:b/>
          <w:bCs/>
          <w:noProof/>
          <w:color w:val="000000" w:themeColor="text1"/>
          <w:lang w:eastAsia="id-ID" w:bidi="he-IL"/>
        </w:rPr>
      </w:pPr>
    </w:p>
    <w:p w14:paraId="4630B40F" w14:textId="77777777" w:rsidR="000A2760" w:rsidRPr="001507A6" w:rsidRDefault="000A2760" w:rsidP="000A2760">
      <w:pPr>
        <w:rPr>
          <w:rFonts w:ascii="Georgia" w:hAnsi="Georgia"/>
          <w:b/>
          <w:bCs/>
          <w:noProof/>
          <w:color w:val="000000" w:themeColor="text1"/>
          <w:lang w:val="id-ID" w:eastAsia="id-ID" w:bidi="he-IL"/>
        </w:rPr>
      </w:pPr>
      <w:r w:rsidRPr="001507A6">
        <w:rPr>
          <w:rFonts w:ascii="Georgia" w:hAnsi="Georgia"/>
          <w:b/>
          <w:bCs/>
          <w:noProof/>
          <w:color w:val="000000" w:themeColor="text1"/>
          <w:lang w:val="id-ID" w:eastAsia="id-ID" w:bidi="he-IL"/>
        </w:rPr>
        <w:t>Pengantar</w:t>
      </w:r>
    </w:p>
    <w:p w14:paraId="55787C03" w14:textId="77777777" w:rsidR="000A2760" w:rsidRPr="001507A6" w:rsidRDefault="000A2760" w:rsidP="000A2760">
      <w:pPr>
        <w:ind w:firstLine="720"/>
        <w:rPr>
          <w:rFonts w:ascii="Georgia" w:hAnsi="Georgia"/>
          <w:noProof/>
          <w:color w:val="000000" w:themeColor="text1"/>
          <w:lang w:eastAsia="id-ID" w:bidi="he-IL"/>
        </w:rPr>
      </w:pPr>
      <w:r w:rsidRPr="001507A6">
        <w:rPr>
          <w:rFonts w:ascii="Georgia" w:hAnsi="Georgia"/>
          <w:noProof/>
          <w:color w:val="000000" w:themeColor="text1"/>
          <w:lang w:eastAsia="id-ID" w:bidi="he-IL"/>
        </w:rPr>
        <w:t>Umat Tuhan menanti-nantikan penggenapan janji akan datangnya Mesias, Sang Pembebas. Janji itu telah berulangkali dinyatakan melalui nubuat para Nabi. Dan kini, mereka melihat sosok Yohanes Pembaptis yang luar biasa, seorang yang tegas dan pemberani. Ia tidak sungkan menegur dan mengingatkan orang banyak untuk bertobat, mulai dari rakyat jelata, pemungut cukai, para prajurit hingga orang Farisi dan Saduki (Bdk. Matius 3:7, Lukas 3:10-14). Sosok Yohanes Pembaptis pun membuat orang banyak bertanya-tanya, apakah ia Mesias yang akan datang itu?</w:t>
      </w:r>
    </w:p>
    <w:p w14:paraId="0A3A73C2" w14:textId="77777777" w:rsidR="000A2760" w:rsidRPr="001507A6" w:rsidRDefault="000A2760" w:rsidP="000A2760">
      <w:pPr>
        <w:rPr>
          <w:rFonts w:ascii="Georgia" w:hAnsi="Georgia"/>
          <w:noProof/>
          <w:color w:val="000000" w:themeColor="text1"/>
          <w:lang w:val="id-ID" w:eastAsia="id-ID" w:bidi="he-IL"/>
        </w:rPr>
      </w:pPr>
    </w:p>
    <w:p w14:paraId="7F7785D5"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lastRenderedPageBreak/>
        <w:t>Mengakui Kerapuhan</w:t>
      </w:r>
    </w:p>
    <w:p w14:paraId="27562A9A"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Menanggapi pertanyaan tentang jati dirinya, Yohanes Pembaptis menyatakan:</w:t>
      </w:r>
    </w:p>
    <w:p w14:paraId="2FAD10EA" w14:textId="77777777" w:rsidR="000A2760" w:rsidRPr="001507A6" w:rsidRDefault="000A2760" w:rsidP="008957B8">
      <w:pPr>
        <w:pStyle w:val="ListParagraph"/>
        <w:numPr>
          <w:ilvl w:val="0"/>
          <w:numId w:val="80"/>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w:t>
      </w:r>
      <w:r w:rsidRPr="001507A6">
        <w:rPr>
          <w:rFonts w:ascii="Georgia" w:hAnsi="Georgia"/>
          <w:i/>
          <w:iCs/>
          <w:noProof/>
          <w:color w:val="000000" w:themeColor="text1"/>
          <w:lang w:eastAsia="id-ID" w:bidi="he-IL"/>
        </w:rPr>
        <w:t>Aku bukan Mesias</w:t>
      </w:r>
      <w:r w:rsidRPr="001507A6">
        <w:rPr>
          <w:rFonts w:ascii="Georgia" w:hAnsi="Georgia"/>
          <w:noProof/>
          <w:color w:val="000000" w:themeColor="text1"/>
          <w:lang w:eastAsia="id-ID" w:bidi="he-IL"/>
        </w:rPr>
        <w:t>” (ayat 20)</w:t>
      </w:r>
    </w:p>
    <w:p w14:paraId="1D6EB8FA" w14:textId="77777777" w:rsidR="000A2760" w:rsidRPr="001507A6" w:rsidRDefault="000A2760" w:rsidP="000A2760">
      <w:pPr>
        <w:pStyle w:val="ListParagraph"/>
        <w:ind w:left="284"/>
        <w:rPr>
          <w:rFonts w:ascii="Georgia" w:hAnsi="Georgia"/>
          <w:noProof/>
          <w:color w:val="000000" w:themeColor="text1"/>
          <w:lang w:eastAsia="id-ID" w:bidi="he-IL"/>
        </w:rPr>
      </w:pPr>
      <w:r w:rsidRPr="001507A6">
        <w:rPr>
          <w:rFonts w:ascii="Georgia" w:hAnsi="Georgia"/>
          <w:noProof/>
          <w:color w:val="000000" w:themeColor="text1"/>
          <w:lang w:eastAsia="id-ID" w:bidi="he-IL"/>
        </w:rPr>
        <w:t>Tanpa ragu Yohanes Pembaptis bersaksi bahwa dirinya bukanlah Mesias yang akan datang itu. Yohanes Pembaptis tidak berdusta. Ia tidak memanfaatkan peluang untuk mengaku diri sebagai Mesias dan menerima kehormatan bagi dirinya sendiri</w:t>
      </w:r>
    </w:p>
    <w:p w14:paraId="3BBB0BBD" w14:textId="77777777" w:rsidR="000A2760" w:rsidRPr="001507A6" w:rsidRDefault="000A2760" w:rsidP="008957B8">
      <w:pPr>
        <w:pStyle w:val="ListParagraph"/>
        <w:numPr>
          <w:ilvl w:val="0"/>
          <w:numId w:val="80"/>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Dirinya bukan Elia atau pun nabi yang akan datang (ayat 21)</w:t>
      </w:r>
    </w:p>
    <w:p w14:paraId="11BE1EFD" w14:textId="77777777" w:rsidR="000A2760" w:rsidRPr="001507A6" w:rsidRDefault="000A2760" w:rsidP="000A2760">
      <w:pPr>
        <w:pStyle w:val="ListParagraph"/>
        <w:ind w:left="284"/>
        <w:rPr>
          <w:rFonts w:ascii="Georgia" w:hAnsi="Georgia"/>
          <w:noProof/>
          <w:color w:val="000000" w:themeColor="text1"/>
          <w:lang w:eastAsia="id-ID" w:bidi="he-IL"/>
        </w:rPr>
      </w:pPr>
      <w:r w:rsidRPr="001507A6">
        <w:rPr>
          <w:rFonts w:ascii="Georgia" w:hAnsi="Georgia"/>
          <w:noProof/>
          <w:color w:val="000000" w:themeColor="text1"/>
          <w:lang w:eastAsia="id-ID" w:bidi="he-IL"/>
        </w:rPr>
        <w:t>Yohanes Pembaptis juga menyatakan bahwa dirinya bukanlah nabi besar seperti Elia atau pun nabi yang akan datang</w:t>
      </w:r>
    </w:p>
    <w:p w14:paraId="45B794C5" w14:textId="77777777" w:rsidR="000A2760" w:rsidRPr="001507A6" w:rsidRDefault="000A2760" w:rsidP="008957B8">
      <w:pPr>
        <w:pStyle w:val="ListParagraph"/>
        <w:numPr>
          <w:ilvl w:val="0"/>
          <w:numId w:val="80"/>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w:t>
      </w:r>
      <w:r w:rsidRPr="001507A6">
        <w:rPr>
          <w:rFonts w:ascii="Georgia" w:hAnsi="Georgia"/>
          <w:i/>
          <w:iCs/>
          <w:noProof/>
          <w:color w:val="000000" w:themeColor="text1"/>
          <w:lang w:eastAsia="id-ID" w:bidi="he-IL"/>
        </w:rPr>
        <w:t>Akulah suara orang yang berseru-seru di padang gurun…”</w:t>
      </w:r>
    </w:p>
    <w:p w14:paraId="2ED320A2" w14:textId="77777777" w:rsidR="000A2760" w:rsidRPr="001507A6" w:rsidRDefault="000A2760" w:rsidP="000A2760">
      <w:pPr>
        <w:pStyle w:val="ListParagraph"/>
        <w:ind w:left="284"/>
        <w:rPr>
          <w:rFonts w:ascii="Georgia" w:hAnsi="Georgia"/>
          <w:noProof/>
          <w:color w:val="000000" w:themeColor="text1"/>
          <w:lang w:eastAsia="id-ID" w:bidi="he-IL"/>
        </w:rPr>
      </w:pPr>
      <w:r w:rsidRPr="001507A6">
        <w:rPr>
          <w:rFonts w:ascii="Georgia" w:hAnsi="Georgia"/>
          <w:noProof/>
          <w:color w:val="000000" w:themeColor="text1"/>
          <w:lang w:eastAsia="id-ID" w:bidi="he-IL"/>
        </w:rPr>
        <w:t>Dengan pernyataan ini Yohanes Pembaptis seolah ingin mengatakan bahwa siapa dirinya tidaklah penting, ia bukan siapa-siapa. Ia hanya alat yang dipakai Tuhan untuk menyerukan kehendak-Nya</w:t>
      </w:r>
    </w:p>
    <w:p w14:paraId="7497C33C" w14:textId="77777777" w:rsidR="000A2760" w:rsidRPr="001507A6" w:rsidRDefault="000A2760" w:rsidP="008957B8">
      <w:pPr>
        <w:pStyle w:val="ListParagraph"/>
        <w:numPr>
          <w:ilvl w:val="0"/>
          <w:numId w:val="80"/>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w:t>
      </w:r>
      <w:r w:rsidRPr="001507A6">
        <w:rPr>
          <w:rFonts w:ascii="Georgia" w:hAnsi="Georgia"/>
          <w:i/>
          <w:iCs/>
          <w:noProof/>
          <w:color w:val="000000" w:themeColor="text1"/>
          <w:lang w:eastAsia="id-ID" w:bidi="he-IL"/>
        </w:rPr>
        <w:t>Aku membaptis dengan air</w:t>
      </w:r>
      <w:r w:rsidRPr="001507A6">
        <w:rPr>
          <w:rFonts w:ascii="Georgia" w:hAnsi="Georgia"/>
          <w:noProof/>
          <w:color w:val="000000" w:themeColor="text1"/>
          <w:lang w:eastAsia="id-ID" w:bidi="he-IL"/>
        </w:rPr>
        <w:t>…” (ayat 26)</w:t>
      </w:r>
    </w:p>
    <w:p w14:paraId="7D29D392" w14:textId="77777777" w:rsidR="000A2760" w:rsidRPr="001507A6" w:rsidRDefault="000A2760" w:rsidP="000A2760">
      <w:pPr>
        <w:pStyle w:val="ListParagraph"/>
        <w:ind w:left="284"/>
        <w:rPr>
          <w:rFonts w:ascii="Georgia" w:hAnsi="Georgia"/>
          <w:noProof/>
          <w:color w:val="000000" w:themeColor="text1"/>
          <w:lang w:eastAsia="id-ID" w:bidi="he-IL"/>
        </w:rPr>
      </w:pPr>
      <w:r w:rsidRPr="001507A6">
        <w:rPr>
          <w:rFonts w:ascii="Georgia" w:hAnsi="Georgia"/>
          <w:noProof/>
          <w:color w:val="000000" w:themeColor="text1"/>
          <w:lang w:eastAsia="id-ID" w:bidi="he-IL"/>
        </w:rPr>
        <w:t>Yohanes Pembaptis mengakui keterbatasannya, ia hanya mampu membaptis dengan air yang tidak memiliki kekuatan dan makna pada dirinya sendiri. Air hanyalah simbol dari karunia pengampunan dosa dan penyucian hidup yang hanya mampu diberikan oleh Allah sendiri</w:t>
      </w:r>
    </w:p>
    <w:p w14:paraId="48A69521" w14:textId="77777777" w:rsidR="000A2760" w:rsidRPr="001507A6" w:rsidRDefault="000A2760" w:rsidP="008957B8">
      <w:pPr>
        <w:pStyle w:val="ListParagraph"/>
        <w:numPr>
          <w:ilvl w:val="0"/>
          <w:numId w:val="80"/>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 </w:t>
      </w:r>
      <w:r w:rsidRPr="001507A6">
        <w:rPr>
          <w:rFonts w:ascii="Georgia" w:hAnsi="Georgia"/>
          <w:i/>
          <w:iCs/>
          <w:noProof/>
          <w:color w:val="000000" w:themeColor="text1"/>
          <w:lang w:eastAsia="id-ID" w:bidi="he-IL"/>
        </w:rPr>
        <w:t>aku tidak layak</w:t>
      </w:r>
      <w:r w:rsidRPr="001507A6">
        <w:rPr>
          <w:rFonts w:ascii="Georgia" w:hAnsi="Georgia"/>
          <w:noProof/>
          <w:color w:val="000000" w:themeColor="text1"/>
          <w:lang w:eastAsia="id-ID" w:bidi="he-IL"/>
        </w:rPr>
        <w:t>” (ayat 27)</w:t>
      </w:r>
    </w:p>
    <w:p w14:paraId="39B3EE07" w14:textId="77777777" w:rsidR="000A2760" w:rsidRPr="001507A6" w:rsidRDefault="000A2760" w:rsidP="000A2760">
      <w:pPr>
        <w:pStyle w:val="ListParagraph"/>
        <w:ind w:left="284"/>
        <w:rPr>
          <w:rFonts w:ascii="Georgia" w:hAnsi="Georgia"/>
          <w:noProof/>
          <w:color w:val="000000" w:themeColor="text1"/>
          <w:lang w:eastAsia="id-ID" w:bidi="he-IL"/>
        </w:rPr>
      </w:pPr>
      <w:r w:rsidRPr="001507A6">
        <w:rPr>
          <w:rFonts w:ascii="Georgia" w:hAnsi="Georgia"/>
          <w:noProof/>
          <w:color w:val="000000" w:themeColor="text1"/>
          <w:lang w:eastAsia="id-ID" w:bidi="he-IL"/>
        </w:rPr>
        <w:t>Yohanes Pembaptis menyadari bahwa sesungguhna ia tidak layak dihadapan Sang Mesias yang akan datang itu. Ia tidak bisa dibandingkan dengan Sang Mesias</w:t>
      </w:r>
    </w:p>
    <w:p w14:paraId="46BF509E" w14:textId="77777777" w:rsidR="000A2760" w:rsidRPr="001507A6" w:rsidRDefault="000A2760" w:rsidP="000A2760">
      <w:pPr>
        <w:pStyle w:val="ListParagraph"/>
        <w:ind w:left="284"/>
        <w:rPr>
          <w:rFonts w:ascii="Georgia" w:hAnsi="Georgia"/>
          <w:noProof/>
          <w:color w:val="000000" w:themeColor="text1"/>
          <w:lang w:eastAsia="id-ID" w:bidi="he-IL"/>
        </w:rPr>
      </w:pPr>
    </w:p>
    <w:p w14:paraId="3484A194"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Pernyataan-pernyataan tersebut bukan hanya menunjukkan bahwa ia bukan Mesias, melainkan juga merupakan pengakuan yang jujur atas keberadaan dirinya yang rapuh dan penuh keterbatasan. Yohanes tidak enggan mengakui kelemahannya di hadapan Tuhan dan sesama. </w:t>
      </w:r>
    </w:p>
    <w:p w14:paraId="5F377EFC" w14:textId="77777777" w:rsidR="000A2760" w:rsidRPr="001507A6" w:rsidRDefault="000A2760" w:rsidP="000A2760">
      <w:pPr>
        <w:rPr>
          <w:rFonts w:ascii="Georgia" w:hAnsi="Georgia"/>
          <w:b/>
          <w:bCs/>
          <w:noProof/>
          <w:color w:val="000000" w:themeColor="text1"/>
          <w:lang w:val="id-ID" w:eastAsia="id-ID" w:bidi="he-IL"/>
        </w:rPr>
      </w:pPr>
    </w:p>
    <w:p w14:paraId="6F0F69AD"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Melayani Tuhan Dalam Kerapuhan</w:t>
      </w:r>
    </w:p>
    <w:p w14:paraId="3D5613C6"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Menyadari keberadaan yang rapuh, lemah dan terbatas, tidak membuat Yohanes Pembaptis diam dan pasif. Yohanes </w:t>
      </w:r>
      <w:r w:rsidRPr="001507A6">
        <w:rPr>
          <w:rFonts w:ascii="Georgia" w:hAnsi="Georgia"/>
          <w:noProof/>
          <w:color w:val="000000" w:themeColor="text1"/>
          <w:lang w:eastAsia="id-ID" w:bidi="he-IL"/>
        </w:rPr>
        <w:lastRenderedPageBreak/>
        <w:t>Pembaptis menyediakan diri untuk dipakai Tuhan menjadi alat di tangan-Nya. Kerapuhan tidak dijadikannya alasan untuk menolak panggilan Tuhan. Kerapuhan justru menjadi dasar untuk senantiasa mengandalkan Tuhan.</w:t>
      </w:r>
    </w:p>
    <w:p w14:paraId="2A416B92"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Seperti Yohanes Pembaptis, sesungguhnya kita pun dipanggil untuk ambil bagian dalam karya pelayanan Tuhan di dunia. Pelayanan yang dimaksud tentu memiliki makna yang luas. Kata “melayani Tuhan” seringkali hanya dipahami secara sempit sebagai kegiatan menyangkut hal-hal rohani atau kegiatan gerejawi. Padahal, Tuhan menghendaki agar kita melayani Dia (baca: melakukan kehendak-Nya) di tengah keluarga, di gereja bahkan di tengah masyarakat, dimana pun kita berada.</w:t>
      </w:r>
    </w:p>
    <w:p w14:paraId="2AC8954F"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Hal ini sejalan dengan penjelasan Yohanes Pembaptis mengenai makna pertobatan (Lukas 3:10-14). Pertobatan itu: </w:t>
      </w:r>
    </w:p>
    <w:p w14:paraId="6C14C64C" w14:textId="77777777" w:rsidR="000A2760" w:rsidRPr="001507A6" w:rsidRDefault="000A2760" w:rsidP="008957B8">
      <w:pPr>
        <w:pStyle w:val="ListParagraph"/>
        <w:numPr>
          <w:ilvl w:val="0"/>
          <w:numId w:val="81"/>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w:t>
      </w:r>
      <w:r w:rsidRPr="001507A6">
        <w:rPr>
          <w:rFonts w:ascii="Georgia" w:hAnsi="Georgia"/>
          <w:i/>
          <w:iCs/>
          <w:noProof/>
          <w:color w:val="000000" w:themeColor="text1"/>
          <w:lang w:eastAsia="id-ID" w:bidi="he-IL"/>
        </w:rPr>
        <w:t>Barangsiapa mempunyai dua helai baju, hendaklah ia membaginya dengan yang tidak punya, dan barangsiapa mempunyai makan, hendaklah ia berbuat juga demikian</w:t>
      </w:r>
      <w:r w:rsidRPr="001507A6">
        <w:rPr>
          <w:rFonts w:ascii="Georgia" w:hAnsi="Georgia"/>
          <w:noProof/>
          <w:color w:val="000000" w:themeColor="text1"/>
          <w:lang w:eastAsia="id-ID" w:bidi="he-IL"/>
        </w:rPr>
        <w:t>”</w:t>
      </w:r>
    </w:p>
    <w:p w14:paraId="74084033" w14:textId="77777777" w:rsidR="000A2760" w:rsidRPr="001507A6" w:rsidRDefault="000A2760" w:rsidP="008957B8">
      <w:pPr>
        <w:pStyle w:val="ListParagraph"/>
        <w:numPr>
          <w:ilvl w:val="0"/>
          <w:numId w:val="81"/>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w:t>
      </w:r>
      <w:r w:rsidRPr="001507A6">
        <w:rPr>
          <w:rFonts w:ascii="Georgia" w:hAnsi="Georgia"/>
          <w:i/>
          <w:iCs/>
          <w:noProof/>
          <w:color w:val="000000" w:themeColor="text1"/>
          <w:lang w:eastAsia="id-ID" w:bidi="he-IL"/>
        </w:rPr>
        <w:t>Jangan menagih lebih banyak dari pada yang telah ditentukan bagimu</w:t>
      </w:r>
      <w:r w:rsidRPr="001507A6">
        <w:rPr>
          <w:rFonts w:ascii="Georgia" w:hAnsi="Georgia"/>
          <w:noProof/>
          <w:color w:val="000000" w:themeColor="text1"/>
          <w:lang w:eastAsia="id-ID" w:bidi="he-IL"/>
        </w:rPr>
        <w:t>”</w:t>
      </w:r>
    </w:p>
    <w:p w14:paraId="7B93E89F" w14:textId="77777777" w:rsidR="000A2760" w:rsidRPr="001507A6" w:rsidRDefault="000A2760" w:rsidP="008957B8">
      <w:pPr>
        <w:pStyle w:val="ListParagraph"/>
        <w:numPr>
          <w:ilvl w:val="0"/>
          <w:numId w:val="81"/>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w:t>
      </w:r>
      <w:r w:rsidRPr="001507A6">
        <w:rPr>
          <w:rFonts w:ascii="Georgia" w:hAnsi="Georgia"/>
          <w:i/>
          <w:iCs/>
          <w:noProof/>
          <w:color w:val="000000" w:themeColor="text1"/>
          <w:lang w:eastAsia="id-ID" w:bidi="he-IL"/>
        </w:rPr>
        <w:t>Jangan merampas dan jangan memeras dan cukupkanlah dirimu dengan gajimu</w:t>
      </w:r>
      <w:r w:rsidRPr="001507A6">
        <w:rPr>
          <w:rFonts w:ascii="Georgia" w:hAnsi="Georgia"/>
          <w:noProof/>
          <w:color w:val="000000" w:themeColor="text1"/>
          <w:lang w:eastAsia="id-ID" w:bidi="he-IL"/>
        </w:rPr>
        <w:t>”</w:t>
      </w:r>
    </w:p>
    <w:p w14:paraId="745024F4"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Lihatlah bagaimana dengan gamblang Yohanes Pembaptis menekankan bahwa perobatan itu berhubungan dengan praktek hidup sehari-hari. Demikian pula pelayanan, tidak bisa dibatasi oleh tembok gereja. Dan, sebagaimana setiap orang harus bertobat, begitu pula setiap orang harus melayani Tuhan, termasuk kita.</w:t>
      </w:r>
    </w:p>
    <w:p w14:paraId="41A694F5" w14:textId="77777777" w:rsidR="000A2760" w:rsidRPr="001507A6" w:rsidRDefault="000A2760" w:rsidP="000A2760">
      <w:pPr>
        <w:rPr>
          <w:rFonts w:ascii="Georgia" w:hAnsi="Georgia"/>
          <w:b/>
          <w:bCs/>
          <w:noProof/>
          <w:color w:val="000000" w:themeColor="text1"/>
          <w:lang w:eastAsia="id-ID" w:bidi="he-IL"/>
        </w:rPr>
      </w:pPr>
    </w:p>
    <w:p w14:paraId="2EAD5FA2"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Panduan Diskusi</w:t>
      </w:r>
    </w:p>
    <w:p w14:paraId="4C3AA184" w14:textId="77777777" w:rsidR="000A2760" w:rsidRPr="001507A6" w:rsidRDefault="000A2760" w:rsidP="008957B8">
      <w:pPr>
        <w:pStyle w:val="ListParagraph"/>
        <w:numPr>
          <w:ilvl w:val="0"/>
          <w:numId w:val="82"/>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Apa yang saudara pelajari dari sikap dan kesaksian Yohanes Pembaptis?</w:t>
      </w:r>
    </w:p>
    <w:p w14:paraId="005332BA" w14:textId="77777777" w:rsidR="000A2760" w:rsidRPr="001507A6" w:rsidRDefault="000A2760" w:rsidP="008957B8">
      <w:pPr>
        <w:pStyle w:val="ListParagraph"/>
        <w:numPr>
          <w:ilvl w:val="0"/>
          <w:numId w:val="82"/>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Apakah saudara sering merasa tidak layak untuk melayani Tuhan? Mengapa demikian?</w:t>
      </w:r>
    </w:p>
    <w:p w14:paraId="12CDC105" w14:textId="77777777" w:rsidR="000A2760" w:rsidRPr="001507A6" w:rsidRDefault="000A2760" w:rsidP="008957B8">
      <w:pPr>
        <w:pStyle w:val="ListParagraph"/>
        <w:numPr>
          <w:ilvl w:val="0"/>
          <w:numId w:val="82"/>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Pelayanan apa yang bisa keluarga saudara lakukan baik di gereja maupun di tengah masyarakat?</w:t>
      </w:r>
    </w:p>
    <w:p w14:paraId="7A72A02D" w14:textId="77777777" w:rsidR="000A2760" w:rsidRPr="001507A6" w:rsidRDefault="000A2760" w:rsidP="000A2760">
      <w:pPr>
        <w:rPr>
          <w:rFonts w:ascii="Georgia" w:hAnsi="Georgia"/>
          <w:noProof/>
          <w:color w:val="000000" w:themeColor="text1"/>
          <w:lang w:eastAsia="id-ID" w:bidi="he-IL"/>
        </w:rPr>
      </w:pPr>
    </w:p>
    <w:p w14:paraId="1A77D1DF"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lastRenderedPageBreak/>
        <w:t>Membuat Komitmen</w:t>
      </w:r>
    </w:p>
    <w:p w14:paraId="01BB16E1"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Buatlah komitmen/janji/ketetapan hati bahwa keluarga saudara bersedia terlibat aktif dalam pelayanan di gereja dan masyarakat.</w:t>
      </w:r>
    </w:p>
    <w:p w14:paraId="0169786E" w14:textId="77777777" w:rsidR="000A2760" w:rsidRPr="001507A6" w:rsidRDefault="000A2760" w:rsidP="000A2760">
      <w:pPr>
        <w:rPr>
          <w:rFonts w:ascii="Georgia" w:hAnsi="Georgia"/>
          <w:noProof/>
          <w:color w:val="000000" w:themeColor="text1"/>
          <w:lang w:val="id-ID" w:eastAsia="id-ID" w:bidi="he-IL"/>
        </w:rPr>
      </w:pPr>
    </w:p>
    <w:p w14:paraId="463DBA67" w14:textId="77777777" w:rsidR="000A2760" w:rsidRPr="001507A6" w:rsidRDefault="000A2760" w:rsidP="000A2760">
      <w:pPr>
        <w:pStyle w:val="ListParagraph"/>
        <w:autoSpaceDE w:val="0"/>
        <w:autoSpaceDN w:val="0"/>
        <w:adjustRightInd w:val="0"/>
        <w:ind w:left="0"/>
        <w:jc w:val="left"/>
        <w:rPr>
          <w:rFonts w:ascii="Georgia" w:eastAsia="Times New Roman" w:hAnsi="Georgia" w:cs="Calibri"/>
          <w:noProof/>
          <w:color w:val="000000" w:themeColor="text1"/>
          <w:lang w:val="id-ID" w:eastAsia="de-DE"/>
        </w:rPr>
      </w:pPr>
    </w:p>
    <w:p w14:paraId="4924D2DC" w14:textId="77777777" w:rsidR="000A2760" w:rsidRPr="001507A6" w:rsidRDefault="000A2760" w:rsidP="000A2760">
      <w:pPr>
        <w:pStyle w:val="ListParagraph"/>
        <w:autoSpaceDE w:val="0"/>
        <w:autoSpaceDN w:val="0"/>
        <w:adjustRightInd w:val="0"/>
        <w:ind w:left="0"/>
        <w:jc w:val="right"/>
        <w:rPr>
          <w:rFonts w:ascii="Georgia" w:eastAsia="Times New Roman" w:hAnsi="Georgia" w:cs="Calibri"/>
          <w:noProof/>
          <w:color w:val="000000" w:themeColor="text1"/>
          <w:lang w:val="en-ID" w:eastAsia="de-DE"/>
        </w:rPr>
      </w:pPr>
      <w:r w:rsidRPr="001507A6">
        <w:rPr>
          <w:rFonts w:ascii="Georgia" w:eastAsia="Times New Roman" w:hAnsi="Georgia" w:cs="Calibri"/>
          <w:noProof/>
          <w:color w:val="000000" w:themeColor="text1"/>
          <w:lang w:val="en-ID" w:eastAsia="de-DE"/>
        </w:rPr>
        <w:t>[ERY]</w:t>
      </w:r>
    </w:p>
    <w:p w14:paraId="24BA19AA" w14:textId="77777777" w:rsidR="000A2760" w:rsidRPr="001507A6" w:rsidRDefault="000A2760" w:rsidP="000A2760">
      <w:pPr>
        <w:rPr>
          <w:color w:val="000000" w:themeColor="text1"/>
        </w:rPr>
      </w:pPr>
    </w:p>
    <w:p w14:paraId="12775D23" w14:textId="77777777" w:rsidR="000A2760" w:rsidRPr="001507A6" w:rsidRDefault="000A2760" w:rsidP="000A2760">
      <w:pPr>
        <w:rPr>
          <w:color w:val="000000" w:themeColor="text1"/>
        </w:rPr>
      </w:pPr>
    </w:p>
    <w:p w14:paraId="083CBB0B" w14:textId="77777777" w:rsidR="000A2760" w:rsidRPr="001507A6" w:rsidRDefault="000A2760" w:rsidP="000A2760">
      <w:pPr>
        <w:rPr>
          <w:color w:val="000000" w:themeColor="text1"/>
        </w:rPr>
      </w:pPr>
    </w:p>
    <w:p w14:paraId="1CE058BC" w14:textId="77777777" w:rsidR="000A2760" w:rsidRPr="001507A6" w:rsidRDefault="000A2760" w:rsidP="000A2760">
      <w:pPr>
        <w:rPr>
          <w:color w:val="000000" w:themeColor="text1"/>
        </w:rPr>
      </w:pPr>
    </w:p>
    <w:p w14:paraId="65B8DF90" w14:textId="77777777" w:rsidR="000A2760" w:rsidRPr="001507A6" w:rsidRDefault="000A2760" w:rsidP="000A2760">
      <w:pPr>
        <w:rPr>
          <w:color w:val="000000" w:themeColor="text1"/>
        </w:rPr>
      </w:pPr>
    </w:p>
    <w:p w14:paraId="00658B28" w14:textId="77777777" w:rsidR="000A2760" w:rsidRPr="001507A6" w:rsidRDefault="000A2760" w:rsidP="000A2760">
      <w:pPr>
        <w:rPr>
          <w:color w:val="000000" w:themeColor="text1"/>
        </w:rPr>
      </w:pPr>
    </w:p>
    <w:p w14:paraId="529829F7" w14:textId="77777777" w:rsidR="000A2760" w:rsidRPr="001507A6" w:rsidRDefault="000A2760" w:rsidP="000A2760">
      <w:pPr>
        <w:rPr>
          <w:color w:val="000000" w:themeColor="text1"/>
        </w:rPr>
      </w:pPr>
    </w:p>
    <w:p w14:paraId="328EB78F" w14:textId="77777777" w:rsidR="000A2760" w:rsidRPr="001507A6" w:rsidRDefault="000A2760" w:rsidP="000A2760">
      <w:pPr>
        <w:rPr>
          <w:color w:val="000000" w:themeColor="text1"/>
        </w:rPr>
      </w:pPr>
    </w:p>
    <w:p w14:paraId="2824AE1C" w14:textId="77777777" w:rsidR="000A2760" w:rsidRPr="001507A6" w:rsidRDefault="000A2760" w:rsidP="000A2760">
      <w:pPr>
        <w:rPr>
          <w:color w:val="000000" w:themeColor="text1"/>
        </w:rPr>
      </w:pPr>
    </w:p>
    <w:p w14:paraId="223834C0" w14:textId="77777777" w:rsidR="000A2760" w:rsidRPr="001507A6" w:rsidRDefault="000A2760" w:rsidP="000A2760">
      <w:pPr>
        <w:rPr>
          <w:color w:val="000000" w:themeColor="text1"/>
        </w:rPr>
      </w:pPr>
    </w:p>
    <w:p w14:paraId="614C75A7" w14:textId="77777777" w:rsidR="000A2760" w:rsidRPr="001507A6" w:rsidRDefault="000A2760" w:rsidP="000A2760">
      <w:pPr>
        <w:rPr>
          <w:color w:val="000000" w:themeColor="text1"/>
        </w:rPr>
      </w:pPr>
    </w:p>
    <w:p w14:paraId="4D4A6195" w14:textId="77777777" w:rsidR="000A2760" w:rsidRPr="001507A6" w:rsidRDefault="000A2760" w:rsidP="000A2760">
      <w:pPr>
        <w:rPr>
          <w:color w:val="000000" w:themeColor="text1"/>
        </w:rPr>
      </w:pPr>
    </w:p>
    <w:p w14:paraId="398E69C5" w14:textId="77777777" w:rsidR="000A2760" w:rsidRPr="001507A6" w:rsidRDefault="000A2760" w:rsidP="000A2760">
      <w:pPr>
        <w:rPr>
          <w:color w:val="000000" w:themeColor="text1"/>
        </w:rPr>
      </w:pPr>
    </w:p>
    <w:p w14:paraId="277C7FD6" w14:textId="77777777" w:rsidR="000A2760" w:rsidRPr="001507A6" w:rsidRDefault="000A2760" w:rsidP="000A2760">
      <w:pPr>
        <w:rPr>
          <w:color w:val="000000" w:themeColor="text1"/>
        </w:rPr>
      </w:pPr>
    </w:p>
    <w:p w14:paraId="6E410357" w14:textId="77777777" w:rsidR="000A2760" w:rsidRPr="001507A6" w:rsidRDefault="000A2760" w:rsidP="000A2760">
      <w:pPr>
        <w:rPr>
          <w:color w:val="000000" w:themeColor="text1"/>
        </w:rPr>
      </w:pPr>
    </w:p>
    <w:p w14:paraId="4F2A0F33" w14:textId="77777777" w:rsidR="000A2760" w:rsidRPr="001507A6" w:rsidRDefault="000A2760" w:rsidP="000A2760">
      <w:pPr>
        <w:rPr>
          <w:color w:val="000000" w:themeColor="text1"/>
        </w:rPr>
      </w:pPr>
    </w:p>
    <w:p w14:paraId="1B95F544" w14:textId="77777777" w:rsidR="000A2760" w:rsidRPr="001507A6" w:rsidRDefault="000A2760" w:rsidP="000A2760">
      <w:pPr>
        <w:rPr>
          <w:color w:val="000000" w:themeColor="text1"/>
        </w:rPr>
      </w:pPr>
    </w:p>
    <w:p w14:paraId="5720A3ED" w14:textId="47B9D009"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73DE61D8" w14:textId="41BCB0BB" w:rsidR="000A2760" w:rsidRPr="001507A6" w:rsidRDefault="00915E6B" w:rsidP="000A2760">
      <w:pPr>
        <w:rPr>
          <w:color w:val="000000" w:themeColor="text1"/>
        </w:rPr>
      </w:pPr>
      <w:r w:rsidRPr="001507A6">
        <w:rPr>
          <w:noProof/>
          <w:color w:val="000000" w:themeColor="text1"/>
        </w:rPr>
        <w:lastRenderedPageBreak/>
        <mc:AlternateContent>
          <mc:Choice Requires="wps">
            <w:drawing>
              <wp:anchor distT="0" distB="0" distL="114300" distR="114300" simplePos="0" relativeHeight="251741184" behindDoc="0" locked="0" layoutInCell="1" allowOverlap="1" wp14:anchorId="2B50FC8B" wp14:editId="2CBBF542">
                <wp:simplePos x="0" y="0"/>
                <wp:positionH relativeFrom="margin">
                  <wp:align>left</wp:align>
                </wp:positionH>
                <wp:positionV relativeFrom="paragraph">
                  <wp:posOffset>8890</wp:posOffset>
                </wp:positionV>
                <wp:extent cx="2099310" cy="1334770"/>
                <wp:effectExtent l="0" t="0" r="0" b="0"/>
                <wp:wrapThrough wrapText="bothSides">
                  <wp:wrapPolygon edited="0">
                    <wp:start x="0" y="0"/>
                    <wp:lineTo x="0" y="21271"/>
                    <wp:lineTo x="21365" y="21271"/>
                    <wp:lineTo x="21365" y="0"/>
                    <wp:lineTo x="0" y="0"/>
                  </wp:wrapPolygon>
                </wp:wrapThrough>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310" cy="1334770"/>
                        </a:xfrm>
                        <a:prstGeom prst="rect">
                          <a:avLst/>
                        </a:prstGeom>
                        <a:solidFill>
                          <a:schemeClr val="bg2"/>
                        </a:solidFill>
                        <a:ln w="9525">
                          <a:noFill/>
                          <a:miter lim="800000"/>
                          <a:headEnd/>
                          <a:tailEnd/>
                        </a:ln>
                      </wps:spPr>
                      <wps:txbx>
                        <w:txbxContent>
                          <w:p w14:paraId="43EEC7E4" w14:textId="77777777" w:rsidR="007821E4" w:rsidRDefault="007821E4" w:rsidP="000A2760">
                            <w:pPr>
                              <w:jc w:val="left"/>
                              <w:rPr>
                                <w:rFonts w:ascii="Georgia" w:hAnsi="Georgia"/>
                                <w:b/>
                              </w:rPr>
                            </w:pPr>
                            <w:r>
                              <w:rPr>
                                <w:rFonts w:ascii="Georgia" w:hAnsi="Georgia"/>
                                <w:b/>
                              </w:rPr>
                              <w:t xml:space="preserve">BAHAN </w:t>
                            </w:r>
                          </w:p>
                          <w:p w14:paraId="3A775E47" w14:textId="77777777" w:rsidR="007821E4" w:rsidRDefault="007821E4" w:rsidP="000A2760">
                            <w:pPr>
                              <w:jc w:val="left"/>
                              <w:rPr>
                                <w:rFonts w:ascii="Georgia" w:hAnsi="Georgia"/>
                                <w:b/>
                              </w:rPr>
                            </w:pPr>
                            <w:r>
                              <w:rPr>
                                <w:rFonts w:ascii="Georgia" w:hAnsi="Georgia"/>
                                <w:b/>
                              </w:rPr>
                              <w:t>PEMAHAMAN ALKITAB</w:t>
                            </w:r>
                          </w:p>
                          <w:p w14:paraId="1068AB94" w14:textId="77777777" w:rsidR="007821E4" w:rsidRDefault="007821E4" w:rsidP="000A2760">
                            <w:pPr>
                              <w:jc w:val="left"/>
                              <w:rPr>
                                <w:rFonts w:ascii="Georgia" w:hAnsi="Georgia"/>
                                <w:b/>
                              </w:rPr>
                            </w:pPr>
                            <w:r>
                              <w:rPr>
                                <w:rFonts w:ascii="Georgia" w:hAnsi="Georgia"/>
                                <w:b/>
                              </w:rPr>
                              <w:t>KELUARGA</w:t>
                            </w:r>
                          </w:p>
                          <w:p w14:paraId="1A8B01D1" w14:textId="77777777" w:rsidR="007821E4" w:rsidRDefault="007821E4" w:rsidP="000A2760">
                            <w:pPr>
                              <w:jc w:val="left"/>
                              <w:rPr>
                                <w:rFonts w:ascii="Georgia" w:hAnsi="Georgia"/>
                                <w:bCs/>
                                <w:i/>
                                <w:iCs/>
                              </w:rPr>
                            </w:pPr>
                            <w:r>
                              <w:rPr>
                                <w:rFonts w:ascii="Georgia" w:hAnsi="Georgia"/>
                                <w:bCs/>
                                <w:i/>
                                <w:iCs/>
                              </w:rPr>
                              <w:t>Natal</w:t>
                            </w:r>
                          </w:p>
                          <w:p w14:paraId="61D1797A" w14:textId="77777777" w:rsidR="007821E4" w:rsidRDefault="007821E4" w:rsidP="000A2760">
                            <w:pPr>
                              <w:pBdr>
                                <w:top w:val="single" w:sz="4" w:space="1" w:color="7F7F7F"/>
                              </w:pBdr>
                              <w:rPr>
                                <w:rFonts w:ascii="Georgia" w:hAnsi="Georgia" w:cs="Calibri"/>
                                <w:bCs/>
                                <w:sz w:val="20"/>
                                <w:szCs w:val="20"/>
                              </w:rPr>
                            </w:pPr>
                          </w:p>
                          <w:p w14:paraId="3C2E3342"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53714111"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Matius 2:16-23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B50FC8B" id="Text Box 71" o:spid="_x0000_s1093" type="#_x0000_t202" style="position:absolute;left:0;text-align:left;margin-left:0;margin-top:.7pt;width:165.3pt;height:105.1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" fillcolor="#e7e6e6 [3214]" stroked="f">
                <v:textbox>
                  <w:txbxContent>
                    <w:p w14:paraId="43EEC7E4" w14:textId="77777777" w:rsidR="007821E4" w:rsidRDefault="007821E4" w:rsidP="000A2760">
                      <w:pPr>
                        <w:jc w:val="left"/>
                        <w:rPr>
                          <w:rFonts w:ascii="Georgia" w:hAnsi="Georgia"/>
                          <w:b/>
                        </w:rPr>
                      </w:pPr>
                      <w:r>
                        <w:rPr>
                          <w:rFonts w:ascii="Georgia" w:hAnsi="Georgia"/>
                          <w:b/>
                        </w:rPr>
                        <w:t xml:space="preserve">BAHAN </w:t>
                      </w:r>
                    </w:p>
                    <w:p w14:paraId="3A775E47" w14:textId="77777777" w:rsidR="007821E4" w:rsidRDefault="007821E4" w:rsidP="000A2760">
                      <w:pPr>
                        <w:jc w:val="left"/>
                        <w:rPr>
                          <w:rFonts w:ascii="Georgia" w:hAnsi="Georgia"/>
                          <w:b/>
                        </w:rPr>
                      </w:pPr>
                      <w:r>
                        <w:rPr>
                          <w:rFonts w:ascii="Georgia" w:hAnsi="Georgia"/>
                          <w:b/>
                        </w:rPr>
                        <w:t>PEMAHAMAN ALKITAB</w:t>
                      </w:r>
                    </w:p>
                    <w:p w14:paraId="1068AB94" w14:textId="77777777" w:rsidR="007821E4" w:rsidRDefault="007821E4" w:rsidP="000A2760">
                      <w:pPr>
                        <w:jc w:val="left"/>
                        <w:rPr>
                          <w:rFonts w:ascii="Georgia" w:hAnsi="Georgia"/>
                          <w:b/>
                        </w:rPr>
                      </w:pPr>
                      <w:r>
                        <w:rPr>
                          <w:rFonts w:ascii="Georgia" w:hAnsi="Georgia"/>
                          <w:b/>
                        </w:rPr>
                        <w:t>KELUARGA</w:t>
                      </w:r>
                    </w:p>
                    <w:p w14:paraId="1A8B01D1" w14:textId="77777777" w:rsidR="007821E4" w:rsidRDefault="007821E4" w:rsidP="000A2760">
                      <w:pPr>
                        <w:jc w:val="left"/>
                        <w:rPr>
                          <w:rFonts w:ascii="Georgia" w:hAnsi="Georgia"/>
                          <w:bCs/>
                          <w:i/>
                          <w:iCs/>
                        </w:rPr>
                      </w:pPr>
                      <w:r>
                        <w:rPr>
                          <w:rFonts w:ascii="Georgia" w:hAnsi="Georgia"/>
                          <w:bCs/>
                          <w:i/>
                          <w:iCs/>
                        </w:rPr>
                        <w:t>Natal</w:t>
                      </w:r>
                    </w:p>
                    <w:p w14:paraId="61D1797A" w14:textId="77777777" w:rsidR="007821E4" w:rsidRDefault="007821E4" w:rsidP="000A2760">
                      <w:pPr>
                        <w:pBdr>
                          <w:top w:val="single" w:sz="4" w:space="1" w:color="7F7F7F"/>
                        </w:pBdr>
                        <w:rPr>
                          <w:rFonts w:ascii="Georgia" w:hAnsi="Georgia" w:cs="Calibri"/>
                          <w:bCs/>
                          <w:sz w:val="20"/>
                          <w:szCs w:val="20"/>
                        </w:rPr>
                      </w:pPr>
                    </w:p>
                    <w:p w14:paraId="3C2E3342"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53714111"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Matius 2:16-23</w:t>
                      </w:r>
                    </w:p>
                  </w:txbxContent>
                </v:textbox>
                <w10:wrap type="through" anchorx="margin"/>
              </v:shape>
            </w:pict>
          </mc:Fallback>
        </mc:AlternateContent>
      </w:r>
      <w:r w:rsidR="000A2760" w:rsidRPr="001507A6">
        <w:rPr>
          <w:noProof/>
          <w:color w:val="000000" w:themeColor="text1"/>
        </w:rPr>
        <mc:AlternateContent>
          <mc:Choice Requires="wps">
            <w:drawing>
              <wp:anchor distT="45720" distB="45720" distL="114300" distR="114300" simplePos="0" relativeHeight="251740160" behindDoc="0" locked="0" layoutInCell="1" allowOverlap="1" wp14:anchorId="5CF5273A" wp14:editId="1F08CC0B">
                <wp:simplePos x="0" y="0"/>
                <wp:positionH relativeFrom="margin">
                  <wp:align>right</wp:align>
                </wp:positionH>
                <wp:positionV relativeFrom="paragraph">
                  <wp:posOffset>171450</wp:posOffset>
                </wp:positionV>
                <wp:extent cx="1750695" cy="962025"/>
                <wp:effectExtent l="0" t="0" r="1905" b="9525"/>
                <wp:wrapSquare wrapText="bothSides"/>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03370" w14:textId="77777777" w:rsidR="007821E4" w:rsidRDefault="007821E4" w:rsidP="000A2760">
                            <w:pPr>
                              <w:jc w:val="center"/>
                              <w:rPr>
                                <w:rFonts w:ascii="Cooper Black" w:eastAsia="SimSun" w:hAnsi="Cooper Black" w:cs="SimSun"/>
                                <w:sz w:val="32"/>
                                <w:szCs w:val="32"/>
                              </w:rPr>
                            </w:pPr>
                            <w:r>
                              <w:rPr>
                                <w:rFonts w:ascii="Cooper Black" w:eastAsia="SimSun" w:hAnsi="Cooper Black" w:cs="SimSun"/>
                                <w:sz w:val="32"/>
                                <w:szCs w:val="32"/>
                              </w:rPr>
                              <w:t>“Merengkuh yang Rapuh”</w:t>
                            </w:r>
                          </w:p>
                          <w:p w14:paraId="5482318B" w14:textId="77777777" w:rsidR="007821E4" w:rsidRDefault="007821E4" w:rsidP="000A276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1B383E1" w14:textId="77777777" w:rsidR="007821E4" w:rsidRDefault="007821E4" w:rsidP="000A2760">
                            <w:pPr>
                              <w:jc w:val="center"/>
                              <w:rPr>
                                <w:rFonts w:ascii="Bodoni MT Black" w:hAnsi="Bodoni MT Black"/>
                                <w:b/>
                                <w:bCs/>
                                <w:sz w:val="28"/>
                                <w:szCs w:val="28"/>
                                <w:lang w:val="de-DE"/>
                              </w:rPr>
                            </w:pPr>
                          </w:p>
                          <w:p w14:paraId="7ED7152B" w14:textId="77777777" w:rsidR="007821E4" w:rsidRDefault="007821E4" w:rsidP="000A276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5273A" id="Text Box 70" o:spid="_x0000_s1094" type="#_x0000_t202" style="position:absolute;left:0;text-align:left;margin-left:86.65pt;margin-top:13.5pt;width:137.85pt;height:75.75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" stroked="f">
                <v:textbox>
                  <w:txbxContent>
                    <w:p w14:paraId="5CC03370" w14:textId="77777777" w:rsidR="007821E4" w:rsidRDefault="007821E4" w:rsidP="000A2760">
                      <w:pPr>
                        <w:jc w:val="center"/>
                        <w:rPr>
                          <w:rFonts w:ascii="Cooper Black" w:eastAsia="SimSun" w:hAnsi="Cooper Black" w:cs="SimSun"/>
                          <w:sz w:val="32"/>
                          <w:szCs w:val="32"/>
                        </w:rPr>
                      </w:pPr>
                      <w:r>
                        <w:rPr>
                          <w:rFonts w:ascii="Cooper Black" w:eastAsia="SimSun" w:hAnsi="Cooper Black" w:cs="SimSun"/>
                          <w:sz w:val="32"/>
                          <w:szCs w:val="32"/>
                        </w:rPr>
                        <w:t>“Merengkuh yang Rapuh”</w:t>
                      </w:r>
                    </w:p>
                    <w:p w14:paraId="5482318B" w14:textId="77777777" w:rsidR="007821E4" w:rsidRDefault="007821E4" w:rsidP="000A276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1B383E1" w14:textId="77777777" w:rsidR="007821E4" w:rsidRDefault="007821E4" w:rsidP="000A2760">
                      <w:pPr>
                        <w:jc w:val="center"/>
                        <w:rPr>
                          <w:rFonts w:ascii="Bodoni MT Black" w:hAnsi="Bodoni MT Black"/>
                          <w:b/>
                          <w:bCs/>
                          <w:sz w:val="28"/>
                          <w:szCs w:val="28"/>
                          <w:lang w:val="de-DE"/>
                        </w:rPr>
                      </w:pPr>
                    </w:p>
                    <w:p w14:paraId="7ED7152B" w14:textId="77777777" w:rsidR="007821E4" w:rsidRDefault="007821E4" w:rsidP="000A2760">
                      <w:pPr>
                        <w:jc w:val="center"/>
                        <w:rPr>
                          <w:rFonts w:ascii="Bodoni MT Black" w:hAnsi="Bodoni MT Black"/>
                          <w:sz w:val="28"/>
                          <w:szCs w:val="28"/>
                          <w:lang w:val="de-DE"/>
                        </w:rPr>
                      </w:pPr>
                    </w:p>
                  </w:txbxContent>
                </v:textbox>
                <w10:wrap type="square" anchorx="margin"/>
              </v:shape>
            </w:pict>
          </mc:Fallback>
        </mc:AlternateContent>
      </w:r>
    </w:p>
    <w:p w14:paraId="355C80D9" w14:textId="77777777" w:rsidR="000A2760" w:rsidRPr="001507A6" w:rsidRDefault="000A2760" w:rsidP="000A2760">
      <w:pPr>
        <w:rPr>
          <w:rFonts w:ascii="Georgia" w:hAnsi="Georgia"/>
          <w:b/>
          <w:bCs/>
          <w:color w:val="000000" w:themeColor="text1"/>
          <w:lang w:eastAsia="id-ID" w:bidi="he-IL"/>
        </w:rPr>
      </w:pPr>
    </w:p>
    <w:p w14:paraId="38C7D588" w14:textId="77777777" w:rsidR="000A2760" w:rsidRPr="001507A6" w:rsidRDefault="000A2760" w:rsidP="000A2760">
      <w:pPr>
        <w:rPr>
          <w:rFonts w:ascii="Georgia" w:hAnsi="Georgia"/>
          <w:b/>
          <w:bCs/>
          <w:noProof/>
          <w:color w:val="000000" w:themeColor="text1"/>
          <w:lang w:eastAsia="id-ID" w:bidi="he-IL"/>
        </w:rPr>
      </w:pPr>
    </w:p>
    <w:p w14:paraId="65578DEF" w14:textId="77777777" w:rsidR="000A2760" w:rsidRPr="001507A6" w:rsidRDefault="000A2760" w:rsidP="000A2760">
      <w:pPr>
        <w:rPr>
          <w:rFonts w:ascii="Georgia" w:hAnsi="Georgia"/>
          <w:b/>
          <w:bCs/>
          <w:noProof/>
          <w:color w:val="000000" w:themeColor="text1"/>
          <w:lang w:eastAsia="id-ID" w:bidi="he-IL"/>
        </w:rPr>
      </w:pPr>
    </w:p>
    <w:p w14:paraId="6AECE742"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Panduan Teknis Pelaksanaan PA Keluarga:</w:t>
      </w:r>
    </w:p>
    <w:p w14:paraId="1D70BC39" w14:textId="77777777" w:rsidR="000A2760" w:rsidRPr="001507A6" w:rsidRDefault="000A2760" w:rsidP="000A2760">
      <w:pPr>
        <w:rPr>
          <w:rFonts w:ascii="Georgia" w:hAnsi="Georgia"/>
          <w:b/>
          <w:bCs/>
          <w:noProof/>
          <w:color w:val="000000" w:themeColor="text1"/>
          <w:lang w:eastAsia="id-ID" w:bidi="he-IL"/>
        </w:rPr>
      </w:pPr>
    </w:p>
    <w:p w14:paraId="08F1AA41"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 xml:space="preserve">Langkah 1: </w:t>
      </w:r>
    </w:p>
    <w:p w14:paraId="3A1D4765"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Pembacaan Alkitab dan Panduan PA</w:t>
      </w:r>
    </w:p>
    <w:p w14:paraId="1048C7FC" w14:textId="77777777" w:rsidR="000A2760" w:rsidRPr="001507A6" w:rsidRDefault="000A2760" w:rsidP="000A2760">
      <w:pPr>
        <w:rPr>
          <w:rFonts w:ascii="Georgia" w:hAnsi="Georgia"/>
          <w:noProof/>
          <w:color w:val="000000" w:themeColor="text1"/>
          <w:lang w:eastAsia="id-ID" w:bidi="he-IL"/>
        </w:rPr>
      </w:pPr>
    </w:p>
    <w:p w14:paraId="532CBD4D"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Langkah 2:</w:t>
      </w:r>
    </w:p>
    <w:p w14:paraId="766719FF"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Diskusi keluarga</w:t>
      </w:r>
    </w:p>
    <w:p w14:paraId="6C5D4278" w14:textId="77777777" w:rsidR="000A2760" w:rsidRPr="001507A6" w:rsidRDefault="000A2760" w:rsidP="000A2760">
      <w:pPr>
        <w:rPr>
          <w:rFonts w:ascii="Georgia" w:hAnsi="Georgia"/>
          <w:noProof/>
          <w:color w:val="000000" w:themeColor="text1"/>
          <w:lang w:eastAsia="id-ID" w:bidi="he-IL"/>
        </w:rPr>
      </w:pPr>
    </w:p>
    <w:p w14:paraId="50CBF918"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Langkah 3:</w:t>
      </w:r>
    </w:p>
    <w:p w14:paraId="3C1FDF2B" w14:textId="77777777" w:rsidR="000A2760" w:rsidRPr="001507A6" w:rsidRDefault="000A2760" w:rsidP="000A2760">
      <w:pPr>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Keluarga mendoakan sesama yang menderita dan melakukan aksi nyata untuk menolong mereka </w:t>
      </w:r>
    </w:p>
    <w:p w14:paraId="2DC1391B" w14:textId="77777777" w:rsidR="000A2760" w:rsidRPr="001507A6" w:rsidRDefault="000A2760" w:rsidP="000A2760">
      <w:pPr>
        <w:rPr>
          <w:rFonts w:ascii="Georgia" w:hAnsi="Georgia"/>
          <w:noProof/>
          <w:color w:val="000000" w:themeColor="text1"/>
          <w:lang w:eastAsia="id-ID" w:bidi="he-IL"/>
        </w:rPr>
      </w:pPr>
    </w:p>
    <w:p w14:paraId="68B89B65" w14:textId="77777777" w:rsidR="000A2760" w:rsidRPr="001507A6" w:rsidRDefault="000A2760" w:rsidP="000A2760">
      <w:pPr>
        <w:rPr>
          <w:rFonts w:ascii="Georgia" w:hAnsi="Georgia"/>
          <w:b/>
          <w:bCs/>
          <w:noProof/>
          <w:color w:val="000000" w:themeColor="text1"/>
          <w:lang w:eastAsia="id-ID" w:bidi="he-IL"/>
        </w:rPr>
      </w:pPr>
    </w:p>
    <w:p w14:paraId="0D2E62B0"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Panduan Pemahaman Alkitab</w:t>
      </w:r>
    </w:p>
    <w:p w14:paraId="478CAA1E" w14:textId="77777777" w:rsidR="000A2760" w:rsidRPr="001507A6" w:rsidRDefault="000A2760" w:rsidP="000A2760">
      <w:pPr>
        <w:rPr>
          <w:rFonts w:ascii="Georgia" w:hAnsi="Georgia"/>
          <w:b/>
          <w:bCs/>
          <w:noProof/>
          <w:color w:val="000000" w:themeColor="text1"/>
          <w:lang w:eastAsia="id-ID" w:bidi="he-IL"/>
        </w:rPr>
      </w:pPr>
    </w:p>
    <w:p w14:paraId="7A6712DE" w14:textId="77777777" w:rsidR="000A2760" w:rsidRPr="001507A6" w:rsidRDefault="000A2760" w:rsidP="000A2760">
      <w:pPr>
        <w:rPr>
          <w:rFonts w:ascii="Georgia" w:hAnsi="Georgia"/>
          <w:b/>
          <w:bCs/>
          <w:noProof/>
          <w:color w:val="000000" w:themeColor="text1"/>
          <w:lang w:val="id-ID" w:eastAsia="id-ID" w:bidi="he-IL"/>
        </w:rPr>
      </w:pPr>
      <w:r w:rsidRPr="001507A6">
        <w:rPr>
          <w:rFonts w:ascii="Georgia" w:hAnsi="Georgia"/>
          <w:b/>
          <w:bCs/>
          <w:noProof/>
          <w:color w:val="000000" w:themeColor="text1"/>
          <w:lang w:val="id-ID" w:eastAsia="id-ID" w:bidi="he-IL"/>
        </w:rPr>
        <w:t>Pengantar</w:t>
      </w:r>
    </w:p>
    <w:p w14:paraId="5F4BC3E9" w14:textId="77777777" w:rsidR="000A2760" w:rsidRPr="001507A6" w:rsidRDefault="000A2760" w:rsidP="000A2760">
      <w:pPr>
        <w:ind w:firstLine="720"/>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Kisah yang terjadi pasca peristiwa Natal ini hanya dicatat oleh penulis Injil Matius. Injil Matius semula ditujukan untuk orang-orang Yahudi. Karena itu Injil Matius banyak menekankan soal penggenapan janji Allah dalam kitab para nabi. Kisah penyingkiran ke Mesir dan pembunuhan balita di Betlehem dan sekitarnya dicatat untuk menunjukkan bahwa nubuat para nabi itu sungguh digenapi. Kisah Yusuf dan Maria membawa bayi Yesus mengungsi ke Mesir ini berhubungan dengan penggenapan nubuat Hosea 11:1. Sedangkan </w:t>
      </w:r>
      <w:r w:rsidRPr="001507A6">
        <w:rPr>
          <w:rFonts w:ascii="Georgia" w:hAnsi="Georgia"/>
          <w:noProof/>
          <w:color w:val="000000" w:themeColor="text1"/>
          <w:lang w:eastAsia="id-ID" w:bidi="he-IL"/>
        </w:rPr>
        <w:lastRenderedPageBreak/>
        <w:t>pembunuhan balita di Betlehem merupakan penggenapan dari Yeremia 31:15.</w:t>
      </w:r>
    </w:p>
    <w:p w14:paraId="78A7A5D2" w14:textId="77777777" w:rsidR="000A2760" w:rsidRPr="001507A6" w:rsidRDefault="000A2760" w:rsidP="000A2760">
      <w:pPr>
        <w:rPr>
          <w:rFonts w:ascii="Georgia" w:hAnsi="Georgia"/>
          <w:noProof/>
          <w:color w:val="000000" w:themeColor="text1"/>
          <w:lang w:val="id-ID" w:eastAsia="id-ID" w:bidi="he-IL"/>
        </w:rPr>
      </w:pPr>
    </w:p>
    <w:p w14:paraId="529163DF"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Merengkuh Kerapuhan Manusia</w:t>
      </w:r>
    </w:p>
    <w:p w14:paraId="2EB14225"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Yesus Kristus merupakan bukti komitmen dan kesungguhan Allah dalam karya penyelamatan-Nya. Yesus Kristus menunjukkan bahwa Allah berkenan merengkuh kerapuhan manusia. Lihatlah, Sang Mesias merelakan diri tampil sebagai bayi lemah yang harus diungsikan demi menyelamatkan nyawanya dari amukan Herodes. Padahal sesungguhnya Ia memiliki kuasa atas segala-galanya.</w:t>
      </w:r>
    </w:p>
    <w:p w14:paraId="61436101"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Dengan merengkuh kerapuhan manusia, Yesus Kristus membuat duka dan keprihatian manusia menjadi duka dan keprihatinan-Nya. Yesus Kristus hadir di tengah-tengah kerapuhan hidup manusia. Ia hadir dalam perjuangan hidup manusia dan Ia berjuang bersama-sama dengan manusia. Yesus Kristus merupakan bukti kasih Allah yang sempurna atas manusia dan alam semesta.</w:t>
      </w:r>
    </w:p>
    <w:p w14:paraId="70ED3BDA" w14:textId="77777777" w:rsidR="000A2760" w:rsidRPr="001507A6" w:rsidRDefault="000A2760" w:rsidP="000A2760">
      <w:pPr>
        <w:rPr>
          <w:rFonts w:ascii="Georgia" w:hAnsi="Georgia"/>
          <w:noProof/>
          <w:color w:val="000000" w:themeColor="text1"/>
          <w:lang w:eastAsia="id-ID" w:bidi="he-IL"/>
        </w:rPr>
      </w:pPr>
    </w:p>
    <w:p w14:paraId="581E07E4"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Keluarga Hadir Bagi Sesama</w:t>
      </w:r>
    </w:p>
    <w:p w14:paraId="13218CAC"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Dari televisi dan media sosial kita sering menyaksikan ada begitu banyak orang yang harus kehilangan tempat tinggal mereka. Ada yang kehilangan tempat tinggal karena perang. Ada pula yang kehilangan tempat tinggal akibat bencana alam. Yang tidak kalah mirisnya adalah bagaimana sejumlah orang menangis histeris menyaksikan pemukiman mereka terpaksa digusur. Mereka semua terpaksa mengungsi ke tempat lain yang lebih aman dan memungkinkan untuk ditempati.</w:t>
      </w:r>
    </w:p>
    <w:p w14:paraId="091E69F8" w14:textId="77777777" w:rsidR="000A2760" w:rsidRPr="001507A6" w:rsidRDefault="000A2760" w:rsidP="000A2760">
      <w:pPr>
        <w:ind w:firstLine="709"/>
        <w:rPr>
          <w:rFonts w:ascii="Georgia" w:hAnsi="Georgia"/>
          <w:noProof/>
          <w:color w:val="000000" w:themeColor="text1"/>
          <w:lang w:eastAsia="id-ID" w:bidi="he-IL"/>
        </w:rPr>
      </w:pPr>
      <w:r w:rsidRPr="001507A6">
        <w:rPr>
          <w:rFonts w:ascii="Georgia" w:hAnsi="Georgia"/>
          <w:noProof/>
          <w:color w:val="000000" w:themeColor="text1"/>
          <w:lang w:eastAsia="id-ID" w:bidi="he-IL"/>
        </w:rPr>
        <w:t xml:space="preserve">Dalam suasana Natal kali ini, firman Tuhan mengajak kita untuk memperhatikan saudara-saudara kita yang terusir dan tersingkir dari rumah dan tanahnya. Mereka harus tercabut dari akarnya, tempat lahir dan hidupnya selama ini. Kisah penyingkiran ke Mesir mengingatkan kita akan keberadaan para pengungsi dan korban ketidakadilan maupun kejahatan di sekitar kita. Tuhan Yesus telah mengambil rupa salah seorang dari mereka. Sebagai bayi yang lemah, korban penindasan penguasa yang sewenang-wenang. Dengan semua itu, Tuhan </w:t>
      </w:r>
      <w:r w:rsidRPr="001507A6">
        <w:rPr>
          <w:rFonts w:ascii="Georgia" w:hAnsi="Georgia"/>
          <w:noProof/>
          <w:color w:val="000000" w:themeColor="text1"/>
          <w:lang w:eastAsia="id-ID" w:bidi="he-IL"/>
        </w:rPr>
        <w:lastRenderedPageBreak/>
        <w:t xml:space="preserve">Yesus mendorong kita umat-Nya untuk mengasihi dan peduli pada sesama. </w:t>
      </w:r>
    </w:p>
    <w:p w14:paraId="6ED40D82" w14:textId="77777777" w:rsidR="000A2760" w:rsidRPr="001507A6" w:rsidRDefault="000A2760" w:rsidP="000A2760">
      <w:pPr>
        <w:rPr>
          <w:rFonts w:ascii="Georgia" w:hAnsi="Georgia"/>
          <w:b/>
          <w:bCs/>
          <w:noProof/>
          <w:color w:val="000000" w:themeColor="text1"/>
          <w:lang w:eastAsia="id-ID" w:bidi="he-IL"/>
        </w:rPr>
      </w:pPr>
    </w:p>
    <w:p w14:paraId="581719D4" w14:textId="77777777" w:rsidR="000A2760" w:rsidRPr="001507A6" w:rsidRDefault="000A2760" w:rsidP="000A2760">
      <w:pPr>
        <w:rPr>
          <w:rFonts w:ascii="Georgia" w:hAnsi="Georgia"/>
          <w:b/>
          <w:bCs/>
          <w:noProof/>
          <w:color w:val="000000" w:themeColor="text1"/>
          <w:lang w:eastAsia="id-ID" w:bidi="he-IL"/>
        </w:rPr>
      </w:pPr>
      <w:r w:rsidRPr="001507A6">
        <w:rPr>
          <w:rFonts w:ascii="Georgia" w:hAnsi="Georgia"/>
          <w:b/>
          <w:bCs/>
          <w:noProof/>
          <w:color w:val="000000" w:themeColor="text1"/>
          <w:lang w:eastAsia="id-ID" w:bidi="he-IL"/>
        </w:rPr>
        <w:t>Diskusi Keluarga</w:t>
      </w:r>
    </w:p>
    <w:p w14:paraId="0946BF8C" w14:textId="77777777" w:rsidR="000A2760" w:rsidRPr="001507A6" w:rsidRDefault="000A2760" w:rsidP="008957B8">
      <w:pPr>
        <w:pStyle w:val="ListParagraph"/>
        <w:numPr>
          <w:ilvl w:val="0"/>
          <w:numId w:val="83"/>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Apakah saudara percaya Tuhan hadir dalam hidup manusia dan turut berjuang bersama mereka yang menderita? Jelaskan!</w:t>
      </w:r>
    </w:p>
    <w:p w14:paraId="7A2F160D" w14:textId="77777777" w:rsidR="000A2760" w:rsidRPr="001507A6" w:rsidRDefault="000A2760" w:rsidP="008957B8">
      <w:pPr>
        <w:pStyle w:val="ListParagraph"/>
        <w:numPr>
          <w:ilvl w:val="0"/>
          <w:numId w:val="83"/>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Apa yang telah saudara (pribadi, keluarga dan gereja) lakukan sebagai bentuk solidaritas terhadap sesama yang menderita? Jelaskan!</w:t>
      </w:r>
    </w:p>
    <w:p w14:paraId="7B6DF9C3" w14:textId="5A133DA0" w:rsidR="000A2760" w:rsidRPr="001507A6" w:rsidRDefault="000A2760" w:rsidP="008957B8">
      <w:pPr>
        <w:pStyle w:val="ListParagraph"/>
        <w:numPr>
          <w:ilvl w:val="0"/>
          <w:numId w:val="83"/>
        </w:numPr>
        <w:ind w:left="284" w:hanging="284"/>
        <w:rPr>
          <w:rFonts w:ascii="Georgia" w:hAnsi="Georgia"/>
          <w:noProof/>
          <w:color w:val="000000" w:themeColor="text1"/>
          <w:lang w:eastAsia="id-ID" w:bidi="he-IL"/>
        </w:rPr>
      </w:pPr>
      <w:r w:rsidRPr="001507A6">
        <w:rPr>
          <w:rFonts w:ascii="Georgia" w:hAnsi="Georgia"/>
          <w:noProof/>
          <w:color w:val="000000" w:themeColor="text1"/>
          <w:lang w:eastAsia="id-ID" w:bidi="he-IL"/>
        </w:rPr>
        <w:t>Apa yang akan saudara (pribadi, keluarga dan gereja) lakukan sebagai bentuk solidaritas terhadap sesama yang menderita?  (Wujudkanlah sebagai tindak lanjut dari kegiatan PA</w:t>
      </w:r>
    </w:p>
    <w:p w14:paraId="2F301611" w14:textId="62CB5614" w:rsidR="00052A96" w:rsidRPr="001507A6" w:rsidRDefault="00052A96" w:rsidP="00052A96">
      <w:pPr>
        <w:pStyle w:val="ListParagraph"/>
        <w:ind w:left="284"/>
        <w:rPr>
          <w:rFonts w:ascii="Georgia" w:hAnsi="Georgia"/>
          <w:noProof/>
          <w:color w:val="000000" w:themeColor="text1"/>
          <w:lang w:eastAsia="id-ID" w:bidi="he-IL"/>
        </w:rPr>
      </w:pPr>
    </w:p>
    <w:p w14:paraId="2DB2172E" w14:textId="2430185A" w:rsidR="00052A96" w:rsidRPr="001507A6" w:rsidRDefault="00052A96" w:rsidP="00052A96">
      <w:pPr>
        <w:pStyle w:val="ListParagraph"/>
        <w:ind w:left="284"/>
        <w:rPr>
          <w:rFonts w:ascii="Georgia" w:hAnsi="Georgia"/>
          <w:noProof/>
          <w:color w:val="000000" w:themeColor="text1"/>
          <w:lang w:eastAsia="id-ID" w:bidi="he-IL"/>
        </w:rPr>
      </w:pPr>
    </w:p>
    <w:p w14:paraId="642309F6" w14:textId="2F421755" w:rsidR="00052A96" w:rsidRPr="001507A6" w:rsidRDefault="00052A96" w:rsidP="00052A96">
      <w:pPr>
        <w:pStyle w:val="ListParagraph"/>
        <w:ind w:left="284"/>
        <w:rPr>
          <w:rFonts w:ascii="Georgia" w:hAnsi="Georgia"/>
          <w:noProof/>
          <w:color w:val="000000" w:themeColor="text1"/>
          <w:lang w:eastAsia="id-ID" w:bidi="he-IL"/>
        </w:rPr>
      </w:pPr>
    </w:p>
    <w:p w14:paraId="1585E01D" w14:textId="4BF36FE8" w:rsidR="00052A96" w:rsidRPr="001507A6" w:rsidRDefault="00052A96" w:rsidP="00052A96">
      <w:pPr>
        <w:pStyle w:val="ListParagraph"/>
        <w:ind w:left="284"/>
        <w:rPr>
          <w:rFonts w:ascii="Georgia" w:hAnsi="Georgia"/>
          <w:noProof/>
          <w:color w:val="000000" w:themeColor="text1"/>
          <w:lang w:eastAsia="id-ID" w:bidi="he-IL"/>
        </w:rPr>
      </w:pPr>
    </w:p>
    <w:p w14:paraId="3A3D148B" w14:textId="77777777" w:rsidR="00052A96" w:rsidRPr="001507A6" w:rsidRDefault="00052A96" w:rsidP="00052A96">
      <w:pPr>
        <w:pStyle w:val="ListParagraph"/>
        <w:autoSpaceDE w:val="0"/>
        <w:autoSpaceDN w:val="0"/>
        <w:adjustRightInd w:val="0"/>
        <w:ind w:left="0"/>
        <w:jc w:val="right"/>
        <w:rPr>
          <w:rFonts w:ascii="Georgia" w:eastAsia="Times New Roman" w:hAnsi="Georgia" w:cs="Calibri"/>
          <w:noProof/>
          <w:color w:val="000000" w:themeColor="text1"/>
          <w:lang w:val="en-ID" w:eastAsia="de-DE"/>
        </w:rPr>
      </w:pPr>
      <w:r w:rsidRPr="001507A6">
        <w:rPr>
          <w:rFonts w:ascii="Georgia" w:eastAsia="Times New Roman" w:hAnsi="Georgia" w:cs="Calibri"/>
          <w:noProof/>
          <w:color w:val="000000" w:themeColor="text1"/>
          <w:lang w:val="en-ID" w:eastAsia="de-DE"/>
        </w:rPr>
        <w:t>[ERY]</w:t>
      </w:r>
    </w:p>
    <w:p w14:paraId="5518FA09" w14:textId="77777777" w:rsidR="00052A96" w:rsidRPr="001507A6" w:rsidRDefault="00052A96" w:rsidP="00052A96">
      <w:pPr>
        <w:pStyle w:val="ListParagraph"/>
        <w:ind w:left="284"/>
        <w:jc w:val="right"/>
        <w:rPr>
          <w:rFonts w:ascii="Georgia" w:hAnsi="Georgia"/>
          <w:noProof/>
          <w:color w:val="000000" w:themeColor="text1"/>
          <w:lang w:eastAsia="id-ID" w:bidi="he-IL"/>
        </w:rPr>
      </w:pPr>
    </w:p>
    <w:p w14:paraId="3E6ED1CB" w14:textId="66A5A884"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0489B141" w14:textId="77777777" w:rsidR="00A9162C" w:rsidRDefault="00A9162C">
      <w:pPr>
        <w:spacing w:after="160" w:line="259" w:lineRule="auto"/>
        <w:jc w:val="left"/>
        <w:rPr>
          <w:rFonts w:ascii="Georgia" w:hAnsi="Georgia"/>
          <w:color w:val="000000" w:themeColor="text1"/>
          <w:lang w:val="en-GB"/>
        </w:rPr>
      </w:pPr>
      <w:r>
        <w:rPr>
          <w:rFonts w:ascii="Georgia" w:hAnsi="Georgia"/>
          <w:color w:val="000000" w:themeColor="text1"/>
          <w:lang w:val="en-GB"/>
        </w:rPr>
        <w:lastRenderedPageBreak/>
        <w:br w:type="page"/>
      </w:r>
    </w:p>
    <w:p w14:paraId="00D7AAE7" w14:textId="77777777" w:rsidR="00A9162C" w:rsidRDefault="00A9162C">
      <w:pPr>
        <w:spacing w:after="160" w:line="259" w:lineRule="auto"/>
        <w:jc w:val="left"/>
        <w:rPr>
          <w:rFonts w:ascii="Georgia" w:hAnsi="Georgia"/>
          <w:color w:val="000000" w:themeColor="text1"/>
          <w:lang w:val="en-GB"/>
        </w:rPr>
        <w:sectPr w:rsidR="00A9162C" w:rsidSect="00967B14">
          <w:headerReference w:type="even" r:id="rId45"/>
          <w:headerReference w:type="default" r:id="rId46"/>
          <w:pgSz w:w="8395" w:h="11909"/>
          <w:pgMar w:top="1440" w:right="1080" w:bottom="1152" w:left="1080" w:header="720" w:footer="720" w:gutter="0"/>
          <w:pgNumType w:start="259"/>
          <w:cols w:space="720"/>
          <w:docGrid w:linePitch="360"/>
        </w:sectPr>
      </w:pPr>
    </w:p>
    <w:p w14:paraId="11414403" w14:textId="77777777" w:rsidR="00A9162C" w:rsidRDefault="00A9162C" w:rsidP="00A9162C">
      <w:pPr>
        <w:rPr>
          <w:rFonts w:ascii="Constantia" w:hAnsi="Constantia" w:cs="Tahoma"/>
          <w:sz w:val="52"/>
          <w:szCs w:val="52"/>
        </w:rPr>
      </w:pPr>
    </w:p>
    <w:p w14:paraId="0FDADDF1" w14:textId="77777777" w:rsidR="00A9162C" w:rsidRDefault="00A9162C" w:rsidP="00A9162C">
      <w:pPr>
        <w:jc w:val="center"/>
        <w:rPr>
          <w:rFonts w:ascii="Constantia" w:hAnsi="Constantia" w:cs="Tahoma"/>
          <w:sz w:val="52"/>
          <w:szCs w:val="52"/>
        </w:rPr>
      </w:pPr>
    </w:p>
    <w:p w14:paraId="5A811887" w14:textId="77777777" w:rsidR="00A9162C" w:rsidRDefault="00A9162C" w:rsidP="00A9162C">
      <w:pPr>
        <w:jc w:val="center"/>
        <w:rPr>
          <w:rFonts w:ascii="Constantia" w:hAnsi="Constantia" w:cs="Tahoma"/>
          <w:sz w:val="52"/>
          <w:szCs w:val="52"/>
        </w:rPr>
      </w:pPr>
    </w:p>
    <w:p w14:paraId="2596D2CE" w14:textId="77777777" w:rsidR="00A9162C" w:rsidRDefault="00A9162C" w:rsidP="00A9162C">
      <w:pPr>
        <w:jc w:val="center"/>
        <w:rPr>
          <w:rFonts w:ascii="Constantia" w:hAnsi="Constantia" w:cs="Tahoma"/>
          <w:sz w:val="52"/>
          <w:szCs w:val="52"/>
        </w:rPr>
      </w:pPr>
    </w:p>
    <w:p w14:paraId="2621E18F" w14:textId="745D8A1A" w:rsidR="00A9162C" w:rsidRPr="00BD7D16" w:rsidRDefault="00A9162C" w:rsidP="00A9162C">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PA Usia Lanjut</w:t>
      </w:r>
    </w:p>
    <w:p w14:paraId="7CD6F1AE" w14:textId="77777777" w:rsidR="00A9162C" w:rsidRPr="00BD7D16" w:rsidRDefault="00A9162C" w:rsidP="00A9162C">
      <w:pPr>
        <w:jc w:val="center"/>
        <w:rPr>
          <w:rFonts w:ascii="Constantia" w:hAnsi="Constantia" w:cs="Tahoma"/>
          <w:i/>
          <w:sz w:val="32"/>
          <w:szCs w:val="32"/>
        </w:rPr>
      </w:pPr>
      <w:r w:rsidRPr="00BD7D16">
        <w:rPr>
          <w:rFonts w:ascii="Constantia" w:hAnsi="Constantia" w:cs="Tahoma"/>
          <w:i/>
          <w:sz w:val="32"/>
          <w:szCs w:val="32"/>
        </w:rPr>
        <w:t>Bahan ini sebaiknya diolah lagi,</w:t>
      </w:r>
    </w:p>
    <w:p w14:paraId="5D028C08" w14:textId="77777777" w:rsidR="00A9162C" w:rsidRPr="005C607E" w:rsidRDefault="00A9162C" w:rsidP="00A9162C">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0F97F514" w14:textId="53A1CA38" w:rsidR="00A9162C" w:rsidRDefault="00A9162C">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7C3EBBD9" w14:textId="3161CA3B"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4CAE5093" w14:textId="77777777" w:rsidR="00A9162C" w:rsidRDefault="00A9162C" w:rsidP="000A2760">
      <w:pPr>
        <w:rPr>
          <w:rFonts w:ascii="Georgia" w:eastAsiaTheme="minorHAnsi" w:hAnsi="Georgia"/>
          <w:b/>
          <w:color w:val="000000" w:themeColor="text1"/>
        </w:rPr>
        <w:sectPr w:rsidR="00A9162C" w:rsidSect="00967B14">
          <w:headerReference w:type="even" r:id="rId47"/>
          <w:headerReference w:type="default" r:id="rId48"/>
          <w:pgSz w:w="8395" w:h="11909"/>
          <w:pgMar w:top="1440" w:right="1080" w:bottom="1152" w:left="1080" w:header="720" w:footer="720" w:gutter="0"/>
          <w:pgNumType w:start="259"/>
          <w:cols w:space="720"/>
          <w:docGrid w:linePitch="360"/>
        </w:sectPr>
      </w:pPr>
    </w:p>
    <w:p w14:paraId="26A9EB46" w14:textId="72CD6526" w:rsidR="000A2760" w:rsidRPr="001507A6" w:rsidRDefault="000A2760" w:rsidP="000A2760">
      <w:pPr>
        <w:rPr>
          <w:rFonts w:ascii="Georgia" w:eastAsiaTheme="minorHAnsi" w:hAnsi="Georgia"/>
          <w:b/>
          <w:color w:val="000000" w:themeColor="text1"/>
        </w:rPr>
      </w:pPr>
      <w:r w:rsidRPr="001507A6">
        <w:rPr>
          <w:rFonts w:asciiTheme="minorHAnsi" w:eastAsiaTheme="minorHAnsi" w:hAnsiTheme="minorHAnsi"/>
          <w:noProof/>
          <w:color w:val="000000" w:themeColor="text1"/>
        </w:rPr>
        <w:lastRenderedPageBreak/>
        <mc:AlternateContent>
          <mc:Choice Requires="wps">
            <w:drawing>
              <wp:anchor distT="45720" distB="45720" distL="114300" distR="114300" simplePos="0" relativeHeight="251743232" behindDoc="0" locked="0" layoutInCell="1" allowOverlap="1" wp14:anchorId="62F8C306" wp14:editId="65B1D665">
                <wp:simplePos x="0" y="0"/>
                <wp:positionH relativeFrom="margin">
                  <wp:align>right</wp:align>
                </wp:positionH>
                <wp:positionV relativeFrom="paragraph">
                  <wp:posOffset>0</wp:posOffset>
                </wp:positionV>
                <wp:extent cx="1750695" cy="1162050"/>
                <wp:effectExtent l="0" t="0" r="1905" b="0"/>
                <wp:wrapSquare wrapText="bothSides"/>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6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0EF21" w14:textId="77777777" w:rsidR="007821E4" w:rsidRDefault="007821E4" w:rsidP="000A2760">
                            <w:pPr>
                              <w:jc w:val="center"/>
                              <w:rPr>
                                <w:rFonts w:ascii="Cooper Black" w:eastAsia="SimSun" w:hAnsi="Cooper Black" w:cs="SimSun"/>
                                <w:sz w:val="32"/>
                                <w:szCs w:val="32"/>
                              </w:rPr>
                            </w:pPr>
                            <w:r>
                              <w:rPr>
                                <w:rFonts w:ascii="Cooper Black" w:eastAsia="SimSun" w:hAnsi="Cooper Black" w:cs="SimSun"/>
                                <w:sz w:val="32"/>
                                <w:szCs w:val="32"/>
                              </w:rPr>
                              <w:t>“Tanda Keselamatan”</w:t>
                            </w:r>
                          </w:p>
                          <w:p w14:paraId="5FC2B60E" w14:textId="77777777" w:rsidR="007821E4" w:rsidRDefault="007821E4" w:rsidP="000A2760">
                            <w:pPr>
                              <w:jc w:val="center"/>
                              <w:rPr>
                                <w:rFonts w:ascii="Constantia" w:eastAsiaTheme="minorHAnsi"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BCF1499" w14:textId="77777777" w:rsidR="007821E4" w:rsidRDefault="007821E4" w:rsidP="000A2760">
                            <w:pPr>
                              <w:jc w:val="center"/>
                              <w:rPr>
                                <w:rFonts w:ascii="Bodoni MT Black" w:hAnsi="Bodoni MT Black" w:cstheme="minorBidi"/>
                                <w:bCs/>
                                <w:sz w:val="28"/>
                                <w:szCs w:val="28"/>
                                <w:lang w:val="de-DE"/>
                              </w:rPr>
                            </w:pPr>
                          </w:p>
                          <w:p w14:paraId="6255FF6E" w14:textId="77777777" w:rsidR="007821E4" w:rsidRDefault="007821E4" w:rsidP="000A276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F8C306" id="Text Box 73" o:spid="_x0000_s1095" type="#_x0000_t202" style="position:absolute;left:0;text-align:left;margin-left:86.65pt;margin-top:0;width:137.85pt;height:91.5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" stroked="f">
                <v:textbox>
                  <w:txbxContent>
                    <w:p w14:paraId="5660EF21" w14:textId="77777777" w:rsidR="007821E4" w:rsidRDefault="007821E4" w:rsidP="000A2760">
                      <w:pPr>
                        <w:jc w:val="center"/>
                        <w:rPr>
                          <w:rFonts w:ascii="Cooper Black" w:eastAsia="SimSun" w:hAnsi="Cooper Black" w:cs="SimSun"/>
                          <w:sz w:val="32"/>
                          <w:szCs w:val="32"/>
                        </w:rPr>
                      </w:pPr>
                      <w:r>
                        <w:rPr>
                          <w:rFonts w:ascii="Cooper Black" w:eastAsia="SimSun" w:hAnsi="Cooper Black" w:cs="SimSun"/>
                          <w:sz w:val="32"/>
                          <w:szCs w:val="32"/>
                        </w:rPr>
                        <w:t>“Tanda Keselamatan”</w:t>
                      </w:r>
                    </w:p>
                    <w:p w14:paraId="5FC2B60E" w14:textId="77777777" w:rsidR="007821E4" w:rsidRDefault="007821E4" w:rsidP="000A2760">
                      <w:pPr>
                        <w:jc w:val="center"/>
                        <w:rPr>
                          <w:rFonts w:ascii="Constantia" w:eastAsiaTheme="minorHAnsi"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BCF1499" w14:textId="77777777" w:rsidR="007821E4" w:rsidRDefault="007821E4" w:rsidP="000A2760">
                      <w:pPr>
                        <w:jc w:val="center"/>
                        <w:rPr>
                          <w:rFonts w:ascii="Bodoni MT Black" w:hAnsi="Bodoni MT Black" w:cstheme="minorBidi"/>
                          <w:bCs/>
                          <w:sz w:val="28"/>
                          <w:szCs w:val="28"/>
                          <w:lang w:val="de-DE"/>
                        </w:rPr>
                      </w:pPr>
                    </w:p>
                    <w:p w14:paraId="6255FF6E" w14:textId="77777777" w:rsidR="007821E4" w:rsidRDefault="007821E4" w:rsidP="000A2760">
                      <w:pPr>
                        <w:jc w:val="center"/>
                        <w:rPr>
                          <w:rFonts w:ascii="Bodoni MT Black" w:hAnsi="Bodoni MT Black"/>
                          <w:sz w:val="28"/>
                          <w:szCs w:val="28"/>
                          <w:lang w:val="de-DE"/>
                        </w:rPr>
                      </w:pPr>
                    </w:p>
                  </w:txbxContent>
                </v:textbox>
                <w10:wrap type="square" anchorx="margin"/>
              </v:shape>
            </w:pict>
          </mc:Fallback>
        </mc:AlternateContent>
      </w:r>
      <w:r w:rsidRPr="001507A6">
        <w:rPr>
          <w:rFonts w:asciiTheme="minorHAnsi" w:eastAsiaTheme="minorHAnsi" w:hAnsiTheme="minorHAnsi"/>
          <w:noProof/>
          <w:color w:val="000000" w:themeColor="text1"/>
        </w:rPr>
        <mc:AlternateContent>
          <mc:Choice Requires="wps">
            <w:drawing>
              <wp:anchor distT="0" distB="0" distL="114300" distR="114300" simplePos="0" relativeHeight="251744256" behindDoc="0" locked="0" layoutInCell="1" allowOverlap="1" wp14:anchorId="7C5EA806" wp14:editId="1E5C1AFE">
                <wp:simplePos x="0" y="0"/>
                <wp:positionH relativeFrom="margin">
                  <wp:align>left</wp:align>
                </wp:positionH>
                <wp:positionV relativeFrom="paragraph">
                  <wp:posOffset>6350</wp:posOffset>
                </wp:positionV>
                <wp:extent cx="2099310" cy="1334770"/>
                <wp:effectExtent l="0" t="0" r="0" b="0"/>
                <wp:wrapThrough wrapText="bothSides">
                  <wp:wrapPolygon edited="0">
                    <wp:start x="0" y="0"/>
                    <wp:lineTo x="0" y="21271"/>
                    <wp:lineTo x="21365" y="21271"/>
                    <wp:lineTo x="21365" y="0"/>
                    <wp:lineTo x="0" y="0"/>
                  </wp:wrapPolygon>
                </wp:wrapThrough>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310" cy="1334770"/>
                        </a:xfrm>
                        <a:prstGeom prst="rect">
                          <a:avLst/>
                        </a:prstGeom>
                        <a:solidFill>
                          <a:schemeClr val="bg2"/>
                        </a:solidFill>
                        <a:ln w="9525">
                          <a:noFill/>
                          <a:miter lim="800000"/>
                          <a:headEnd/>
                          <a:tailEnd/>
                        </a:ln>
                      </wps:spPr>
                      <wps:txbx>
                        <w:txbxContent>
                          <w:p w14:paraId="4764122A" w14:textId="77777777" w:rsidR="007821E4" w:rsidRDefault="007821E4" w:rsidP="000A2760">
                            <w:pPr>
                              <w:rPr>
                                <w:rFonts w:ascii="Georgia" w:hAnsi="Georgia"/>
                                <w:b/>
                              </w:rPr>
                            </w:pPr>
                            <w:r>
                              <w:rPr>
                                <w:rFonts w:ascii="Georgia" w:hAnsi="Georgia"/>
                                <w:b/>
                              </w:rPr>
                              <w:t xml:space="preserve">BAHAN </w:t>
                            </w:r>
                          </w:p>
                          <w:p w14:paraId="6519B444" w14:textId="77777777" w:rsidR="007821E4" w:rsidRDefault="007821E4" w:rsidP="000A2760">
                            <w:pPr>
                              <w:rPr>
                                <w:rFonts w:ascii="Georgia" w:hAnsi="Georgia"/>
                                <w:b/>
                              </w:rPr>
                            </w:pPr>
                            <w:r>
                              <w:rPr>
                                <w:rFonts w:ascii="Georgia" w:hAnsi="Georgia"/>
                                <w:b/>
                              </w:rPr>
                              <w:t>PEMAHAMAN ALKITAB</w:t>
                            </w:r>
                          </w:p>
                          <w:p w14:paraId="26257AD5" w14:textId="3FF0DA1E" w:rsidR="007821E4" w:rsidRDefault="007821E4" w:rsidP="000A2760">
                            <w:pPr>
                              <w:rPr>
                                <w:rFonts w:ascii="Georgia" w:hAnsi="Georgia"/>
                                <w:b/>
                              </w:rPr>
                            </w:pPr>
                            <w:r>
                              <w:rPr>
                                <w:rFonts w:ascii="Georgia" w:hAnsi="Georgia"/>
                                <w:b/>
                              </w:rPr>
                              <w:t>Usia Lanjut 1</w:t>
                            </w:r>
                          </w:p>
                          <w:p w14:paraId="06E606F6" w14:textId="3DB710AC" w:rsidR="007821E4" w:rsidRDefault="007821E4" w:rsidP="000A2760">
                            <w:pPr>
                              <w:rPr>
                                <w:rFonts w:ascii="Georgia" w:hAnsi="Georgia"/>
                                <w:bCs/>
                                <w:i/>
                                <w:iCs/>
                              </w:rPr>
                            </w:pPr>
                            <w:r>
                              <w:rPr>
                                <w:rFonts w:ascii="Georgia" w:hAnsi="Georgia"/>
                                <w:bCs/>
                                <w:i/>
                                <w:iCs/>
                              </w:rPr>
                              <w:t>Adven</w:t>
                            </w:r>
                          </w:p>
                          <w:p w14:paraId="41A5CD14" w14:textId="77777777" w:rsidR="007821E4" w:rsidRDefault="007821E4" w:rsidP="000A2760">
                            <w:pPr>
                              <w:pBdr>
                                <w:top w:val="single" w:sz="4" w:space="1" w:color="7F7F7F"/>
                              </w:pBdr>
                              <w:rPr>
                                <w:rFonts w:ascii="Georgia" w:hAnsi="Georgia" w:cs="Calibri"/>
                                <w:bCs/>
                                <w:sz w:val="20"/>
                                <w:szCs w:val="20"/>
                              </w:rPr>
                            </w:pPr>
                          </w:p>
                          <w:p w14:paraId="10B95D92"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324773B2"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Yesaya 7: 10 – 16</w:t>
                            </w:r>
                          </w:p>
                          <w:p w14:paraId="7A2E3C57" w14:textId="77777777" w:rsidR="007821E4" w:rsidRDefault="007821E4" w:rsidP="000A2760">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C5EA806" id="Text Box 72" o:spid="_x0000_s1096" type="#_x0000_t202" style="position:absolute;left:0;text-align:left;margin-left:0;margin-top:.5pt;width:165.3pt;height:105.1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" fillcolor="#e7e6e6 [3214]" stroked="f">
                <v:textbox>
                  <w:txbxContent>
                    <w:p w14:paraId="4764122A" w14:textId="77777777" w:rsidR="007821E4" w:rsidRDefault="007821E4" w:rsidP="000A2760">
                      <w:pPr>
                        <w:rPr>
                          <w:rFonts w:ascii="Georgia" w:hAnsi="Georgia"/>
                          <w:b/>
                        </w:rPr>
                      </w:pPr>
                      <w:r>
                        <w:rPr>
                          <w:rFonts w:ascii="Georgia" w:hAnsi="Georgia"/>
                          <w:b/>
                        </w:rPr>
                        <w:t xml:space="preserve">BAHAN </w:t>
                      </w:r>
                    </w:p>
                    <w:p w14:paraId="6519B444" w14:textId="77777777" w:rsidR="007821E4" w:rsidRDefault="007821E4" w:rsidP="000A2760">
                      <w:pPr>
                        <w:rPr>
                          <w:rFonts w:ascii="Georgia" w:hAnsi="Georgia"/>
                          <w:b/>
                        </w:rPr>
                      </w:pPr>
                      <w:r>
                        <w:rPr>
                          <w:rFonts w:ascii="Georgia" w:hAnsi="Georgia"/>
                          <w:b/>
                        </w:rPr>
                        <w:t>PEMAHAMAN ALKITAB</w:t>
                      </w:r>
                    </w:p>
                    <w:p w14:paraId="26257AD5" w14:textId="3FF0DA1E" w:rsidR="007821E4" w:rsidRDefault="007821E4" w:rsidP="000A2760">
                      <w:pPr>
                        <w:rPr>
                          <w:rFonts w:ascii="Georgia" w:hAnsi="Georgia"/>
                          <w:b/>
                        </w:rPr>
                      </w:pPr>
                      <w:r>
                        <w:rPr>
                          <w:rFonts w:ascii="Georgia" w:hAnsi="Georgia"/>
                          <w:b/>
                        </w:rPr>
                        <w:t>Usia Lanjut 1</w:t>
                      </w:r>
                    </w:p>
                    <w:p w14:paraId="06E606F6" w14:textId="3DB710AC" w:rsidR="007821E4" w:rsidRDefault="007821E4" w:rsidP="000A2760">
                      <w:pPr>
                        <w:rPr>
                          <w:rFonts w:ascii="Georgia" w:hAnsi="Georgia"/>
                          <w:bCs/>
                          <w:i/>
                          <w:iCs/>
                        </w:rPr>
                      </w:pPr>
                      <w:r>
                        <w:rPr>
                          <w:rFonts w:ascii="Georgia" w:hAnsi="Georgia"/>
                          <w:bCs/>
                          <w:i/>
                          <w:iCs/>
                        </w:rPr>
                        <w:t>Adven</w:t>
                      </w:r>
                    </w:p>
                    <w:p w14:paraId="41A5CD14" w14:textId="77777777" w:rsidR="007821E4" w:rsidRDefault="007821E4" w:rsidP="000A2760">
                      <w:pPr>
                        <w:pBdr>
                          <w:top w:val="single" w:sz="4" w:space="1" w:color="7F7F7F"/>
                        </w:pBdr>
                        <w:rPr>
                          <w:rFonts w:ascii="Georgia" w:hAnsi="Georgia" w:cs="Calibri"/>
                          <w:bCs/>
                          <w:sz w:val="20"/>
                          <w:szCs w:val="20"/>
                        </w:rPr>
                      </w:pPr>
                    </w:p>
                    <w:p w14:paraId="10B95D92"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324773B2"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Yesaya 7: 10 – 16</w:t>
                      </w:r>
                    </w:p>
                    <w:p w14:paraId="7A2E3C57" w14:textId="77777777" w:rsidR="007821E4" w:rsidRDefault="007821E4" w:rsidP="000A2760">
                      <w:pPr>
                        <w:pBdr>
                          <w:top w:val="single" w:sz="4" w:space="1" w:color="7F7F7F"/>
                        </w:pBdr>
                        <w:rPr>
                          <w:rFonts w:ascii="Georgia" w:hAnsi="Georgia" w:cs="Calibri"/>
                          <w:b/>
                          <w:sz w:val="20"/>
                          <w:szCs w:val="20"/>
                        </w:rPr>
                      </w:pPr>
                    </w:p>
                  </w:txbxContent>
                </v:textbox>
                <w10:wrap type="through" anchorx="margin"/>
              </v:shape>
            </w:pict>
          </mc:Fallback>
        </mc:AlternateContent>
      </w:r>
    </w:p>
    <w:p w14:paraId="5FB3A88E" w14:textId="77777777" w:rsidR="000A2760" w:rsidRPr="001507A6" w:rsidRDefault="000A2760" w:rsidP="000A2760">
      <w:pPr>
        <w:rPr>
          <w:rFonts w:ascii="Georgia" w:hAnsi="Georgia"/>
          <w:b/>
          <w:color w:val="000000" w:themeColor="text1"/>
        </w:rPr>
      </w:pPr>
    </w:p>
    <w:p w14:paraId="0A563E69" w14:textId="77777777" w:rsidR="000A2760" w:rsidRPr="001507A6" w:rsidRDefault="000A2760" w:rsidP="000A2760">
      <w:pPr>
        <w:rPr>
          <w:rFonts w:ascii="Georgia" w:hAnsi="Georgia"/>
          <w:b/>
          <w:color w:val="000000" w:themeColor="text1"/>
        </w:rPr>
      </w:pPr>
    </w:p>
    <w:p w14:paraId="29A4E80F" w14:textId="77777777" w:rsidR="000A2760" w:rsidRPr="001507A6" w:rsidRDefault="000A2760" w:rsidP="000A2760">
      <w:pPr>
        <w:rPr>
          <w:rFonts w:ascii="Georgia" w:hAnsi="Georgia"/>
          <w:b/>
          <w:color w:val="000000" w:themeColor="text1"/>
        </w:rPr>
      </w:pPr>
      <w:r w:rsidRPr="001507A6">
        <w:rPr>
          <w:rFonts w:ascii="Georgia" w:hAnsi="Georgia"/>
          <w:b/>
          <w:color w:val="000000" w:themeColor="text1"/>
        </w:rPr>
        <w:t>DASAR PEMIKIRAN</w:t>
      </w:r>
    </w:p>
    <w:p w14:paraId="36675DD8"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Kelahiran Kristus tidak serta merta terjadi begitu saja, tetapi diawali dengan sebuah tanda yang dinubuatkan sebelum kedatangan-Nya di dunia. Allah sudah memberi tanda kepada raja Ahas bahwa akan lahir seorang yang disebut Imanuel (Allah beserta kita).</w:t>
      </w:r>
    </w:p>
    <w:p w14:paraId="3687EB81" w14:textId="77777777" w:rsidR="000A2760" w:rsidRPr="001507A6" w:rsidRDefault="000A2760" w:rsidP="000A2760">
      <w:pPr>
        <w:rPr>
          <w:rFonts w:ascii="Georgia" w:hAnsi="Georgia"/>
          <w:color w:val="000000" w:themeColor="text1"/>
        </w:rPr>
      </w:pPr>
    </w:p>
    <w:p w14:paraId="17628B02"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Hidup kita juga tidak lepas dari tanda. Baik yang bisa dilihat dengan mata atau hanya bisa ditebak dengan perasaan. Bahkan ada tanda yang hanya bisa dilihat dengan mata iman. Apa yang menandai kita sebagai orang percaya, milik Allah? Ada banyak, seperti nama baptis, asesoris salib yang kita kenakan dalam penampilan atau yang dipajang di rumah. Cara kita bertutur dan bertindak juga menjadi tanda siapa kita ditengah masyarakat.</w:t>
      </w:r>
    </w:p>
    <w:p w14:paraId="3A7B88B8" w14:textId="77777777" w:rsidR="000A2760" w:rsidRPr="001507A6" w:rsidRDefault="000A2760" w:rsidP="000A2760">
      <w:pPr>
        <w:rPr>
          <w:rFonts w:ascii="Georgia" w:hAnsi="Georgia"/>
          <w:color w:val="000000" w:themeColor="text1"/>
        </w:rPr>
      </w:pPr>
    </w:p>
    <w:p w14:paraId="3038CF24" w14:textId="77777777" w:rsidR="000A2760" w:rsidRPr="001507A6" w:rsidRDefault="000A2760" w:rsidP="000A2760">
      <w:pPr>
        <w:rPr>
          <w:rFonts w:ascii="Georgia" w:hAnsi="Georgia"/>
          <w:color w:val="000000" w:themeColor="text1"/>
        </w:rPr>
      </w:pPr>
      <w:r w:rsidRPr="001507A6">
        <w:rPr>
          <w:rFonts w:ascii="Georgia" w:hAnsi="Georgia"/>
          <w:color w:val="000000" w:themeColor="text1"/>
        </w:rPr>
        <w:t>Selain tanda-tanda itu, menjadi milik Kristus itu ditandai dengan ketaatan kita pada perintah Allah. Kita terus mau belajar untuk berubah menjadi seperti Kristus. Kita rindu hidup yang berguna karena kita mau dipakai-Nya sebagai alat untuk memberitakan Injil-Nya. Menjadi milik Kristus harus konsekwen dengan tanda yang pernah diterimanya dalam baptisan dalam nama Allah Bapa, Anak, dan Roh Kudus. Sungguh indah bila hidup kita bisa menjadi tanda dari Tuhan dan ketika tanda itu dibaca oleh banyak orang. Melalui bahan PA ini, umat usia lanjut diharap memiliki konsep hidup sebagai milik Kristus dan melatih diri untuk hidup dan memiliki tanda sebagai pengikut kristus.</w:t>
      </w:r>
    </w:p>
    <w:p w14:paraId="0E6F58D2" w14:textId="77777777" w:rsidR="000A2760" w:rsidRPr="001507A6" w:rsidRDefault="000A2760" w:rsidP="000A2760">
      <w:pPr>
        <w:rPr>
          <w:rFonts w:ascii="Georgia" w:hAnsi="Georgia"/>
          <w:b/>
          <w:color w:val="000000" w:themeColor="text1"/>
        </w:rPr>
      </w:pPr>
      <w:r w:rsidRPr="001507A6">
        <w:rPr>
          <w:rFonts w:ascii="Georgia" w:hAnsi="Georgia"/>
          <w:b/>
          <w:color w:val="000000" w:themeColor="text1"/>
        </w:rPr>
        <w:lastRenderedPageBreak/>
        <w:t>PENJELASAN TEKS</w:t>
      </w:r>
    </w:p>
    <w:p w14:paraId="60AF215E" w14:textId="77777777" w:rsidR="000A2760" w:rsidRPr="001507A6" w:rsidRDefault="000A2760" w:rsidP="000A2760">
      <w:pPr>
        <w:tabs>
          <w:tab w:val="left" w:pos="2127"/>
        </w:tabs>
        <w:rPr>
          <w:rFonts w:ascii="Georgia" w:hAnsi="Georgia" w:cstheme="minorBidi"/>
          <w:color w:val="000000" w:themeColor="text1"/>
          <w:lang w:val="id-ID"/>
        </w:rPr>
      </w:pPr>
      <w:r w:rsidRPr="001507A6">
        <w:rPr>
          <w:rFonts w:ascii="Georgia" w:hAnsi="Georgia"/>
          <w:color w:val="000000" w:themeColor="text1"/>
          <w:lang w:val="id-ID"/>
        </w:rPr>
        <w:t>Dari sisi historis, Yesaya 7:10-16 ini merupakan pesan Tuhan melalui Yesaya kepada raja Ahas (Raja Yehuda)</w:t>
      </w:r>
      <w:r w:rsidRPr="001507A6">
        <w:rPr>
          <w:rFonts w:ascii="Georgia" w:hAnsi="Georgia"/>
          <w:color w:val="000000" w:themeColor="text1"/>
          <w:lang w:val="en-GB"/>
        </w:rPr>
        <w:t xml:space="preserve">. Dalam pesannya, </w:t>
      </w:r>
      <w:r w:rsidRPr="001507A6">
        <w:rPr>
          <w:rFonts w:ascii="Georgia" w:hAnsi="Georgia"/>
          <w:color w:val="000000" w:themeColor="text1"/>
          <w:lang w:val="id-ID"/>
        </w:rPr>
        <w:t xml:space="preserve">Raja Ahas </w:t>
      </w:r>
      <w:r w:rsidRPr="001507A6">
        <w:rPr>
          <w:rFonts w:ascii="Georgia" w:hAnsi="Georgia"/>
          <w:color w:val="000000" w:themeColor="text1"/>
          <w:lang w:val="en-GB"/>
        </w:rPr>
        <w:t xml:space="preserve">disuruh </w:t>
      </w:r>
      <w:r w:rsidRPr="001507A6">
        <w:rPr>
          <w:rFonts w:ascii="Georgia" w:hAnsi="Georgia"/>
          <w:color w:val="000000" w:themeColor="text1"/>
          <w:lang w:val="id-ID"/>
        </w:rPr>
        <w:t>meminta “suatu pertanda” penyertaan dan pemeliharaan Tuhan atas hidup bangsa Yehuda (ay</w:t>
      </w:r>
      <w:r w:rsidRPr="001507A6">
        <w:rPr>
          <w:rFonts w:ascii="Georgia" w:hAnsi="Georgia"/>
          <w:color w:val="000000" w:themeColor="text1"/>
        </w:rPr>
        <w:t>.</w:t>
      </w:r>
      <w:r w:rsidRPr="001507A6">
        <w:rPr>
          <w:rFonts w:ascii="Georgia" w:hAnsi="Georgia"/>
          <w:color w:val="000000" w:themeColor="text1"/>
          <w:lang w:val="id-ID"/>
        </w:rPr>
        <w:t xml:space="preserve"> 11). Tetapi Ahas menjawab: </w:t>
      </w:r>
      <w:r w:rsidRPr="001507A6">
        <w:rPr>
          <w:rFonts w:ascii="Georgia" w:hAnsi="Georgia"/>
          <w:color w:val="000000" w:themeColor="text1"/>
        </w:rPr>
        <w:t>“</w:t>
      </w:r>
      <w:r w:rsidRPr="001507A6">
        <w:rPr>
          <w:rFonts w:ascii="Georgia" w:hAnsi="Georgia"/>
          <w:color w:val="000000" w:themeColor="text1"/>
          <w:lang w:val="id-ID"/>
        </w:rPr>
        <w:t>Aku tidak mau meminta, aku tidak mau mencobai TUHAN” (ay</w:t>
      </w:r>
      <w:r w:rsidRPr="001507A6">
        <w:rPr>
          <w:rFonts w:ascii="Georgia" w:hAnsi="Georgia"/>
          <w:color w:val="000000" w:themeColor="text1"/>
        </w:rPr>
        <w:t>.</w:t>
      </w:r>
      <w:r w:rsidRPr="001507A6">
        <w:rPr>
          <w:rFonts w:ascii="Georgia" w:hAnsi="Georgia"/>
          <w:color w:val="000000" w:themeColor="text1"/>
          <w:lang w:val="id-ID"/>
        </w:rPr>
        <w:t xml:space="preserve"> 12). Jawaban Ahas ini menunjukkan penolakannya terhadap tawaran penyertaan dan pertolongan Tuhan. Ahas merasa tidak membutuhkan pertolongan dan penyertaan Tuhan. Ahas mempunyai rencana sendiri </w:t>
      </w:r>
      <w:r w:rsidRPr="001507A6">
        <w:rPr>
          <w:rFonts w:ascii="Georgia" w:hAnsi="Georgia"/>
          <w:color w:val="000000" w:themeColor="text1"/>
        </w:rPr>
        <w:t xml:space="preserve">untuk </w:t>
      </w:r>
      <w:r w:rsidRPr="001507A6">
        <w:rPr>
          <w:rFonts w:ascii="Georgia" w:hAnsi="Georgia"/>
          <w:color w:val="000000" w:themeColor="text1"/>
          <w:lang w:val="id-ID"/>
        </w:rPr>
        <w:t>mengatasi ancaman Asyur dan Efraim, dengan mencari perlindungan politis. Ahas mengirim upeti kepada raja Asyur dan berusaha menjalin persahabatan dengannya (2 Raj</w:t>
      </w:r>
      <w:r w:rsidRPr="001507A6">
        <w:rPr>
          <w:rFonts w:ascii="Georgia" w:hAnsi="Georgia"/>
          <w:color w:val="000000" w:themeColor="text1"/>
        </w:rPr>
        <w:t>.</w:t>
      </w:r>
      <w:r w:rsidRPr="001507A6">
        <w:rPr>
          <w:rFonts w:ascii="Georgia" w:hAnsi="Georgia"/>
          <w:color w:val="000000" w:themeColor="text1"/>
          <w:lang w:val="id-ID"/>
        </w:rPr>
        <w:t xml:space="preserve"> 16:5-18).</w:t>
      </w:r>
    </w:p>
    <w:p w14:paraId="399FEC04" w14:textId="77777777" w:rsidR="000A2760" w:rsidRPr="001507A6" w:rsidRDefault="000A2760" w:rsidP="000A2760">
      <w:pPr>
        <w:tabs>
          <w:tab w:val="left" w:pos="2127"/>
        </w:tabs>
        <w:rPr>
          <w:rFonts w:ascii="Georgia" w:hAnsi="Georgia"/>
          <w:color w:val="000000" w:themeColor="text1"/>
          <w:lang w:val="id-ID"/>
        </w:rPr>
      </w:pPr>
    </w:p>
    <w:p w14:paraId="472E1943" w14:textId="77777777" w:rsidR="000A2760" w:rsidRPr="001507A6" w:rsidRDefault="000A2760" w:rsidP="000A2760">
      <w:pPr>
        <w:tabs>
          <w:tab w:val="left" w:pos="2127"/>
        </w:tabs>
        <w:rPr>
          <w:rFonts w:ascii="Georgia" w:hAnsi="Georgia"/>
          <w:color w:val="000000" w:themeColor="text1"/>
          <w:lang w:val="id-ID"/>
        </w:rPr>
      </w:pPr>
      <w:r w:rsidRPr="001507A6">
        <w:rPr>
          <w:rFonts w:ascii="Georgia" w:hAnsi="Georgia"/>
          <w:color w:val="000000" w:themeColor="text1"/>
          <w:lang w:val="id-ID"/>
        </w:rPr>
        <w:t xml:space="preserve">Meski ditolak oleh Ahas, Tuhan tetap memenuhi janji-Nya. Tuhan tetap memberi tanda akan lahirnya seorang anak dari dinasti Daud. Anak laki-laki itu akan dinamai </w:t>
      </w:r>
      <w:r w:rsidRPr="001507A6">
        <w:rPr>
          <w:rFonts w:ascii="Georgia" w:hAnsi="Georgia"/>
          <w:iCs/>
          <w:color w:val="000000" w:themeColor="text1"/>
          <w:lang w:val="id-ID"/>
        </w:rPr>
        <w:t>“Imanuel”</w:t>
      </w:r>
      <w:r w:rsidRPr="001507A6">
        <w:rPr>
          <w:rFonts w:ascii="Georgia" w:hAnsi="Georgia"/>
          <w:i/>
          <w:color w:val="000000" w:themeColor="text1"/>
          <w:lang w:val="id-ID"/>
        </w:rPr>
        <w:t xml:space="preserve"> </w:t>
      </w:r>
      <w:r w:rsidRPr="001507A6">
        <w:rPr>
          <w:rFonts w:ascii="Georgia" w:hAnsi="Georgia"/>
          <w:color w:val="000000" w:themeColor="text1"/>
          <w:lang w:val="id-ID"/>
        </w:rPr>
        <w:t>(ay</w:t>
      </w:r>
      <w:r w:rsidRPr="001507A6">
        <w:rPr>
          <w:rFonts w:ascii="Georgia" w:hAnsi="Georgia"/>
          <w:color w:val="000000" w:themeColor="text1"/>
        </w:rPr>
        <w:t>.</w:t>
      </w:r>
      <w:r w:rsidRPr="001507A6">
        <w:rPr>
          <w:rFonts w:ascii="Georgia" w:hAnsi="Georgia"/>
          <w:color w:val="000000" w:themeColor="text1"/>
          <w:lang w:val="id-ID"/>
        </w:rPr>
        <w:t xml:space="preserve"> 14) </w:t>
      </w:r>
      <w:r w:rsidRPr="001507A6">
        <w:rPr>
          <w:rFonts w:ascii="Georgia" w:hAnsi="Georgia"/>
          <w:color w:val="000000" w:themeColor="text1"/>
        </w:rPr>
        <w:t xml:space="preserve">yang </w:t>
      </w:r>
      <w:r w:rsidRPr="001507A6">
        <w:rPr>
          <w:rFonts w:ascii="Georgia" w:hAnsi="Georgia"/>
          <w:color w:val="000000" w:themeColor="text1"/>
          <w:lang w:val="id-ID"/>
        </w:rPr>
        <w:t>berarti “Allah beserta kita</w:t>
      </w:r>
      <w:r w:rsidRPr="001507A6">
        <w:rPr>
          <w:rFonts w:ascii="Georgia" w:hAnsi="Georgia"/>
          <w:color w:val="000000" w:themeColor="text1"/>
        </w:rPr>
        <w:t>.</w:t>
      </w:r>
      <w:r w:rsidRPr="001507A6">
        <w:rPr>
          <w:rFonts w:ascii="Georgia" w:hAnsi="Georgia"/>
          <w:color w:val="000000" w:themeColor="text1"/>
          <w:lang w:val="id-ID"/>
        </w:rPr>
        <w:t>” Nama ini dimaksudkan untuk meyakinkan Ahas bahwa Allah akan melindungi dia dan Yehuda (lih</w:t>
      </w:r>
      <w:r w:rsidRPr="001507A6">
        <w:rPr>
          <w:rFonts w:ascii="Georgia" w:hAnsi="Georgia"/>
          <w:color w:val="000000" w:themeColor="text1"/>
        </w:rPr>
        <w:t>.</w:t>
      </w:r>
      <w:r w:rsidRPr="001507A6">
        <w:rPr>
          <w:rFonts w:ascii="Georgia" w:hAnsi="Georgia"/>
          <w:color w:val="000000" w:themeColor="text1"/>
          <w:lang w:val="id-ID"/>
        </w:rPr>
        <w:t xml:space="preserve"> 8:8-10; Maz. 46:5-12). Melalui tanda itu Tuhan juga mengingatkan Ahas bahwa upeti yang mereka kirim itu sebenarnya hanya memberi kelegaan sebentar saja kepada Yehuda dari ancaman Asyur. Sebab tidak lama lagi, Yehuda akan mengalami masa-masa sulit, “</w:t>
      </w:r>
      <w:r w:rsidRPr="001507A6">
        <w:rPr>
          <w:rFonts w:ascii="Georgia" w:hAnsi="Georgia"/>
          <w:iCs/>
          <w:color w:val="000000" w:themeColor="text1"/>
          <w:lang w:val="id-ID"/>
        </w:rPr>
        <w:t>sebab sebelum anak itu tahu menolak yang jahat dan memilih yang baik, maka negeri yang kedua rajanya engkau takuti akan ditinggalkan kosong”</w:t>
      </w:r>
      <w:r w:rsidRPr="001507A6">
        <w:rPr>
          <w:rFonts w:ascii="Georgia" w:hAnsi="Georgia"/>
          <w:color w:val="000000" w:themeColor="text1"/>
          <w:lang w:val="id-ID"/>
        </w:rPr>
        <w:t xml:space="preserve"> (ay</w:t>
      </w:r>
      <w:r w:rsidRPr="001507A6">
        <w:rPr>
          <w:rFonts w:ascii="Georgia" w:hAnsi="Georgia"/>
          <w:color w:val="000000" w:themeColor="text1"/>
        </w:rPr>
        <w:t>.</w:t>
      </w:r>
      <w:r w:rsidRPr="001507A6">
        <w:rPr>
          <w:rFonts w:ascii="Georgia" w:hAnsi="Georgia"/>
          <w:color w:val="000000" w:themeColor="text1"/>
          <w:lang w:val="id-ID"/>
        </w:rPr>
        <w:t xml:space="preserve"> 16). Dengan singkat melalui pesan-Nya ini, Tuhan hendak mengingatkan Ahas agar berhenti bersandar kepada perlindungan politis, tetapi berani berbalik bersandar pada penyertaan Tuhan.</w:t>
      </w:r>
    </w:p>
    <w:p w14:paraId="4E8C07F0" w14:textId="77777777" w:rsidR="000A2760" w:rsidRPr="001507A6" w:rsidRDefault="000A2760" w:rsidP="000A2760">
      <w:pPr>
        <w:tabs>
          <w:tab w:val="left" w:pos="2127"/>
        </w:tabs>
        <w:rPr>
          <w:rFonts w:ascii="Georgia" w:hAnsi="Georgia"/>
          <w:color w:val="000000" w:themeColor="text1"/>
          <w:lang w:val="id-ID"/>
        </w:rPr>
      </w:pPr>
    </w:p>
    <w:p w14:paraId="6D1971E7" w14:textId="77777777" w:rsidR="000A2760" w:rsidRPr="001507A6" w:rsidRDefault="000A2760" w:rsidP="000A2760">
      <w:pPr>
        <w:rPr>
          <w:rFonts w:ascii="Georgia" w:hAnsi="Georgia"/>
          <w:color w:val="000000" w:themeColor="text1"/>
          <w:lang w:val="id-ID"/>
        </w:rPr>
      </w:pPr>
      <w:r w:rsidRPr="001507A6">
        <w:rPr>
          <w:rFonts w:ascii="Georgia" w:hAnsi="Georgia"/>
          <w:color w:val="000000" w:themeColor="text1"/>
          <w:lang w:val="id-ID"/>
        </w:rPr>
        <w:t xml:space="preserve">Dari sisi </w:t>
      </w:r>
      <w:r w:rsidRPr="001507A6">
        <w:rPr>
          <w:rFonts w:ascii="Georgia" w:hAnsi="Georgia"/>
          <w:color w:val="000000" w:themeColor="text1"/>
        </w:rPr>
        <w:t xml:space="preserve">iman </w:t>
      </w:r>
      <w:r w:rsidRPr="001507A6">
        <w:rPr>
          <w:rFonts w:ascii="Georgia" w:hAnsi="Georgia"/>
          <w:color w:val="000000" w:themeColor="text1"/>
          <w:lang w:val="id-ID"/>
        </w:rPr>
        <w:t>Kristen, Yesaya 7:10-16 ini menyiratkan nubuat kedatangan seorang anak laki-laki dari ibu yang masih perawan.</w:t>
      </w:r>
      <w:r w:rsidRPr="001507A6">
        <w:rPr>
          <w:rFonts w:ascii="Georgia" w:hAnsi="Georgia"/>
          <w:color w:val="000000" w:themeColor="text1"/>
        </w:rPr>
        <w:t xml:space="preserve"> Di dalam ayat 14 disebutkan</w:t>
      </w:r>
      <w:r w:rsidRPr="001507A6">
        <w:rPr>
          <w:rFonts w:ascii="Georgia" w:hAnsi="Georgia"/>
          <w:color w:val="000000" w:themeColor="text1"/>
          <w:lang w:val="id-ID"/>
        </w:rPr>
        <w:t xml:space="preserve"> “perempuan muda”</w:t>
      </w:r>
      <w:r w:rsidRPr="001507A6">
        <w:rPr>
          <w:rFonts w:ascii="Georgia" w:hAnsi="Georgia"/>
          <w:color w:val="000000" w:themeColor="text1"/>
          <w:lang w:val="en-GB"/>
        </w:rPr>
        <w:t>.</w:t>
      </w:r>
      <w:r w:rsidRPr="001507A6">
        <w:rPr>
          <w:rFonts w:ascii="Georgia" w:hAnsi="Georgia"/>
          <w:color w:val="000000" w:themeColor="text1"/>
          <w:lang w:val="id-ID"/>
        </w:rPr>
        <w:t xml:space="preserve"> D</w:t>
      </w:r>
      <w:r w:rsidRPr="001507A6">
        <w:rPr>
          <w:rFonts w:ascii="Georgia" w:hAnsi="Georgia" w:cs="Arial"/>
          <w:color w:val="000000" w:themeColor="text1"/>
          <w:lang w:val="id-ID"/>
        </w:rPr>
        <w:t xml:space="preserve">alam terjemahan Yunani yang dibuat sekitar tahun 200 SM dan digunakan oleh umat Kristen mula-mula, kata </w:t>
      </w:r>
      <w:r w:rsidRPr="001507A6">
        <w:rPr>
          <w:rFonts w:ascii="Georgia" w:hAnsi="Georgia" w:cs="Arial"/>
          <w:i/>
          <w:color w:val="000000" w:themeColor="text1"/>
          <w:lang w:val="id-ID"/>
        </w:rPr>
        <w:t>parthenos</w:t>
      </w:r>
      <w:r w:rsidRPr="001507A6">
        <w:rPr>
          <w:rFonts w:ascii="Georgia" w:hAnsi="Georgia" w:cs="Arial"/>
          <w:color w:val="000000" w:themeColor="text1"/>
          <w:lang w:val="id-ID"/>
        </w:rPr>
        <w:t xml:space="preserve"> </w:t>
      </w:r>
      <w:r w:rsidRPr="001507A6">
        <w:rPr>
          <w:rFonts w:ascii="Georgia" w:hAnsi="Georgia" w:cs="Arial"/>
          <w:color w:val="000000" w:themeColor="text1"/>
          <w:lang w:val="id-ID"/>
        </w:rPr>
        <w:lastRenderedPageBreak/>
        <w:t>memiliki arti ganda</w:t>
      </w:r>
      <w:r w:rsidRPr="001507A6">
        <w:rPr>
          <w:rFonts w:ascii="Georgia" w:hAnsi="Georgia" w:cs="Arial"/>
          <w:color w:val="000000" w:themeColor="text1"/>
        </w:rPr>
        <w:t>: perempuan muda atau perempuan yang masih perawan</w:t>
      </w:r>
      <w:r w:rsidRPr="001507A6">
        <w:rPr>
          <w:rFonts w:ascii="Georgia" w:hAnsi="Georgia" w:cs="Arial"/>
          <w:color w:val="000000" w:themeColor="text1"/>
          <w:lang w:val="id-ID"/>
        </w:rPr>
        <w:t xml:space="preserve">. Penerjemah mengartikannya </w:t>
      </w:r>
      <w:r w:rsidRPr="001507A6">
        <w:rPr>
          <w:rFonts w:ascii="Georgia" w:hAnsi="Georgia" w:cs="Arial"/>
          <w:color w:val="000000" w:themeColor="text1"/>
          <w:lang w:val="en-GB"/>
        </w:rPr>
        <w:t xml:space="preserve">dengan </w:t>
      </w:r>
      <w:r w:rsidRPr="001507A6">
        <w:rPr>
          <w:rFonts w:ascii="Georgia" w:hAnsi="Georgia" w:cs="Arial"/>
          <w:color w:val="000000" w:themeColor="text1"/>
          <w:lang w:val="id-ID"/>
        </w:rPr>
        <w:t>“perempuan muda</w:t>
      </w:r>
      <w:r w:rsidRPr="001507A6">
        <w:rPr>
          <w:rFonts w:ascii="Georgia" w:hAnsi="Georgia" w:cs="Arial"/>
          <w:color w:val="000000" w:themeColor="text1"/>
        </w:rPr>
        <w:t>.</w:t>
      </w:r>
      <w:r w:rsidRPr="001507A6">
        <w:rPr>
          <w:rFonts w:ascii="Georgia" w:hAnsi="Georgia" w:cs="Arial"/>
          <w:color w:val="000000" w:themeColor="text1"/>
          <w:lang w:val="id-ID"/>
        </w:rPr>
        <w:t xml:space="preserve">” </w:t>
      </w:r>
      <w:r w:rsidRPr="001507A6">
        <w:rPr>
          <w:rFonts w:ascii="Georgia" w:hAnsi="Georgia" w:cs="Arial"/>
          <w:color w:val="000000" w:themeColor="text1"/>
        </w:rPr>
        <w:t xml:space="preserve">Penginjil </w:t>
      </w:r>
      <w:r w:rsidRPr="001507A6">
        <w:rPr>
          <w:rFonts w:ascii="Georgia" w:hAnsi="Georgia" w:cs="Arial"/>
          <w:color w:val="000000" w:themeColor="text1"/>
          <w:lang w:val="id-ID"/>
        </w:rPr>
        <w:t xml:space="preserve">Matius, yang mengutip dari Yesaya 7 ini, mengartikannya “anak dara” </w:t>
      </w:r>
      <w:r w:rsidRPr="001507A6">
        <w:rPr>
          <w:rFonts w:ascii="Georgia" w:hAnsi="Georgia" w:cs="Arial"/>
          <w:color w:val="000000" w:themeColor="text1"/>
        </w:rPr>
        <w:t>(yang berarti perempuan yang masih perawan)</w:t>
      </w:r>
      <w:r w:rsidRPr="001507A6">
        <w:rPr>
          <w:rFonts w:ascii="Georgia" w:hAnsi="Georgia" w:cs="Arial"/>
          <w:color w:val="000000" w:themeColor="text1"/>
          <w:lang w:val="id-ID"/>
        </w:rPr>
        <w:t xml:space="preserve"> sebab gambaran itu cocok untuk Maria, ibu Yesus (Mat. 1:23).</w:t>
      </w:r>
    </w:p>
    <w:p w14:paraId="0433A475" w14:textId="77777777" w:rsidR="000A2760" w:rsidRPr="001507A6" w:rsidRDefault="000A2760" w:rsidP="000A2760">
      <w:pPr>
        <w:tabs>
          <w:tab w:val="left" w:pos="2127"/>
        </w:tabs>
        <w:rPr>
          <w:rFonts w:ascii="Georgia" w:hAnsi="Georgia"/>
          <w:color w:val="000000" w:themeColor="text1"/>
          <w:lang w:val="id-ID"/>
        </w:rPr>
      </w:pPr>
    </w:p>
    <w:p w14:paraId="4C38C198" w14:textId="77777777" w:rsidR="000A2760" w:rsidRPr="001507A6" w:rsidRDefault="000A2760" w:rsidP="000A2760">
      <w:pPr>
        <w:rPr>
          <w:rFonts w:ascii="Georgia" w:hAnsi="Georgia"/>
          <w:color w:val="000000" w:themeColor="text1"/>
        </w:rPr>
      </w:pPr>
    </w:p>
    <w:p w14:paraId="3867BAB0" w14:textId="77777777" w:rsidR="000A2760" w:rsidRPr="001507A6" w:rsidRDefault="000A2760" w:rsidP="000A2760">
      <w:pPr>
        <w:rPr>
          <w:rFonts w:ascii="Georgia" w:hAnsi="Georgia"/>
          <w:b/>
          <w:color w:val="000000" w:themeColor="text1"/>
        </w:rPr>
      </w:pPr>
      <w:r w:rsidRPr="001507A6">
        <w:rPr>
          <w:rFonts w:ascii="Georgia" w:hAnsi="Georgia"/>
          <w:b/>
          <w:color w:val="000000" w:themeColor="text1"/>
        </w:rPr>
        <w:t>LANGKAH PEMAHAMAN ALKITAB</w:t>
      </w:r>
    </w:p>
    <w:p w14:paraId="7E71BCF0" w14:textId="77777777" w:rsidR="000A2760" w:rsidRPr="001507A6" w:rsidRDefault="000A2760" w:rsidP="008957B8">
      <w:pPr>
        <w:pStyle w:val="ListParagraph"/>
        <w:numPr>
          <w:ilvl w:val="0"/>
          <w:numId w:val="84"/>
        </w:numPr>
        <w:ind w:left="426"/>
        <w:rPr>
          <w:rFonts w:ascii="Georgia" w:hAnsi="Georgia"/>
          <w:color w:val="000000" w:themeColor="text1"/>
        </w:rPr>
      </w:pPr>
      <w:r w:rsidRPr="001507A6">
        <w:rPr>
          <w:rFonts w:ascii="Georgia" w:hAnsi="Georgia"/>
          <w:color w:val="000000" w:themeColor="text1"/>
        </w:rPr>
        <w:t xml:space="preserve">Awali PA dengan mengajak peserta PA mengingat tanda pengatur lalu lintas (dikenal dengan sebutan </w:t>
      </w:r>
      <w:r w:rsidRPr="001507A6">
        <w:rPr>
          <w:rStyle w:val="ilfuvd"/>
          <w:rFonts w:ascii="Georgia" w:hAnsi="Georgia"/>
          <w:color w:val="000000" w:themeColor="text1"/>
        </w:rPr>
        <w:t>Alat Pemberi Isyarat Lalu Lintas/APILL</w:t>
      </w:r>
      <w:r w:rsidRPr="001507A6">
        <w:rPr>
          <w:rStyle w:val="ilfuvd"/>
          <w:rFonts w:ascii="Georgia" w:hAnsi="Georgia"/>
          <w:b/>
          <w:bCs/>
          <w:color w:val="000000" w:themeColor="text1"/>
        </w:rPr>
        <w:t xml:space="preserve"> </w:t>
      </w:r>
      <w:r w:rsidRPr="001507A6">
        <w:rPr>
          <w:rStyle w:val="ilfuvd"/>
          <w:rFonts w:ascii="Georgia" w:hAnsi="Georgia"/>
          <w:color w:val="000000" w:themeColor="text1"/>
        </w:rPr>
        <w:t>atau disebut dengan rambu</w:t>
      </w:r>
      <w:r w:rsidRPr="001507A6">
        <w:rPr>
          <w:rFonts w:ascii="Georgia" w:hAnsi="Georgia"/>
          <w:color w:val="000000" w:themeColor="text1"/>
          <w:lang w:val="id-ID"/>
        </w:rPr>
        <w:t>-</w:t>
      </w:r>
      <w:r w:rsidRPr="001507A6">
        <w:rPr>
          <w:rFonts w:ascii="Georgia" w:hAnsi="Georgia"/>
          <w:color w:val="000000" w:themeColor="text1"/>
          <w:lang w:val="en-GB"/>
        </w:rPr>
        <w:t>rambu lalu lintas</w:t>
      </w:r>
      <w:r w:rsidRPr="001507A6">
        <w:rPr>
          <w:rStyle w:val="ilfuvd"/>
          <w:rFonts w:ascii="Georgia" w:hAnsi="Georgia"/>
          <w:color w:val="000000" w:themeColor="text1"/>
        </w:rPr>
        <w:t xml:space="preserve">) </w:t>
      </w:r>
      <w:r w:rsidRPr="001507A6">
        <w:rPr>
          <w:rFonts w:ascii="Georgia" w:hAnsi="Georgia"/>
          <w:color w:val="000000" w:themeColor="text1"/>
        </w:rPr>
        <w:t>yang biasa mereka lihat. Setelah mengingat, mintalah peserta menyampaikan tanda apa yang dilihat dan apa arti tanda itu?</w:t>
      </w:r>
    </w:p>
    <w:p w14:paraId="6C6A3C92" w14:textId="77777777" w:rsidR="000A2760" w:rsidRPr="001507A6" w:rsidRDefault="000A2760" w:rsidP="008957B8">
      <w:pPr>
        <w:pStyle w:val="ListParagraph"/>
        <w:numPr>
          <w:ilvl w:val="0"/>
          <w:numId w:val="84"/>
        </w:numPr>
        <w:ind w:left="426"/>
        <w:rPr>
          <w:rFonts w:ascii="Georgia" w:hAnsi="Georgia"/>
          <w:color w:val="000000" w:themeColor="text1"/>
        </w:rPr>
      </w:pPr>
      <w:r w:rsidRPr="001507A6">
        <w:rPr>
          <w:rFonts w:ascii="Georgia" w:hAnsi="Georgia"/>
          <w:color w:val="000000" w:themeColor="text1"/>
        </w:rPr>
        <w:t>Usai menyampaikan tanda-tanda dan maknanya, mintalah peserta menceritakan tanda-tanda apa yang mereka cermati, hayati dalam hidup dan tanda-tanda itu dipahami sebagai penanda dari Tuhan?</w:t>
      </w:r>
    </w:p>
    <w:p w14:paraId="42A290C5" w14:textId="77777777" w:rsidR="000A2760" w:rsidRPr="001507A6" w:rsidRDefault="000A2760" w:rsidP="008957B8">
      <w:pPr>
        <w:pStyle w:val="ListParagraph"/>
        <w:numPr>
          <w:ilvl w:val="0"/>
          <w:numId w:val="84"/>
        </w:numPr>
        <w:ind w:left="426"/>
        <w:rPr>
          <w:rFonts w:ascii="Georgia" w:hAnsi="Georgia"/>
          <w:color w:val="000000" w:themeColor="text1"/>
        </w:rPr>
      </w:pPr>
      <w:r w:rsidRPr="001507A6">
        <w:rPr>
          <w:rFonts w:ascii="Georgia" w:hAnsi="Georgia"/>
          <w:color w:val="000000" w:themeColor="text1"/>
        </w:rPr>
        <w:t xml:space="preserve">Sampaikan penjelasan teks Yesaya </w:t>
      </w:r>
      <w:r w:rsidRPr="001507A6">
        <w:rPr>
          <w:rFonts w:ascii="Georgia" w:hAnsi="Georgia"/>
          <w:color w:val="000000" w:themeColor="text1"/>
          <w:lang w:val="id-ID"/>
        </w:rPr>
        <w:t>7:10-16</w:t>
      </w:r>
      <w:r w:rsidRPr="001507A6">
        <w:rPr>
          <w:rFonts w:ascii="Georgia" w:hAnsi="Georgia"/>
          <w:color w:val="000000" w:themeColor="text1"/>
          <w:lang w:val="en-GB"/>
        </w:rPr>
        <w:t>.</w:t>
      </w:r>
    </w:p>
    <w:p w14:paraId="7198A669" w14:textId="77777777" w:rsidR="000A2760" w:rsidRPr="001507A6" w:rsidRDefault="000A2760" w:rsidP="008957B8">
      <w:pPr>
        <w:pStyle w:val="ListParagraph"/>
        <w:numPr>
          <w:ilvl w:val="0"/>
          <w:numId w:val="84"/>
        </w:numPr>
        <w:ind w:left="426"/>
        <w:rPr>
          <w:rFonts w:ascii="Georgia" w:hAnsi="Georgia"/>
          <w:color w:val="000000" w:themeColor="text1"/>
        </w:rPr>
      </w:pPr>
      <w:r w:rsidRPr="001507A6">
        <w:rPr>
          <w:rFonts w:ascii="Georgia" w:hAnsi="Georgia"/>
          <w:color w:val="000000" w:themeColor="text1"/>
          <w:lang w:val="en-GB"/>
        </w:rPr>
        <w:t>Ajak peserta PA berdialog dengan pertanyaan:</w:t>
      </w:r>
    </w:p>
    <w:p w14:paraId="083509FA" w14:textId="77777777" w:rsidR="000A2760" w:rsidRPr="001507A6" w:rsidRDefault="000A2760" w:rsidP="008957B8">
      <w:pPr>
        <w:pStyle w:val="ListParagraph"/>
        <w:numPr>
          <w:ilvl w:val="0"/>
          <w:numId w:val="85"/>
        </w:numPr>
        <w:rPr>
          <w:rFonts w:ascii="Georgia" w:hAnsi="Georgia"/>
          <w:color w:val="000000" w:themeColor="text1"/>
        </w:rPr>
      </w:pPr>
      <w:r w:rsidRPr="001507A6">
        <w:rPr>
          <w:rFonts w:ascii="Georgia" w:hAnsi="Georgia"/>
          <w:color w:val="000000" w:themeColor="text1"/>
        </w:rPr>
        <w:t>Bagi Anda, apa yang Andan maknai dari kisah Ahas disuruh meminta tanda dari Tuhan?</w:t>
      </w:r>
    </w:p>
    <w:p w14:paraId="75CC6ACC" w14:textId="77777777" w:rsidR="000A2760" w:rsidRPr="001507A6" w:rsidRDefault="000A2760" w:rsidP="008957B8">
      <w:pPr>
        <w:pStyle w:val="ListParagraph"/>
        <w:numPr>
          <w:ilvl w:val="0"/>
          <w:numId w:val="85"/>
        </w:numPr>
        <w:rPr>
          <w:rFonts w:ascii="Georgia" w:hAnsi="Georgia"/>
          <w:color w:val="000000" w:themeColor="text1"/>
        </w:rPr>
      </w:pPr>
      <w:r w:rsidRPr="001507A6">
        <w:rPr>
          <w:rFonts w:ascii="Georgia" w:hAnsi="Georgia"/>
          <w:color w:val="000000" w:themeColor="text1"/>
        </w:rPr>
        <w:t>Apa yang Anda maknai dengan Imanuel dalam situasi masa kini?</w:t>
      </w:r>
    </w:p>
    <w:p w14:paraId="3E2A100B" w14:textId="77777777" w:rsidR="000A2760" w:rsidRPr="001507A6" w:rsidRDefault="000A2760" w:rsidP="008957B8">
      <w:pPr>
        <w:pStyle w:val="ListParagraph"/>
        <w:numPr>
          <w:ilvl w:val="0"/>
          <w:numId w:val="85"/>
        </w:numPr>
        <w:rPr>
          <w:rFonts w:ascii="Georgia" w:hAnsi="Georgia"/>
          <w:color w:val="000000" w:themeColor="text1"/>
        </w:rPr>
      </w:pPr>
      <w:r w:rsidRPr="001507A6">
        <w:rPr>
          <w:rFonts w:ascii="Georgia" w:hAnsi="Georgia"/>
          <w:color w:val="000000" w:themeColor="text1"/>
        </w:rPr>
        <w:t xml:space="preserve">Bagaimana Anda menghayati kasih Allah di tengah kerapuhan hidup? </w:t>
      </w:r>
    </w:p>
    <w:p w14:paraId="6EB63A41" w14:textId="77777777" w:rsidR="000A2760" w:rsidRPr="001507A6" w:rsidRDefault="000A2760" w:rsidP="008957B8">
      <w:pPr>
        <w:pStyle w:val="ListParagraph"/>
        <w:numPr>
          <w:ilvl w:val="0"/>
          <w:numId w:val="85"/>
        </w:numPr>
        <w:rPr>
          <w:rFonts w:ascii="Georgia" w:hAnsi="Georgia"/>
          <w:color w:val="000000" w:themeColor="text1"/>
        </w:rPr>
      </w:pPr>
      <w:r w:rsidRPr="001507A6">
        <w:rPr>
          <w:rFonts w:ascii="Georgia" w:hAnsi="Georgia"/>
          <w:color w:val="000000" w:themeColor="text1"/>
        </w:rPr>
        <w:t xml:space="preserve">Berdasar pengalaman Anda, apa tanda bahwa Allah mengasihi Anda dan menyertai kehidupan Anda? </w:t>
      </w:r>
    </w:p>
    <w:p w14:paraId="5FE5BBA9" w14:textId="77777777" w:rsidR="000A2760" w:rsidRPr="001507A6" w:rsidRDefault="000A2760" w:rsidP="008957B8">
      <w:pPr>
        <w:pStyle w:val="ListParagraph"/>
        <w:numPr>
          <w:ilvl w:val="0"/>
          <w:numId w:val="85"/>
        </w:numPr>
        <w:rPr>
          <w:rFonts w:ascii="Georgia" w:hAnsi="Georgia"/>
          <w:color w:val="000000" w:themeColor="text1"/>
        </w:rPr>
      </w:pPr>
      <w:r w:rsidRPr="001507A6">
        <w:rPr>
          <w:rFonts w:ascii="Georgia" w:hAnsi="Georgia"/>
          <w:color w:val="000000" w:themeColor="text1"/>
        </w:rPr>
        <w:t>Sebagai umat milik Kristus, apa tanda</w:t>
      </w:r>
      <w:r w:rsidRPr="001507A6">
        <w:rPr>
          <w:rFonts w:ascii="Georgia" w:hAnsi="Georgia"/>
          <w:color w:val="000000" w:themeColor="text1"/>
          <w:lang w:val="id-ID"/>
        </w:rPr>
        <w:t>-</w:t>
      </w:r>
      <w:r w:rsidRPr="001507A6">
        <w:rPr>
          <w:rFonts w:ascii="Georgia" w:hAnsi="Georgia"/>
          <w:color w:val="000000" w:themeColor="text1"/>
          <w:lang w:val="en-GB"/>
        </w:rPr>
        <w:t>tanda hidup sebagai milik Kristus di tengah masyarakat?</w:t>
      </w:r>
    </w:p>
    <w:p w14:paraId="0B5D198A" w14:textId="77777777" w:rsidR="000A2760" w:rsidRPr="001507A6" w:rsidRDefault="000A2760" w:rsidP="008957B8">
      <w:pPr>
        <w:pStyle w:val="ListParagraph"/>
        <w:numPr>
          <w:ilvl w:val="0"/>
          <w:numId w:val="84"/>
        </w:numPr>
        <w:ind w:left="426"/>
        <w:rPr>
          <w:rFonts w:ascii="Georgia" w:hAnsi="Georgia"/>
          <w:color w:val="000000" w:themeColor="text1"/>
        </w:rPr>
      </w:pPr>
      <w:r w:rsidRPr="001507A6">
        <w:rPr>
          <w:rFonts w:ascii="Georgia" w:hAnsi="Georgia"/>
          <w:color w:val="000000" w:themeColor="text1"/>
        </w:rPr>
        <w:t>Akhiri PA dengan doa ucapan syukur karena Allah menyertai umat</w:t>
      </w:r>
      <w:r w:rsidRPr="001507A6">
        <w:rPr>
          <w:rFonts w:ascii="Georgia" w:hAnsi="Georgia"/>
          <w:color w:val="000000" w:themeColor="text1"/>
          <w:lang w:val="id-ID"/>
        </w:rPr>
        <w:t>-</w:t>
      </w:r>
      <w:r w:rsidRPr="001507A6">
        <w:rPr>
          <w:rFonts w:ascii="Georgia" w:hAnsi="Georgia"/>
          <w:color w:val="000000" w:themeColor="text1"/>
        </w:rPr>
        <w:t xml:space="preserve">Nya hingga akhir zaman. </w:t>
      </w:r>
    </w:p>
    <w:p w14:paraId="0DA98021" w14:textId="77777777" w:rsidR="000A2760" w:rsidRPr="001507A6" w:rsidRDefault="000A2760" w:rsidP="000A2760">
      <w:pPr>
        <w:rPr>
          <w:rFonts w:ascii="Georgia" w:hAnsi="Georgia"/>
          <w:color w:val="000000" w:themeColor="text1"/>
        </w:rPr>
      </w:pPr>
    </w:p>
    <w:p w14:paraId="3AA51FEC" w14:textId="60210C92" w:rsidR="000A2760" w:rsidRPr="001507A6" w:rsidRDefault="000A2760" w:rsidP="000A2760">
      <w:pPr>
        <w:jc w:val="right"/>
        <w:rPr>
          <w:rFonts w:ascii="Georgia" w:hAnsi="Georgia"/>
          <w:color w:val="000000" w:themeColor="text1"/>
        </w:rPr>
      </w:pPr>
      <w:r w:rsidRPr="001507A6">
        <w:rPr>
          <w:rFonts w:ascii="Georgia" w:hAnsi="Georgia"/>
          <w:color w:val="000000" w:themeColor="text1"/>
        </w:rPr>
        <w:t>[</w:t>
      </w:r>
      <w:r w:rsidR="00052A96" w:rsidRPr="001507A6">
        <w:rPr>
          <w:rFonts w:ascii="Georgia" w:hAnsi="Georgia"/>
          <w:color w:val="000000" w:themeColor="text1"/>
        </w:rPr>
        <w:t>W</w:t>
      </w:r>
      <w:r w:rsidRPr="001507A6">
        <w:rPr>
          <w:rFonts w:ascii="Georgia" w:hAnsi="Georgia"/>
          <w:color w:val="000000" w:themeColor="text1"/>
        </w:rPr>
        <w:t>S</w:t>
      </w:r>
      <w:r w:rsidR="00052A96" w:rsidRPr="001507A6">
        <w:rPr>
          <w:rFonts w:ascii="Georgia" w:hAnsi="Georgia"/>
          <w:color w:val="000000" w:themeColor="text1"/>
        </w:rPr>
        <w:t>N</w:t>
      </w:r>
      <w:r w:rsidRPr="001507A6">
        <w:rPr>
          <w:rFonts w:ascii="Georgia" w:hAnsi="Georgia"/>
          <w:color w:val="000000" w:themeColor="text1"/>
        </w:rPr>
        <w:t>]</w:t>
      </w:r>
    </w:p>
    <w:p w14:paraId="6BC66178" w14:textId="77777777" w:rsidR="000A2760" w:rsidRPr="001507A6" w:rsidRDefault="000A2760" w:rsidP="000A2760">
      <w:pPr>
        <w:rPr>
          <w:rFonts w:asciiTheme="minorHAnsi" w:hAnsiTheme="minorHAnsi" w:cstheme="minorBidi"/>
          <w:color w:val="000000" w:themeColor="text1"/>
        </w:rPr>
      </w:pPr>
    </w:p>
    <w:p w14:paraId="1C216BFD" w14:textId="6A9D5634"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3100FB28" w14:textId="0DB00773"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34ECE2A5" w14:textId="11595B3F" w:rsidR="000A2760" w:rsidRPr="001507A6" w:rsidRDefault="000A2760" w:rsidP="000A2760">
      <w:pPr>
        <w:rPr>
          <w:rFonts w:ascii="Georgia" w:hAnsi="Georgia"/>
          <w:b/>
          <w:color w:val="000000" w:themeColor="text1"/>
        </w:rPr>
      </w:pPr>
      <w:r w:rsidRPr="001507A6">
        <w:rPr>
          <w:rFonts w:asciiTheme="minorHAnsi" w:eastAsiaTheme="minorHAnsi" w:hAnsiTheme="minorHAnsi"/>
          <w:noProof/>
          <w:color w:val="000000" w:themeColor="text1"/>
        </w:rPr>
        <w:lastRenderedPageBreak/>
        <mc:AlternateContent>
          <mc:Choice Requires="wps">
            <w:drawing>
              <wp:anchor distT="45720" distB="45720" distL="114300" distR="114300" simplePos="0" relativeHeight="251746304" behindDoc="0" locked="0" layoutInCell="1" allowOverlap="1" wp14:anchorId="2786AD97" wp14:editId="546E1471">
                <wp:simplePos x="0" y="0"/>
                <wp:positionH relativeFrom="margin">
                  <wp:align>right</wp:align>
                </wp:positionH>
                <wp:positionV relativeFrom="paragraph">
                  <wp:posOffset>3175</wp:posOffset>
                </wp:positionV>
                <wp:extent cx="1750695" cy="1638300"/>
                <wp:effectExtent l="0" t="0" r="1905"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63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541CA" w14:textId="77777777" w:rsidR="007821E4" w:rsidRDefault="007821E4" w:rsidP="000A2760">
                            <w:pPr>
                              <w:jc w:val="center"/>
                              <w:rPr>
                                <w:rFonts w:ascii="Cooper Black" w:eastAsia="SimSun" w:hAnsi="Cooper Black" w:cs="SimSun"/>
                                <w:sz w:val="32"/>
                                <w:szCs w:val="32"/>
                              </w:rPr>
                            </w:pPr>
                            <w:r>
                              <w:rPr>
                                <w:rFonts w:ascii="Cooper Black" w:eastAsia="SimSun" w:hAnsi="Cooper Black" w:cs="SimSun"/>
                                <w:sz w:val="32"/>
                                <w:szCs w:val="32"/>
                              </w:rPr>
                              <w:t>“Memulihkan Kerapuhan dengan Pertobatan”</w:t>
                            </w:r>
                          </w:p>
                          <w:p w14:paraId="2A59ADD6" w14:textId="77777777" w:rsidR="007821E4" w:rsidRDefault="007821E4" w:rsidP="000A2760">
                            <w:pPr>
                              <w:jc w:val="center"/>
                              <w:rPr>
                                <w:rFonts w:ascii="Constantia" w:eastAsiaTheme="minorHAnsi"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D6EC135" w14:textId="77777777" w:rsidR="007821E4" w:rsidRDefault="007821E4" w:rsidP="000A2760">
                            <w:pPr>
                              <w:jc w:val="center"/>
                              <w:rPr>
                                <w:rFonts w:ascii="Bodoni MT Black" w:hAnsi="Bodoni MT Black" w:cstheme="minorBidi"/>
                                <w:bCs/>
                                <w:sz w:val="28"/>
                                <w:szCs w:val="28"/>
                                <w:lang w:val="de-DE"/>
                              </w:rPr>
                            </w:pPr>
                          </w:p>
                          <w:p w14:paraId="2CF6FF9F" w14:textId="77777777" w:rsidR="007821E4" w:rsidRDefault="007821E4" w:rsidP="000A276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86AD97" id="Text Box 75" o:spid="_x0000_s1097" type="#_x0000_t202" style="position:absolute;left:0;text-align:left;margin-left:86.65pt;margin-top:.25pt;width:137.85pt;height:129pt;z-index:2517463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" stroked="f">
                <v:textbox>
                  <w:txbxContent>
                    <w:p w14:paraId="422541CA" w14:textId="77777777" w:rsidR="007821E4" w:rsidRDefault="007821E4" w:rsidP="000A2760">
                      <w:pPr>
                        <w:jc w:val="center"/>
                        <w:rPr>
                          <w:rFonts w:ascii="Cooper Black" w:eastAsia="SimSun" w:hAnsi="Cooper Black" w:cs="SimSun"/>
                          <w:sz w:val="32"/>
                          <w:szCs w:val="32"/>
                        </w:rPr>
                      </w:pPr>
                      <w:r>
                        <w:rPr>
                          <w:rFonts w:ascii="Cooper Black" w:eastAsia="SimSun" w:hAnsi="Cooper Black" w:cs="SimSun"/>
                          <w:sz w:val="32"/>
                          <w:szCs w:val="32"/>
                        </w:rPr>
                        <w:t>“Memulihkan Kerapuhan dengan Pertobatan”</w:t>
                      </w:r>
                    </w:p>
                    <w:p w14:paraId="2A59ADD6" w14:textId="77777777" w:rsidR="007821E4" w:rsidRDefault="007821E4" w:rsidP="000A2760">
                      <w:pPr>
                        <w:jc w:val="center"/>
                        <w:rPr>
                          <w:rFonts w:ascii="Constantia" w:eastAsiaTheme="minorHAnsi"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D6EC135" w14:textId="77777777" w:rsidR="007821E4" w:rsidRDefault="007821E4" w:rsidP="000A2760">
                      <w:pPr>
                        <w:jc w:val="center"/>
                        <w:rPr>
                          <w:rFonts w:ascii="Bodoni MT Black" w:hAnsi="Bodoni MT Black" w:cstheme="minorBidi"/>
                          <w:bCs/>
                          <w:sz w:val="28"/>
                          <w:szCs w:val="28"/>
                          <w:lang w:val="de-DE"/>
                        </w:rPr>
                      </w:pPr>
                    </w:p>
                    <w:p w14:paraId="2CF6FF9F" w14:textId="77777777" w:rsidR="007821E4" w:rsidRDefault="007821E4" w:rsidP="000A2760">
                      <w:pPr>
                        <w:jc w:val="center"/>
                        <w:rPr>
                          <w:rFonts w:ascii="Bodoni MT Black" w:hAnsi="Bodoni MT Black"/>
                          <w:sz w:val="28"/>
                          <w:szCs w:val="28"/>
                          <w:lang w:val="de-DE"/>
                        </w:rPr>
                      </w:pPr>
                    </w:p>
                  </w:txbxContent>
                </v:textbox>
                <w10:wrap type="square" anchorx="margin"/>
              </v:shape>
            </w:pict>
          </mc:Fallback>
        </mc:AlternateContent>
      </w:r>
      <w:r w:rsidRPr="001507A6">
        <w:rPr>
          <w:rFonts w:asciiTheme="minorHAnsi" w:eastAsiaTheme="minorHAnsi" w:hAnsiTheme="minorHAnsi"/>
          <w:noProof/>
          <w:color w:val="000000" w:themeColor="text1"/>
        </w:rPr>
        <mc:AlternateContent>
          <mc:Choice Requires="wps">
            <w:drawing>
              <wp:anchor distT="0" distB="0" distL="114300" distR="114300" simplePos="0" relativeHeight="251747328" behindDoc="0" locked="0" layoutInCell="1" allowOverlap="1" wp14:anchorId="74BE4335" wp14:editId="1F7F6421">
                <wp:simplePos x="0" y="0"/>
                <wp:positionH relativeFrom="margin">
                  <wp:align>left</wp:align>
                </wp:positionH>
                <wp:positionV relativeFrom="paragraph">
                  <wp:posOffset>9525</wp:posOffset>
                </wp:positionV>
                <wp:extent cx="2099310" cy="1334770"/>
                <wp:effectExtent l="0" t="0" r="0" b="0"/>
                <wp:wrapThrough wrapText="bothSides">
                  <wp:wrapPolygon edited="0">
                    <wp:start x="0" y="0"/>
                    <wp:lineTo x="0" y="21271"/>
                    <wp:lineTo x="21365" y="21271"/>
                    <wp:lineTo x="21365" y="0"/>
                    <wp:lineTo x="0" y="0"/>
                  </wp:wrapPolygon>
                </wp:wrapThrough>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310" cy="1334770"/>
                        </a:xfrm>
                        <a:prstGeom prst="rect">
                          <a:avLst/>
                        </a:prstGeom>
                        <a:solidFill>
                          <a:schemeClr val="bg2"/>
                        </a:solidFill>
                        <a:ln w="9525">
                          <a:noFill/>
                          <a:miter lim="800000"/>
                          <a:headEnd/>
                          <a:tailEnd/>
                        </a:ln>
                      </wps:spPr>
                      <wps:txbx>
                        <w:txbxContent>
                          <w:p w14:paraId="51506163" w14:textId="77777777" w:rsidR="007821E4" w:rsidRDefault="007821E4" w:rsidP="000A2760">
                            <w:pPr>
                              <w:rPr>
                                <w:rFonts w:ascii="Georgia" w:hAnsi="Georgia"/>
                                <w:b/>
                              </w:rPr>
                            </w:pPr>
                            <w:r>
                              <w:rPr>
                                <w:rFonts w:ascii="Georgia" w:hAnsi="Georgia"/>
                                <w:b/>
                              </w:rPr>
                              <w:t xml:space="preserve">BAHAN </w:t>
                            </w:r>
                          </w:p>
                          <w:p w14:paraId="13B4E3BE" w14:textId="77777777" w:rsidR="007821E4" w:rsidRDefault="007821E4" w:rsidP="000A2760">
                            <w:pPr>
                              <w:rPr>
                                <w:rFonts w:ascii="Georgia" w:hAnsi="Georgia"/>
                                <w:b/>
                              </w:rPr>
                            </w:pPr>
                            <w:r>
                              <w:rPr>
                                <w:rFonts w:ascii="Georgia" w:hAnsi="Georgia"/>
                                <w:b/>
                              </w:rPr>
                              <w:t>PEMAHAMAN ALKITAB</w:t>
                            </w:r>
                          </w:p>
                          <w:p w14:paraId="1D919C29" w14:textId="2BD5E5E4" w:rsidR="007821E4" w:rsidRDefault="007821E4" w:rsidP="000A2760">
                            <w:pPr>
                              <w:rPr>
                                <w:rFonts w:ascii="Georgia" w:hAnsi="Georgia"/>
                                <w:b/>
                              </w:rPr>
                            </w:pPr>
                            <w:r>
                              <w:rPr>
                                <w:rFonts w:ascii="Georgia" w:hAnsi="Georgia"/>
                                <w:b/>
                              </w:rPr>
                              <w:t>Usia Lanjut 2</w:t>
                            </w:r>
                          </w:p>
                          <w:p w14:paraId="762083D8" w14:textId="77777777" w:rsidR="007821E4" w:rsidRDefault="007821E4" w:rsidP="000A2760">
                            <w:pPr>
                              <w:rPr>
                                <w:rFonts w:ascii="Georgia" w:hAnsi="Georgia"/>
                                <w:bCs/>
                                <w:i/>
                                <w:iCs/>
                              </w:rPr>
                            </w:pPr>
                            <w:r>
                              <w:rPr>
                                <w:rFonts w:ascii="Georgia" w:hAnsi="Georgia"/>
                                <w:bCs/>
                                <w:i/>
                                <w:iCs/>
                              </w:rPr>
                              <w:t>Natal</w:t>
                            </w:r>
                          </w:p>
                          <w:p w14:paraId="586EE316" w14:textId="77777777" w:rsidR="007821E4" w:rsidRDefault="007821E4" w:rsidP="000A2760">
                            <w:pPr>
                              <w:pBdr>
                                <w:top w:val="single" w:sz="4" w:space="1" w:color="7F7F7F"/>
                              </w:pBdr>
                              <w:rPr>
                                <w:rFonts w:ascii="Georgia" w:hAnsi="Georgia" w:cs="Calibri"/>
                                <w:bCs/>
                                <w:sz w:val="20"/>
                                <w:szCs w:val="20"/>
                              </w:rPr>
                            </w:pPr>
                          </w:p>
                          <w:p w14:paraId="310AB94E"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0373B7E9"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Lukas 3:7-18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4BE4335" id="Text Box 74" o:spid="_x0000_s1098" type="#_x0000_t202" style="position:absolute;left:0;text-align:left;margin-left:0;margin-top:.75pt;width:165.3pt;height:105.1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" fillcolor="#e7e6e6 [3214]" stroked="f">
                <v:textbox>
                  <w:txbxContent>
                    <w:p w14:paraId="51506163" w14:textId="77777777" w:rsidR="007821E4" w:rsidRDefault="007821E4" w:rsidP="000A2760">
                      <w:pPr>
                        <w:rPr>
                          <w:rFonts w:ascii="Georgia" w:hAnsi="Georgia"/>
                          <w:b/>
                        </w:rPr>
                      </w:pPr>
                      <w:r>
                        <w:rPr>
                          <w:rFonts w:ascii="Georgia" w:hAnsi="Georgia"/>
                          <w:b/>
                        </w:rPr>
                        <w:t xml:space="preserve">BAHAN </w:t>
                      </w:r>
                    </w:p>
                    <w:p w14:paraId="13B4E3BE" w14:textId="77777777" w:rsidR="007821E4" w:rsidRDefault="007821E4" w:rsidP="000A2760">
                      <w:pPr>
                        <w:rPr>
                          <w:rFonts w:ascii="Georgia" w:hAnsi="Georgia"/>
                          <w:b/>
                        </w:rPr>
                      </w:pPr>
                      <w:r>
                        <w:rPr>
                          <w:rFonts w:ascii="Georgia" w:hAnsi="Georgia"/>
                          <w:b/>
                        </w:rPr>
                        <w:t>PEMAHAMAN ALKITAB</w:t>
                      </w:r>
                    </w:p>
                    <w:p w14:paraId="1D919C29" w14:textId="2BD5E5E4" w:rsidR="007821E4" w:rsidRDefault="007821E4" w:rsidP="000A2760">
                      <w:pPr>
                        <w:rPr>
                          <w:rFonts w:ascii="Georgia" w:hAnsi="Georgia"/>
                          <w:b/>
                        </w:rPr>
                      </w:pPr>
                      <w:r>
                        <w:rPr>
                          <w:rFonts w:ascii="Georgia" w:hAnsi="Georgia"/>
                          <w:b/>
                        </w:rPr>
                        <w:t>Usia Lanjut 2</w:t>
                      </w:r>
                    </w:p>
                    <w:p w14:paraId="762083D8" w14:textId="77777777" w:rsidR="007821E4" w:rsidRDefault="007821E4" w:rsidP="000A2760">
                      <w:pPr>
                        <w:rPr>
                          <w:rFonts w:ascii="Georgia" w:hAnsi="Georgia"/>
                          <w:bCs/>
                          <w:i/>
                          <w:iCs/>
                        </w:rPr>
                      </w:pPr>
                      <w:r>
                        <w:rPr>
                          <w:rFonts w:ascii="Georgia" w:hAnsi="Georgia"/>
                          <w:bCs/>
                          <w:i/>
                          <w:iCs/>
                        </w:rPr>
                        <w:t>Natal</w:t>
                      </w:r>
                    </w:p>
                    <w:p w14:paraId="586EE316" w14:textId="77777777" w:rsidR="007821E4" w:rsidRDefault="007821E4" w:rsidP="000A2760">
                      <w:pPr>
                        <w:pBdr>
                          <w:top w:val="single" w:sz="4" w:space="1" w:color="7F7F7F"/>
                        </w:pBdr>
                        <w:rPr>
                          <w:rFonts w:ascii="Georgia" w:hAnsi="Georgia" w:cs="Calibri"/>
                          <w:bCs/>
                          <w:sz w:val="20"/>
                          <w:szCs w:val="20"/>
                        </w:rPr>
                      </w:pPr>
                    </w:p>
                    <w:p w14:paraId="310AB94E" w14:textId="77777777" w:rsidR="007821E4" w:rsidRDefault="007821E4" w:rsidP="000A2760">
                      <w:pPr>
                        <w:pBdr>
                          <w:top w:val="single" w:sz="4" w:space="1" w:color="7F7F7F"/>
                        </w:pBdr>
                        <w:rPr>
                          <w:rFonts w:ascii="Georgia" w:hAnsi="Georgia" w:cs="Calibri"/>
                          <w:bCs/>
                          <w:sz w:val="20"/>
                          <w:szCs w:val="20"/>
                        </w:rPr>
                      </w:pPr>
                      <w:r>
                        <w:rPr>
                          <w:rFonts w:ascii="Georgia" w:hAnsi="Georgia" w:cs="Calibri"/>
                          <w:bCs/>
                          <w:sz w:val="20"/>
                          <w:szCs w:val="20"/>
                        </w:rPr>
                        <w:t>Bacaan:</w:t>
                      </w:r>
                    </w:p>
                    <w:p w14:paraId="0373B7E9" w14:textId="77777777" w:rsidR="007821E4" w:rsidRDefault="007821E4" w:rsidP="000A2760">
                      <w:pPr>
                        <w:pBdr>
                          <w:top w:val="single" w:sz="4" w:space="1" w:color="7F7F7F"/>
                        </w:pBdr>
                        <w:rPr>
                          <w:rFonts w:ascii="Georgia" w:hAnsi="Georgia" w:cs="Calibri"/>
                          <w:b/>
                          <w:sz w:val="20"/>
                          <w:szCs w:val="20"/>
                        </w:rPr>
                      </w:pPr>
                      <w:r>
                        <w:rPr>
                          <w:rFonts w:ascii="Georgia" w:hAnsi="Georgia" w:cs="Calibri"/>
                          <w:b/>
                          <w:sz w:val="20"/>
                          <w:szCs w:val="20"/>
                        </w:rPr>
                        <w:t>Lukas 3:7-18</w:t>
                      </w:r>
                    </w:p>
                  </w:txbxContent>
                </v:textbox>
                <w10:wrap type="through" anchorx="margin"/>
              </v:shape>
            </w:pict>
          </mc:Fallback>
        </mc:AlternateContent>
      </w:r>
    </w:p>
    <w:p w14:paraId="7EBFA3BD" w14:textId="77777777" w:rsidR="000A2760" w:rsidRPr="001507A6" w:rsidRDefault="000A2760" w:rsidP="000A2760">
      <w:pPr>
        <w:rPr>
          <w:rFonts w:ascii="Georgia" w:hAnsi="Georgia"/>
          <w:b/>
          <w:color w:val="000000" w:themeColor="text1"/>
        </w:rPr>
      </w:pPr>
      <w:r w:rsidRPr="001507A6">
        <w:rPr>
          <w:rFonts w:ascii="Georgia" w:hAnsi="Georgia"/>
          <w:b/>
          <w:color w:val="000000" w:themeColor="text1"/>
        </w:rPr>
        <w:t>DASAR PEMIKIRAN</w:t>
      </w:r>
    </w:p>
    <w:p w14:paraId="18F974A9" w14:textId="77777777" w:rsidR="000A2760" w:rsidRPr="001507A6" w:rsidRDefault="000A2760" w:rsidP="000A2760">
      <w:pPr>
        <w:rPr>
          <w:rFonts w:ascii="Georgia" w:hAnsi="Georgia"/>
          <w:color w:val="000000" w:themeColor="text1"/>
        </w:rPr>
      </w:pPr>
      <w:r w:rsidRPr="001507A6">
        <w:rPr>
          <w:rFonts w:ascii="Georgia" w:hAnsi="Georgia" w:cs="Tahoma"/>
          <w:bCs/>
          <w:color w:val="000000" w:themeColor="text1"/>
          <w:lang w:bidi="he-IL"/>
        </w:rPr>
        <w:t xml:space="preserve">Berita sentral yang dibawa Yohanes adalah adalah tentang pertobatan. Melalui berita ini, setiap orang diharap kembali kepada Allah.  Bagaimana menghayati pertobatan dewasa ini? Saat ini, pertobatan dihayati dengan mewujudkan kasih dalam hidup sehari-hari. Penghayatan ini mestinya juga ada dalam kehidupan di usia lanjut. Kehidupan dalam kasih merupaka cerminan beriman pada Allah. Salah satu bentuk hidup dalam kasih adalah kesediaan berbagi. Berbagi yang seperti apa? Sebagai warga “senior”, terkadang tanpa disadari bertindak ingin </w:t>
      </w:r>
      <w:r w:rsidRPr="001507A6">
        <w:rPr>
          <w:rFonts w:ascii="Georgia" w:hAnsi="Georgia"/>
          <w:color w:val="000000" w:themeColor="text1"/>
        </w:rPr>
        <w:t xml:space="preserve">diutamakan, dimengerti oleh yang lain. Saat merasa tidak dimengerti, diabaikan, di situ muncul kemarahan, perasaan nelangsa. Tidak jarang, banyak orang tua lupa terhadap kebutuhan orang-orang disekitarnya. Sikap ingin diutamakan, dimengerti, didengarkan pada dasarnya merupakan kerapuhan manusia dalam berelasi dengan sesama. Kerapuhan itu dapat dipulihkan dengan kasih yang berbagi. Melalui bahan ini, lansia diharap menghayati makna pemulihan dari kerapuhan melalui pertobatan serta mewujudkan pemulihan dengan kasih. Kasih artinya tidak berfokus pada diri sendiri. Dalam semangat kasih, setiap orang rela berbagi pada semua orang dengan memerhatikan sesama.  </w:t>
      </w:r>
    </w:p>
    <w:p w14:paraId="34FD398F" w14:textId="77777777" w:rsidR="000A2760" w:rsidRPr="001507A6" w:rsidRDefault="000A2760" w:rsidP="000A2760">
      <w:pPr>
        <w:rPr>
          <w:rFonts w:ascii="Georgia" w:hAnsi="Georgia" w:cs="Tahoma"/>
          <w:bCs/>
          <w:color w:val="000000" w:themeColor="text1"/>
          <w:lang w:bidi="he-IL"/>
        </w:rPr>
      </w:pPr>
    </w:p>
    <w:p w14:paraId="78D7B1C5" w14:textId="77777777" w:rsidR="000A2760" w:rsidRPr="001507A6" w:rsidRDefault="000A2760" w:rsidP="008957B8">
      <w:pPr>
        <w:pStyle w:val="ListParagraph"/>
        <w:numPr>
          <w:ilvl w:val="0"/>
          <w:numId w:val="86"/>
        </w:numPr>
        <w:autoSpaceDE w:val="0"/>
        <w:autoSpaceDN w:val="0"/>
        <w:adjustRightInd w:val="0"/>
        <w:ind w:left="426"/>
        <w:rPr>
          <w:rFonts w:ascii="Georgia" w:hAnsi="Georgia"/>
          <w:b/>
          <w:bCs/>
          <w:color w:val="000000" w:themeColor="text1"/>
        </w:rPr>
      </w:pPr>
      <w:r w:rsidRPr="001507A6">
        <w:rPr>
          <w:rFonts w:ascii="Georgia" w:hAnsi="Georgia"/>
          <w:b/>
          <w:bCs/>
          <w:color w:val="000000" w:themeColor="text1"/>
        </w:rPr>
        <w:t>Berbagi Pengalaman</w:t>
      </w:r>
    </w:p>
    <w:p w14:paraId="05CBCBF4" w14:textId="77777777" w:rsidR="000A2760" w:rsidRPr="001507A6" w:rsidRDefault="000A2760" w:rsidP="008957B8">
      <w:pPr>
        <w:pStyle w:val="ListParagraph"/>
        <w:numPr>
          <w:ilvl w:val="0"/>
          <w:numId w:val="87"/>
        </w:numPr>
        <w:autoSpaceDE w:val="0"/>
        <w:autoSpaceDN w:val="0"/>
        <w:adjustRightInd w:val="0"/>
        <w:rPr>
          <w:rFonts w:ascii="Georgia" w:hAnsi="Georgia"/>
          <w:b/>
          <w:bCs/>
          <w:color w:val="000000" w:themeColor="text1"/>
        </w:rPr>
      </w:pPr>
      <w:r w:rsidRPr="001507A6">
        <w:rPr>
          <w:rFonts w:ascii="Georgia" w:hAnsi="Georgia"/>
          <w:color w:val="000000" w:themeColor="text1"/>
        </w:rPr>
        <w:t>Pernahkan melihat ada orang tua (kakek/nenek) berebut makanan atau barang dengan cucunya dan dalam perebutan itu tidak ada yang saling mengalah?</w:t>
      </w:r>
    </w:p>
    <w:p w14:paraId="765C0D01" w14:textId="77777777" w:rsidR="000A2760" w:rsidRPr="001507A6" w:rsidRDefault="000A2760" w:rsidP="008957B8">
      <w:pPr>
        <w:pStyle w:val="ListParagraph"/>
        <w:numPr>
          <w:ilvl w:val="0"/>
          <w:numId w:val="87"/>
        </w:numPr>
        <w:autoSpaceDE w:val="0"/>
        <w:autoSpaceDN w:val="0"/>
        <w:adjustRightInd w:val="0"/>
        <w:rPr>
          <w:rFonts w:ascii="Georgia" w:hAnsi="Georgia"/>
          <w:b/>
          <w:bCs/>
          <w:color w:val="000000" w:themeColor="text1"/>
        </w:rPr>
      </w:pPr>
      <w:r w:rsidRPr="001507A6">
        <w:rPr>
          <w:rFonts w:ascii="Georgia" w:hAnsi="Georgia"/>
          <w:color w:val="000000" w:themeColor="text1"/>
        </w:rPr>
        <w:lastRenderedPageBreak/>
        <w:t xml:space="preserve">Sebagai warga “senior”, pernahkah merasa tersinggung pada orang lain karena merasa diabaikan, tidak didengar, serta merasa jasa-jasa pada masa lalu dilupakan? </w:t>
      </w:r>
    </w:p>
    <w:p w14:paraId="446BD680" w14:textId="77777777" w:rsidR="000A2760" w:rsidRPr="001507A6" w:rsidRDefault="000A2760" w:rsidP="000A2760">
      <w:pPr>
        <w:pStyle w:val="ListParagraph"/>
        <w:autoSpaceDE w:val="0"/>
        <w:autoSpaceDN w:val="0"/>
        <w:adjustRightInd w:val="0"/>
        <w:ind w:left="786"/>
        <w:rPr>
          <w:rFonts w:ascii="Georgia" w:hAnsi="Georgia"/>
          <w:b/>
          <w:bCs/>
          <w:color w:val="000000" w:themeColor="text1"/>
        </w:rPr>
      </w:pPr>
    </w:p>
    <w:p w14:paraId="7810BF25" w14:textId="77777777" w:rsidR="000A2760" w:rsidRPr="001507A6" w:rsidRDefault="000A2760" w:rsidP="008957B8">
      <w:pPr>
        <w:pStyle w:val="ListParagraph"/>
        <w:numPr>
          <w:ilvl w:val="0"/>
          <w:numId w:val="86"/>
        </w:numPr>
        <w:autoSpaceDE w:val="0"/>
        <w:autoSpaceDN w:val="0"/>
        <w:adjustRightInd w:val="0"/>
        <w:ind w:left="426"/>
        <w:rPr>
          <w:rFonts w:ascii="Georgia" w:hAnsi="Georgia"/>
          <w:b/>
          <w:bCs/>
          <w:color w:val="000000" w:themeColor="text1"/>
        </w:rPr>
      </w:pPr>
      <w:r w:rsidRPr="001507A6">
        <w:rPr>
          <w:rFonts w:ascii="Georgia" w:hAnsi="Georgia"/>
          <w:b/>
          <w:bCs/>
          <w:color w:val="000000" w:themeColor="text1"/>
        </w:rPr>
        <w:t>Mendalami Pengalaman</w:t>
      </w:r>
    </w:p>
    <w:p w14:paraId="3581D5B2" w14:textId="77777777" w:rsidR="000A2760" w:rsidRPr="001507A6" w:rsidRDefault="000A2760" w:rsidP="008957B8">
      <w:pPr>
        <w:pStyle w:val="ListParagraph"/>
        <w:numPr>
          <w:ilvl w:val="0"/>
          <w:numId w:val="88"/>
        </w:numPr>
        <w:autoSpaceDE w:val="0"/>
        <w:autoSpaceDN w:val="0"/>
        <w:adjustRightInd w:val="0"/>
        <w:rPr>
          <w:rFonts w:ascii="Georgia" w:hAnsi="Georgia"/>
          <w:b/>
          <w:bCs/>
          <w:color w:val="000000" w:themeColor="text1"/>
        </w:rPr>
      </w:pPr>
      <w:r w:rsidRPr="001507A6">
        <w:rPr>
          <w:rFonts w:ascii="Georgia" w:hAnsi="Georgia"/>
          <w:color w:val="000000" w:themeColor="text1"/>
        </w:rPr>
        <w:t xml:space="preserve">Apa yang dilakukan ketika merasa diabaikan, tidak didengar, serta jasa-jasa dilupakan? </w:t>
      </w:r>
    </w:p>
    <w:p w14:paraId="50EFCCD4" w14:textId="77777777" w:rsidR="000A2760" w:rsidRPr="001507A6" w:rsidRDefault="000A2760" w:rsidP="008957B8">
      <w:pPr>
        <w:pStyle w:val="ListParagraph"/>
        <w:numPr>
          <w:ilvl w:val="0"/>
          <w:numId w:val="88"/>
        </w:numPr>
        <w:autoSpaceDE w:val="0"/>
        <w:autoSpaceDN w:val="0"/>
        <w:adjustRightInd w:val="0"/>
        <w:rPr>
          <w:rFonts w:ascii="Georgia" w:hAnsi="Georgia"/>
          <w:b/>
          <w:bCs/>
          <w:color w:val="000000" w:themeColor="text1"/>
        </w:rPr>
      </w:pPr>
      <w:r w:rsidRPr="001507A6">
        <w:rPr>
          <w:rFonts w:ascii="Georgia" w:hAnsi="Georgia"/>
          <w:color w:val="000000" w:themeColor="text1"/>
        </w:rPr>
        <w:t>Pernahkan menghayati bahwa keinginan diutamakan, didengar dan mendapat penghargaan atas jasa-jasa merupakan sebuah kerapuhan dalam relasi dengan sesama?</w:t>
      </w:r>
    </w:p>
    <w:p w14:paraId="1A91BF94" w14:textId="77777777" w:rsidR="000A2760" w:rsidRPr="001507A6" w:rsidRDefault="000A2760" w:rsidP="008957B8">
      <w:pPr>
        <w:pStyle w:val="ListParagraph"/>
        <w:numPr>
          <w:ilvl w:val="0"/>
          <w:numId w:val="88"/>
        </w:numPr>
        <w:autoSpaceDE w:val="0"/>
        <w:autoSpaceDN w:val="0"/>
        <w:adjustRightInd w:val="0"/>
        <w:rPr>
          <w:rFonts w:ascii="Georgia" w:hAnsi="Georgia"/>
          <w:b/>
          <w:bCs/>
          <w:color w:val="000000" w:themeColor="text1"/>
        </w:rPr>
      </w:pPr>
      <w:r w:rsidRPr="001507A6">
        <w:rPr>
          <w:rFonts w:ascii="Georgia" w:hAnsi="Georgia"/>
          <w:color w:val="000000" w:themeColor="text1"/>
        </w:rPr>
        <w:t xml:space="preserve">Melalui Pemahaman Alkitab ini kita akan belajar bersama untuk memulihkan kerapuhan melalui pertobatan.  </w:t>
      </w:r>
    </w:p>
    <w:p w14:paraId="646F4D15" w14:textId="77777777" w:rsidR="000A2760" w:rsidRPr="001507A6" w:rsidRDefault="000A2760" w:rsidP="000A2760">
      <w:pPr>
        <w:pStyle w:val="ListParagraph"/>
        <w:autoSpaceDE w:val="0"/>
        <w:autoSpaceDN w:val="0"/>
        <w:adjustRightInd w:val="0"/>
        <w:ind w:left="786"/>
        <w:rPr>
          <w:rFonts w:ascii="Georgia" w:hAnsi="Georgia"/>
          <w:b/>
          <w:bCs/>
          <w:color w:val="000000" w:themeColor="text1"/>
        </w:rPr>
      </w:pPr>
    </w:p>
    <w:p w14:paraId="1CED00F0" w14:textId="77777777" w:rsidR="000A2760" w:rsidRPr="001507A6" w:rsidRDefault="000A2760" w:rsidP="008957B8">
      <w:pPr>
        <w:pStyle w:val="ListParagraph"/>
        <w:numPr>
          <w:ilvl w:val="0"/>
          <w:numId w:val="86"/>
        </w:numPr>
        <w:autoSpaceDE w:val="0"/>
        <w:autoSpaceDN w:val="0"/>
        <w:adjustRightInd w:val="0"/>
        <w:ind w:left="426"/>
        <w:rPr>
          <w:rFonts w:ascii="Georgia" w:hAnsi="Georgia"/>
          <w:b/>
          <w:bCs/>
          <w:color w:val="000000" w:themeColor="text1"/>
        </w:rPr>
      </w:pPr>
      <w:r w:rsidRPr="001507A6">
        <w:rPr>
          <w:rFonts w:ascii="Georgia" w:hAnsi="Georgia"/>
          <w:b/>
          <w:bCs/>
          <w:color w:val="000000" w:themeColor="text1"/>
        </w:rPr>
        <w:t>Mendengarkan Sabda</w:t>
      </w:r>
    </w:p>
    <w:p w14:paraId="4B49B6A7" w14:textId="77777777" w:rsidR="000A2760" w:rsidRPr="001507A6" w:rsidRDefault="000A2760" w:rsidP="000A2760">
      <w:pPr>
        <w:ind w:left="426"/>
        <w:rPr>
          <w:rFonts w:ascii="Georgia" w:hAnsi="Georgia"/>
          <w:b/>
          <w:color w:val="000000" w:themeColor="text1"/>
        </w:rPr>
      </w:pPr>
      <w:r w:rsidRPr="001507A6">
        <w:rPr>
          <w:rFonts w:ascii="Georgia" w:hAnsi="Georgia"/>
          <w:i/>
          <w:iCs/>
          <w:color w:val="000000" w:themeColor="text1"/>
        </w:rPr>
        <w:t>(Pemimpin PA mengajak peserta membaca Lukas 3:7-18 dan mengajak peserta mendengar atau berdialog dari penjelasan teks ini)</w:t>
      </w:r>
    </w:p>
    <w:p w14:paraId="65F0F8BC" w14:textId="77777777" w:rsidR="000A2760" w:rsidRPr="001507A6" w:rsidRDefault="000A2760" w:rsidP="000A2760">
      <w:pPr>
        <w:ind w:left="426"/>
        <w:rPr>
          <w:rFonts w:ascii="Georgia" w:hAnsi="Georgia" w:cs="Tahoma"/>
          <w:bCs/>
          <w:color w:val="000000" w:themeColor="text1"/>
          <w:lang w:bidi="he-IL"/>
        </w:rPr>
      </w:pPr>
    </w:p>
    <w:p w14:paraId="68833CDB" w14:textId="77777777" w:rsidR="000A2760" w:rsidRPr="001507A6" w:rsidRDefault="000A2760" w:rsidP="000A2760">
      <w:pPr>
        <w:ind w:left="426" w:firstLine="294"/>
        <w:rPr>
          <w:rFonts w:ascii="Georgia" w:hAnsi="Georgia" w:cstheme="minorBidi"/>
          <w:color w:val="000000" w:themeColor="text1"/>
        </w:rPr>
      </w:pPr>
      <w:r w:rsidRPr="001507A6">
        <w:rPr>
          <w:rFonts w:ascii="Georgia" w:hAnsi="Georgia"/>
          <w:iCs/>
          <w:color w:val="000000" w:themeColor="text1"/>
        </w:rPr>
        <w:t xml:space="preserve">Yohanes Pembaptis menyerukan: </w:t>
      </w:r>
      <w:r w:rsidRPr="001507A6">
        <w:rPr>
          <w:rFonts w:ascii="Georgia" w:hAnsi="Georgia"/>
          <w:i/>
          <w:color w:val="000000" w:themeColor="text1"/>
        </w:rPr>
        <w:t>Kapak sudah tersedia pada akar pohon dan setiap pohon yang tidak menghasilkan buah yang baik, akan ditebang dan dibuang ke dalam api</w:t>
      </w:r>
      <w:r w:rsidRPr="001507A6">
        <w:rPr>
          <w:rFonts w:ascii="Georgia" w:hAnsi="Georgia"/>
          <w:color w:val="000000" w:themeColor="text1"/>
        </w:rPr>
        <w:t xml:space="preserve">” (ay.9). Seruan itu disampaikan oleh Yohanes pembaptis kepada orang-orang yang mendengarkan khotbahnya di tepi sungai Yordan. Para pendengar khotbah Yohanes adalah: orang-orang Israel yang bangga sebagai keturuban Abraham. Namun sayangnya hidup mereka tidak mencerminkan sikap Abraham. Hidup mereka tidak mencerminkan diri sebagai “orang-orang beriman”. </w:t>
      </w:r>
    </w:p>
    <w:p w14:paraId="0DC2815E" w14:textId="77777777" w:rsidR="000A2760" w:rsidRPr="001507A6" w:rsidRDefault="000A2760" w:rsidP="000A2760">
      <w:pPr>
        <w:ind w:left="426" w:firstLine="294"/>
        <w:rPr>
          <w:rFonts w:ascii="Georgia" w:hAnsi="Georgia"/>
          <w:color w:val="000000" w:themeColor="text1"/>
        </w:rPr>
      </w:pPr>
      <w:r w:rsidRPr="001507A6">
        <w:rPr>
          <w:rFonts w:ascii="Georgia" w:hAnsi="Georgia"/>
          <w:color w:val="000000" w:themeColor="text1"/>
        </w:rPr>
        <w:t xml:space="preserve">Di antara pendengar itu, ada pula para pemungut cukai yang menjadi agen pemerintah Romawi. Mereka bertugas memungut pajak dari rakyat. Dari pekerjaan tersebut, mereka sering menambah beban pajak kepada rakyat sehingga penderitaan rakyat makin berat. Di sana ada juga tentara-tentara kerajaan Romawi para penjaga stabilitas </w:t>
      </w:r>
      <w:r w:rsidRPr="001507A6">
        <w:rPr>
          <w:rFonts w:ascii="Georgia" w:hAnsi="Georgia"/>
          <w:color w:val="000000" w:themeColor="text1"/>
        </w:rPr>
        <w:lastRenderedPageBreak/>
        <w:t>dan keamanan negeri. Tidak semua tentara itu orang Romawi. Bisa jadi mereka juga para tentara bayaran yang disewa oleh kolonialis Romawi untuk “memusihi” bangsanya sendiri.</w:t>
      </w:r>
    </w:p>
    <w:p w14:paraId="79E9A486" w14:textId="77777777" w:rsidR="000A2760" w:rsidRPr="001507A6" w:rsidRDefault="000A2760" w:rsidP="000A2760">
      <w:pPr>
        <w:ind w:left="426" w:firstLine="294"/>
        <w:rPr>
          <w:rFonts w:ascii="Georgia" w:hAnsi="Georgia"/>
          <w:color w:val="000000" w:themeColor="text1"/>
        </w:rPr>
      </w:pPr>
      <w:r w:rsidRPr="001507A6">
        <w:rPr>
          <w:rFonts w:ascii="Georgia" w:hAnsi="Georgia"/>
          <w:color w:val="000000" w:themeColor="text1"/>
        </w:rPr>
        <w:t>Yohanes menyebut mereka sebagai keturunan ular beludak (ay. 7). Ular beludak adalah ular yang gesit saat menyelamatkan diri dari berbagai ancaman. Ia akan berlari dengan cepat menelusup ke rerumputan manakala ia ditekan oleh bahaya. Dalam ensiklopedi Wikipedia, ular ini juga dikenal sebagai ular yang mudah dijinakkan. Tetapi sekalipun demikian, ketika si pemilik ular lengah ular beludak itu akan menggigitnya. Ular beludak adalah lambang dari orang-orang yang munafik yang mudah mengelak, membelokkan diri dan oportunis. Di mana ada kesempatan yang menguntungkan, ia akan datang ke sana supaya beroleh keuntungan, meski demi beroleh keuntungan ia harus menggigit dan mematikan yang lain. Dalam khotbahnya Yohanes menyampaikan secara terus terang.  Menurutnya sepandai apapun seseorang menghindar, sepintar apapun melakukan tindakan oportunis demi kepentingan diri sendiri, semua itu tidak akan terhindar dari murka yang akan datang. Kapak sudah disiapkan, bila tidak ada perubahan hidup menuju arah yang baik melalui hidup yang berbuah bagi orang lain, kapak itu siap dipakai untuk memotong dan mematikan hidup yang tidak berbuah.</w:t>
      </w:r>
    </w:p>
    <w:p w14:paraId="13599D6C" w14:textId="77777777" w:rsidR="000A2760" w:rsidRPr="001507A6" w:rsidRDefault="000A2760" w:rsidP="000A2760">
      <w:pPr>
        <w:ind w:left="426" w:firstLine="294"/>
        <w:rPr>
          <w:rFonts w:ascii="Georgia" w:hAnsi="Georgia"/>
          <w:color w:val="000000" w:themeColor="text1"/>
        </w:rPr>
      </w:pPr>
      <w:r w:rsidRPr="001507A6">
        <w:rPr>
          <w:rFonts w:ascii="Georgia" w:hAnsi="Georgia"/>
          <w:color w:val="000000" w:themeColor="text1"/>
        </w:rPr>
        <w:t>Menurut Yohanes, jika hidup tidak menghasilkan buah, pastilah ditebang. Setiap orang diingatkan untuk bertobat agar berbuah. Hidup yang berbuah berarti hidup dengan menghasilkan kasih. Kasih merupakan kekuatan hidup. Dalam bacaan ini, Yohanes memberi gambaran kasih sebagai kekuatan dalam hidup dengan mengatakan: “</w:t>
      </w:r>
      <w:r w:rsidRPr="001507A6">
        <w:rPr>
          <w:rFonts w:ascii="Georgia" w:hAnsi="Georgia"/>
          <w:i/>
          <w:color w:val="000000" w:themeColor="text1"/>
        </w:rPr>
        <w:t>Barangsiapa memiliki dua helai baju, hendaklah membagi dengan yang tidak punya, barangsiapa memiliki makanan, hendaklah ia berbuat demikian pula</w:t>
      </w:r>
      <w:r w:rsidRPr="001507A6">
        <w:rPr>
          <w:rFonts w:ascii="Georgia" w:hAnsi="Georgia"/>
          <w:color w:val="000000" w:themeColor="text1"/>
        </w:rPr>
        <w:t xml:space="preserve">”. Intinya hindari keserakahan, ingatlah sesama. Jauhkanlah keinginan memikirkan diri sendiri dan cobalah melihat </w:t>
      </w:r>
      <w:r w:rsidRPr="001507A6">
        <w:rPr>
          <w:rFonts w:ascii="Georgia" w:hAnsi="Georgia"/>
          <w:color w:val="000000" w:themeColor="text1"/>
        </w:rPr>
        <w:lastRenderedPageBreak/>
        <w:t xml:space="preserve">orang-orang yang menderita. Memikirkan diri sebenarnya adalah kerapuhan manusia dan hal itu berlawanan dengan kasih.  </w:t>
      </w:r>
    </w:p>
    <w:p w14:paraId="6FF8EBB5" w14:textId="77777777" w:rsidR="000A2760" w:rsidRPr="001507A6" w:rsidRDefault="000A2760" w:rsidP="000A2760">
      <w:pPr>
        <w:ind w:left="426" w:firstLine="294"/>
        <w:rPr>
          <w:rFonts w:ascii="Georgia" w:hAnsi="Georgia"/>
          <w:color w:val="000000" w:themeColor="text1"/>
        </w:rPr>
      </w:pPr>
      <w:r w:rsidRPr="001507A6">
        <w:rPr>
          <w:rFonts w:ascii="Georgia" w:hAnsi="Georgia"/>
          <w:color w:val="000000" w:themeColor="text1"/>
        </w:rPr>
        <w:t>Dari penjelasan Yohanes itu munculllah respon para pemungut cukai dan para tantara. Mereka bertanya</w:t>
      </w:r>
      <w:proofErr w:type="gramStart"/>
      <w:r w:rsidRPr="001507A6">
        <w:rPr>
          <w:rFonts w:ascii="Georgia" w:hAnsi="Georgia"/>
          <w:color w:val="000000" w:themeColor="text1"/>
        </w:rPr>
        <w:t>:”Apa</w:t>
      </w:r>
      <w:proofErr w:type="gramEnd"/>
      <w:r w:rsidRPr="001507A6">
        <w:rPr>
          <w:rFonts w:ascii="Georgia" w:hAnsi="Georgia"/>
          <w:color w:val="000000" w:themeColor="text1"/>
        </w:rPr>
        <w:t xml:space="preserve"> yang harus kami lakukan?” Yohanes menjawab: jangan serakah, cukupkan dirimu dengan gajimu. Pesan ini mengandung makna: milikilah kesadaran diri. Apa yang ada saat ini harus disyukuri. Kehidupanmu kuat jika dijalani dengan penuh syukur.</w:t>
      </w:r>
    </w:p>
    <w:p w14:paraId="3B7776CA" w14:textId="77777777" w:rsidR="000A2760" w:rsidRPr="001507A6" w:rsidRDefault="000A2760" w:rsidP="000A2760">
      <w:pPr>
        <w:ind w:left="426" w:firstLine="294"/>
        <w:rPr>
          <w:rFonts w:ascii="Georgia" w:hAnsi="Georgia"/>
          <w:color w:val="000000" w:themeColor="text1"/>
        </w:rPr>
      </w:pPr>
      <w:r w:rsidRPr="001507A6">
        <w:rPr>
          <w:rFonts w:ascii="Georgia" w:hAnsi="Georgia"/>
          <w:color w:val="000000" w:themeColor="text1"/>
        </w:rPr>
        <w:t xml:space="preserve">Keserakahan pada masa kini bukan hanya dalam bentuk menginini barang atau sesuatu dari orang lain. Keinginan untuk diakui, dimengerti, diutamakan bisa menjadi bentuk keserakahan. Semua itu berlawanan dengan kehendak Allah dan menjadi pangkal kedosaan. Maka dari itu, pertobatan diwujudkan dengan mensyukuri semua yang ada dan memberikan kasih dan perhatian pada sesama. </w:t>
      </w:r>
    </w:p>
    <w:p w14:paraId="7114FCEB" w14:textId="77777777" w:rsidR="000A2760" w:rsidRPr="001507A6" w:rsidRDefault="000A2760" w:rsidP="000A2760">
      <w:pPr>
        <w:ind w:left="426"/>
        <w:rPr>
          <w:rFonts w:ascii="Georgia" w:hAnsi="Georgia"/>
          <w:color w:val="000000" w:themeColor="text1"/>
        </w:rPr>
      </w:pPr>
    </w:p>
    <w:p w14:paraId="4D37C5E5" w14:textId="77777777" w:rsidR="000A2760" w:rsidRPr="001507A6" w:rsidRDefault="000A2760" w:rsidP="008957B8">
      <w:pPr>
        <w:pStyle w:val="ListParagraph"/>
        <w:numPr>
          <w:ilvl w:val="0"/>
          <w:numId w:val="86"/>
        </w:numPr>
        <w:autoSpaceDE w:val="0"/>
        <w:autoSpaceDN w:val="0"/>
        <w:adjustRightInd w:val="0"/>
        <w:ind w:left="426"/>
        <w:rPr>
          <w:rFonts w:ascii="Georgia" w:hAnsi="Georgia"/>
          <w:b/>
          <w:bCs/>
          <w:color w:val="000000" w:themeColor="text1"/>
        </w:rPr>
      </w:pPr>
      <w:r w:rsidRPr="001507A6">
        <w:rPr>
          <w:rFonts w:ascii="Georgia" w:hAnsi="Georgia"/>
          <w:b/>
          <w:bCs/>
          <w:color w:val="000000" w:themeColor="text1"/>
          <w:lang w:val="en-GB"/>
        </w:rPr>
        <w:t>Memaknai Pengalaman Secara Baru</w:t>
      </w:r>
    </w:p>
    <w:p w14:paraId="6FAFCC36" w14:textId="77777777" w:rsidR="000A2760" w:rsidRPr="001507A6" w:rsidRDefault="000A2760" w:rsidP="008957B8">
      <w:pPr>
        <w:pStyle w:val="ListParagraph"/>
        <w:numPr>
          <w:ilvl w:val="0"/>
          <w:numId w:val="89"/>
        </w:numPr>
        <w:autoSpaceDE w:val="0"/>
        <w:autoSpaceDN w:val="0"/>
        <w:adjustRightInd w:val="0"/>
        <w:rPr>
          <w:rFonts w:ascii="Georgia" w:hAnsi="Georgia"/>
          <w:b/>
          <w:bCs/>
          <w:color w:val="000000" w:themeColor="text1"/>
        </w:rPr>
      </w:pPr>
      <w:r w:rsidRPr="001507A6">
        <w:rPr>
          <w:rFonts w:ascii="Georgia" w:hAnsi="Georgia"/>
          <w:color w:val="000000" w:themeColor="text1"/>
        </w:rPr>
        <w:t>Setelah mendengarkan pemaparan dari Injil Lukas 3:7-18, pemahaman apa yang didapatkan?</w:t>
      </w:r>
    </w:p>
    <w:p w14:paraId="463A34A5" w14:textId="77777777" w:rsidR="000A2760" w:rsidRPr="001507A6" w:rsidRDefault="000A2760" w:rsidP="008957B8">
      <w:pPr>
        <w:pStyle w:val="ListParagraph"/>
        <w:numPr>
          <w:ilvl w:val="0"/>
          <w:numId w:val="89"/>
        </w:numPr>
        <w:autoSpaceDE w:val="0"/>
        <w:autoSpaceDN w:val="0"/>
        <w:adjustRightInd w:val="0"/>
        <w:rPr>
          <w:rFonts w:ascii="Georgia" w:hAnsi="Georgia"/>
          <w:b/>
          <w:bCs/>
          <w:color w:val="000000" w:themeColor="text1"/>
        </w:rPr>
      </w:pPr>
      <w:r w:rsidRPr="001507A6">
        <w:rPr>
          <w:rFonts w:ascii="Georgia" w:hAnsi="Georgia"/>
          <w:color w:val="000000" w:themeColor="text1"/>
        </w:rPr>
        <w:t>Terkait dengan statement bahwa keinginan dimengerti, didengarkan, pengakuan pada jasa-jasa sebagai sebuah kerapuhan, apakah Anda setuju dengan statement itu? Jika setuju, apa alasannya. Jika tidak setuju apa alasannya?</w:t>
      </w:r>
    </w:p>
    <w:p w14:paraId="42026FB0" w14:textId="77777777" w:rsidR="000A2760" w:rsidRPr="001507A6" w:rsidRDefault="000A2760" w:rsidP="008957B8">
      <w:pPr>
        <w:pStyle w:val="ListParagraph"/>
        <w:numPr>
          <w:ilvl w:val="0"/>
          <w:numId w:val="89"/>
        </w:numPr>
        <w:autoSpaceDE w:val="0"/>
        <w:autoSpaceDN w:val="0"/>
        <w:adjustRightInd w:val="0"/>
        <w:rPr>
          <w:rFonts w:ascii="Georgia" w:hAnsi="Georgia" w:cstheme="minorBidi"/>
          <w:b/>
          <w:color w:val="000000" w:themeColor="text1"/>
        </w:rPr>
      </w:pPr>
      <w:r w:rsidRPr="001507A6">
        <w:rPr>
          <w:rFonts w:ascii="Georgia" w:hAnsi="Georgia"/>
          <w:color w:val="000000" w:themeColor="text1"/>
        </w:rPr>
        <w:t>Kerapuhan dapat dipulihkan melalui pertobatan. Menurut Anda, apa saja tindakan pertobatan yang dapat dilakukan?</w:t>
      </w:r>
    </w:p>
    <w:p w14:paraId="7283934B" w14:textId="77777777" w:rsidR="000A2760" w:rsidRPr="001507A6" w:rsidRDefault="000A2760" w:rsidP="000A2760">
      <w:pPr>
        <w:pStyle w:val="ListParagraph"/>
        <w:autoSpaceDE w:val="0"/>
        <w:autoSpaceDN w:val="0"/>
        <w:adjustRightInd w:val="0"/>
        <w:ind w:left="786"/>
        <w:rPr>
          <w:rFonts w:ascii="Georgia" w:hAnsi="Georgia"/>
          <w:b/>
          <w:bCs/>
          <w:color w:val="000000" w:themeColor="text1"/>
        </w:rPr>
      </w:pPr>
    </w:p>
    <w:p w14:paraId="3CB694B7" w14:textId="77777777" w:rsidR="000A2760" w:rsidRPr="001507A6" w:rsidRDefault="000A2760" w:rsidP="008957B8">
      <w:pPr>
        <w:pStyle w:val="ListParagraph"/>
        <w:numPr>
          <w:ilvl w:val="0"/>
          <w:numId w:val="86"/>
        </w:numPr>
        <w:autoSpaceDE w:val="0"/>
        <w:autoSpaceDN w:val="0"/>
        <w:adjustRightInd w:val="0"/>
        <w:ind w:left="426"/>
        <w:rPr>
          <w:rFonts w:ascii="Georgia" w:hAnsi="Georgia"/>
          <w:b/>
          <w:bCs/>
          <w:color w:val="000000" w:themeColor="text1"/>
        </w:rPr>
      </w:pPr>
      <w:r w:rsidRPr="001507A6">
        <w:rPr>
          <w:rFonts w:ascii="Georgia" w:hAnsi="Georgia"/>
          <w:b/>
          <w:bCs/>
          <w:color w:val="000000" w:themeColor="text1"/>
          <w:lang w:val="en-GB"/>
        </w:rPr>
        <w:t>Membaharui Hidup</w:t>
      </w:r>
    </w:p>
    <w:p w14:paraId="4373FCAF" w14:textId="77777777" w:rsidR="000A2760" w:rsidRPr="001507A6" w:rsidRDefault="000A2760" w:rsidP="000A2760">
      <w:pPr>
        <w:ind w:left="426"/>
        <w:rPr>
          <w:rFonts w:ascii="Georgia" w:hAnsi="Georgia" w:cs="Tahoma"/>
          <w:bCs/>
          <w:color w:val="000000" w:themeColor="text1"/>
          <w:lang w:bidi="he-IL"/>
        </w:rPr>
      </w:pPr>
      <w:r w:rsidRPr="001507A6">
        <w:rPr>
          <w:rFonts w:ascii="Georgia" w:hAnsi="Georgia" w:cs="Tahoma"/>
          <w:bCs/>
          <w:color w:val="000000" w:themeColor="text1"/>
          <w:lang w:bidi="he-IL"/>
        </w:rPr>
        <w:t xml:space="preserve">Setelah menghayati bersama bahan ini, tindakan kasih apa yang akan dilakukan sebagai bentuk pertobatan?  </w:t>
      </w:r>
    </w:p>
    <w:p w14:paraId="53B194FF" w14:textId="6B4E470B" w:rsidR="000A2760" w:rsidRPr="001507A6" w:rsidRDefault="000A2760" w:rsidP="000A2760">
      <w:pPr>
        <w:ind w:left="426"/>
        <w:jc w:val="right"/>
        <w:rPr>
          <w:rFonts w:ascii="Georgia" w:hAnsi="Georgia" w:cs="Tahoma"/>
          <w:bCs/>
          <w:color w:val="000000" w:themeColor="text1"/>
          <w:lang w:bidi="he-IL"/>
        </w:rPr>
      </w:pPr>
      <w:r w:rsidRPr="001507A6">
        <w:rPr>
          <w:rFonts w:ascii="Georgia" w:hAnsi="Georgia" w:cs="Tahoma"/>
          <w:bCs/>
          <w:color w:val="000000" w:themeColor="text1"/>
          <w:lang w:bidi="he-IL"/>
        </w:rPr>
        <w:t>[</w:t>
      </w:r>
      <w:r w:rsidR="00052A96" w:rsidRPr="001507A6">
        <w:rPr>
          <w:rFonts w:ascii="Georgia" w:hAnsi="Georgia" w:cs="Tahoma"/>
          <w:bCs/>
          <w:color w:val="000000" w:themeColor="text1"/>
          <w:lang w:bidi="he-IL"/>
        </w:rPr>
        <w:t>W</w:t>
      </w:r>
      <w:r w:rsidRPr="001507A6">
        <w:rPr>
          <w:rFonts w:ascii="Georgia" w:hAnsi="Georgia" w:cs="Tahoma"/>
          <w:bCs/>
          <w:color w:val="000000" w:themeColor="text1"/>
          <w:lang w:bidi="he-IL"/>
        </w:rPr>
        <w:t>S</w:t>
      </w:r>
      <w:r w:rsidR="00052A96" w:rsidRPr="001507A6">
        <w:rPr>
          <w:rFonts w:ascii="Georgia" w:hAnsi="Georgia" w:cs="Tahoma"/>
          <w:bCs/>
          <w:color w:val="000000" w:themeColor="text1"/>
          <w:lang w:bidi="he-IL"/>
        </w:rPr>
        <w:t>N</w:t>
      </w:r>
      <w:r w:rsidRPr="001507A6">
        <w:rPr>
          <w:rFonts w:ascii="Georgia" w:hAnsi="Georgia" w:cs="Tahoma"/>
          <w:bCs/>
          <w:color w:val="000000" w:themeColor="text1"/>
          <w:lang w:bidi="he-IL"/>
        </w:rPr>
        <w:t>]</w:t>
      </w:r>
    </w:p>
    <w:p w14:paraId="7EFCC561" w14:textId="77777777" w:rsidR="00920B23" w:rsidRDefault="00920B23">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0E5E9561" w14:textId="77777777" w:rsidR="00920B23" w:rsidRDefault="00920B23">
      <w:pPr>
        <w:spacing w:after="160" w:line="259" w:lineRule="auto"/>
        <w:jc w:val="left"/>
        <w:rPr>
          <w:rFonts w:ascii="Georgia" w:hAnsi="Georgia"/>
          <w:color w:val="000000" w:themeColor="text1"/>
          <w:lang w:val="en-GB"/>
        </w:rPr>
        <w:sectPr w:rsidR="00920B23" w:rsidSect="00A9162C">
          <w:headerReference w:type="even" r:id="rId49"/>
          <w:headerReference w:type="default" r:id="rId50"/>
          <w:pgSz w:w="8395" w:h="11909"/>
          <w:pgMar w:top="1440" w:right="1080" w:bottom="1152" w:left="1080" w:header="720" w:footer="720" w:gutter="0"/>
          <w:pgNumType w:start="267"/>
          <w:cols w:space="720"/>
          <w:docGrid w:linePitch="360"/>
        </w:sectPr>
      </w:pPr>
    </w:p>
    <w:p w14:paraId="421B77B1" w14:textId="77777777" w:rsidR="00920B23" w:rsidRDefault="00920B23" w:rsidP="00920B23">
      <w:pPr>
        <w:rPr>
          <w:rFonts w:ascii="Constantia" w:hAnsi="Constantia" w:cs="Tahoma"/>
          <w:sz w:val="52"/>
          <w:szCs w:val="52"/>
        </w:rPr>
      </w:pPr>
    </w:p>
    <w:p w14:paraId="32CB8F01" w14:textId="77777777" w:rsidR="00920B23" w:rsidRDefault="00920B23" w:rsidP="00920B23">
      <w:pPr>
        <w:jc w:val="center"/>
        <w:rPr>
          <w:rFonts w:ascii="Constantia" w:hAnsi="Constantia" w:cs="Tahoma"/>
          <w:sz w:val="52"/>
          <w:szCs w:val="52"/>
        </w:rPr>
      </w:pPr>
    </w:p>
    <w:p w14:paraId="4639DAB3" w14:textId="77777777" w:rsidR="00920B23" w:rsidRDefault="00920B23" w:rsidP="00920B23">
      <w:pPr>
        <w:jc w:val="center"/>
        <w:rPr>
          <w:rFonts w:ascii="Constantia" w:hAnsi="Constantia" w:cs="Tahoma"/>
          <w:sz w:val="52"/>
          <w:szCs w:val="52"/>
        </w:rPr>
      </w:pPr>
    </w:p>
    <w:p w14:paraId="3487EDDA" w14:textId="77777777" w:rsidR="00920B23" w:rsidRDefault="00920B23" w:rsidP="00920B23">
      <w:pPr>
        <w:jc w:val="center"/>
        <w:rPr>
          <w:rFonts w:ascii="Constantia" w:hAnsi="Constantia" w:cs="Tahoma"/>
          <w:sz w:val="52"/>
          <w:szCs w:val="52"/>
        </w:rPr>
      </w:pPr>
    </w:p>
    <w:p w14:paraId="5DBCA274" w14:textId="50C2AC57" w:rsidR="00920B23" w:rsidRPr="00BD7D16" w:rsidRDefault="00920B23" w:rsidP="00920B23">
      <w:pPr>
        <w:jc w:val="center"/>
        <w:rPr>
          <w:rFonts w:ascii="Constantia" w:hAnsi="Constantia" w:cs="Tahoma"/>
          <w:sz w:val="52"/>
          <w:szCs w:val="52"/>
        </w:rPr>
      </w:pPr>
      <w:r w:rsidRPr="00BD7D16">
        <w:rPr>
          <w:rFonts w:ascii="Constantia" w:hAnsi="Constantia" w:cs="Tahoma"/>
          <w:sz w:val="52"/>
          <w:szCs w:val="52"/>
        </w:rPr>
        <w:t xml:space="preserve">Bahan </w:t>
      </w:r>
      <w:r w:rsidR="00BA27D5">
        <w:rPr>
          <w:rFonts w:ascii="Constantia" w:hAnsi="Constantia" w:cs="Tahoma"/>
          <w:sz w:val="52"/>
          <w:szCs w:val="52"/>
        </w:rPr>
        <w:t>Persekutuan Doa</w:t>
      </w:r>
    </w:p>
    <w:p w14:paraId="28B12950" w14:textId="77777777" w:rsidR="00920B23" w:rsidRPr="00BD7D16" w:rsidRDefault="00920B23" w:rsidP="00920B23">
      <w:pPr>
        <w:jc w:val="center"/>
        <w:rPr>
          <w:rFonts w:ascii="Constantia" w:hAnsi="Constantia" w:cs="Tahoma"/>
          <w:i/>
          <w:sz w:val="32"/>
          <w:szCs w:val="32"/>
        </w:rPr>
      </w:pPr>
      <w:r w:rsidRPr="00BD7D16">
        <w:rPr>
          <w:rFonts w:ascii="Constantia" w:hAnsi="Constantia" w:cs="Tahoma"/>
          <w:i/>
          <w:sz w:val="32"/>
          <w:szCs w:val="32"/>
        </w:rPr>
        <w:t>Bahan ini sebaiknya diolah lagi,</w:t>
      </w:r>
    </w:p>
    <w:p w14:paraId="2F8AAE7E" w14:textId="77777777" w:rsidR="00920B23" w:rsidRPr="005C607E" w:rsidRDefault="00920B23" w:rsidP="00920B23">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570036EF" w14:textId="0164AD72" w:rsidR="00920B23" w:rsidRDefault="00920B23">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351A790E" w14:textId="422D180B" w:rsidR="000A2760" w:rsidRPr="001507A6" w:rsidRDefault="000A2760">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4AF9B350" w14:textId="77777777" w:rsidR="00920B23" w:rsidRDefault="00920B23" w:rsidP="00655A12">
      <w:pPr>
        <w:rPr>
          <w:rFonts w:ascii="Georgia" w:hAnsi="Georgia"/>
          <w:color w:val="000000" w:themeColor="text1"/>
          <w:lang w:val="id-ID"/>
        </w:rPr>
        <w:sectPr w:rsidR="00920B23" w:rsidSect="00A9162C">
          <w:headerReference w:type="even" r:id="rId51"/>
          <w:headerReference w:type="default" r:id="rId52"/>
          <w:pgSz w:w="8395" w:h="11909"/>
          <w:pgMar w:top="1440" w:right="1080" w:bottom="1152" w:left="1080" w:header="720" w:footer="720" w:gutter="0"/>
          <w:pgNumType w:start="267"/>
          <w:cols w:space="720"/>
          <w:docGrid w:linePitch="360"/>
        </w:sectPr>
      </w:pPr>
    </w:p>
    <w:p w14:paraId="23EAAA05" w14:textId="2C86D081" w:rsidR="00655A12" w:rsidRPr="001507A6" w:rsidRDefault="00655A12" w:rsidP="00655A12">
      <w:pPr>
        <w:rPr>
          <w:rFonts w:ascii="Georgia" w:hAnsi="Georgia"/>
          <w:color w:val="000000" w:themeColor="text1"/>
          <w:lang w:val="id-ID"/>
        </w:rPr>
      </w:pPr>
      <w:r w:rsidRPr="001507A6">
        <w:rPr>
          <w:noProof/>
          <w:color w:val="000000" w:themeColor="text1"/>
        </w:rPr>
        <w:lastRenderedPageBreak/>
        <mc:AlternateContent>
          <mc:Choice Requires="wps">
            <w:drawing>
              <wp:anchor distT="0" distB="0" distL="114300" distR="114300" simplePos="0" relativeHeight="251750400" behindDoc="0" locked="0" layoutInCell="1" allowOverlap="1" wp14:anchorId="549CF4CE" wp14:editId="37F98C1C">
                <wp:simplePos x="0" y="0"/>
                <wp:positionH relativeFrom="margin">
                  <wp:align>left</wp:align>
                </wp:positionH>
                <wp:positionV relativeFrom="paragraph">
                  <wp:posOffset>0</wp:posOffset>
                </wp:positionV>
                <wp:extent cx="1962150" cy="1111250"/>
                <wp:effectExtent l="0" t="0" r="0" b="0"/>
                <wp:wrapThrough wrapText="bothSides">
                  <wp:wrapPolygon edited="0">
                    <wp:start x="0" y="0"/>
                    <wp:lineTo x="0" y="21106"/>
                    <wp:lineTo x="21390" y="21106"/>
                    <wp:lineTo x="21390" y="0"/>
                    <wp:lineTo x="0" y="0"/>
                  </wp:wrapPolygon>
                </wp:wrapThrough>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11250"/>
                        </a:xfrm>
                        <a:prstGeom prst="rect">
                          <a:avLst/>
                        </a:prstGeom>
                        <a:solidFill>
                          <a:schemeClr val="bg2"/>
                        </a:solidFill>
                        <a:ln w="9525">
                          <a:noFill/>
                          <a:miter lim="800000"/>
                          <a:headEnd/>
                          <a:tailEnd/>
                        </a:ln>
                      </wps:spPr>
                      <wps:txbx>
                        <w:txbxContent>
                          <w:p w14:paraId="123DAEB3" w14:textId="77777777" w:rsidR="007821E4" w:rsidRDefault="007821E4" w:rsidP="00655A12">
                            <w:pPr>
                              <w:jc w:val="left"/>
                              <w:rPr>
                                <w:rFonts w:ascii="Georgia" w:hAnsi="Georgia"/>
                                <w:b/>
                              </w:rPr>
                            </w:pPr>
                            <w:r>
                              <w:rPr>
                                <w:rFonts w:ascii="Georgia" w:hAnsi="Georgia"/>
                                <w:b/>
                              </w:rPr>
                              <w:t xml:space="preserve">BAHAN </w:t>
                            </w:r>
                          </w:p>
                          <w:p w14:paraId="6363D72D" w14:textId="77777777" w:rsidR="007821E4" w:rsidRDefault="007821E4" w:rsidP="00655A12">
                            <w:pPr>
                              <w:jc w:val="left"/>
                              <w:rPr>
                                <w:rFonts w:ascii="Georgia" w:hAnsi="Georgia"/>
                                <w:b/>
                              </w:rPr>
                            </w:pPr>
                            <w:r>
                              <w:rPr>
                                <w:rFonts w:ascii="Georgia" w:hAnsi="Georgia"/>
                                <w:b/>
                              </w:rPr>
                              <w:t>PERSEKUTUAN DOA 1</w:t>
                            </w:r>
                          </w:p>
                          <w:p w14:paraId="0842C480" w14:textId="77777777" w:rsidR="007821E4" w:rsidRDefault="007821E4" w:rsidP="00655A12">
                            <w:pPr>
                              <w:jc w:val="left"/>
                              <w:rPr>
                                <w:rFonts w:ascii="Georgia" w:hAnsi="Georgia"/>
                                <w:bCs/>
                                <w:i/>
                                <w:iCs/>
                              </w:rPr>
                            </w:pPr>
                            <w:r>
                              <w:rPr>
                                <w:rFonts w:ascii="Georgia" w:hAnsi="Georgia"/>
                                <w:bCs/>
                                <w:i/>
                                <w:iCs/>
                              </w:rPr>
                              <w:t>Menghayati Adven</w:t>
                            </w:r>
                          </w:p>
                          <w:p w14:paraId="04790C3D" w14:textId="77777777" w:rsidR="007821E4" w:rsidRDefault="007821E4" w:rsidP="00655A12">
                            <w:pPr>
                              <w:pBdr>
                                <w:top w:val="single" w:sz="4" w:space="1" w:color="7F7F7F"/>
                              </w:pBdr>
                              <w:rPr>
                                <w:rFonts w:ascii="Georgia" w:hAnsi="Georgia" w:cs="Calibri"/>
                                <w:bCs/>
                                <w:sz w:val="20"/>
                                <w:szCs w:val="20"/>
                              </w:rPr>
                            </w:pPr>
                          </w:p>
                          <w:p w14:paraId="32D73A4E" w14:textId="77777777" w:rsidR="007821E4" w:rsidRDefault="007821E4" w:rsidP="00655A12">
                            <w:pPr>
                              <w:pBdr>
                                <w:top w:val="single" w:sz="4" w:space="1" w:color="7F7F7F"/>
                              </w:pBdr>
                              <w:rPr>
                                <w:rFonts w:ascii="Georgia" w:hAnsi="Georgia" w:cs="Calibri"/>
                                <w:bCs/>
                                <w:sz w:val="20"/>
                                <w:szCs w:val="20"/>
                              </w:rPr>
                            </w:pPr>
                            <w:r>
                              <w:rPr>
                                <w:rFonts w:ascii="Georgia" w:hAnsi="Georgia" w:cs="Calibri"/>
                                <w:bCs/>
                                <w:sz w:val="20"/>
                                <w:szCs w:val="20"/>
                              </w:rPr>
                              <w:t>Bacaan:</w:t>
                            </w:r>
                          </w:p>
                          <w:p w14:paraId="05E49A61" w14:textId="77777777" w:rsidR="007821E4" w:rsidRDefault="007821E4" w:rsidP="00655A12">
                            <w:pPr>
                              <w:pBdr>
                                <w:top w:val="single" w:sz="4" w:space="1" w:color="7F7F7F"/>
                              </w:pBdr>
                              <w:rPr>
                                <w:rFonts w:ascii="Georgia" w:hAnsi="Georgia" w:cs="Calibri"/>
                                <w:b/>
                                <w:sz w:val="20"/>
                                <w:szCs w:val="20"/>
                              </w:rPr>
                            </w:pPr>
                            <w:r>
                              <w:rPr>
                                <w:rFonts w:ascii="Georgia" w:hAnsi="Georgia"/>
                                <w:b/>
                                <w:lang w:val="id-ID"/>
                              </w:rPr>
                              <w:t>1 Yohanes 1:5</w:t>
                            </w:r>
                            <w:r>
                              <w:rPr>
                                <w:rFonts w:ascii="Georgia" w:hAnsi="Georgia"/>
                                <w:b/>
                                <w:lang w:val="en-ID"/>
                              </w:rPr>
                              <w:t xml:space="preserve"> - </w:t>
                            </w:r>
                            <w:r>
                              <w:rPr>
                                <w:rFonts w:ascii="Georgia" w:hAnsi="Georgia"/>
                                <w:b/>
                                <w:lang w:val="id-ID"/>
                              </w:rPr>
                              <w:t>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CF4CE" id="Text Box 79" o:spid="_x0000_s1099" type="#_x0000_t202" style="position:absolute;left:0;text-align:left;margin-left:0;margin-top:0;width:154.5pt;height:87.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" fillcolor="#e7e6e6 [3214]" stroked="f">
                <v:textbox>
                  <w:txbxContent>
                    <w:p w14:paraId="123DAEB3" w14:textId="77777777" w:rsidR="007821E4" w:rsidRDefault="007821E4" w:rsidP="00655A12">
                      <w:pPr>
                        <w:jc w:val="left"/>
                        <w:rPr>
                          <w:rFonts w:ascii="Georgia" w:hAnsi="Georgia"/>
                          <w:b/>
                        </w:rPr>
                      </w:pPr>
                      <w:r>
                        <w:rPr>
                          <w:rFonts w:ascii="Georgia" w:hAnsi="Georgia"/>
                          <w:b/>
                        </w:rPr>
                        <w:t xml:space="preserve">BAHAN </w:t>
                      </w:r>
                    </w:p>
                    <w:p w14:paraId="6363D72D" w14:textId="77777777" w:rsidR="007821E4" w:rsidRDefault="007821E4" w:rsidP="00655A12">
                      <w:pPr>
                        <w:jc w:val="left"/>
                        <w:rPr>
                          <w:rFonts w:ascii="Georgia" w:hAnsi="Georgia"/>
                          <w:b/>
                        </w:rPr>
                      </w:pPr>
                      <w:r>
                        <w:rPr>
                          <w:rFonts w:ascii="Georgia" w:hAnsi="Georgia"/>
                          <w:b/>
                        </w:rPr>
                        <w:t>PERSEKUTUAN DOA 1</w:t>
                      </w:r>
                    </w:p>
                    <w:p w14:paraId="0842C480" w14:textId="77777777" w:rsidR="007821E4" w:rsidRDefault="007821E4" w:rsidP="00655A12">
                      <w:pPr>
                        <w:jc w:val="left"/>
                        <w:rPr>
                          <w:rFonts w:ascii="Georgia" w:hAnsi="Georgia"/>
                          <w:bCs/>
                          <w:i/>
                          <w:iCs/>
                        </w:rPr>
                      </w:pPr>
                      <w:r>
                        <w:rPr>
                          <w:rFonts w:ascii="Georgia" w:hAnsi="Georgia"/>
                          <w:bCs/>
                          <w:i/>
                          <w:iCs/>
                        </w:rPr>
                        <w:t>Menghayati Adven</w:t>
                      </w:r>
                    </w:p>
                    <w:p w14:paraId="04790C3D" w14:textId="77777777" w:rsidR="007821E4" w:rsidRDefault="007821E4" w:rsidP="00655A12">
                      <w:pPr>
                        <w:pBdr>
                          <w:top w:val="single" w:sz="4" w:space="1" w:color="7F7F7F"/>
                        </w:pBdr>
                        <w:rPr>
                          <w:rFonts w:ascii="Georgia" w:hAnsi="Georgia" w:cs="Calibri"/>
                          <w:bCs/>
                          <w:sz w:val="20"/>
                          <w:szCs w:val="20"/>
                        </w:rPr>
                      </w:pPr>
                    </w:p>
                    <w:p w14:paraId="32D73A4E" w14:textId="77777777" w:rsidR="007821E4" w:rsidRDefault="007821E4" w:rsidP="00655A12">
                      <w:pPr>
                        <w:pBdr>
                          <w:top w:val="single" w:sz="4" w:space="1" w:color="7F7F7F"/>
                        </w:pBdr>
                        <w:rPr>
                          <w:rFonts w:ascii="Georgia" w:hAnsi="Georgia" w:cs="Calibri"/>
                          <w:bCs/>
                          <w:sz w:val="20"/>
                          <w:szCs w:val="20"/>
                        </w:rPr>
                      </w:pPr>
                      <w:r>
                        <w:rPr>
                          <w:rFonts w:ascii="Georgia" w:hAnsi="Georgia" w:cs="Calibri"/>
                          <w:bCs/>
                          <w:sz w:val="20"/>
                          <w:szCs w:val="20"/>
                        </w:rPr>
                        <w:t>Bacaan:</w:t>
                      </w:r>
                    </w:p>
                    <w:p w14:paraId="05E49A61" w14:textId="77777777" w:rsidR="007821E4" w:rsidRDefault="007821E4" w:rsidP="00655A12">
                      <w:pPr>
                        <w:pBdr>
                          <w:top w:val="single" w:sz="4" w:space="1" w:color="7F7F7F"/>
                        </w:pBdr>
                        <w:rPr>
                          <w:rFonts w:ascii="Georgia" w:hAnsi="Georgia" w:cs="Calibri"/>
                          <w:b/>
                          <w:sz w:val="20"/>
                          <w:szCs w:val="20"/>
                        </w:rPr>
                      </w:pPr>
                      <w:r>
                        <w:rPr>
                          <w:rFonts w:ascii="Georgia" w:hAnsi="Georgia"/>
                          <w:b/>
                          <w:lang w:val="id-ID"/>
                        </w:rPr>
                        <w:t>1 Yohanes 1:5</w:t>
                      </w:r>
                      <w:r>
                        <w:rPr>
                          <w:rFonts w:ascii="Georgia" w:hAnsi="Georgia"/>
                          <w:b/>
                          <w:lang w:val="en-ID"/>
                        </w:rPr>
                        <w:t xml:space="preserve"> - </w:t>
                      </w:r>
                      <w:r>
                        <w:rPr>
                          <w:rFonts w:ascii="Georgia" w:hAnsi="Georgia"/>
                          <w:b/>
                          <w:lang w:val="id-ID"/>
                        </w:rPr>
                        <w:t>2:6</w:t>
                      </w:r>
                    </w:p>
                  </w:txbxContent>
                </v:textbox>
                <w10:wrap type="through" anchorx="margin"/>
              </v:shape>
            </w:pict>
          </mc:Fallback>
        </mc:AlternateContent>
      </w:r>
      <w:r w:rsidRPr="001507A6">
        <w:rPr>
          <w:noProof/>
          <w:color w:val="000000" w:themeColor="text1"/>
        </w:rPr>
        <mc:AlternateContent>
          <mc:Choice Requires="wps">
            <w:drawing>
              <wp:anchor distT="45720" distB="45720" distL="114300" distR="114300" simplePos="0" relativeHeight="251749376" behindDoc="0" locked="0" layoutInCell="1" allowOverlap="1" wp14:anchorId="24686B52" wp14:editId="09D12447">
                <wp:simplePos x="0" y="0"/>
                <wp:positionH relativeFrom="margin">
                  <wp:posOffset>1990090</wp:posOffset>
                </wp:positionH>
                <wp:positionV relativeFrom="paragraph">
                  <wp:posOffset>76200</wp:posOffset>
                </wp:positionV>
                <wp:extent cx="1931670" cy="1095375"/>
                <wp:effectExtent l="0" t="0" r="0" b="9525"/>
                <wp:wrapSquare wrapText="bothSides"/>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977D4" w14:textId="77777777" w:rsidR="007821E4" w:rsidRDefault="007821E4" w:rsidP="00655A12">
                            <w:pPr>
                              <w:jc w:val="center"/>
                              <w:rPr>
                                <w:rFonts w:ascii="Cooper Black" w:eastAsia="SimSun" w:hAnsi="Cooper Black" w:cs="SimSun"/>
                                <w:sz w:val="32"/>
                                <w:szCs w:val="32"/>
                              </w:rPr>
                            </w:pPr>
                            <w:r>
                              <w:rPr>
                                <w:rFonts w:ascii="Cooper Black" w:eastAsia="SimSun" w:hAnsi="Cooper Black" w:cs="SimSun"/>
                                <w:sz w:val="32"/>
                                <w:szCs w:val="32"/>
                              </w:rPr>
                              <w:t xml:space="preserve">“Rapuhnya Manusia dan Bumi” </w:t>
                            </w:r>
                          </w:p>
                          <w:p w14:paraId="1396EB9E" w14:textId="77777777" w:rsidR="007821E4" w:rsidRDefault="007821E4" w:rsidP="00655A1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FD9B995" w14:textId="77777777" w:rsidR="007821E4" w:rsidRDefault="007821E4" w:rsidP="00655A12">
                            <w:pPr>
                              <w:jc w:val="center"/>
                              <w:rPr>
                                <w:rFonts w:ascii="Bodoni MT Black" w:hAnsi="Bodoni MT Black"/>
                                <w:b/>
                                <w:bCs/>
                                <w:sz w:val="28"/>
                                <w:szCs w:val="28"/>
                                <w:lang w:val="de-DE"/>
                              </w:rPr>
                            </w:pPr>
                          </w:p>
                          <w:p w14:paraId="7EB150E8" w14:textId="77777777" w:rsidR="007821E4" w:rsidRDefault="007821E4" w:rsidP="00655A1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686B52" id="Text Box 78" o:spid="_x0000_s1100" type="#_x0000_t202" style="position:absolute;left:0;text-align:left;margin-left:156.7pt;margin-top:6pt;width:152.1pt;height:86.25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45ehwIAABo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" stroked="f">
                <v:textbox>
                  <w:txbxContent>
                    <w:p w14:paraId="4D9977D4" w14:textId="77777777" w:rsidR="007821E4" w:rsidRDefault="007821E4" w:rsidP="00655A12">
                      <w:pPr>
                        <w:jc w:val="center"/>
                        <w:rPr>
                          <w:rFonts w:ascii="Cooper Black" w:eastAsia="SimSun" w:hAnsi="Cooper Black" w:cs="SimSun"/>
                          <w:sz w:val="32"/>
                          <w:szCs w:val="32"/>
                        </w:rPr>
                      </w:pPr>
                      <w:r>
                        <w:rPr>
                          <w:rFonts w:ascii="Cooper Black" w:eastAsia="SimSun" w:hAnsi="Cooper Black" w:cs="SimSun"/>
                          <w:sz w:val="32"/>
                          <w:szCs w:val="32"/>
                        </w:rPr>
                        <w:t xml:space="preserve">“Rapuhnya Manusia dan Bumi” </w:t>
                      </w:r>
                    </w:p>
                    <w:p w14:paraId="1396EB9E" w14:textId="77777777" w:rsidR="007821E4" w:rsidRDefault="007821E4" w:rsidP="00655A1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FD9B995" w14:textId="77777777" w:rsidR="007821E4" w:rsidRDefault="007821E4" w:rsidP="00655A12">
                      <w:pPr>
                        <w:jc w:val="center"/>
                        <w:rPr>
                          <w:rFonts w:ascii="Bodoni MT Black" w:hAnsi="Bodoni MT Black"/>
                          <w:b/>
                          <w:bCs/>
                          <w:sz w:val="28"/>
                          <w:szCs w:val="28"/>
                          <w:lang w:val="de-DE"/>
                        </w:rPr>
                      </w:pPr>
                    </w:p>
                    <w:p w14:paraId="7EB150E8" w14:textId="77777777" w:rsidR="007821E4" w:rsidRDefault="007821E4" w:rsidP="00655A12">
                      <w:pPr>
                        <w:jc w:val="center"/>
                        <w:rPr>
                          <w:rFonts w:ascii="Bodoni MT Black" w:hAnsi="Bodoni MT Black"/>
                          <w:sz w:val="28"/>
                          <w:szCs w:val="28"/>
                          <w:lang w:val="de-DE"/>
                        </w:rPr>
                      </w:pPr>
                    </w:p>
                  </w:txbxContent>
                </v:textbox>
                <w10:wrap type="square" anchorx="margin"/>
              </v:shape>
            </w:pict>
          </mc:Fallback>
        </mc:AlternateContent>
      </w:r>
    </w:p>
    <w:p w14:paraId="7C894985" w14:textId="77777777" w:rsidR="00655A12" w:rsidRPr="001507A6" w:rsidRDefault="00655A12" w:rsidP="00655A12">
      <w:pPr>
        <w:autoSpaceDE w:val="0"/>
        <w:autoSpaceDN w:val="0"/>
        <w:adjustRightInd w:val="0"/>
        <w:ind w:left="360" w:hanging="370"/>
        <w:jc w:val="left"/>
        <w:rPr>
          <w:rFonts w:ascii="Georgia" w:hAnsi="Georgia" w:cs="Arial"/>
          <w:b/>
          <w:color w:val="000000" w:themeColor="text1"/>
          <w:lang w:val="id-ID"/>
        </w:rPr>
      </w:pPr>
      <w:bookmarkStart w:id="31" w:name="_Hlk51497688"/>
    </w:p>
    <w:p w14:paraId="39D66D00" w14:textId="77777777" w:rsidR="00655A12" w:rsidRPr="001507A6" w:rsidRDefault="00655A12" w:rsidP="00655A12">
      <w:pPr>
        <w:autoSpaceDE w:val="0"/>
        <w:autoSpaceDN w:val="0"/>
        <w:adjustRightInd w:val="0"/>
        <w:ind w:left="360" w:hanging="370"/>
        <w:jc w:val="left"/>
        <w:rPr>
          <w:rFonts w:ascii="Georgia" w:hAnsi="Georgia" w:cs="Arial"/>
          <w:b/>
          <w:color w:val="000000" w:themeColor="text1"/>
          <w:lang w:val="id-ID"/>
        </w:rPr>
      </w:pPr>
      <w:r w:rsidRPr="001507A6">
        <w:rPr>
          <w:rFonts w:ascii="Georgia" w:hAnsi="Georgia" w:cs="Arial"/>
          <w:b/>
          <w:color w:val="000000" w:themeColor="text1"/>
          <w:lang w:val="id-ID"/>
        </w:rPr>
        <w:t>1.</w:t>
      </w:r>
      <w:r w:rsidRPr="001507A6">
        <w:rPr>
          <w:rFonts w:ascii="Georgia" w:hAnsi="Georgia" w:cs="Arial"/>
          <w:b/>
          <w:color w:val="000000" w:themeColor="text1"/>
          <w:lang w:val="id-ID"/>
        </w:rPr>
        <w:tab/>
        <w:t xml:space="preserve">SAAT TEDUH </w:t>
      </w:r>
    </w:p>
    <w:p w14:paraId="7220723D" w14:textId="77777777" w:rsidR="00655A12" w:rsidRPr="001507A6" w:rsidRDefault="00655A12" w:rsidP="00655A12">
      <w:pPr>
        <w:autoSpaceDE w:val="0"/>
        <w:autoSpaceDN w:val="0"/>
        <w:adjustRightInd w:val="0"/>
        <w:ind w:left="360" w:hanging="370"/>
        <w:jc w:val="left"/>
        <w:rPr>
          <w:rFonts w:ascii="Georgia" w:hAnsi="Georgia" w:cs="Arial"/>
          <w:b/>
          <w:color w:val="000000" w:themeColor="text1"/>
          <w:lang w:val="id-ID"/>
        </w:rPr>
      </w:pPr>
    </w:p>
    <w:p w14:paraId="61CB74CF" w14:textId="77777777" w:rsidR="00655A12" w:rsidRPr="001507A6" w:rsidRDefault="00655A12" w:rsidP="00655A12">
      <w:pPr>
        <w:ind w:left="360" w:hanging="356"/>
        <w:jc w:val="left"/>
        <w:rPr>
          <w:rFonts w:ascii="Georgia" w:hAnsi="Georgia"/>
          <w:b/>
          <w:color w:val="000000" w:themeColor="text1"/>
          <w:lang w:val="id-ID"/>
        </w:rPr>
      </w:pPr>
      <w:r w:rsidRPr="001507A6">
        <w:rPr>
          <w:rFonts w:ascii="Georgia" w:hAnsi="Georgia"/>
          <w:b/>
          <w:color w:val="000000" w:themeColor="text1"/>
          <w:lang w:val="id-ID"/>
        </w:rPr>
        <w:t>2.</w:t>
      </w:r>
      <w:r w:rsidRPr="001507A6">
        <w:rPr>
          <w:rFonts w:ascii="Georgia" w:hAnsi="Georgia"/>
          <w:b/>
          <w:color w:val="000000" w:themeColor="text1"/>
          <w:lang w:val="id-ID"/>
        </w:rPr>
        <w:tab/>
        <w:t xml:space="preserve">NYANYIAN PUJIAN </w:t>
      </w:r>
      <w:r w:rsidRPr="001507A6">
        <w:rPr>
          <w:rFonts w:ascii="Georgia" w:hAnsi="Georgia"/>
          <w:i/>
          <w:color w:val="000000" w:themeColor="text1"/>
          <w:lang w:val="id-ID"/>
        </w:rPr>
        <w:t>(dinyanyikan 2 kali, bisa dinyanyikan secara kanon/bersautan)</w:t>
      </w:r>
    </w:p>
    <w:p w14:paraId="554D23B5" w14:textId="2FC93217" w:rsidR="00655A12" w:rsidRPr="001507A6" w:rsidRDefault="00655A12" w:rsidP="00655A12">
      <w:pPr>
        <w:ind w:left="360" w:hanging="356"/>
        <w:jc w:val="left"/>
        <w:rPr>
          <w:rFonts w:ascii="Georgia" w:hAnsi="Georgia"/>
          <w:b/>
          <w:color w:val="000000" w:themeColor="text1"/>
          <w:lang w:val="id-ID"/>
        </w:rPr>
      </w:pPr>
      <w:r w:rsidRPr="001507A6">
        <w:rPr>
          <w:noProof/>
          <w:color w:val="000000" w:themeColor="text1"/>
        </w:rPr>
        <w:drawing>
          <wp:anchor distT="0" distB="0" distL="114300" distR="114300" simplePos="0" relativeHeight="251751424" behindDoc="1" locked="0" layoutInCell="1" allowOverlap="1" wp14:anchorId="54E9F344" wp14:editId="1D85C452">
            <wp:simplePos x="0" y="0"/>
            <wp:positionH relativeFrom="column">
              <wp:posOffset>279400</wp:posOffset>
            </wp:positionH>
            <wp:positionV relativeFrom="paragraph">
              <wp:posOffset>111760</wp:posOffset>
            </wp:positionV>
            <wp:extent cx="3435350" cy="1416050"/>
            <wp:effectExtent l="0" t="0" r="0" b="0"/>
            <wp:wrapThrough wrapText="bothSides">
              <wp:wrapPolygon edited="0">
                <wp:start x="0" y="0"/>
                <wp:lineTo x="0" y="21213"/>
                <wp:lineTo x="21440" y="21213"/>
                <wp:lineTo x="21440" y="0"/>
                <wp:lineTo x="0" y="0"/>
              </wp:wrapPolygon>
            </wp:wrapThrough>
            <wp:docPr id="77" name="Picture 77" descr="https://kevikepandiy.org/wp-content/uploads/2019/12/lilin-sudah-menya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vikepandiy.org/wp-content/uploads/2019/12/lilin-sudah-menyala-1.jpg"/>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3435350" cy="1416050"/>
                    </a:xfrm>
                    <a:prstGeom prst="rect">
                      <a:avLst/>
                    </a:prstGeom>
                    <a:noFill/>
                  </pic:spPr>
                </pic:pic>
              </a:graphicData>
            </a:graphic>
            <wp14:sizeRelH relativeFrom="page">
              <wp14:pctWidth>0</wp14:pctWidth>
            </wp14:sizeRelH>
            <wp14:sizeRelV relativeFrom="page">
              <wp14:pctHeight>0</wp14:pctHeight>
            </wp14:sizeRelV>
          </wp:anchor>
        </w:drawing>
      </w:r>
    </w:p>
    <w:p w14:paraId="0B5FAFEC" w14:textId="77777777" w:rsidR="00655A12" w:rsidRPr="001507A6" w:rsidRDefault="00655A12" w:rsidP="00655A12">
      <w:pPr>
        <w:ind w:left="360" w:hanging="356"/>
        <w:jc w:val="left"/>
        <w:rPr>
          <w:rFonts w:ascii="Georgia" w:hAnsi="Georgia"/>
          <w:b/>
          <w:color w:val="000000" w:themeColor="text1"/>
          <w:lang w:val="id-ID"/>
        </w:rPr>
      </w:pPr>
    </w:p>
    <w:p w14:paraId="70ECAA0D" w14:textId="77777777" w:rsidR="00655A12" w:rsidRPr="001507A6" w:rsidRDefault="00655A12" w:rsidP="00655A12">
      <w:pPr>
        <w:ind w:left="360" w:hanging="356"/>
        <w:jc w:val="left"/>
        <w:rPr>
          <w:rFonts w:ascii="Georgia" w:hAnsi="Georgia"/>
          <w:b/>
          <w:color w:val="000000" w:themeColor="text1"/>
          <w:lang w:val="id-ID"/>
        </w:rPr>
      </w:pPr>
      <w:r w:rsidRPr="001507A6">
        <w:rPr>
          <w:rFonts w:ascii="Georgia" w:hAnsi="Georgia"/>
          <w:b/>
          <w:color w:val="000000" w:themeColor="text1"/>
          <w:lang w:val="id-ID"/>
        </w:rPr>
        <w:t>3.</w:t>
      </w:r>
      <w:r w:rsidRPr="001507A6">
        <w:rPr>
          <w:rFonts w:ascii="Georgia" w:hAnsi="Georgia"/>
          <w:b/>
          <w:color w:val="000000" w:themeColor="text1"/>
          <w:lang w:val="id-ID"/>
        </w:rPr>
        <w:tab/>
        <w:t xml:space="preserve">DOA </w:t>
      </w:r>
    </w:p>
    <w:p w14:paraId="4244B334" w14:textId="77777777" w:rsidR="00655A12" w:rsidRPr="001507A6" w:rsidRDefault="00655A12" w:rsidP="00655A12">
      <w:pPr>
        <w:ind w:left="284"/>
        <w:contextualSpacing/>
        <w:rPr>
          <w:rFonts w:ascii="Georgia" w:hAnsi="Georgia"/>
          <w:b/>
          <w:color w:val="000000" w:themeColor="text1"/>
          <w:lang w:val="id-ID"/>
        </w:rPr>
      </w:pPr>
    </w:p>
    <w:p w14:paraId="609B9CBE" w14:textId="77777777" w:rsidR="00655A12" w:rsidRPr="001507A6" w:rsidRDefault="00655A12" w:rsidP="00655A12">
      <w:pPr>
        <w:ind w:left="360" w:hanging="356"/>
        <w:jc w:val="left"/>
        <w:rPr>
          <w:rFonts w:ascii="Georgia" w:hAnsi="Georgia"/>
          <w:b/>
          <w:color w:val="000000" w:themeColor="text1"/>
          <w:lang w:val="id-ID"/>
        </w:rPr>
      </w:pPr>
      <w:r w:rsidRPr="001507A6">
        <w:rPr>
          <w:rFonts w:ascii="Georgia" w:hAnsi="Georgia"/>
          <w:b/>
          <w:color w:val="000000" w:themeColor="text1"/>
          <w:lang w:val="id-ID"/>
        </w:rPr>
        <w:t>4.</w:t>
      </w:r>
      <w:r w:rsidRPr="001507A6">
        <w:rPr>
          <w:rFonts w:ascii="Georgia" w:hAnsi="Georgia"/>
          <w:b/>
          <w:color w:val="000000" w:themeColor="text1"/>
          <w:lang w:val="id-ID"/>
        </w:rPr>
        <w:tab/>
        <w:t>NYANYIAN PUJIAN</w:t>
      </w:r>
    </w:p>
    <w:p w14:paraId="4CD91078" w14:textId="77777777" w:rsidR="00655A12" w:rsidRPr="001507A6" w:rsidRDefault="00655A12" w:rsidP="00655A12">
      <w:pPr>
        <w:ind w:left="360" w:hanging="356"/>
        <w:jc w:val="left"/>
        <w:rPr>
          <w:rFonts w:ascii="Georgia" w:hAnsi="Georgia"/>
          <w:b/>
          <w:color w:val="000000" w:themeColor="text1"/>
          <w:sz w:val="16"/>
          <w:szCs w:val="16"/>
          <w:lang w:val="id-ID"/>
        </w:rPr>
      </w:pPr>
    </w:p>
    <w:p w14:paraId="3E59B791" w14:textId="77777777" w:rsidR="00655A12" w:rsidRPr="001507A6" w:rsidRDefault="00655A12" w:rsidP="00655A12">
      <w:pPr>
        <w:ind w:left="360" w:hanging="356"/>
        <w:jc w:val="left"/>
        <w:rPr>
          <w:rFonts w:ascii="Georgia" w:hAnsi="Georgia"/>
          <w:b/>
          <w:color w:val="000000" w:themeColor="text1"/>
          <w:lang w:val="id-ID"/>
        </w:rPr>
      </w:pPr>
      <w:r w:rsidRPr="001507A6">
        <w:rPr>
          <w:rFonts w:ascii="Georgia" w:hAnsi="Georgia"/>
          <w:b/>
          <w:color w:val="000000" w:themeColor="text1"/>
          <w:lang w:val="id-ID"/>
        </w:rPr>
        <w:tab/>
        <w:t xml:space="preserve"> Semua bunga ikut bernyanyi</w:t>
      </w:r>
    </w:p>
    <w:p w14:paraId="12E405B4" w14:textId="77777777" w:rsidR="00655A12" w:rsidRPr="001507A6" w:rsidRDefault="00655A12" w:rsidP="00655A12">
      <w:pPr>
        <w:ind w:left="360" w:hanging="356"/>
        <w:jc w:val="left"/>
        <w:rPr>
          <w:rFonts w:ascii="Georgia" w:hAnsi="Georgia"/>
          <w:color w:val="000000" w:themeColor="text1"/>
          <w:sz w:val="16"/>
          <w:szCs w:val="16"/>
          <w:lang w:val="id-ID"/>
        </w:rPr>
      </w:pPr>
      <w:r w:rsidRPr="001507A6">
        <w:rPr>
          <w:rFonts w:ascii="Georgia" w:hAnsi="Georgia"/>
          <w:color w:val="000000" w:themeColor="text1"/>
          <w:lang w:val="id-ID"/>
        </w:rPr>
        <w:tab/>
      </w:r>
    </w:p>
    <w:p w14:paraId="50BB7D91"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t>Semua bunga ikut bernyanyi, gembira hatiku</w:t>
      </w:r>
      <w:r w:rsidRPr="001507A6">
        <w:rPr>
          <w:rFonts w:ascii="Georgia" w:eastAsia="Times New Roman" w:hAnsi="Georgia" w:cs="Arial"/>
          <w:color w:val="000000" w:themeColor="text1"/>
          <w:lang w:val="id-ID"/>
        </w:rPr>
        <w:br/>
        <w:t>Segala rumput pun riang ria, Tuhan sumber gembiraku</w:t>
      </w:r>
    </w:p>
    <w:p w14:paraId="43CCFFD6"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t>Semua jalan di dunia, menuntunmu ke surga</w:t>
      </w:r>
      <w:r w:rsidRPr="001507A6">
        <w:rPr>
          <w:rFonts w:ascii="Georgia" w:eastAsia="Times New Roman" w:hAnsi="Georgia" w:cs="Arial"/>
          <w:color w:val="000000" w:themeColor="text1"/>
          <w:lang w:val="id-ID"/>
        </w:rPr>
        <w:br/>
        <w:t>Desiran angin nan mesra, mengayunmu ke surga.</w:t>
      </w:r>
    </w:p>
    <w:p w14:paraId="2A7F9E9E" w14:textId="77777777" w:rsidR="00655A12" w:rsidRPr="001507A6" w:rsidRDefault="00655A12" w:rsidP="00655A12">
      <w:pPr>
        <w:shd w:val="clear" w:color="auto" w:fill="FFFFFF"/>
        <w:ind w:left="426"/>
        <w:jc w:val="left"/>
        <w:rPr>
          <w:rFonts w:ascii="Georgia" w:eastAsia="Times New Roman" w:hAnsi="Georgia" w:cs="Arial"/>
          <w:color w:val="000000" w:themeColor="text1"/>
          <w:sz w:val="16"/>
          <w:szCs w:val="16"/>
          <w:lang w:val="id-ID"/>
        </w:rPr>
      </w:pPr>
    </w:p>
    <w:p w14:paraId="7CF4E01F"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t>Semua bunga ikut bernyanyi, gembira hatiku</w:t>
      </w:r>
      <w:r w:rsidRPr="001507A6">
        <w:rPr>
          <w:rFonts w:ascii="Georgia" w:eastAsia="Times New Roman" w:hAnsi="Georgia" w:cs="Arial"/>
          <w:color w:val="000000" w:themeColor="text1"/>
          <w:lang w:val="id-ID"/>
        </w:rPr>
        <w:br/>
        <w:t>Segala rumput pun riang ria, Tuhan sumber gembiraku</w:t>
      </w:r>
    </w:p>
    <w:p w14:paraId="59470576"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lastRenderedPageBreak/>
        <w:t>Semua lorong di bumi, haruslah kau jalani</w:t>
      </w:r>
      <w:r w:rsidRPr="001507A6">
        <w:rPr>
          <w:rFonts w:ascii="Georgia" w:eastAsia="Times New Roman" w:hAnsi="Georgia" w:cs="Arial"/>
          <w:color w:val="000000" w:themeColor="text1"/>
          <w:lang w:val="id-ID"/>
        </w:rPr>
        <w:br/>
        <w:t>Bersama dengan sesama, menuju pada Bapa.</w:t>
      </w:r>
    </w:p>
    <w:p w14:paraId="14A977FB" w14:textId="77777777" w:rsidR="00655A12" w:rsidRPr="001507A6" w:rsidRDefault="00655A12" w:rsidP="00655A12">
      <w:pPr>
        <w:shd w:val="clear" w:color="auto" w:fill="FFFFFF"/>
        <w:ind w:left="426"/>
        <w:jc w:val="left"/>
        <w:rPr>
          <w:rFonts w:ascii="Georgia" w:eastAsia="Times New Roman" w:hAnsi="Georgia" w:cs="Arial"/>
          <w:color w:val="000000" w:themeColor="text1"/>
          <w:sz w:val="16"/>
          <w:szCs w:val="16"/>
          <w:lang w:val="id-ID"/>
        </w:rPr>
      </w:pPr>
    </w:p>
    <w:p w14:paraId="446C922E"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t>Semua bunga ikut bernyanyi, gembira hatiku</w:t>
      </w:r>
      <w:r w:rsidRPr="001507A6">
        <w:rPr>
          <w:rFonts w:ascii="Georgia" w:eastAsia="Times New Roman" w:hAnsi="Georgia" w:cs="Arial"/>
          <w:color w:val="000000" w:themeColor="text1"/>
          <w:lang w:val="id-ID"/>
        </w:rPr>
        <w:br/>
        <w:t>Segala rumput pun riang ria, Tuhan sumber gembiraku.</w:t>
      </w:r>
    </w:p>
    <w:p w14:paraId="1430B8D1"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t>Semua pematang sawah, menanti telapakmu</w:t>
      </w:r>
      <w:r w:rsidRPr="001507A6">
        <w:rPr>
          <w:rFonts w:ascii="Georgia" w:eastAsia="Times New Roman" w:hAnsi="Georgia" w:cs="Arial"/>
          <w:color w:val="000000" w:themeColor="text1"/>
          <w:lang w:val="id-ID"/>
        </w:rPr>
        <w:br/>
        <w:t>Derita ria bersama, meringankan langkahmu</w:t>
      </w:r>
    </w:p>
    <w:p w14:paraId="2C2EF60E" w14:textId="77777777" w:rsidR="00655A12" w:rsidRPr="001507A6" w:rsidRDefault="00655A12" w:rsidP="00655A12">
      <w:pPr>
        <w:shd w:val="clear" w:color="auto" w:fill="FFFFFF"/>
        <w:ind w:left="426"/>
        <w:jc w:val="left"/>
        <w:rPr>
          <w:rFonts w:ascii="Georgia" w:eastAsia="Times New Roman" w:hAnsi="Georgia" w:cs="Arial"/>
          <w:color w:val="000000" w:themeColor="text1"/>
          <w:lang w:val="id-ID"/>
        </w:rPr>
      </w:pPr>
      <w:r w:rsidRPr="001507A6">
        <w:rPr>
          <w:rFonts w:ascii="Georgia" w:eastAsia="Times New Roman" w:hAnsi="Georgia" w:cs="Arial"/>
          <w:color w:val="000000" w:themeColor="text1"/>
          <w:lang w:val="id-ID"/>
        </w:rPr>
        <w:t>Semua bunga ikut bernyanyi, gembira hatiku</w:t>
      </w:r>
      <w:r w:rsidRPr="001507A6">
        <w:rPr>
          <w:rFonts w:ascii="Georgia" w:eastAsia="Times New Roman" w:hAnsi="Georgia" w:cs="Arial"/>
          <w:color w:val="000000" w:themeColor="text1"/>
          <w:lang w:val="id-ID"/>
        </w:rPr>
        <w:br/>
        <w:t>Segala rumput pun riang ria, Tuhan sumber gembiraku.</w:t>
      </w:r>
    </w:p>
    <w:p w14:paraId="20A23F8B" w14:textId="77777777" w:rsidR="00655A12" w:rsidRPr="001507A6" w:rsidRDefault="00655A12" w:rsidP="00655A12">
      <w:pPr>
        <w:ind w:left="360" w:hanging="356"/>
        <w:jc w:val="left"/>
        <w:rPr>
          <w:rFonts w:ascii="Georgia" w:hAnsi="Georgia"/>
          <w:color w:val="000000" w:themeColor="text1"/>
          <w:lang w:val="id-ID"/>
        </w:rPr>
      </w:pPr>
    </w:p>
    <w:p w14:paraId="0B6C83C7" w14:textId="77777777" w:rsidR="00655A12" w:rsidRPr="001507A6" w:rsidRDefault="00655A12" w:rsidP="00655A12">
      <w:pPr>
        <w:ind w:left="360" w:hanging="356"/>
        <w:jc w:val="left"/>
        <w:rPr>
          <w:rFonts w:ascii="Georgia" w:hAnsi="Georgia"/>
          <w:b/>
          <w:bCs/>
          <w:color w:val="000000" w:themeColor="text1"/>
          <w:lang w:val="id-ID"/>
        </w:rPr>
      </w:pPr>
      <w:r w:rsidRPr="001507A6">
        <w:rPr>
          <w:rFonts w:ascii="Georgia" w:hAnsi="Georgia"/>
          <w:b/>
          <w:color w:val="000000" w:themeColor="text1"/>
          <w:lang w:val="id-ID"/>
        </w:rPr>
        <w:t>5.</w:t>
      </w:r>
      <w:r w:rsidRPr="001507A6">
        <w:rPr>
          <w:rFonts w:ascii="Georgia" w:hAnsi="Georgia"/>
          <w:b/>
          <w:color w:val="000000" w:themeColor="text1"/>
          <w:lang w:val="id-ID"/>
        </w:rPr>
        <w:tab/>
        <w:t xml:space="preserve">PEMBACAAN ALKITAB: </w:t>
      </w:r>
      <w:r w:rsidRPr="001507A6">
        <w:rPr>
          <w:rFonts w:ascii="Georgia" w:hAnsi="Georgia"/>
          <w:color w:val="000000" w:themeColor="text1"/>
          <w:lang w:val="id-ID"/>
        </w:rPr>
        <w:t>1 Yohanes 1: 5 – 2: 6</w:t>
      </w:r>
    </w:p>
    <w:p w14:paraId="5D081952" w14:textId="77777777" w:rsidR="00655A12" w:rsidRPr="001507A6" w:rsidRDefault="00655A12" w:rsidP="00655A12">
      <w:pPr>
        <w:ind w:left="360" w:hanging="356"/>
        <w:jc w:val="left"/>
        <w:rPr>
          <w:rFonts w:ascii="Georgia" w:hAnsi="Georgia"/>
          <w:b/>
          <w:bCs/>
          <w:color w:val="000000" w:themeColor="text1"/>
          <w:lang w:val="id-ID"/>
        </w:rPr>
      </w:pPr>
    </w:p>
    <w:p w14:paraId="1AC04931" w14:textId="77777777" w:rsidR="00655A12" w:rsidRPr="001507A6" w:rsidRDefault="00655A12" w:rsidP="00655A12">
      <w:pPr>
        <w:ind w:left="360" w:hanging="356"/>
        <w:jc w:val="left"/>
        <w:rPr>
          <w:rFonts w:ascii="Georgia" w:hAnsi="Georgia"/>
          <w:b/>
          <w:color w:val="000000" w:themeColor="text1"/>
          <w:lang w:val="id-ID"/>
        </w:rPr>
      </w:pPr>
      <w:r w:rsidRPr="001507A6">
        <w:rPr>
          <w:rFonts w:ascii="Georgia" w:hAnsi="Georgia"/>
          <w:b/>
          <w:color w:val="000000" w:themeColor="text1"/>
          <w:lang w:val="id-ID"/>
        </w:rPr>
        <w:t>6.</w:t>
      </w:r>
      <w:r w:rsidRPr="001507A6">
        <w:rPr>
          <w:rFonts w:ascii="Georgia" w:hAnsi="Georgia"/>
          <w:b/>
          <w:color w:val="000000" w:themeColor="text1"/>
          <w:lang w:val="id-ID"/>
        </w:rPr>
        <w:tab/>
        <w:t>RENUNGAN</w:t>
      </w:r>
    </w:p>
    <w:p w14:paraId="5DC48D94" w14:textId="77777777" w:rsidR="00655A12" w:rsidRPr="001507A6" w:rsidRDefault="00655A12" w:rsidP="00655A12">
      <w:pPr>
        <w:pStyle w:val="ListParagraph"/>
        <w:ind w:left="364"/>
        <w:jc w:val="left"/>
        <w:rPr>
          <w:rFonts w:ascii="Georgia" w:hAnsi="Georgia"/>
          <w:b/>
          <w:color w:val="000000" w:themeColor="text1"/>
          <w:sz w:val="16"/>
          <w:szCs w:val="16"/>
          <w:lang w:val="id-ID"/>
        </w:rPr>
      </w:pPr>
    </w:p>
    <w:p w14:paraId="58784A1F" w14:textId="77777777" w:rsidR="00655A12" w:rsidRPr="001507A6" w:rsidRDefault="00655A12" w:rsidP="00655A12">
      <w:pPr>
        <w:ind w:left="360"/>
        <w:jc w:val="center"/>
        <w:rPr>
          <w:rFonts w:ascii="Georgia" w:hAnsi="Georgia"/>
          <w:b/>
          <w:bCs/>
          <w:color w:val="000000" w:themeColor="text1"/>
          <w:lang w:val="id-ID"/>
        </w:rPr>
      </w:pPr>
      <w:r w:rsidRPr="001507A6">
        <w:rPr>
          <w:rFonts w:ascii="Georgia" w:hAnsi="Georgia"/>
          <w:b/>
          <w:bCs/>
          <w:color w:val="000000" w:themeColor="text1"/>
          <w:lang w:val="id-ID"/>
        </w:rPr>
        <w:t>Rapuhnya Manusia dan Bumi</w:t>
      </w:r>
    </w:p>
    <w:p w14:paraId="19C05B8F" w14:textId="77777777" w:rsidR="00655A12" w:rsidRPr="001507A6" w:rsidRDefault="00655A12" w:rsidP="00655A12">
      <w:pPr>
        <w:rPr>
          <w:rFonts w:ascii="Georgia" w:eastAsia="Times New Roman" w:hAnsi="Georgia"/>
          <w:color w:val="000000" w:themeColor="text1"/>
          <w:sz w:val="16"/>
          <w:szCs w:val="16"/>
          <w:lang w:val="id-ID" w:eastAsia="en-ID"/>
        </w:rPr>
      </w:pPr>
    </w:p>
    <w:p w14:paraId="03853DB1"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Ibu, bapak, anak-anak dan saudara-saudara yang dikasihi Tuhan,</w:t>
      </w:r>
    </w:p>
    <w:p w14:paraId="299C6061"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Setelah libur</w:t>
      </w:r>
      <w:r w:rsidRPr="001507A6">
        <w:rPr>
          <w:rFonts w:ascii="Georgia" w:hAnsi="Georgia" w:cs="Arial"/>
          <w:color w:val="000000" w:themeColor="text1"/>
          <w:shd w:val="clear" w:color="auto" w:fill="FFFFFF"/>
          <w:lang w:val="en-GB"/>
        </w:rPr>
        <w:t xml:space="preserve"> acara keagamaan sekitar bulan Mei</w:t>
      </w:r>
      <w:r w:rsidRPr="001507A6">
        <w:rPr>
          <w:rFonts w:ascii="Georgia" w:hAnsi="Georgia" w:cs="Arial"/>
          <w:color w:val="000000" w:themeColor="text1"/>
          <w:shd w:val="clear" w:color="auto" w:fill="FFFFFF"/>
          <w:lang w:val="id-ID"/>
        </w:rPr>
        <w:t xml:space="preserve"> </w:t>
      </w:r>
      <w:r w:rsidRPr="001507A6">
        <w:rPr>
          <w:rFonts w:ascii="Georgia" w:hAnsi="Georgia" w:cs="Arial"/>
          <w:color w:val="000000" w:themeColor="text1"/>
          <w:shd w:val="clear" w:color="auto" w:fill="FFFFFF"/>
          <w:lang w:val="en-GB"/>
        </w:rPr>
        <w:t>2021</w:t>
      </w:r>
      <w:r w:rsidRPr="001507A6">
        <w:rPr>
          <w:rFonts w:ascii="Georgia" w:hAnsi="Georgia" w:cs="Arial"/>
          <w:color w:val="000000" w:themeColor="text1"/>
          <w:shd w:val="clear" w:color="auto" w:fill="FFFFFF"/>
          <w:lang w:val="id-ID"/>
        </w:rPr>
        <w:t xml:space="preserve">, jumlah pasien Covid-19 di berbagai kota, terutama di Jawa, meningkat sangat tajam. Pertanyaannya, “Mengapa itu bisa terjadi?” </w:t>
      </w:r>
    </w:p>
    <w:p w14:paraId="6F2A421A"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pacing w:val="-4"/>
          <w:shd w:val="clear" w:color="auto" w:fill="FFFFFF"/>
          <w:lang w:val="id-ID"/>
        </w:rPr>
        <w:t>Dari berbagai informasi, ternyata ada beberapa penyebabnya.</w:t>
      </w:r>
      <w:r w:rsidRPr="001507A6">
        <w:rPr>
          <w:rFonts w:ascii="Georgia" w:hAnsi="Georgia" w:cs="Arial"/>
          <w:color w:val="000000" w:themeColor="text1"/>
          <w:shd w:val="clear" w:color="auto" w:fill="FFFFFF"/>
          <w:lang w:val="id-ID"/>
        </w:rPr>
        <w:t xml:space="preserve"> Yang pertama, pada saat</w:t>
      </w:r>
      <w:r w:rsidRPr="001507A6">
        <w:rPr>
          <w:rFonts w:ascii="Georgia" w:hAnsi="Georgia"/>
          <w:color w:val="000000" w:themeColor="text1"/>
          <w:lang w:val="en-ID"/>
        </w:rPr>
        <w:t xml:space="preserve"> acara itu</w:t>
      </w:r>
      <w:r w:rsidRPr="001507A6">
        <w:rPr>
          <w:rFonts w:ascii="Georgia" w:hAnsi="Georgia" w:cs="Arial"/>
          <w:color w:val="000000" w:themeColor="text1"/>
          <w:shd w:val="clear" w:color="auto" w:fill="FFFFFF"/>
          <w:lang w:val="id-ID"/>
        </w:rPr>
        <w:t xml:space="preserve"> ada banyak orang yang saling berkunjung tanpa mematuhi protokol kesehatan, yaitu mencuci tangan, memakai masker, menjaga jarak, menjauhi kerumunan dan mengurangi bepergian. Penyebab yang kedua yaitu banyak dari mereka yang tidak mau pergi ke puskesmas atau dokter ketika mengalami gejala demam dan batuk-batuk. Akibatnya, anggota keluarga mereka begitu mudah tertular. Penyebab yang ketiga adalah karena virus yang menyebar adalah varian virus baru yang sifatnya sangat mudah menular.</w:t>
      </w:r>
      <w:r w:rsidRPr="001507A6">
        <w:rPr>
          <w:rStyle w:val="FootnoteReference"/>
          <w:rFonts w:ascii="Georgia" w:hAnsi="Georgia" w:cs="Arial"/>
          <w:color w:val="000000" w:themeColor="text1"/>
          <w:shd w:val="clear" w:color="auto" w:fill="FFFFFF"/>
          <w:lang w:val="id-ID"/>
        </w:rPr>
        <w:footnoteReference w:id="11"/>
      </w:r>
    </w:p>
    <w:p w14:paraId="4336C99E"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lastRenderedPageBreak/>
        <w:t>Anak-anak, ibu, bapak, saudara yang dikasihi Tuhan,</w:t>
      </w:r>
    </w:p>
    <w:p w14:paraId="27E19B13"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 xml:space="preserve">Meski situasinya seperti itu, masih saja ada orang yang tidak </w:t>
      </w:r>
      <w:r w:rsidRPr="001507A6">
        <w:rPr>
          <w:rFonts w:ascii="Georgia" w:hAnsi="Georgia" w:cs="Arial"/>
          <w:color w:val="000000" w:themeColor="text1"/>
          <w:spacing w:val="-2"/>
          <w:shd w:val="clear" w:color="auto" w:fill="FFFFFF"/>
          <w:lang w:val="id-ID"/>
        </w:rPr>
        <w:t>mematuhi protocol kesehatan. Pertanyaannya, “Mengapa mereka</w:t>
      </w:r>
      <w:r w:rsidRPr="001507A6">
        <w:rPr>
          <w:rFonts w:ascii="Georgia" w:hAnsi="Georgia" w:cs="Arial"/>
          <w:color w:val="000000" w:themeColor="text1"/>
          <w:shd w:val="clear" w:color="auto" w:fill="FFFFFF"/>
          <w:lang w:val="id-ID"/>
        </w:rPr>
        <w:t xml:space="preserve"> seperti itu? Apakah mereka tidak takut terkena virus corona? Apakah mereka tidak berpikir bahwa ketika mereka pulang mereka bisa menularkannya kepada orangtua, kakek nenek, dan saudaranya di rumah?”</w:t>
      </w:r>
    </w:p>
    <w:p w14:paraId="1506F83A" w14:textId="77777777" w:rsidR="00655A12" w:rsidRPr="001507A6" w:rsidRDefault="00655A12" w:rsidP="00FF701D">
      <w:pPr>
        <w:tabs>
          <w:tab w:val="left" w:pos="426"/>
        </w:tabs>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 xml:space="preserve">Nah, dari kondisi seperti itu, kita tahu bahwa ada orang yang kurang menyadari bahwa ia melakukan kesalahan atau dosa. </w:t>
      </w:r>
      <w:r w:rsidRPr="001507A6">
        <w:rPr>
          <w:rFonts w:ascii="Georgia" w:hAnsi="Georgia" w:cs="Arial"/>
          <w:color w:val="000000" w:themeColor="text1"/>
          <w:spacing w:val="-4"/>
          <w:shd w:val="clear" w:color="auto" w:fill="FFFFFF"/>
          <w:lang w:val="id-ID"/>
        </w:rPr>
        <w:t>Berdosa karena perilaku seperti itu bisa menyebabkan</w:t>
      </w:r>
      <w:r w:rsidRPr="001507A6">
        <w:rPr>
          <w:rFonts w:ascii="Georgia" w:hAnsi="Georgia" w:cs="Arial"/>
          <w:color w:val="000000" w:themeColor="text1"/>
          <w:shd w:val="clear" w:color="auto" w:fill="FFFFFF"/>
          <w:lang w:val="id-ID"/>
        </w:rPr>
        <w:t xml:space="preserve"> orang lain terkena virus corona dan meninggal dunia. Berdosa karena sebetulnya mereka telah mendengar informasi tentang virus corona, tetapi tidak melakukan yang benar, yaitu protokol kesehatan. Mereka menutup telinga dan hati, dan melakukan dosa. Mereka tahu tetapi tidak melakukan!</w:t>
      </w:r>
    </w:p>
    <w:p w14:paraId="476D981F" w14:textId="77777777" w:rsidR="00655A12" w:rsidRPr="001507A6" w:rsidRDefault="00655A12" w:rsidP="00FF701D">
      <w:pPr>
        <w:shd w:val="clear" w:color="auto" w:fill="FFFFFF"/>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 xml:space="preserve">Kalau kita perhatikan, selain itu ada juga dosa yang tidak disadari karena tidak atau belum tahu. Misalnya membuang </w:t>
      </w:r>
      <w:r w:rsidRPr="001507A6">
        <w:rPr>
          <w:rFonts w:ascii="Georgia" w:hAnsi="Georgia" w:cs="Arial"/>
          <w:color w:val="000000" w:themeColor="text1"/>
          <w:spacing w:val="-6"/>
          <w:shd w:val="clear" w:color="auto" w:fill="FFFFFF"/>
          <w:lang w:val="id-ID"/>
        </w:rPr>
        <w:t>sampah plastik sembarangan. “Hayoo.. Siapa yang suka membuang</w:t>
      </w:r>
      <w:r w:rsidRPr="001507A6">
        <w:rPr>
          <w:rFonts w:ascii="Georgia" w:hAnsi="Georgia" w:cs="Arial"/>
          <w:color w:val="000000" w:themeColor="text1"/>
          <w:shd w:val="clear" w:color="auto" w:fill="FFFFFF"/>
          <w:lang w:val="id-ID"/>
        </w:rPr>
        <w:t xml:space="preserve"> sampah plastik sembarangan?” </w:t>
      </w:r>
    </w:p>
    <w:p w14:paraId="5271A8F0" w14:textId="77777777" w:rsidR="00655A12" w:rsidRPr="001507A6" w:rsidRDefault="00655A12" w:rsidP="00FF701D">
      <w:pPr>
        <w:shd w:val="clear" w:color="auto" w:fill="FFFFFF"/>
        <w:ind w:left="426" w:firstLine="567"/>
        <w:rPr>
          <w:rFonts w:ascii="Georgia" w:eastAsia="Times New Roman" w:hAnsi="Georgia" w:cs="Arial"/>
          <w:color w:val="000000" w:themeColor="text1"/>
          <w:lang w:val="id-ID"/>
        </w:rPr>
      </w:pPr>
      <w:r w:rsidRPr="001507A6">
        <w:rPr>
          <w:rFonts w:ascii="Georgia" w:hAnsi="Georgia" w:cs="Arial"/>
          <w:color w:val="000000" w:themeColor="text1"/>
          <w:shd w:val="clear" w:color="auto" w:fill="FFFFFF"/>
          <w:lang w:val="id-ID"/>
        </w:rPr>
        <w:t xml:space="preserve">Mengapa itu berdosa? Karena sampah plastik tidak mudah membusuk di tanah. Para ilmuwan mengatakan, dibutuhkan </w:t>
      </w:r>
      <w:r w:rsidRPr="001507A6">
        <w:rPr>
          <w:rFonts w:ascii="Georgia" w:eastAsia="Times New Roman" w:hAnsi="Georgia" w:cs="Arial"/>
          <w:color w:val="000000" w:themeColor="text1"/>
          <w:lang w:val="id-ID"/>
        </w:rPr>
        <w:t>waktu 50-100 tahun untuk plastik dapat membusuk dan terurai di tanah. Puntung rokok butuh 10 tahun. Kaleng soft drink (alumunium) 80-100 tahun. Kulit sepatu 25-40 tahun. Baterai 100 tahun. Sterofoam yang sering dipakai sebagai wadah makanan, tidak dapat diuraikan. Aluminium butuh 80-100 tahun. Plastik (bungkus detergen dll) 50-80 tahun. Kantung plastik (tas kresek) perlu 10-20 tahun untuk hancur.</w:t>
      </w:r>
      <w:r w:rsidRPr="001507A6">
        <w:rPr>
          <w:rStyle w:val="FootnoteReference"/>
          <w:rFonts w:ascii="Georgia" w:eastAsia="Times New Roman" w:hAnsi="Georgia" w:cs="Arial"/>
          <w:color w:val="000000" w:themeColor="text1"/>
          <w:lang w:val="id-ID"/>
        </w:rPr>
        <w:footnoteReference w:id="12"/>
      </w:r>
      <w:r w:rsidRPr="001507A6">
        <w:rPr>
          <w:rFonts w:ascii="Georgia" w:eastAsia="Times New Roman" w:hAnsi="Georgia" w:cs="Arial"/>
          <w:color w:val="000000" w:themeColor="text1"/>
          <w:lang w:val="id-ID"/>
        </w:rPr>
        <w:t xml:space="preserve"> </w:t>
      </w:r>
      <w:r w:rsidRPr="001507A6">
        <w:rPr>
          <w:rFonts w:ascii="Georgia" w:hAnsi="Georgia" w:cs="Arial"/>
          <w:color w:val="000000" w:themeColor="text1"/>
          <w:shd w:val="clear" w:color="auto" w:fill="FFFFFF"/>
          <w:lang w:val="id-ID"/>
        </w:rPr>
        <w:t xml:space="preserve">Akibatnya, tanaman dan pepohonan tidak bisa tumbuh dengan baik. Tanah yang banyak plastiknya juga mudah diterjang air hujan dan banjir, dan mudah longsor. Belum lagi, ada saja orang yang menebang pohon sembarangan. Banyak hutan </w:t>
      </w:r>
      <w:r w:rsidRPr="001507A6">
        <w:rPr>
          <w:rFonts w:ascii="Georgia" w:hAnsi="Georgia" w:cs="Arial"/>
          <w:color w:val="000000" w:themeColor="text1"/>
          <w:shd w:val="clear" w:color="auto" w:fill="FFFFFF"/>
          <w:lang w:val="id-ID"/>
        </w:rPr>
        <w:lastRenderedPageBreak/>
        <w:t xml:space="preserve">menjadi gundul karena ulah manusia. Akibatnya, ketika hujan sangat deras dan badai datang maka terjadi tanah longsor, banyak rumah bisa hanyut dan rusak. Orang juga bisa meninggal karena bencana itu.  </w:t>
      </w:r>
    </w:p>
    <w:p w14:paraId="6D6AEA8F" w14:textId="77777777" w:rsidR="00655A12" w:rsidRPr="001507A6" w:rsidRDefault="00655A12" w:rsidP="00FF701D">
      <w:pPr>
        <w:shd w:val="clear" w:color="auto" w:fill="FFFFFF"/>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pacing w:val="-4"/>
          <w:shd w:val="clear" w:color="auto" w:fill="FFFFFF"/>
          <w:lang w:val="id-ID"/>
        </w:rPr>
        <w:t>Naah, anak-anak, ibu, bapak, saudara yang dikasihi Tuhan,</w:t>
      </w:r>
      <w:r w:rsidRPr="001507A6">
        <w:rPr>
          <w:rFonts w:ascii="Georgia" w:hAnsi="Georgia" w:cs="Arial"/>
          <w:color w:val="000000" w:themeColor="text1"/>
          <w:shd w:val="clear" w:color="auto" w:fill="FFFFFF"/>
          <w:lang w:val="id-ID"/>
        </w:rPr>
        <w:t xml:space="preserve"> semua itu menunjukkan bahwa kita manusia ini makhluk yang rapuh. Rapuh karena kesalahan dan dosa yang kita lakukan. Kesalahan dan dosa itu menyebabkan alam ini juga menjadi rapuh. Dan rapuhnya alam pada akhirnya akan menghancurkan hidup manusia. Oleh karena itu, manusia (termasuk kita) harus bertobat. Mari di masa Adven ini kita mengakui segala salah dan dosa kita, dan melakukan yang benar. </w:t>
      </w:r>
    </w:p>
    <w:p w14:paraId="39B554F4" w14:textId="77777777" w:rsidR="00655A12" w:rsidRPr="001507A6" w:rsidRDefault="00655A12" w:rsidP="00FF701D">
      <w:pPr>
        <w:shd w:val="clear" w:color="auto" w:fill="FFFFFF"/>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Surat 1 Yohanes 1:5-10 mengajak kita untuk menyadari kesalahan dan dosa kita, untuk kemudian bertobat. Kita bertobat untuk mempersiapkan jalan bagi kehadiran Tuhan Yesus, seperti yang diserukan oleh Yohanes Pembaptis (Luk. 3:3). Dengan begitu maka Adven Natal akan menjadi lebih bermakna. Almarhum Pdt. Eka Darmaputera mengatakan, “</w:t>
      </w:r>
      <w:r w:rsidRPr="001507A6">
        <w:rPr>
          <w:rFonts w:ascii="Georgia" w:hAnsi="Georgia"/>
          <w:color w:val="000000" w:themeColor="text1"/>
          <w:lang w:val="id-ID"/>
        </w:rPr>
        <w:t>Adven dan Natal sering terasa hambar sangat boleh jadi karena kita kurang mengharapkan kedatangan dan kehadiran-Nya, karena kurang merasa membutuhkan Dia. Kita kurang membutuhkan Dia karena kita kurang menyadari keadaan malang yang kita alami, karena ketidakberdayaan kita mengatasi persoalan-persoalan hidup, juga kecenderungan-kecenderungan buruk diri kita sendiri.”</w:t>
      </w:r>
      <w:r w:rsidRPr="001507A6">
        <w:rPr>
          <w:rStyle w:val="FootnoteReference"/>
          <w:rFonts w:ascii="Georgia" w:hAnsi="Georgia"/>
          <w:color w:val="000000" w:themeColor="text1"/>
          <w:lang w:val="id-ID"/>
        </w:rPr>
        <w:footnoteReference w:id="13"/>
      </w:r>
      <w:r w:rsidRPr="001507A6">
        <w:rPr>
          <w:rFonts w:ascii="Georgia" w:hAnsi="Georgia"/>
          <w:color w:val="000000" w:themeColor="text1"/>
          <w:lang w:val="id-ID"/>
        </w:rPr>
        <w:t xml:space="preserve"> Kita kurang menyadari dan tidak berdaya mengatasi persoalan karena kita tidak peka dan peduli manusia dan lingkungan alam di sekeliling kita. Kita tidak peka dan tidak peduli karena kita kurang merenungkan keadaan di sekeliling kita dan merefleksikannya dalam terang firman Tuhan. </w:t>
      </w:r>
    </w:p>
    <w:p w14:paraId="7C88E8C8"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olor w:val="000000" w:themeColor="text1"/>
          <w:lang w:val="id-ID"/>
        </w:rPr>
        <w:lastRenderedPageBreak/>
        <w:t xml:space="preserve">1 Yoh. 1: 6 dan 8 mengatakan, “Jika kita katakan, bahwa kita beroleh persekutuan dengan Dia, namun kita hidup di dalam kegelapan, </w:t>
      </w:r>
      <w:r w:rsidRPr="001507A6">
        <w:rPr>
          <w:rFonts w:ascii="Georgia" w:hAnsi="Georgia"/>
          <w:color w:val="000000" w:themeColor="text1"/>
          <w:u w:val="single"/>
          <w:lang w:val="id-ID"/>
        </w:rPr>
        <w:t>kita berdusta dan kita tidak melakukan kebenaran</w:t>
      </w:r>
      <w:r w:rsidRPr="001507A6">
        <w:rPr>
          <w:rFonts w:ascii="Georgia" w:hAnsi="Georgia"/>
          <w:color w:val="000000" w:themeColor="text1"/>
          <w:lang w:val="id-ID"/>
        </w:rPr>
        <w:t>. Jika kita berkata, bahwa kita tidak berdosa, maka kita menipu diri kita sendiri dan kebenaran tidak ada di dalam kita.” M</w:t>
      </w:r>
      <w:r w:rsidRPr="001507A6">
        <w:rPr>
          <w:rFonts w:ascii="Georgia" w:hAnsi="Georgia" w:cs="Arial"/>
          <w:color w:val="000000" w:themeColor="text1"/>
          <w:shd w:val="clear" w:color="auto" w:fill="FFFFFF"/>
          <w:lang w:val="id-ID"/>
        </w:rPr>
        <w:t xml:space="preserve">elalui hidup di dalam Allah maka kita </w:t>
      </w:r>
      <w:r w:rsidRPr="001507A6">
        <w:rPr>
          <w:rFonts w:ascii="Georgia" w:hAnsi="Georgia" w:cs="Arial"/>
          <w:color w:val="000000" w:themeColor="text1"/>
          <w:u w:val="single"/>
          <w:shd w:val="clear" w:color="auto" w:fill="FFFFFF"/>
          <w:lang w:val="id-ID"/>
        </w:rPr>
        <w:t>beroleh persekutuan seorang dengan yang lain</w:t>
      </w:r>
      <w:r w:rsidRPr="001507A6">
        <w:rPr>
          <w:rFonts w:ascii="Georgia" w:hAnsi="Georgia" w:cs="Arial"/>
          <w:color w:val="000000" w:themeColor="text1"/>
          <w:shd w:val="clear" w:color="auto" w:fill="FFFFFF"/>
          <w:lang w:val="id-ID"/>
        </w:rPr>
        <w:t xml:space="preserve">, dan darah Yesus, Anak-Nya itu, menyucikan kita dari pada segala dosa (ay. 7). “Dan Ia adalah pendamaian untuk segala dosa kita, dan bukan untuk dosa kita saja, tetapi </w:t>
      </w:r>
      <w:r w:rsidRPr="001507A6">
        <w:rPr>
          <w:rFonts w:ascii="Georgia" w:hAnsi="Georgia" w:cs="Arial"/>
          <w:color w:val="000000" w:themeColor="text1"/>
          <w:u w:val="single"/>
          <w:shd w:val="clear" w:color="auto" w:fill="FFFFFF"/>
          <w:lang w:val="id-ID"/>
        </w:rPr>
        <w:t>juga untuk dosa seluruh dunia</w:t>
      </w:r>
      <w:r w:rsidRPr="001507A6">
        <w:rPr>
          <w:rFonts w:ascii="Georgia" w:hAnsi="Georgia" w:cs="Arial"/>
          <w:color w:val="000000" w:themeColor="text1"/>
          <w:shd w:val="clear" w:color="auto" w:fill="FFFFFF"/>
          <w:lang w:val="id-ID"/>
        </w:rPr>
        <w:t xml:space="preserve"> (1 Yoh. 2:2).” </w:t>
      </w:r>
    </w:p>
    <w:p w14:paraId="2B574030"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Ayo kita bertobat  dan melakukan hal yang benar. Ayo kita pisahkan sampah dan membuangnya secara benar. Ada bank sampah yang dapat membantu kita untuk mengelola sampah dengan baik lho.</w:t>
      </w:r>
      <w:r w:rsidRPr="001507A6">
        <w:rPr>
          <w:rStyle w:val="FootnoteReference"/>
          <w:rFonts w:ascii="Georgia" w:hAnsi="Georgia" w:cs="Arial"/>
          <w:color w:val="000000" w:themeColor="text1"/>
          <w:shd w:val="clear" w:color="auto" w:fill="FFFFFF"/>
          <w:lang w:val="id-ID"/>
        </w:rPr>
        <w:footnoteReference w:id="14"/>
      </w:r>
      <w:r w:rsidRPr="001507A6">
        <w:rPr>
          <w:rFonts w:ascii="Georgia" w:hAnsi="Georgia" w:cs="Arial"/>
          <w:color w:val="000000" w:themeColor="text1"/>
          <w:shd w:val="clear" w:color="auto" w:fill="FFFFFF"/>
          <w:lang w:val="id-ID"/>
        </w:rPr>
        <w:t xml:space="preserve"> Jangan pula membakar sampah plastik ya karena udara akan tercemar dan tidak baik bagi kesehatan kita dan alam ini. Alam ini sudah rapuh dan rusak lho. Pandemi Covid-19 terjadi karena alam yang sudah rapuh dan rusak oleh ulah manusia.</w:t>
      </w:r>
      <w:r w:rsidRPr="001507A6">
        <w:rPr>
          <w:rStyle w:val="FootnoteReference"/>
          <w:rFonts w:ascii="Georgia" w:hAnsi="Georgia" w:cs="Arial"/>
          <w:color w:val="000000" w:themeColor="text1"/>
          <w:shd w:val="clear" w:color="auto" w:fill="FFFFFF"/>
          <w:lang w:val="id-ID"/>
        </w:rPr>
        <w:footnoteReference w:id="15"/>
      </w:r>
      <w:r w:rsidRPr="001507A6">
        <w:rPr>
          <w:rFonts w:ascii="Georgia" w:hAnsi="Georgia" w:cs="Arial"/>
          <w:color w:val="000000" w:themeColor="text1"/>
          <w:shd w:val="clear" w:color="auto" w:fill="FFFFFF"/>
          <w:lang w:val="id-ID"/>
        </w:rPr>
        <w:t xml:space="preserve">  </w:t>
      </w:r>
    </w:p>
    <w:p w14:paraId="4D462AE8" w14:textId="77777777" w:rsidR="00655A12" w:rsidRPr="001507A6" w:rsidRDefault="00655A12" w:rsidP="00FF701D">
      <w:pPr>
        <w:ind w:left="426" w:firstLine="567"/>
        <w:rPr>
          <w:rFonts w:ascii="Georgia" w:hAnsi="Georgia" w:cs="Arial"/>
          <w:color w:val="000000" w:themeColor="text1"/>
          <w:shd w:val="clear" w:color="auto" w:fill="FFFFFF"/>
          <w:lang w:val="id-ID"/>
        </w:rPr>
      </w:pPr>
      <w:r w:rsidRPr="001507A6">
        <w:rPr>
          <w:rFonts w:ascii="Georgia" w:hAnsi="Georgia" w:cs="Arial"/>
          <w:color w:val="000000" w:themeColor="text1"/>
          <w:shd w:val="clear" w:color="auto" w:fill="FFFFFF"/>
          <w:lang w:val="id-ID"/>
        </w:rPr>
        <w:t xml:space="preserve">Ayo kita juga menanam pohon dan tanaman sebanyak mungkin. </w:t>
      </w:r>
      <w:r w:rsidRPr="001507A6">
        <w:rPr>
          <w:rFonts w:ascii="Georgia" w:hAnsi="Georgia" w:cs="Arial"/>
          <w:color w:val="000000" w:themeColor="text1"/>
          <w:spacing w:val="-4"/>
          <w:shd w:val="clear" w:color="auto" w:fill="FFFFFF"/>
          <w:lang w:val="id-ID"/>
        </w:rPr>
        <w:t>Ayo kita mengurangi penggunaan kaca sebagai material bangunan. Ayo kita juga hemat listrik ya karena listrik dihasilkan</w:t>
      </w:r>
      <w:r w:rsidRPr="001507A6">
        <w:rPr>
          <w:rFonts w:ascii="Georgia" w:hAnsi="Georgia" w:cs="Arial"/>
          <w:color w:val="000000" w:themeColor="text1"/>
          <w:shd w:val="clear" w:color="auto" w:fill="FFFFFF"/>
          <w:lang w:val="id-ID"/>
        </w:rPr>
        <w:t xml:space="preserve"> lewat proses yang bisa merusak alam. Jadi, kalau selesai nonton TV atau ngecharge HP, ayo kita cabut colokannya. Ok!! Ayo kita sambut kehadiran Tuhan Yesus di masa Adven ini dengan bertobat dan melakukan yang benar. Tuhan memberkati. Amin.</w:t>
      </w:r>
    </w:p>
    <w:p w14:paraId="17E8EC56" w14:textId="77777777" w:rsidR="00655A12" w:rsidRPr="001507A6" w:rsidRDefault="00655A12" w:rsidP="00655A12">
      <w:pPr>
        <w:shd w:val="clear" w:color="auto" w:fill="FFFFFF"/>
        <w:spacing w:after="60"/>
        <w:ind w:firstLine="360"/>
        <w:rPr>
          <w:rFonts w:ascii="Georgia" w:hAnsi="Georgia" w:cs="Arial"/>
          <w:color w:val="000000" w:themeColor="text1"/>
          <w:shd w:val="clear" w:color="auto" w:fill="FFFFFF"/>
          <w:lang w:val="id-ID"/>
        </w:rPr>
      </w:pPr>
    </w:p>
    <w:p w14:paraId="5DBF61DA" w14:textId="2DEBC653" w:rsidR="00655A12" w:rsidRPr="001507A6" w:rsidRDefault="00655A12" w:rsidP="00655A12">
      <w:pPr>
        <w:ind w:left="360" w:hanging="356"/>
        <w:jc w:val="left"/>
        <w:rPr>
          <w:rFonts w:ascii="Georgia" w:hAnsi="Georgia"/>
          <w:b/>
          <w:color w:val="000000" w:themeColor="text1"/>
          <w:lang w:val="en-ID"/>
        </w:rPr>
      </w:pPr>
      <w:r w:rsidRPr="001507A6">
        <w:rPr>
          <w:noProof/>
          <w:color w:val="000000" w:themeColor="text1"/>
        </w:rPr>
        <w:lastRenderedPageBreak/>
        <w:drawing>
          <wp:anchor distT="0" distB="0" distL="114300" distR="114300" simplePos="0" relativeHeight="251752448" behindDoc="1" locked="0" layoutInCell="1" allowOverlap="1" wp14:anchorId="2E2666AC" wp14:editId="062AAAEC">
            <wp:simplePos x="0" y="0"/>
            <wp:positionH relativeFrom="column">
              <wp:posOffset>76200</wp:posOffset>
            </wp:positionH>
            <wp:positionV relativeFrom="paragraph">
              <wp:posOffset>172085</wp:posOffset>
            </wp:positionV>
            <wp:extent cx="3743960" cy="1524000"/>
            <wp:effectExtent l="0" t="0" r="8890" b="0"/>
            <wp:wrapThrough wrapText="bothSides">
              <wp:wrapPolygon edited="0">
                <wp:start x="0" y="0"/>
                <wp:lineTo x="0" y="21330"/>
                <wp:lineTo x="21541" y="21330"/>
                <wp:lineTo x="21541" y="0"/>
                <wp:lineTo x="0" y="0"/>
              </wp:wrapPolygon>
            </wp:wrapThrough>
            <wp:docPr id="76" name="Picture 76" descr="https://kevikepandiy.org/wp-content/uploads/2019/12/yuk-terli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evikepandiy.org/wp-content/uploads/2019/12/yuk-terlibat.jpg"/>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3743960" cy="1524000"/>
                    </a:xfrm>
                    <a:prstGeom prst="rect">
                      <a:avLst/>
                    </a:prstGeom>
                    <a:noFill/>
                  </pic:spPr>
                </pic:pic>
              </a:graphicData>
            </a:graphic>
            <wp14:sizeRelH relativeFrom="page">
              <wp14:pctWidth>0</wp14:pctWidth>
            </wp14:sizeRelH>
            <wp14:sizeRelV relativeFrom="page">
              <wp14:pctHeight>0</wp14:pctHeight>
            </wp14:sizeRelV>
          </wp:anchor>
        </w:drawing>
      </w:r>
      <w:r w:rsidRPr="001507A6">
        <w:rPr>
          <w:rFonts w:ascii="Georgia" w:hAnsi="Georgia"/>
          <w:b/>
          <w:color w:val="000000" w:themeColor="text1"/>
          <w:lang w:val="id-ID"/>
        </w:rPr>
        <w:t>7.</w:t>
      </w:r>
      <w:r w:rsidRPr="001507A6">
        <w:rPr>
          <w:rFonts w:ascii="Georgia" w:hAnsi="Georgia"/>
          <w:b/>
          <w:color w:val="000000" w:themeColor="text1"/>
          <w:lang w:val="id-ID"/>
        </w:rPr>
        <w:tab/>
        <w:t xml:space="preserve">NYANYIAN </w:t>
      </w:r>
      <w:r w:rsidRPr="001507A6">
        <w:rPr>
          <w:rFonts w:ascii="Georgia" w:hAnsi="Georgia"/>
          <w:i/>
          <w:color w:val="000000" w:themeColor="text1"/>
          <w:lang w:val="en-ID"/>
        </w:rPr>
        <w:t>(dinyanyikan dua kali)</w:t>
      </w:r>
    </w:p>
    <w:p w14:paraId="1219D465" w14:textId="77777777" w:rsidR="00655A12" w:rsidRPr="001507A6" w:rsidRDefault="00655A12" w:rsidP="00655A12">
      <w:pPr>
        <w:ind w:left="360" w:hanging="356"/>
        <w:jc w:val="left"/>
        <w:rPr>
          <w:rFonts w:ascii="Georgia" w:hAnsi="Georgia"/>
          <w:b/>
          <w:color w:val="000000" w:themeColor="text1"/>
          <w:lang w:val="id-ID"/>
        </w:rPr>
      </w:pPr>
    </w:p>
    <w:p w14:paraId="03F5E543" w14:textId="77777777" w:rsidR="00655A12" w:rsidRPr="001507A6" w:rsidRDefault="00655A12" w:rsidP="00655A12">
      <w:pPr>
        <w:ind w:left="360" w:hanging="356"/>
        <w:jc w:val="left"/>
        <w:rPr>
          <w:rFonts w:ascii="Georgia" w:hAnsi="Georgia"/>
          <w:b/>
          <w:color w:val="000000" w:themeColor="text1"/>
          <w:lang w:val="id-ID"/>
        </w:rPr>
      </w:pPr>
      <w:r w:rsidRPr="001507A6">
        <w:rPr>
          <w:rFonts w:ascii="Georgia" w:hAnsi="Georgia"/>
          <w:b/>
          <w:color w:val="000000" w:themeColor="text1"/>
          <w:lang w:val="id-ID"/>
        </w:rPr>
        <w:t>8.</w:t>
      </w:r>
      <w:r w:rsidRPr="001507A6">
        <w:rPr>
          <w:rFonts w:ascii="Georgia" w:hAnsi="Georgia"/>
          <w:b/>
          <w:color w:val="000000" w:themeColor="text1"/>
          <w:lang w:val="id-ID"/>
        </w:rPr>
        <w:tab/>
        <w:t>DOA SYAFAAT DAN PENUTUP</w:t>
      </w:r>
    </w:p>
    <w:p w14:paraId="0B68E228" w14:textId="77777777" w:rsidR="00655A12" w:rsidRPr="001507A6" w:rsidRDefault="00655A12" w:rsidP="008957B8">
      <w:pPr>
        <w:pStyle w:val="ListParagraph"/>
        <w:numPr>
          <w:ilvl w:val="0"/>
          <w:numId w:val="90"/>
        </w:numPr>
        <w:jc w:val="left"/>
        <w:rPr>
          <w:rFonts w:ascii="Georgia" w:hAnsi="Georgia"/>
          <w:b/>
          <w:color w:val="000000" w:themeColor="text1"/>
          <w:lang w:val="id-ID"/>
        </w:rPr>
      </w:pPr>
      <w:r w:rsidRPr="001507A6">
        <w:rPr>
          <w:rFonts w:ascii="Georgia" w:hAnsi="Georgia"/>
          <w:bCs/>
          <w:color w:val="000000" w:themeColor="text1"/>
          <w:lang w:val="en-GB"/>
        </w:rPr>
        <w:t>Mohon di masa Adven ini setiap keluarga menghayati pertobatan sebagai anugerah Allah.</w:t>
      </w:r>
    </w:p>
    <w:p w14:paraId="51B8CF74" w14:textId="77777777" w:rsidR="00655A12" w:rsidRPr="001507A6" w:rsidRDefault="00655A12" w:rsidP="008957B8">
      <w:pPr>
        <w:pStyle w:val="ListParagraph"/>
        <w:numPr>
          <w:ilvl w:val="0"/>
          <w:numId w:val="90"/>
        </w:numPr>
        <w:jc w:val="left"/>
        <w:rPr>
          <w:rFonts w:ascii="Georgia" w:hAnsi="Georgia"/>
          <w:b/>
          <w:color w:val="000000" w:themeColor="text1"/>
          <w:lang w:val="id-ID"/>
        </w:rPr>
      </w:pPr>
      <w:r w:rsidRPr="001507A6">
        <w:rPr>
          <w:rFonts w:ascii="Georgia" w:hAnsi="Georgia"/>
          <w:bCs/>
          <w:color w:val="000000" w:themeColor="text1"/>
          <w:lang w:val="en-GB"/>
        </w:rPr>
        <w:t>Mohon hikmat agar keluarga</w:t>
      </w:r>
      <w:r w:rsidRPr="001507A6">
        <w:rPr>
          <w:rFonts w:ascii="Georgia" w:hAnsi="Georgia" w:cs="Arial"/>
          <w:color w:val="000000" w:themeColor="text1"/>
          <w:shd w:val="clear" w:color="auto" w:fill="FFFFFF"/>
          <w:lang w:val="id-ID"/>
        </w:rPr>
        <w:t>-</w:t>
      </w:r>
      <w:r w:rsidRPr="001507A6">
        <w:rPr>
          <w:rFonts w:ascii="Georgia" w:hAnsi="Georgia" w:cs="Arial"/>
          <w:color w:val="000000" w:themeColor="text1"/>
          <w:shd w:val="clear" w:color="auto" w:fill="FFFFFF"/>
          <w:lang w:val="en-GB"/>
        </w:rPr>
        <w:t>keluarga terlibat mengelola alam semesta</w:t>
      </w:r>
      <w:r w:rsidRPr="001507A6">
        <w:rPr>
          <w:rFonts w:ascii="Georgia" w:hAnsi="Georgia"/>
          <w:bCs/>
          <w:color w:val="000000" w:themeColor="text1"/>
          <w:lang w:val="en-GB"/>
        </w:rPr>
        <w:t xml:space="preserve"> sebagai wujud pertobatan yang nyata.</w:t>
      </w:r>
    </w:p>
    <w:p w14:paraId="39FB7473" w14:textId="77777777" w:rsidR="00655A12" w:rsidRPr="001507A6" w:rsidRDefault="00655A12" w:rsidP="00655A12">
      <w:pPr>
        <w:pStyle w:val="ListParagraph"/>
        <w:jc w:val="left"/>
        <w:rPr>
          <w:rFonts w:ascii="Georgia" w:hAnsi="Georgia"/>
          <w:b/>
          <w:color w:val="000000" w:themeColor="text1"/>
          <w:lang w:val="id-ID"/>
        </w:rPr>
      </w:pPr>
    </w:p>
    <w:p w14:paraId="7EAF3B69" w14:textId="77777777" w:rsidR="00655A12" w:rsidRPr="001507A6" w:rsidRDefault="00655A12" w:rsidP="00655A12">
      <w:pPr>
        <w:pStyle w:val="ListParagraph"/>
        <w:jc w:val="left"/>
        <w:rPr>
          <w:rFonts w:ascii="Georgia" w:hAnsi="Georgia"/>
          <w:b/>
          <w:color w:val="000000" w:themeColor="text1"/>
          <w:lang w:val="id-ID"/>
        </w:rPr>
      </w:pPr>
    </w:p>
    <w:p w14:paraId="238730F8" w14:textId="77777777" w:rsidR="00655A12" w:rsidRPr="001507A6" w:rsidRDefault="00655A12" w:rsidP="00655A12">
      <w:pPr>
        <w:ind w:left="360" w:hanging="356"/>
        <w:jc w:val="left"/>
        <w:rPr>
          <w:rFonts w:ascii="Georgia" w:hAnsi="Georgia"/>
          <w:b/>
          <w:color w:val="000000" w:themeColor="text1"/>
          <w:lang w:val="en-ID"/>
        </w:rPr>
      </w:pPr>
      <w:r w:rsidRPr="001507A6">
        <w:rPr>
          <w:rFonts w:ascii="Georgia" w:hAnsi="Georgia"/>
          <w:b/>
          <w:color w:val="000000" w:themeColor="text1"/>
          <w:lang w:val="id-ID"/>
        </w:rPr>
        <w:t>9.</w:t>
      </w:r>
      <w:r w:rsidRPr="001507A6">
        <w:rPr>
          <w:rFonts w:ascii="Georgia" w:hAnsi="Georgia"/>
          <w:b/>
          <w:color w:val="000000" w:themeColor="text1"/>
          <w:lang w:val="id-ID"/>
        </w:rPr>
        <w:tab/>
        <w:t>NYANYIAN PENUTUP</w:t>
      </w:r>
      <w:r w:rsidRPr="001507A6">
        <w:rPr>
          <w:rFonts w:ascii="Georgia" w:hAnsi="Georgia"/>
          <w:b/>
          <w:color w:val="000000" w:themeColor="text1"/>
          <w:lang w:val="en-ID"/>
        </w:rPr>
        <w:t xml:space="preserve"> </w:t>
      </w:r>
      <w:r w:rsidRPr="001507A6">
        <w:rPr>
          <w:rFonts w:ascii="Georgia" w:hAnsi="Georgia"/>
          <w:i/>
          <w:color w:val="000000" w:themeColor="text1"/>
          <w:lang w:val="en-ID"/>
        </w:rPr>
        <w:t>(dinyanyikan dua kali)</w:t>
      </w:r>
    </w:p>
    <w:p w14:paraId="146E5D75" w14:textId="77777777" w:rsidR="00655A12" w:rsidRPr="001507A6" w:rsidRDefault="00655A12" w:rsidP="00655A12">
      <w:pPr>
        <w:ind w:left="360" w:hanging="356"/>
        <w:jc w:val="left"/>
        <w:rPr>
          <w:rFonts w:ascii="Georgia" w:hAnsi="Georgia"/>
          <w:b/>
          <w:color w:val="000000" w:themeColor="text1"/>
          <w:sz w:val="16"/>
          <w:szCs w:val="16"/>
          <w:lang w:val="id-ID"/>
        </w:rPr>
      </w:pPr>
      <w:r w:rsidRPr="001507A6">
        <w:rPr>
          <w:rFonts w:ascii="Georgia" w:hAnsi="Georgia"/>
          <w:b/>
          <w:color w:val="000000" w:themeColor="text1"/>
          <w:lang w:val="id-ID"/>
        </w:rPr>
        <w:tab/>
      </w:r>
    </w:p>
    <w:p w14:paraId="6904104B" w14:textId="77777777" w:rsidR="00655A12" w:rsidRPr="001507A6" w:rsidRDefault="00655A12" w:rsidP="00655A12">
      <w:pPr>
        <w:ind w:left="426"/>
        <w:jc w:val="left"/>
        <w:rPr>
          <w:rFonts w:ascii="Georgia" w:hAnsi="Georgia"/>
          <w:b/>
          <w:color w:val="000000" w:themeColor="text1"/>
          <w:lang w:val="id-ID"/>
        </w:rPr>
      </w:pPr>
      <w:r w:rsidRPr="001507A6">
        <w:rPr>
          <w:rFonts w:ascii="Georgia" w:hAnsi="Georgia"/>
          <w:b/>
          <w:color w:val="000000" w:themeColor="text1"/>
          <w:lang w:val="id-ID"/>
        </w:rPr>
        <w:t>Bapa Terima Kasih</w:t>
      </w:r>
    </w:p>
    <w:p w14:paraId="5BF1EF53" w14:textId="77777777" w:rsidR="00655A12" w:rsidRPr="001507A6" w:rsidRDefault="00655A12" w:rsidP="00655A12">
      <w:pPr>
        <w:ind w:left="426"/>
        <w:jc w:val="left"/>
        <w:rPr>
          <w:rFonts w:ascii="Georgia" w:hAnsi="Georgia"/>
          <w:color w:val="000000" w:themeColor="text1"/>
          <w:sz w:val="16"/>
          <w:szCs w:val="16"/>
          <w:lang w:val="id-ID"/>
        </w:rPr>
      </w:pPr>
    </w:p>
    <w:p w14:paraId="6B773A70" w14:textId="77777777" w:rsidR="00655A12" w:rsidRPr="001507A6" w:rsidRDefault="00655A12" w:rsidP="00655A12">
      <w:pPr>
        <w:ind w:left="426"/>
        <w:jc w:val="left"/>
        <w:rPr>
          <w:rFonts w:ascii="Georgia" w:hAnsi="Georgia"/>
          <w:color w:val="000000" w:themeColor="text1"/>
          <w:lang w:val="id-ID"/>
        </w:rPr>
      </w:pPr>
      <w:r w:rsidRPr="001507A6">
        <w:rPr>
          <w:rFonts w:ascii="Georgia" w:hAnsi="Georgia"/>
          <w:color w:val="000000" w:themeColor="text1"/>
          <w:lang w:val="id-ID"/>
        </w:rPr>
        <w:t>Bapa, t’rima kasih. Bapa, t’rima kasih</w:t>
      </w:r>
    </w:p>
    <w:p w14:paraId="5809BB1E" w14:textId="77777777" w:rsidR="00655A12" w:rsidRPr="001507A6" w:rsidRDefault="00655A12" w:rsidP="00655A12">
      <w:pPr>
        <w:ind w:left="426"/>
        <w:jc w:val="left"/>
        <w:rPr>
          <w:rFonts w:ascii="Georgia" w:hAnsi="Georgia"/>
          <w:color w:val="000000" w:themeColor="text1"/>
          <w:lang w:val="id-ID"/>
        </w:rPr>
      </w:pPr>
      <w:r w:rsidRPr="001507A6">
        <w:rPr>
          <w:rFonts w:ascii="Georgia" w:hAnsi="Georgia"/>
          <w:color w:val="000000" w:themeColor="text1"/>
          <w:lang w:val="id-ID"/>
        </w:rPr>
        <w:t>Bapa di dalam sorga, puji t’rima masih. Amin.</w:t>
      </w:r>
    </w:p>
    <w:p w14:paraId="085C656A" w14:textId="77777777" w:rsidR="00655A12" w:rsidRPr="001507A6" w:rsidRDefault="00655A12" w:rsidP="00655A12">
      <w:pPr>
        <w:ind w:left="360" w:hanging="356"/>
        <w:jc w:val="left"/>
        <w:rPr>
          <w:rFonts w:ascii="Georgia" w:hAnsi="Georgia"/>
          <w:b/>
          <w:color w:val="000000" w:themeColor="text1"/>
          <w:lang w:val="id-ID"/>
        </w:rPr>
      </w:pPr>
    </w:p>
    <w:p w14:paraId="5BAB3C1E" w14:textId="77777777" w:rsidR="00655A12" w:rsidRPr="001507A6" w:rsidRDefault="00655A12" w:rsidP="00655A12">
      <w:pPr>
        <w:jc w:val="right"/>
        <w:rPr>
          <w:rFonts w:ascii="Georgia" w:hAnsi="Georgia"/>
          <w:color w:val="000000" w:themeColor="text1"/>
          <w:lang w:val="id-ID"/>
        </w:rPr>
      </w:pPr>
    </w:p>
    <w:p w14:paraId="532E35F8" w14:textId="77777777" w:rsidR="00655A12" w:rsidRPr="001507A6" w:rsidRDefault="00655A12" w:rsidP="00655A12">
      <w:pPr>
        <w:jc w:val="right"/>
        <w:rPr>
          <w:rFonts w:ascii="Georgia" w:hAnsi="Georgia"/>
          <w:color w:val="000000" w:themeColor="text1"/>
          <w:lang w:val="id-ID"/>
        </w:rPr>
      </w:pPr>
      <w:r w:rsidRPr="001507A6">
        <w:rPr>
          <w:rFonts w:ascii="Georgia" w:hAnsi="Georgia"/>
          <w:color w:val="000000" w:themeColor="text1"/>
          <w:lang w:val="id-ID"/>
        </w:rPr>
        <w:t>[MH]</w:t>
      </w:r>
      <w:bookmarkEnd w:id="31"/>
    </w:p>
    <w:p w14:paraId="2ED95A97" w14:textId="77777777" w:rsidR="00655A12" w:rsidRPr="001507A6" w:rsidRDefault="00655A12" w:rsidP="00655A12">
      <w:pPr>
        <w:jc w:val="right"/>
        <w:rPr>
          <w:rFonts w:ascii="Georgia" w:hAnsi="Georgia"/>
          <w:color w:val="000000" w:themeColor="text1"/>
          <w:lang w:val="id-ID"/>
        </w:rPr>
      </w:pPr>
    </w:p>
    <w:p w14:paraId="6375111E" w14:textId="77777777" w:rsidR="00655A12" w:rsidRPr="001507A6" w:rsidRDefault="00655A12" w:rsidP="00655A12">
      <w:pPr>
        <w:jc w:val="right"/>
        <w:rPr>
          <w:rFonts w:ascii="Georgia" w:hAnsi="Georgia"/>
          <w:color w:val="000000" w:themeColor="text1"/>
          <w:lang w:val="id-ID"/>
        </w:rPr>
      </w:pPr>
    </w:p>
    <w:p w14:paraId="1D1EA9EE" w14:textId="77777777" w:rsidR="00655A12" w:rsidRPr="001507A6" w:rsidRDefault="00655A12" w:rsidP="00655A12">
      <w:pPr>
        <w:jc w:val="right"/>
        <w:rPr>
          <w:rFonts w:ascii="Georgia" w:hAnsi="Georgia"/>
          <w:color w:val="000000" w:themeColor="text1"/>
          <w:lang w:val="id-ID"/>
        </w:rPr>
      </w:pPr>
    </w:p>
    <w:p w14:paraId="3C69D6DE" w14:textId="77777777" w:rsidR="00655A12" w:rsidRPr="001507A6" w:rsidRDefault="00655A12" w:rsidP="00655A12">
      <w:pPr>
        <w:jc w:val="right"/>
        <w:rPr>
          <w:rFonts w:ascii="Georgia" w:hAnsi="Georgia"/>
          <w:color w:val="000000" w:themeColor="text1"/>
          <w:lang w:val="id-ID"/>
        </w:rPr>
      </w:pPr>
    </w:p>
    <w:p w14:paraId="4364E075" w14:textId="77777777" w:rsidR="00655A12" w:rsidRPr="001507A6" w:rsidRDefault="00655A12" w:rsidP="00655A12">
      <w:pPr>
        <w:jc w:val="right"/>
        <w:rPr>
          <w:rFonts w:ascii="Georgia" w:hAnsi="Georgia"/>
          <w:color w:val="000000" w:themeColor="text1"/>
          <w:lang w:val="id-ID"/>
        </w:rPr>
      </w:pPr>
    </w:p>
    <w:p w14:paraId="1003D23B" w14:textId="77777777" w:rsidR="00655A12" w:rsidRPr="001507A6" w:rsidRDefault="00655A12" w:rsidP="00655A12">
      <w:pPr>
        <w:jc w:val="right"/>
        <w:rPr>
          <w:rFonts w:ascii="Georgia" w:hAnsi="Georgia"/>
          <w:color w:val="000000" w:themeColor="text1"/>
          <w:lang w:val="id-ID"/>
        </w:rPr>
      </w:pPr>
    </w:p>
    <w:p w14:paraId="4E457C33" w14:textId="3DC57297" w:rsidR="00EF26BC" w:rsidRPr="001507A6" w:rsidRDefault="00EF26BC">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5CEDB53D" w14:textId="3286130D" w:rsidR="00EF26BC" w:rsidRPr="001507A6" w:rsidRDefault="00EF26BC" w:rsidP="00EF26BC">
      <w:pPr>
        <w:rPr>
          <w:rFonts w:ascii="Georgia" w:hAnsi="Georgia"/>
          <w:color w:val="000000" w:themeColor="text1"/>
          <w:lang w:val="id-ID"/>
        </w:rPr>
      </w:pPr>
      <w:r w:rsidRPr="001507A6">
        <w:rPr>
          <w:noProof/>
          <w:color w:val="000000" w:themeColor="text1"/>
        </w:rPr>
        <w:lastRenderedPageBreak/>
        <mc:AlternateContent>
          <mc:Choice Requires="wps">
            <w:drawing>
              <wp:anchor distT="45720" distB="45720" distL="114300" distR="114300" simplePos="0" relativeHeight="251754496" behindDoc="0" locked="0" layoutInCell="1" allowOverlap="1" wp14:anchorId="2EDCBBCE" wp14:editId="51728C88">
                <wp:simplePos x="0" y="0"/>
                <wp:positionH relativeFrom="margin">
                  <wp:posOffset>1992630</wp:posOffset>
                </wp:positionH>
                <wp:positionV relativeFrom="paragraph">
                  <wp:posOffset>76200</wp:posOffset>
                </wp:positionV>
                <wp:extent cx="1931670" cy="1019175"/>
                <wp:effectExtent l="0" t="0" r="0" b="9525"/>
                <wp:wrapSquare wrapText="bothSides"/>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FB105" w14:textId="77777777" w:rsidR="007821E4" w:rsidRDefault="007821E4" w:rsidP="00EF26BC">
                            <w:pPr>
                              <w:jc w:val="center"/>
                              <w:rPr>
                                <w:rFonts w:ascii="Cooper Black" w:eastAsia="SimSun" w:hAnsi="Cooper Black" w:cs="SimSun"/>
                                <w:sz w:val="32"/>
                                <w:szCs w:val="32"/>
                              </w:rPr>
                            </w:pPr>
                            <w:r>
                              <w:rPr>
                                <w:rFonts w:ascii="Cooper Black" w:eastAsia="SimSun" w:hAnsi="Cooper Black" w:cs="SimSun"/>
                                <w:sz w:val="32"/>
                                <w:szCs w:val="32"/>
                              </w:rPr>
                              <w:t xml:space="preserve">“Terang Kebajikan” </w:t>
                            </w:r>
                          </w:p>
                          <w:p w14:paraId="1E06EF0D" w14:textId="77777777" w:rsidR="007821E4" w:rsidRDefault="007821E4" w:rsidP="00EF26B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B0D7E39" w14:textId="77777777" w:rsidR="007821E4" w:rsidRDefault="007821E4" w:rsidP="00EF26BC">
                            <w:pPr>
                              <w:jc w:val="center"/>
                              <w:rPr>
                                <w:rFonts w:ascii="Bodoni MT Black" w:hAnsi="Bodoni MT Black"/>
                                <w:b/>
                                <w:bCs/>
                                <w:sz w:val="28"/>
                                <w:szCs w:val="28"/>
                                <w:lang w:val="de-DE"/>
                              </w:rPr>
                            </w:pPr>
                          </w:p>
                          <w:p w14:paraId="1FB00289" w14:textId="77777777" w:rsidR="007821E4" w:rsidRDefault="007821E4" w:rsidP="00EF26B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CBBCE" id="Text Box 81" o:spid="_x0000_s1101" type="#_x0000_t202" style="position:absolute;left:0;text-align:left;margin-left:156.9pt;margin-top:6pt;width:152.1pt;height:80.2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" stroked="f">
                <v:textbox>
                  <w:txbxContent>
                    <w:p w14:paraId="3D0FB105" w14:textId="77777777" w:rsidR="007821E4" w:rsidRDefault="007821E4" w:rsidP="00EF26BC">
                      <w:pPr>
                        <w:jc w:val="center"/>
                        <w:rPr>
                          <w:rFonts w:ascii="Cooper Black" w:eastAsia="SimSun" w:hAnsi="Cooper Black" w:cs="SimSun"/>
                          <w:sz w:val="32"/>
                          <w:szCs w:val="32"/>
                        </w:rPr>
                      </w:pPr>
                      <w:r>
                        <w:rPr>
                          <w:rFonts w:ascii="Cooper Black" w:eastAsia="SimSun" w:hAnsi="Cooper Black" w:cs="SimSun"/>
                          <w:sz w:val="32"/>
                          <w:szCs w:val="32"/>
                        </w:rPr>
                        <w:t xml:space="preserve">“Terang Kebajikan” </w:t>
                      </w:r>
                    </w:p>
                    <w:p w14:paraId="1E06EF0D" w14:textId="77777777" w:rsidR="007821E4" w:rsidRDefault="007821E4" w:rsidP="00EF26B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B0D7E39" w14:textId="77777777" w:rsidR="007821E4" w:rsidRDefault="007821E4" w:rsidP="00EF26BC">
                      <w:pPr>
                        <w:jc w:val="center"/>
                        <w:rPr>
                          <w:rFonts w:ascii="Bodoni MT Black" w:hAnsi="Bodoni MT Black"/>
                          <w:b/>
                          <w:bCs/>
                          <w:sz w:val="28"/>
                          <w:szCs w:val="28"/>
                          <w:lang w:val="de-DE"/>
                        </w:rPr>
                      </w:pPr>
                    </w:p>
                    <w:p w14:paraId="1FB00289" w14:textId="77777777" w:rsidR="007821E4" w:rsidRDefault="007821E4" w:rsidP="00EF26BC">
                      <w:pPr>
                        <w:jc w:val="center"/>
                        <w:rPr>
                          <w:rFonts w:ascii="Bodoni MT Black" w:hAnsi="Bodoni MT Black"/>
                          <w:sz w:val="28"/>
                          <w:szCs w:val="28"/>
                          <w:lang w:val="de-DE"/>
                        </w:rPr>
                      </w:pPr>
                    </w:p>
                  </w:txbxContent>
                </v:textbox>
                <w10:wrap type="square" anchorx="margin"/>
              </v:shape>
            </w:pict>
          </mc:Fallback>
        </mc:AlternateContent>
      </w:r>
      <w:r w:rsidRPr="001507A6">
        <w:rPr>
          <w:noProof/>
          <w:color w:val="000000" w:themeColor="text1"/>
        </w:rPr>
        <mc:AlternateContent>
          <mc:Choice Requires="wps">
            <w:drawing>
              <wp:anchor distT="0" distB="0" distL="114300" distR="114300" simplePos="0" relativeHeight="251755520" behindDoc="0" locked="0" layoutInCell="1" allowOverlap="1" wp14:anchorId="651DA354" wp14:editId="5313A47F">
                <wp:simplePos x="0" y="0"/>
                <wp:positionH relativeFrom="margin">
                  <wp:align>left</wp:align>
                </wp:positionH>
                <wp:positionV relativeFrom="paragraph">
                  <wp:posOffset>0</wp:posOffset>
                </wp:positionV>
                <wp:extent cx="1962150" cy="1111250"/>
                <wp:effectExtent l="0" t="0" r="0" b="0"/>
                <wp:wrapThrough wrapText="bothSides">
                  <wp:wrapPolygon edited="0">
                    <wp:start x="0" y="0"/>
                    <wp:lineTo x="0" y="21106"/>
                    <wp:lineTo x="21390" y="21106"/>
                    <wp:lineTo x="21390" y="0"/>
                    <wp:lineTo x="0" y="0"/>
                  </wp:wrapPolygon>
                </wp:wrapThrough>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11250"/>
                        </a:xfrm>
                        <a:prstGeom prst="rect">
                          <a:avLst/>
                        </a:prstGeom>
                        <a:solidFill>
                          <a:schemeClr val="bg2"/>
                        </a:solidFill>
                        <a:ln w="9525">
                          <a:noFill/>
                          <a:miter lim="800000"/>
                          <a:headEnd/>
                          <a:tailEnd/>
                        </a:ln>
                      </wps:spPr>
                      <wps:txbx>
                        <w:txbxContent>
                          <w:p w14:paraId="3A226F2F" w14:textId="77777777" w:rsidR="007821E4" w:rsidRDefault="007821E4" w:rsidP="00EF26BC">
                            <w:pPr>
                              <w:rPr>
                                <w:rFonts w:ascii="Georgia" w:hAnsi="Georgia"/>
                                <w:b/>
                                <w:sz w:val="20"/>
                              </w:rPr>
                            </w:pPr>
                            <w:r>
                              <w:rPr>
                                <w:rFonts w:ascii="Georgia" w:hAnsi="Georgia"/>
                                <w:b/>
                                <w:sz w:val="20"/>
                              </w:rPr>
                              <w:t xml:space="preserve">BAHAN </w:t>
                            </w:r>
                          </w:p>
                          <w:p w14:paraId="5610240E" w14:textId="77777777" w:rsidR="007821E4" w:rsidRDefault="007821E4" w:rsidP="00EF26BC">
                            <w:pPr>
                              <w:rPr>
                                <w:rFonts w:ascii="Georgia" w:hAnsi="Georgia"/>
                                <w:b/>
                                <w:sz w:val="20"/>
                              </w:rPr>
                            </w:pPr>
                            <w:r>
                              <w:rPr>
                                <w:rFonts w:ascii="Georgia" w:hAnsi="Georgia"/>
                                <w:b/>
                                <w:sz w:val="20"/>
                              </w:rPr>
                              <w:t>PERSEKUTUAN DOA 2</w:t>
                            </w:r>
                          </w:p>
                          <w:p w14:paraId="44441FF3" w14:textId="77777777" w:rsidR="007821E4" w:rsidRDefault="007821E4" w:rsidP="00EF26BC">
                            <w:pPr>
                              <w:rPr>
                                <w:rFonts w:ascii="Georgia" w:hAnsi="Georgia"/>
                                <w:bCs/>
                                <w:i/>
                                <w:iCs/>
                                <w:sz w:val="20"/>
                              </w:rPr>
                            </w:pPr>
                            <w:r>
                              <w:rPr>
                                <w:rFonts w:ascii="Georgia" w:hAnsi="Georgia"/>
                                <w:bCs/>
                                <w:i/>
                                <w:iCs/>
                                <w:sz w:val="20"/>
                              </w:rPr>
                              <w:t>Menghayati Adven</w:t>
                            </w:r>
                          </w:p>
                          <w:p w14:paraId="048A9894" w14:textId="77777777" w:rsidR="007821E4" w:rsidRDefault="007821E4" w:rsidP="00EF26BC">
                            <w:pPr>
                              <w:pBdr>
                                <w:top w:val="single" w:sz="4" w:space="1" w:color="7F7F7F"/>
                              </w:pBdr>
                              <w:rPr>
                                <w:rFonts w:ascii="Georgia" w:hAnsi="Georgia" w:cs="Calibri"/>
                                <w:bCs/>
                                <w:sz w:val="20"/>
                              </w:rPr>
                            </w:pPr>
                          </w:p>
                          <w:p w14:paraId="540C1D70" w14:textId="77777777" w:rsidR="007821E4" w:rsidRDefault="007821E4" w:rsidP="00EF26BC">
                            <w:pPr>
                              <w:pBdr>
                                <w:top w:val="single" w:sz="4" w:space="1" w:color="7F7F7F"/>
                              </w:pBdr>
                              <w:rPr>
                                <w:rFonts w:ascii="Georgia" w:hAnsi="Georgia" w:cs="Calibri"/>
                                <w:bCs/>
                                <w:sz w:val="20"/>
                              </w:rPr>
                            </w:pPr>
                            <w:r>
                              <w:rPr>
                                <w:rFonts w:ascii="Georgia" w:hAnsi="Georgia" w:cs="Calibri"/>
                                <w:bCs/>
                                <w:sz w:val="20"/>
                              </w:rPr>
                              <w:t>Bacaan:</w:t>
                            </w:r>
                          </w:p>
                          <w:p w14:paraId="6FD229F3" w14:textId="77777777" w:rsidR="007821E4" w:rsidRDefault="007821E4" w:rsidP="00EF26BC">
                            <w:pPr>
                              <w:pBdr>
                                <w:top w:val="single" w:sz="4" w:space="1" w:color="7F7F7F"/>
                              </w:pBdr>
                              <w:rPr>
                                <w:rFonts w:ascii="Georgia" w:hAnsi="Georgia" w:cs="Calibri"/>
                                <w:b/>
                                <w:sz w:val="20"/>
                              </w:rPr>
                            </w:pPr>
                            <w:r>
                              <w:rPr>
                                <w:rFonts w:ascii="Georgia" w:hAnsi="Georgia"/>
                                <w:b/>
                                <w:sz w:val="20"/>
                                <w:lang w:val="id-ID"/>
                              </w:rPr>
                              <w:t>I Tesalonika 5:16-24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DA354" id="Text Box 80" o:spid="_x0000_s1102" type="#_x0000_t202" style="position:absolute;left:0;text-align:left;margin-left:0;margin-top:0;width:154.5pt;height:87.5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" fillcolor="#e7e6e6 [3214]" stroked="f">
                <v:textbox>
                  <w:txbxContent>
                    <w:p w14:paraId="3A226F2F" w14:textId="77777777" w:rsidR="007821E4" w:rsidRDefault="007821E4" w:rsidP="00EF26BC">
                      <w:pPr>
                        <w:rPr>
                          <w:rFonts w:ascii="Georgia" w:hAnsi="Georgia"/>
                          <w:b/>
                          <w:sz w:val="20"/>
                        </w:rPr>
                      </w:pPr>
                      <w:r>
                        <w:rPr>
                          <w:rFonts w:ascii="Georgia" w:hAnsi="Georgia"/>
                          <w:b/>
                          <w:sz w:val="20"/>
                        </w:rPr>
                        <w:t xml:space="preserve">BAHAN </w:t>
                      </w:r>
                    </w:p>
                    <w:p w14:paraId="5610240E" w14:textId="77777777" w:rsidR="007821E4" w:rsidRDefault="007821E4" w:rsidP="00EF26BC">
                      <w:pPr>
                        <w:rPr>
                          <w:rFonts w:ascii="Georgia" w:hAnsi="Georgia"/>
                          <w:b/>
                          <w:sz w:val="20"/>
                        </w:rPr>
                      </w:pPr>
                      <w:r>
                        <w:rPr>
                          <w:rFonts w:ascii="Georgia" w:hAnsi="Georgia"/>
                          <w:b/>
                          <w:sz w:val="20"/>
                        </w:rPr>
                        <w:t>PERSEKUTUAN DOA 2</w:t>
                      </w:r>
                    </w:p>
                    <w:p w14:paraId="44441FF3" w14:textId="77777777" w:rsidR="007821E4" w:rsidRDefault="007821E4" w:rsidP="00EF26BC">
                      <w:pPr>
                        <w:rPr>
                          <w:rFonts w:ascii="Georgia" w:hAnsi="Georgia"/>
                          <w:bCs/>
                          <w:i/>
                          <w:iCs/>
                          <w:sz w:val="20"/>
                        </w:rPr>
                      </w:pPr>
                      <w:r>
                        <w:rPr>
                          <w:rFonts w:ascii="Georgia" w:hAnsi="Georgia"/>
                          <w:bCs/>
                          <w:i/>
                          <w:iCs/>
                          <w:sz w:val="20"/>
                        </w:rPr>
                        <w:t>Menghayati Adven</w:t>
                      </w:r>
                    </w:p>
                    <w:p w14:paraId="048A9894" w14:textId="77777777" w:rsidR="007821E4" w:rsidRDefault="007821E4" w:rsidP="00EF26BC">
                      <w:pPr>
                        <w:pBdr>
                          <w:top w:val="single" w:sz="4" w:space="1" w:color="7F7F7F"/>
                        </w:pBdr>
                        <w:rPr>
                          <w:rFonts w:ascii="Georgia" w:hAnsi="Georgia" w:cs="Calibri"/>
                          <w:bCs/>
                          <w:sz w:val="20"/>
                        </w:rPr>
                      </w:pPr>
                    </w:p>
                    <w:p w14:paraId="540C1D70" w14:textId="77777777" w:rsidR="007821E4" w:rsidRDefault="007821E4" w:rsidP="00EF26BC">
                      <w:pPr>
                        <w:pBdr>
                          <w:top w:val="single" w:sz="4" w:space="1" w:color="7F7F7F"/>
                        </w:pBdr>
                        <w:rPr>
                          <w:rFonts w:ascii="Georgia" w:hAnsi="Georgia" w:cs="Calibri"/>
                          <w:bCs/>
                          <w:sz w:val="20"/>
                        </w:rPr>
                      </w:pPr>
                      <w:r>
                        <w:rPr>
                          <w:rFonts w:ascii="Georgia" w:hAnsi="Georgia" w:cs="Calibri"/>
                          <w:bCs/>
                          <w:sz w:val="20"/>
                        </w:rPr>
                        <w:t>Bacaan:</w:t>
                      </w:r>
                    </w:p>
                    <w:p w14:paraId="6FD229F3" w14:textId="77777777" w:rsidR="007821E4" w:rsidRDefault="007821E4" w:rsidP="00EF26BC">
                      <w:pPr>
                        <w:pBdr>
                          <w:top w:val="single" w:sz="4" w:space="1" w:color="7F7F7F"/>
                        </w:pBdr>
                        <w:rPr>
                          <w:rFonts w:ascii="Georgia" w:hAnsi="Georgia" w:cs="Calibri"/>
                          <w:b/>
                          <w:sz w:val="20"/>
                        </w:rPr>
                      </w:pPr>
                      <w:r>
                        <w:rPr>
                          <w:rFonts w:ascii="Georgia" w:hAnsi="Georgia"/>
                          <w:b/>
                          <w:sz w:val="20"/>
                          <w:lang w:val="id-ID"/>
                        </w:rPr>
                        <w:t>I Tesalonika 5:16-24</w:t>
                      </w:r>
                    </w:p>
                  </w:txbxContent>
                </v:textbox>
                <w10:wrap type="through" anchorx="margin"/>
              </v:shape>
            </w:pict>
          </mc:Fallback>
        </mc:AlternateContent>
      </w:r>
    </w:p>
    <w:p w14:paraId="264ED8ED" w14:textId="77777777" w:rsidR="00EF26BC" w:rsidRPr="001507A6" w:rsidRDefault="00EF26BC" w:rsidP="00EF26BC">
      <w:pPr>
        <w:autoSpaceDE w:val="0"/>
        <w:autoSpaceDN w:val="0"/>
        <w:adjustRightInd w:val="0"/>
        <w:rPr>
          <w:rFonts w:ascii="Georgia" w:hAnsi="Georgia"/>
          <w:b/>
          <w:bCs/>
          <w:color w:val="000000" w:themeColor="text1"/>
        </w:rPr>
      </w:pPr>
    </w:p>
    <w:p w14:paraId="39E4C7ED" w14:textId="77777777"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Saat Teduh Pribadi</w:t>
      </w:r>
    </w:p>
    <w:p w14:paraId="18D6A20C" w14:textId="77777777" w:rsidR="00EF26BC" w:rsidRPr="001507A6" w:rsidRDefault="00EF26BC" w:rsidP="00EF26BC">
      <w:pPr>
        <w:pStyle w:val="ListParagraph"/>
        <w:ind w:left="284"/>
        <w:rPr>
          <w:rFonts w:ascii="Georgia" w:hAnsi="Georgia"/>
          <w:b/>
          <w:bCs/>
          <w:color w:val="000000" w:themeColor="text1"/>
          <w:lang w:val="en-GB"/>
        </w:rPr>
      </w:pPr>
    </w:p>
    <w:p w14:paraId="7D135CC1" w14:textId="77777777"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Nyanyian Dengar Dia Panggil</w:t>
      </w:r>
    </w:p>
    <w:p w14:paraId="6ADA535E" w14:textId="44E68AD6" w:rsidR="00EF26BC" w:rsidRPr="001507A6" w:rsidRDefault="00EF26BC" w:rsidP="00052A96">
      <w:pPr>
        <w:pStyle w:val="ListParagraph"/>
        <w:ind w:left="284"/>
        <w:jc w:val="left"/>
        <w:rPr>
          <w:rFonts w:ascii="Georgia" w:hAnsi="Georgia"/>
          <w:color w:val="000000" w:themeColor="text1"/>
          <w:lang w:val="en-ID"/>
        </w:rPr>
      </w:pPr>
      <w:r w:rsidRPr="001507A6">
        <w:rPr>
          <w:rFonts w:ascii="Georgia" w:hAnsi="Georgia"/>
          <w:color w:val="000000" w:themeColor="text1"/>
        </w:rPr>
        <w:t>Dengar Dia panggil nama saya</w:t>
      </w:r>
      <w:r w:rsidRPr="001507A6">
        <w:rPr>
          <w:rFonts w:ascii="Georgia" w:hAnsi="Georgia"/>
          <w:color w:val="000000" w:themeColor="text1"/>
        </w:rPr>
        <w:br/>
        <w:t>Dengar Dia panggil namamu</w:t>
      </w:r>
      <w:r w:rsidRPr="001507A6">
        <w:rPr>
          <w:rFonts w:ascii="Georgia" w:hAnsi="Georgia"/>
          <w:color w:val="000000" w:themeColor="text1"/>
        </w:rPr>
        <w:br/>
        <w:t>Dengar Dia panggil nama saya, juga dia panggil namamu</w:t>
      </w:r>
      <w:r w:rsidRPr="001507A6">
        <w:rPr>
          <w:rFonts w:ascii="Georgia" w:hAnsi="Georgia"/>
          <w:color w:val="000000" w:themeColor="text1"/>
        </w:rPr>
        <w:br/>
      </w:r>
      <w:r w:rsidRPr="001507A6">
        <w:rPr>
          <w:rFonts w:ascii="Georgia" w:hAnsi="Georgia"/>
          <w:color w:val="000000" w:themeColor="text1"/>
        </w:rPr>
        <w:br/>
      </w:r>
      <w:r w:rsidRPr="001507A6">
        <w:rPr>
          <w:rStyle w:val="Strong"/>
          <w:rFonts w:ascii="Georgia" w:hAnsi="Georgia"/>
          <w:color w:val="000000" w:themeColor="text1"/>
        </w:rPr>
        <w:t>Chorus</w:t>
      </w:r>
      <w:r w:rsidRPr="001507A6">
        <w:rPr>
          <w:rFonts w:ascii="Georgia" w:hAnsi="Georgia"/>
          <w:color w:val="000000" w:themeColor="text1"/>
        </w:rPr>
        <w:br/>
        <w:t>Oh giranglah…</w:t>
      </w:r>
      <w:r w:rsidR="00BA27D5">
        <w:rPr>
          <w:rFonts w:ascii="Georgia" w:hAnsi="Georgia"/>
          <w:color w:val="000000" w:themeColor="text1"/>
        </w:rPr>
        <w:t xml:space="preserve"> </w:t>
      </w:r>
      <w:r w:rsidRPr="001507A6">
        <w:rPr>
          <w:rFonts w:ascii="Georgia" w:hAnsi="Georgia"/>
          <w:color w:val="000000" w:themeColor="text1"/>
        </w:rPr>
        <w:t xml:space="preserve">Haleluya </w:t>
      </w:r>
      <w:r w:rsidRPr="001507A6">
        <w:rPr>
          <w:rFonts w:ascii="Georgia" w:hAnsi="Georgia"/>
          <w:color w:val="000000" w:themeColor="text1"/>
        </w:rPr>
        <w:br/>
        <w:t>Oh giranglah</w:t>
      </w:r>
      <w:r w:rsidR="00BA27D5">
        <w:rPr>
          <w:rFonts w:ascii="Georgia" w:hAnsi="Georgia"/>
          <w:color w:val="000000" w:themeColor="text1"/>
        </w:rPr>
        <w:t>…</w:t>
      </w:r>
      <w:r w:rsidR="00052A96" w:rsidRPr="001507A6">
        <w:rPr>
          <w:rFonts w:ascii="Georgia" w:hAnsi="Georgia"/>
          <w:color w:val="000000" w:themeColor="text1"/>
        </w:rPr>
        <w:t xml:space="preserve"> </w:t>
      </w:r>
      <w:r w:rsidRPr="001507A6">
        <w:rPr>
          <w:rFonts w:ascii="Georgia" w:hAnsi="Georgia"/>
          <w:color w:val="000000" w:themeColor="text1"/>
        </w:rPr>
        <w:t>Puji Tuhan</w:t>
      </w:r>
      <w:r w:rsidRPr="001507A6">
        <w:rPr>
          <w:rFonts w:ascii="Georgia" w:hAnsi="Georgia"/>
          <w:color w:val="000000" w:themeColor="text1"/>
        </w:rPr>
        <w:br/>
        <w:t>Yesus amat cinta pada saya</w:t>
      </w:r>
      <w:r w:rsidRPr="001507A6">
        <w:rPr>
          <w:rFonts w:ascii="Georgia" w:hAnsi="Georgia"/>
          <w:color w:val="000000" w:themeColor="text1"/>
        </w:rPr>
        <w:br/>
        <w:t>Oh giranglah</w:t>
      </w:r>
    </w:p>
    <w:p w14:paraId="54BD35B5" w14:textId="77777777" w:rsidR="00EF26BC" w:rsidRPr="001507A6" w:rsidRDefault="00EF26BC" w:rsidP="00EF26BC">
      <w:pPr>
        <w:pStyle w:val="ListParagraph"/>
        <w:ind w:left="284"/>
        <w:rPr>
          <w:rFonts w:ascii="Georgia" w:hAnsi="Georgia"/>
          <w:b/>
          <w:bCs/>
          <w:color w:val="000000" w:themeColor="text1"/>
          <w:lang w:val="en-GB"/>
        </w:rPr>
      </w:pPr>
    </w:p>
    <w:p w14:paraId="79C244A1" w14:textId="77777777"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Doa</w:t>
      </w:r>
    </w:p>
    <w:p w14:paraId="2CCFD990" w14:textId="77777777" w:rsidR="00EF26BC" w:rsidRPr="001507A6" w:rsidRDefault="00EF26BC" w:rsidP="00EF26BC">
      <w:pPr>
        <w:pStyle w:val="ListParagraph"/>
        <w:ind w:left="284"/>
        <w:rPr>
          <w:rFonts w:ascii="Georgia" w:hAnsi="Georgia"/>
          <w:color w:val="000000" w:themeColor="text1"/>
          <w:lang w:val="en-GB"/>
        </w:rPr>
      </w:pPr>
    </w:p>
    <w:p w14:paraId="3CDA3391" w14:textId="77777777"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Nyanyian KJ 422:1</w:t>
      </w:r>
      <w:r w:rsidRPr="001507A6">
        <w:rPr>
          <w:rFonts w:ascii="Georgia" w:hAnsi="Georgia"/>
          <w:b/>
          <w:bCs/>
          <w:color w:val="000000" w:themeColor="text1"/>
        </w:rPr>
        <w:t>-</w:t>
      </w:r>
      <w:r w:rsidRPr="001507A6">
        <w:rPr>
          <w:rFonts w:ascii="Georgia" w:hAnsi="Georgia"/>
          <w:b/>
          <w:bCs/>
          <w:color w:val="000000" w:themeColor="text1"/>
          <w:lang w:val="en-GB"/>
        </w:rPr>
        <w:t>2 Yesus Berpesan</w:t>
      </w:r>
    </w:p>
    <w:p w14:paraId="19F91BBE" w14:textId="77777777" w:rsidR="00EF26BC" w:rsidRPr="001507A6" w:rsidRDefault="00EF26BC" w:rsidP="008957B8">
      <w:pPr>
        <w:numPr>
          <w:ilvl w:val="0"/>
          <w:numId w:val="92"/>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Yesus berpesan dalam malam g’lap</w:t>
      </w:r>
      <w:r w:rsidRPr="001507A6">
        <w:rPr>
          <w:rFonts w:ascii="Georgia" w:eastAsia="Times New Roman" w:hAnsi="Georgia"/>
          <w:color w:val="000000" w:themeColor="text1"/>
          <w:lang w:val="en-ID" w:eastAsia="en-ID"/>
        </w:rPr>
        <w:br/>
        <w:t>kamu harus jadi lilin gemerlap;</w:t>
      </w:r>
      <w:r w:rsidRPr="001507A6">
        <w:rPr>
          <w:rFonts w:ascii="Georgia" w:eastAsia="Times New Roman" w:hAnsi="Georgia"/>
          <w:color w:val="000000" w:themeColor="text1"/>
          <w:lang w:val="en-ID" w:eastAsia="en-ID"/>
        </w:rPr>
        <w:br/>
        <w:t>anak masing-masing di sekitarnya,</w:t>
      </w:r>
      <w:r w:rsidRPr="001507A6">
        <w:rPr>
          <w:rFonts w:ascii="Georgia" w:eastAsia="Times New Roman" w:hAnsi="Georgia"/>
          <w:color w:val="000000" w:themeColor="text1"/>
          <w:lang w:val="en-ID" w:eastAsia="en-ID"/>
        </w:rPr>
        <w:br/>
        <w:t>dalam dunia ini bersinarlah!</w:t>
      </w:r>
    </w:p>
    <w:p w14:paraId="04AA083E" w14:textId="77777777" w:rsidR="00EF26BC" w:rsidRPr="001507A6" w:rsidRDefault="00EF26BC" w:rsidP="008957B8">
      <w:pPr>
        <w:numPr>
          <w:ilvl w:val="0"/>
          <w:numId w:val="92"/>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Yesus berpesan: Bersinarlah t’rang;</w:t>
      </w:r>
      <w:r w:rsidRPr="001507A6">
        <w:rPr>
          <w:rFonts w:ascii="Georgia" w:eastAsia="Times New Roman" w:hAnsi="Georgia"/>
          <w:color w:val="000000" w:themeColor="text1"/>
          <w:lang w:val="en-ID" w:eastAsia="en-ID"/>
        </w:rPr>
        <w:br/>
        <w:t>lilinmu Kulihat malam dan siang.</w:t>
      </w:r>
      <w:r w:rsidRPr="001507A6">
        <w:rPr>
          <w:rFonts w:ascii="Georgia" w:eastAsia="Times New Roman" w:hAnsi="Georgia"/>
          <w:color w:val="000000" w:themeColor="text1"/>
          <w:lang w:val="en-ID" w:eastAsia="en-ID"/>
        </w:rPr>
        <w:br/>
        <w:t>Anak masing-masing di sekitarnya,</w:t>
      </w:r>
      <w:r w:rsidRPr="001507A6">
        <w:rPr>
          <w:rFonts w:ascii="Georgia" w:eastAsia="Times New Roman" w:hAnsi="Georgia"/>
          <w:color w:val="000000" w:themeColor="text1"/>
          <w:lang w:val="en-ID" w:eastAsia="en-ID"/>
        </w:rPr>
        <w:br/>
        <w:t>untuk hormat Tuhan bersinarlah!</w:t>
      </w:r>
    </w:p>
    <w:p w14:paraId="0A0AD931" w14:textId="77777777" w:rsidR="00EF26BC" w:rsidRPr="001507A6" w:rsidRDefault="00EF26BC" w:rsidP="00EF26BC">
      <w:pPr>
        <w:pStyle w:val="ListParagraph"/>
        <w:ind w:left="284"/>
        <w:rPr>
          <w:rFonts w:ascii="Georgia" w:eastAsiaTheme="minorHAnsi" w:hAnsi="Georgia"/>
          <w:b/>
          <w:bCs/>
          <w:color w:val="000000" w:themeColor="text1"/>
          <w:lang w:val="en-GB"/>
        </w:rPr>
      </w:pPr>
    </w:p>
    <w:p w14:paraId="35286792" w14:textId="7E8D62F2"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color w:val="000000" w:themeColor="text1"/>
          <w:lang w:val="id-ID"/>
        </w:rPr>
        <w:t>Pembacaan Alkitab</w:t>
      </w:r>
      <w:r w:rsidRPr="001507A6">
        <w:rPr>
          <w:rFonts w:ascii="Georgia" w:hAnsi="Georgia"/>
          <w:b/>
          <w:color w:val="000000" w:themeColor="text1"/>
          <w:lang w:val="en-GB"/>
        </w:rPr>
        <w:t>:</w:t>
      </w:r>
      <w:r w:rsidRPr="001507A6">
        <w:rPr>
          <w:rFonts w:ascii="Georgia" w:hAnsi="Georgia"/>
          <w:color w:val="000000" w:themeColor="text1"/>
        </w:rPr>
        <w:t xml:space="preserve"> I Tesalonika 5:16-24</w:t>
      </w:r>
    </w:p>
    <w:p w14:paraId="1119D308" w14:textId="77777777" w:rsidR="00915E6B" w:rsidRPr="001507A6" w:rsidRDefault="00915E6B" w:rsidP="00915E6B">
      <w:pPr>
        <w:pStyle w:val="ListParagraph"/>
        <w:ind w:left="284"/>
        <w:jc w:val="left"/>
        <w:rPr>
          <w:rFonts w:ascii="Georgia" w:hAnsi="Georgia"/>
          <w:b/>
          <w:bCs/>
          <w:color w:val="000000" w:themeColor="text1"/>
          <w:lang w:val="en-GB"/>
        </w:rPr>
      </w:pPr>
    </w:p>
    <w:p w14:paraId="6A1A26ED" w14:textId="77777777" w:rsidR="00EF26BC" w:rsidRPr="001507A6" w:rsidRDefault="00EF26BC" w:rsidP="008957B8">
      <w:pPr>
        <w:pStyle w:val="ListParagraph"/>
        <w:numPr>
          <w:ilvl w:val="0"/>
          <w:numId w:val="91"/>
        </w:numPr>
        <w:ind w:left="284" w:hanging="284"/>
        <w:rPr>
          <w:rFonts w:ascii="Georgia" w:hAnsi="Georgia"/>
          <w:b/>
          <w:color w:val="000000" w:themeColor="text1"/>
          <w:lang w:val="id-ID"/>
        </w:rPr>
      </w:pPr>
      <w:r w:rsidRPr="001507A6">
        <w:rPr>
          <w:rFonts w:ascii="Georgia" w:hAnsi="Georgia"/>
          <w:b/>
          <w:color w:val="000000" w:themeColor="text1"/>
          <w:lang w:val="id-ID"/>
        </w:rPr>
        <w:t>Renungan</w:t>
      </w:r>
    </w:p>
    <w:p w14:paraId="0854389A" w14:textId="77777777" w:rsidR="00EF26BC" w:rsidRPr="001507A6" w:rsidRDefault="00EF26BC" w:rsidP="00915E6B">
      <w:pPr>
        <w:autoSpaceDE w:val="0"/>
        <w:autoSpaceDN w:val="0"/>
        <w:adjustRightInd w:val="0"/>
        <w:ind w:left="284" w:firstLine="284"/>
        <w:jc w:val="center"/>
        <w:rPr>
          <w:rFonts w:ascii="Georgia" w:hAnsi="Georgia"/>
          <w:b/>
          <w:bCs/>
          <w:color w:val="000000" w:themeColor="text1"/>
        </w:rPr>
      </w:pPr>
      <w:r w:rsidRPr="001507A6">
        <w:rPr>
          <w:rFonts w:ascii="Georgia" w:hAnsi="Georgia"/>
          <w:b/>
          <w:bCs/>
          <w:color w:val="000000" w:themeColor="text1"/>
        </w:rPr>
        <w:lastRenderedPageBreak/>
        <w:t>Terang Kebajikan</w:t>
      </w:r>
    </w:p>
    <w:p w14:paraId="220C3201" w14:textId="77777777" w:rsidR="00EF26BC" w:rsidRPr="001507A6" w:rsidRDefault="00EF26BC" w:rsidP="00EF26BC">
      <w:pPr>
        <w:pStyle w:val="ListParagraph"/>
        <w:ind w:left="284"/>
        <w:rPr>
          <w:rFonts w:ascii="Georgia" w:hAnsi="Georgia"/>
          <w:b/>
          <w:bCs/>
          <w:color w:val="000000" w:themeColor="text1"/>
          <w:lang w:val="en-GB"/>
        </w:rPr>
      </w:pPr>
    </w:p>
    <w:p w14:paraId="48E723D5" w14:textId="77777777" w:rsidR="00EF26BC" w:rsidRPr="001507A6" w:rsidRDefault="00EF26BC" w:rsidP="00915E6B">
      <w:pPr>
        <w:autoSpaceDE w:val="0"/>
        <w:autoSpaceDN w:val="0"/>
        <w:adjustRightInd w:val="0"/>
        <w:ind w:left="284"/>
        <w:rPr>
          <w:rFonts w:ascii="Georgia" w:hAnsi="Georgia"/>
          <w:color w:val="000000" w:themeColor="text1"/>
        </w:rPr>
      </w:pPr>
      <w:r w:rsidRPr="001507A6">
        <w:rPr>
          <w:rFonts w:ascii="Georgia" w:hAnsi="Georgia"/>
          <w:color w:val="000000" w:themeColor="text1"/>
        </w:rPr>
        <w:t>Bapak, ibu, kakak, adik semuanya,</w:t>
      </w:r>
    </w:p>
    <w:p w14:paraId="6656898E" w14:textId="77777777" w:rsidR="00EF26BC" w:rsidRPr="001507A6" w:rsidRDefault="00EF26BC" w:rsidP="00915E6B">
      <w:pPr>
        <w:autoSpaceDE w:val="0"/>
        <w:autoSpaceDN w:val="0"/>
        <w:adjustRightInd w:val="0"/>
        <w:ind w:left="284" w:firstLine="720"/>
        <w:rPr>
          <w:rFonts w:ascii="Georgia" w:hAnsi="Georgia"/>
          <w:color w:val="000000" w:themeColor="text1"/>
        </w:rPr>
      </w:pPr>
      <w:r w:rsidRPr="001507A6">
        <w:rPr>
          <w:rFonts w:ascii="Georgia" w:hAnsi="Georgia"/>
          <w:color w:val="000000" w:themeColor="text1"/>
        </w:rPr>
        <w:t xml:space="preserve">Ketika kita beraktifitas pada malam hari, lalu listrik padam, tentulah aktifitas terganggu. Terganggnya aktifitas membuat kita mencari sarana pembuat cahaya selain listrik untuk dijadikan sebagai penerangan. Hal ini menunjukkan bahwa kita membutuhkan terang. Kegelapan menjadi penggangu aktifitas. Dalam suasana gelap, kita tidak dapat melakukan banyak kegiatan. Tetapi ada juga lho orang-orang yang menyukai kegelapan. Mereka berbeda dengan kebanyakan orang pada umumnya yang tidak nyaman dan tidak dapat beraktifitas dalam gelap. Mereka mengambil kesempatan dalam keadaan gelap untuk mencari keuntungan bagi diri sendiri. Pencuri, perampok, pelaku-pelaku kejahatan senang dengan kegelapan. Ketika mereka beraksi dalam kegelapan itu, mereka nyaman sebab kejahatan yang dilakukan tidak diketahui oleh orang lain. Itulah perbedaan dalam kehidupan. Ada yang menyukai terang, tetapi ada pula yang menyukai kegelapan. </w:t>
      </w:r>
    </w:p>
    <w:p w14:paraId="20E7EAFF" w14:textId="538D8549" w:rsidR="00EF26BC" w:rsidRPr="001507A6" w:rsidRDefault="00EF26BC" w:rsidP="00915E6B">
      <w:pPr>
        <w:autoSpaceDE w:val="0"/>
        <w:autoSpaceDN w:val="0"/>
        <w:adjustRightInd w:val="0"/>
        <w:ind w:left="284" w:firstLine="720"/>
        <w:rPr>
          <w:rFonts w:ascii="Georgia" w:eastAsiaTheme="minorHAnsi" w:hAnsi="Georgia"/>
          <w:color w:val="000000" w:themeColor="text1"/>
        </w:rPr>
      </w:pPr>
      <w:r w:rsidRPr="001507A6">
        <w:rPr>
          <w:rFonts w:ascii="Georgia" w:hAnsi="Georgia"/>
          <w:color w:val="000000" w:themeColor="text1"/>
        </w:rPr>
        <w:t>Dalam pemahaman iman kita, kehidupan dalam kegelapan adalah kehidupan yang diwarnai dengan kajahatan, dosa dan keinginan-keinginan yang tidak sesuai dengan kehendak Allah. Dalam iman Kristen, kita juga menghayati bahwa hidup yang dikehendaki Tuhan adalah hidup sebagai anak-anak terang sebagaimana dalam 1 Tesalonika 5:5,</w:t>
      </w:r>
      <w:r w:rsidR="00B13E01" w:rsidRPr="001507A6">
        <w:rPr>
          <w:rFonts w:ascii="Georgia" w:hAnsi="Georgia"/>
          <w:color w:val="000000" w:themeColor="text1"/>
        </w:rPr>
        <w:t xml:space="preserve"> “</w:t>
      </w:r>
      <w:r w:rsidRPr="001507A6">
        <w:rPr>
          <w:rFonts w:ascii="Georgia" w:hAnsi="Georgia"/>
          <w:color w:val="000000" w:themeColor="text1"/>
        </w:rPr>
        <w:t>K</w:t>
      </w:r>
      <w:r w:rsidRPr="001507A6">
        <w:rPr>
          <w:rFonts w:ascii="Georgia" w:eastAsiaTheme="minorHAnsi" w:hAnsi="Georgia"/>
          <w:color w:val="000000" w:themeColor="text1"/>
        </w:rPr>
        <w:t>arena kamu semua adalah anak-anak terang dan anak-anak siang. Kita bukanlah orang-orang malam atau orang-orang kegelapan.”</w:t>
      </w:r>
    </w:p>
    <w:p w14:paraId="7C2F0D61" w14:textId="77777777" w:rsidR="00EF26BC" w:rsidRPr="001507A6" w:rsidRDefault="00EF26BC" w:rsidP="00EF26BC">
      <w:pPr>
        <w:autoSpaceDE w:val="0"/>
        <w:autoSpaceDN w:val="0"/>
        <w:adjustRightInd w:val="0"/>
        <w:rPr>
          <w:rFonts w:ascii="Georgia" w:eastAsiaTheme="minorHAnsi" w:hAnsi="Georgia"/>
          <w:color w:val="000000" w:themeColor="text1"/>
        </w:rPr>
      </w:pPr>
    </w:p>
    <w:p w14:paraId="34212CCA" w14:textId="77777777" w:rsidR="00EF26BC" w:rsidRPr="001507A6" w:rsidRDefault="00EF26BC" w:rsidP="00915E6B">
      <w:pPr>
        <w:autoSpaceDE w:val="0"/>
        <w:autoSpaceDN w:val="0"/>
        <w:adjustRightInd w:val="0"/>
        <w:ind w:left="284"/>
        <w:rPr>
          <w:rFonts w:ascii="Georgia" w:hAnsi="Georgia"/>
          <w:color w:val="000000" w:themeColor="text1"/>
        </w:rPr>
      </w:pPr>
      <w:r w:rsidRPr="001507A6">
        <w:rPr>
          <w:rFonts w:ascii="Georgia" w:hAnsi="Georgia"/>
          <w:color w:val="000000" w:themeColor="text1"/>
        </w:rPr>
        <w:t>Bapak, ibu, kakak, adik semuanya,</w:t>
      </w:r>
    </w:p>
    <w:p w14:paraId="77C0003F" w14:textId="77777777" w:rsidR="00EF26BC" w:rsidRPr="001507A6" w:rsidRDefault="00EF26BC" w:rsidP="00915E6B">
      <w:pPr>
        <w:autoSpaceDE w:val="0"/>
        <w:autoSpaceDN w:val="0"/>
        <w:adjustRightInd w:val="0"/>
        <w:ind w:left="284" w:firstLine="720"/>
        <w:rPr>
          <w:rFonts w:ascii="Georgia" w:hAnsi="Georgia"/>
          <w:color w:val="000000" w:themeColor="text1"/>
        </w:rPr>
      </w:pPr>
      <w:r w:rsidRPr="001507A6">
        <w:rPr>
          <w:rFonts w:ascii="Georgia" w:hAnsi="Georgia"/>
          <w:color w:val="000000" w:themeColor="text1"/>
        </w:rPr>
        <w:t>Pada hari ini, kita berbicara tentang kehidupan dalam terang. Seperti apa kehidupan dalam terang itu? Kehidupan manusia dalam terang dituliskan oleh Paulus dalam 1 Tesalonika 5:16-22. Seperti apa?</w:t>
      </w:r>
    </w:p>
    <w:p w14:paraId="1BD659F0" w14:textId="77777777" w:rsidR="00EF26BC" w:rsidRPr="001507A6" w:rsidRDefault="00EF26BC" w:rsidP="008957B8">
      <w:pPr>
        <w:pStyle w:val="NoSpacing"/>
        <w:numPr>
          <w:ilvl w:val="0"/>
          <w:numId w:val="93"/>
        </w:numPr>
        <w:ind w:left="567" w:hanging="284"/>
        <w:jc w:val="both"/>
        <w:rPr>
          <w:rFonts w:ascii="Georgia" w:hAnsi="Georgia"/>
          <w:color w:val="000000" w:themeColor="text1"/>
        </w:rPr>
      </w:pPr>
      <w:r w:rsidRPr="001507A6">
        <w:rPr>
          <w:rFonts w:ascii="Georgia" w:hAnsi="Georgia"/>
          <w:color w:val="000000" w:themeColor="text1"/>
        </w:rPr>
        <w:t xml:space="preserve">Kehidupan dalam terang diwarnai dengan kesukacitaan. Kesukacitaan tampak dari wajah yang berseri-seri. Bukan </w:t>
      </w:r>
      <w:r w:rsidRPr="001507A6">
        <w:rPr>
          <w:rFonts w:ascii="Georgia" w:hAnsi="Georgia"/>
          <w:color w:val="000000" w:themeColor="text1"/>
        </w:rPr>
        <w:lastRenderedPageBreak/>
        <w:t>wajah yang cemberut, “nesu”, apalagi wajah yang tidak menunjukkan keramahan. Dalam kehidupan sehari-hari kita dapat melihat manakah wajah-wajah yang gembira dan mana wajah-wajah yang cemberut. Wajah yang dipenuhi sukacita menjadi “jendela” bagi jiwa kita.</w:t>
      </w:r>
    </w:p>
    <w:p w14:paraId="09451924" w14:textId="77777777" w:rsidR="00EF26BC" w:rsidRPr="001507A6" w:rsidRDefault="00EF26BC" w:rsidP="008957B8">
      <w:pPr>
        <w:pStyle w:val="NoSpacing"/>
        <w:numPr>
          <w:ilvl w:val="0"/>
          <w:numId w:val="93"/>
        </w:numPr>
        <w:ind w:left="567" w:hanging="284"/>
        <w:jc w:val="both"/>
        <w:rPr>
          <w:rFonts w:ascii="Georgia" w:hAnsi="Georgia"/>
          <w:color w:val="000000" w:themeColor="text1"/>
        </w:rPr>
      </w:pPr>
      <w:r w:rsidRPr="001507A6">
        <w:rPr>
          <w:rFonts w:ascii="Georgia" w:hAnsi="Georgia"/>
          <w:color w:val="000000" w:themeColor="text1"/>
        </w:rPr>
        <w:t>Kehidupan dalam terang adalah kehidupan yang senantiasa dipenuhi dengan doa (ayat 17). Hal ini tentu berlawanan dengan kehidupan dalam kegelapan yang “anti doa”. Doa akan menjadi penyejuk jiwa, penerang jalan. Doa juga menjadi sarana bagi kita untuk mendapat jalan yang terang.</w:t>
      </w:r>
    </w:p>
    <w:p w14:paraId="3AE24276" w14:textId="587168FB" w:rsidR="00EF26BC" w:rsidRPr="001507A6" w:rsidRDefault="00EF26BC" w:rsidP="008957B8">
      <w:pPr>
        <w:pStyle w:val="NoSpacing"/>
        <w:numPr>
          <w:ilvl w:val="0"/>
          <w:numId w:val="93"/>
        </w:numPr>
        <w:ind w:left="567" w:hanging="284"/>
        <w:jc w:val="both"/>
        <w:rPr>
          <w:rFonts w:ascii="Georgia" w:hAnsi="Georgia"/>
          <w:color w:val="000000" w:themeColor="text1"/>
        </w:rPr>
      </w:pPr>
      <w:r w:rsidRPr="001507A6">
        <w:rPr>
          <w:rFonts w:ascii="Georgia" w:hAnsi="Georgia"/>
          <w:color w:val="000000" w:themeColor="text1"/>
        </w:rPr>
        <w:t>Kehidupan dalam terang adalah kehidupan yang dipenuhi ucapan syukur (ayat 18). Apa kaitan mengucap syukur dengan kehidupan dalam terang? Orang-orang yang bersyukur akan melihat kehidupan dengan cerah, indah, terang! Sebaliknya, orang-orang yang sulit menungucap syukur sangat kesulitan melihat hidup ini indah, terang dan nyaman. Bagi mereka yang sulit bersyukur, hidup ini terasa banyak masalah, gelap, sulit, sulit dan sulit yang tak terbatas. Bila Rasul Paulus mengatakan,</w:t>
      </w:r>
      <w:r w:rsidR="00C2029E" w:rsidRPr="001507A6">
        <w:rPr>
          <w:rFonts w:ascii="Georgia" w:hAnsi="Georgia"/>
          <w:color w:val="000000" w:themeColor="text1"/>
        </w:rPr>
        <w:t xml:space="preserve"> “</w:t>
      </w:r>
      <w:r w:rsidRPr="001507A6">
        <w:rPr>
          <w:rFonts w:ascii="Georgia" w:hAnsi="Georgia"/>
          <w:color w:val="000000" w:themeColor="text1"/>
        </w:rPr>
        <w:t xml:space="preserve">Mengucap syukurlah dalam segala hal”, ia mengajarkan pada kita untuk menerangi kehidupan dengan syukur yang tanpa batas. </w:t>
      </w:r>
    </w:p>
    <w:p w14:paraId="151C6E2E" w14:textId="77777777" w:rsidR="00EF26BC" w:rsidRPr="001507A6" w:rsidRDefault="00EF26BC" w:rsidP="008957B8">
      <w:pPr>
        <w:pStyle w:val="NoSpacing"/>
        <w:numPr>
          <w:ilvl w:val="0"/>
          <w:numId w:val="93"/>
        </w:numPr>
        <w:ind w:left="567" w:hanging="284"/>
        <w:jc w:val="both"/>
        <w:rPr>
          <w:rFonts w:ascii="Georgia" w:hAnsi="Georgia"/>
          <w:color w:val="000000" w:themeColor="text1"/>
        </w:rPr>
      </w:pPr>
      <w:r w:rsidRPr="001507A6">
        <w:rPr>
          <w:rFonts w:ascii="Georgia" w:hAnsi="Georgia"/>
          <w:color w:val="000000" w:themeColor="text1"/>
        </w:rPr>
        <w:t>Tidak memadamkan Roh (ayat 19) merupakan petunjuk bahwa kehidupan dalam terang adalah kehidupan yang terus menyalakan semangat dari Roh Allah.</w:t>
      </w:r>
    </w:p>
    <w:p w14:paraId="7EBB8EDC" w14:textId="2A1E9EE6" w:rsidR="00EF26BC" w:rsidRPr="001507A6" w:rsidRDefault="00EF26BC" w:rsidP="008957B8">
      <w:pPr>
        <w:pStyle w:val="NoSpacing"/>
        <w:numPr>
          <w:ilvl w:val="0"/>
          <w:numId w:val="93"/>
        </w:numPr>
        <w:ind w:left="567" w:hanging="284"/>
        <w:jc w:val="both"/>
        <w:rPr>
          <w:rFonts w:ascii="Georgia" w:hAnsi="Georgia"/>
          <w:color w:val="000000" w:themeColor="text1"/>
        </w:rPr>
      </w:pPr>
      <w:r w:rsidRPr="001507A6">
        <w:rPr>
          <w:rFonts w:ascii="Georgia" w:hAnsi="Georgia"/>
          <w:color w:val="000000" w:themeColor="text1"/>
        </w:rPr>
        <w:t>Kehidupan dalam terang berarti selalu hidup dalam kebajikan dan menjauhkan diri dari kejahatan. Hal itu dikatakan Rasul Paulus pada ayat 21 dan 22.  Ujilah segala sesuatu</w:t>
      </w:r>
      <w:r w:rsidRPr="001507A6">
        <w:rPr>
          <w:rFonts w:ascii="Georgia" w:hAnsi="Georgia"/>
          <w:color w:val="000000" w:themeColor="text1"/>
          <w:vertAlign w:val="superscript"/>
        </w:rPr>
        <w:t> </w:t>
      </w:r>
      <w:r w:rsidRPr="001507A6">
        <w:rPr>
          <w:rFonts w:ascii="Georgia" w:hAnsi="Georgia"/>
          <w:color w:val="000000" w:themeColor="text1"/>
        </w:rPr>
        <w:t>dan peganglah yang baik.</w:t>
      </w:r>
      <w:r w:rsidRPr="001507A6">
        <w:rPr>
          <w:rFonts w:ascii="Georgia" w:hAnsi="Georgia"/>
          <w:color w:val="000000" w:themeColor="text1"/>
          <w:vertAlign w:val="superscript"/>
        </w:rPr>
        <w:t xml:space="preserve">  </w:t>
      </w:r>
      <w:r w:rsidRPr="001507A6">
        <w:rPr>
          <w:rFonts w:ascii="Georgia" w:hAnsi="Georgia"/>
          <w:color w:val="000000" w:themeColor="text1"/>
        </w:rPr>
        <w:t>Jauhkanlah dirimu dari segala jenis kejahatan.</w:t>
      </w:r>
    </w:p>
    <w:p w14:paraId="7C6477F1" w14:textId="77777777" w:rsidR="00EF26BC" w:rsidRPr="001507A6" w:rsidRDefault="00EF26BC" w:rsidP="00915E6B">
      <w:pPr>
        <w:pStyle w:val="NoSpacing"/>
        <w:ind w:left="567" w:hanging="284"/>
        <w:jc w:val="both"/>
        <w:rPr>
          <w:rFonts w:ascii="Georgia" w:hAnsi="Georgia"/>
          <w:color w:val="000000" w:themeColor="text1"/>
        </w:rPr>
      </w:pPr>
    </w:p>
    <w:p w14:paraId="355A59A7" w14:textId="77777777" w:rsidR="00EF26BC" w:rsidRPr="001507A6" w:rsidRDefault="00EF26BC" w:rsidP="00915E6B">
      <w:pPr>
        <w:autoSpaceDE w:val="0"/>
        <w:autoSpaceDN w:val="0"/>
        <w:adjustRightInd w:val="0"/>
        <w:ind w:left="284"/>
        <w:rPr>
          <w:rFonts w:ascii="Georgia" w:hAnsi="Georgia"/>
          <w:color w:val="000000" w:themeColor="text1"/>
        </w:rPr>
      </w:pPr>
      <w:r w:rsidRPr="001507A6">
        <w:rPr>
          <w:rFonts w:ascii="Georgia" w:hAnsi="Georgia"/>
          <w:color w:val="000000" w:themeColor="text1"/>
        </w:rPr>
        <w:t>Bapak, ibu, kakak, adik semuanya,</w:t>
      </w:r>
    </w:p>
    <w:p w14:paraId="662E344E" w14:textId="77777777" w:rsidR="00EF26BC" w:rsidRPr="001507A6" w:rsidRDefault="00EF26BC" w:rsidP="00915E6B">
      <w:pPr>
        <w:pStyle w:val="NoSpacing"/>
        <w:ind w:left="284"/>
        <w:jc w:val="both"/>
        <w:rPr>
          <w:rFonts w:ascii="Georgia" w:hAnsi="Georgia"/>
          <w:color w:val="000000" w:themeColor="text1"/>
        </w:rPr>
      </w:pPr>
      <w:r w:rsidRPr="001507A6">
        <w:rPr>
          <w:rFonts w:ascii="Georgia" w:hAnsi="Georgia"/>
          <w:color w:val="000000" w:themeColor="text1"/>
        </w:rPr>
        <w:t xml:space="preserve">Nasihat Rasul Paulus dalam 1 Tesalonika 5:16-22 merupakan ajakan bagi kita untuk menjadi orang-orang Kristen yang hidup dengan kebajikan di tengah segala keadaan. Kebajikan diibaratkan seperti terang. Maka, jika diibaratkan terang, </w:t>
      </w:r>
      <w:r w:rsidRPr="001507A6">
        <w:rPr>
          <w:rFonts w:ascii="Georgia" w:hAnsi="Georgia"/>
          <w:color w:val="000000" w:themeColor="text1"/>
        </w:rPr>
        <w:lastRenderedPageBreak/>
        <w:t>jadilah terang yang benar-benar terang, bukan remang-remang. Dalam terang yang benar-benar terang, kita dijauhkan dari keinginan-keinginan melakukan hal-hal yang jauh dari kehendak Allah. Nyatakan terang kebajikanmu agar kerapuhan direngkuh dengan kebajikan. Amin.</w:t>
      </w:r>
    </w:p>
    <w:p w14:paraId="15998FF8" w14:textId="77777777" w:rsidR="00EF26BC" w:rsidRPr="001507A6" w:rsidRDefault="00EF26BC" w:rsidP="00EF26BC">
      <w:pPr>
        <w:rPr>
          <w:rFonts w:ascii="Georgia" w:hAnsi="Georgia"/>
          <w:color w:val="000000" w:themeColor="text1"/>
        </w:rPr>
      </w:pPr>
    </w:p>
    <w:p w14:paraId="3F34EBB2" w14:textId="6A98AF63"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Nyanyian KJ 422:3 Yesus Berpesan</w:t>
      </w:r>
    </w:p>
    <w:p w14:paraId="6C42D3E4" w14:textId="77777777" w:rsidR="00EF26BC" w:rsidRPr="001507A6" w:rsidRDefault="00EF26BC" w:rsidP="008957B8">
      <w:pPr>
        <w:pStyle w:val="ListParagraph"/>
        <w:numPr>
          <w:ilvl w:val="0"/>
          <w:numId w:val="94"/>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eastAsia="en-ID"/>
        </w:rPr>
        <w:t>Yesus berpesan: Dunia penuh</w:t>
      </w:r>
      <w:r w:rsidRPr="001507A6">
        <w:rPr>
          <w:rFonts w:ascii="Georgia" w:eastAsia="Times New Roman" w:hAnsi="Georgia"/>
          <w:color w:val="000000" w:themeColor="text1"/>
          <w:lang w:eastAsia="en-ID"/>
        </w:rPr>
        <w:br/>
        <w:t>banyak macam dosa, duka dan keluh;</w:t>
      </w:r>
      <w:r w:rsidRPr="001507A6">
        <w:rPr>
          <w:rFonts w:ascii="Georgia" w:eastAsia="Times New Roman" w:hAnsi="Georgia"/>
          <w:color w:val="000000" w:themeColor="text1"/>
          <w:lang w:eastAsia="en-ID"/>
        </w:rPr>
        <w:br/>
        <w:t>anak masing-masing di sekitarnya,</w:t>
      </w:r>
      <w:r w:rsidRPr="001507A6">
        <w:rPr>
          <w:rFonts w:ascii="Georgia" w:eastAsia="Times New Roman" w:hAnsi="Georgia"/>
          <w:color w:val="000000" w:themeColor="text1"/>
          <w:lang w:eastAsia="en-ID"/>
        </w:rPr>
        <w:br/>
        <w:t>untuk sesamamu bersinarlah!</w:t>
      </w:r>
    </w:p>
    <w:p w14:paraId="5AC7D5ED" w14:textId="77777777" w:rsidR="00EF26BC" w:rsidRPr="001507A6" w:rsidRDefault="00EF26BC" w:rsidP="00EF26BC">
      <w:pPr>
        <w:pStyle w:val="ListParagraph"/>
        <w:ind w:left="284"/>
        <w:rPr>
          <w:rFonts w:ascii="Georgia" w:eastAsiaTheme="minorHAnsi" w:hAnsi="Georgia"/>
          <w:b/>
          <w:bCs/>
          <w:color w:val="000000" w:themeColor="text1"/>
          <w:lang w:val="en-GB"/>
        </w:rPr>
      </w:pPr>
    </w:p>
    <w:p w14:paraId="3F66C7EE" w14:textId="77777777"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Doa</w:t>
      </w:r>
    </w:p>
    <w:p w14:paraId="6510BF57" w14:textId="77777777" w:rsidR="00EF26BC" w:rsidRPr="001507A6" w:rsidRDefault="00EF26BC" w:rsidP="008957B8">
      <w:pPr>
        <w:pStyle w:val="ListParagraph"/>
        <w:numPr>
          <w:ilvl w:val="0"/>
          <w:numId w:val="95"/>
        </w:numPr>
        <w:jc w:val="left"/>
        <w:rPr>
          <w:rFonts w:ascii="Georgia" w:hAnsi="Georgia"/>
          <w:b/>
          <w:bCs/>
          <w:color w:val="000000" w:themeColor="text1"/>
          <w:lang w:val="en-GB"/>
        </w:rPr>
      </w:pPr>
      <w:r w:rsidRPr="001507A6">
        <w:rPr>
          <w:rFonts w:ascii="Georgia" w:hAnsi="Georgia"/>
          <w:color w:val="000000" w:themeColor="text1"/>
          <w:lang w:val="en-GB"/>
        </w:rPr>
        <w:t>Mohon supaya hati dipenuhi terang Allah</w:t>
      </w:r>
    </w:p>
    <w:p w14:paraId="4E894A31" w14:textId="77777777" w:rsidR="00EF26BC" w:rsidRPr="001507A6" w:rsidRDefault="00EF26BC" w:rsidP="008957B8">
      <w:pPr>
        <w:pStyle w:val="ListParagraph"/>
        <w:numPr>
          <w:ilvl w:val="0"/>
          <w:numId w:val="95"/>
        </w:numPr>
        <w:jc w:val="left"/>
        <w:rPr>
          <w:rFonts w:ascii="Georgia" w:hAnsi="Georgia"/>
          <w:b/>
          <w:bCs/>
          <w:color w:val="000000" w:themeColor="text1"/>
          <w:lang w:val="en-GB"/>
        </w:rPr>
      </w:pPr>
      <w:r w:rsidRPr="001507A6">
        <w:rPr>
          <w:rFonts w:ascii="Georgia" w:hAnsi="Georgia"/>
          <w:color w:val="000000" w:themeColor="text1"/>
          <w:lang w:val="en-GB"/>
        </w:rPr>
        <w:t>Mohon agar kehidupan bersama saling membagikan kebajikan</w:t>
      </w:r>
    </w:p>
    <w:p w14:paraId="03F00EA0" w14:textId="77777777" w:rsidR="00EF26BC" w:rsidRPr="001507A6" w:rsidRDefault="00EF26BC" w:rsidP="00EF26BC">
      <w:pPr>
        <w:pStyle w:val="ListParagraph"/>
        <w:ind w:left="1004"/>
        <w:rPr>
          <w:rFonts w:ascii="Georgia" w:hAnsi="Georgia"/>
          <w:b/>
          <w:bCs/>
          <w:color w:val="000000" w:themeColor="text1"/>
          <w:lang w:val="en-GB"/>
        </w:rPr>
      </w:pPr>
    </w:p>
    <w:p w14:paraId="2B6DB4EB" w14:textId="77777777" w:rsidR="00EF26BC" w:rsidRPr="001507A6" w:rsidRDefault="00EF26BC" w:rsidP="008957B8">
      <w:pPr>
        <w:pStyle w:val="ListParagraph"/>
        <w:numPr>
          <w:ilvl w:val="0"/>
          <w:numId w:val="91"/>
        </w:numPr>
        <w:ind w:left="284" w:hanging="284"/>
        <w:jc w:val="left"/>
        <w:rPr>
          <w:rFonts w:ascii="Georgia" w:hAnsi="Georgia"/>
          <w:b/>
          <w:bCs/>
          <w:color w:val="000000" w:themeColor="text1"/>
          <w:lang w:val="en-GB"/>
        </w:rPr>
      </w:pPr>
      <w:r w:rsidRPr="001507A6">
        <w:rPr>
          <w:rFonts w:ascii="Georgia" w:hAnsi="Georgia"/>
          <w:b/>
          <w:bCs/>
          <w:color w:val="000000" w:themeColor="text1"/>
          <w:lang w:val="en-GB"/>
        </w:rPr>
        <w:t>Nyanyian KJ 424:1,3 Yesus Menginginkan Daku</w:t>
      </w:r>
    </w:p>
    <w:p w14:paraId="2AC255F7" w14:textId="77777777" w:rsidR="00EF26BC" w:rsidRPr="001507A6" w:rsidRDefault="00EF26BC" w:rsidP="008957B8">
      <w:pPr>
        <w:pStyle w:val="ListParagraph"/>
        <w:numPr>
          <w:ilvl w:val="0"/>
          <w:numId w:val="96"/>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eastAsia="en-ID"/>
        </w:rPr>
        <w:t>Yesus menginginkan daku bersinar bagi</w:t>
      </w:r>
      <w:r w:rsidRPr="001507A6">
        <w:rPr>
          <w:rFonts w:ascii="Georgia" w:hAnsi="Georgia"/>
          <w:color w:val="000000" w:themeColor="text1"/>
        </w:rPr>
        <w:t>-</w:t>
      </w:r>
      <w:r w:rsidRPr="001507A6">
        <w:rPr>
          <w:rFonts w:ascii="Georgia" w:eastAsia="Times New Roman" w:hAnsi="Georgia"/>
          <w:color w:val="000000" w:themeColor="text1"/>
          <w:lang w:eastAsia="en-ID"/>
        </w:rPr>
        <w:t>Nya,</w:t>
      </w:r>
      <w:r w:rsidRPr="001507A6">
        <w:rPr>
          <w:rFonts w:ascii="Georgia" w:eastAsia="Times New Roman" w:hAnsi="Georgia"/>
          <w:color w:val="000000" w:themeColor="text1"/>
          <w:lang w:eastAsia="en-ID"/>
        </w:rPr>
        <w:br/>
        <w:t>di mana pun ‘ku berada, ‘ku mengenangkan</w:t>
      </w:r>
      <w:r w:rsidRPr="001507A6">
        <w:rPr>
          <w:rFonts w:ascii="Georgia" w:hAnsi="Georgia"/>
          <w:color w:val="000000" w:themeColor="text1"/>
        </w:rPr>
        <w:t>-</w:t>
      </w:r>
      <w:r w:rsidRPr="001507A6">
        <w:rPr>
          <w:rFonts w:ascii="Georgia" w:eastAsia="Times New Roman" w:hAnsi="Georgia"/>
          <w:color w:val="000000" w:themeColor="text1"/>
          <w:lang w:eastAsia="en-ID"/>
        </w:rPr>
        <w:t>Nya.</w:t>
      </w:r>
    </w:p>
    <w:p w14:paraId="7C68C037" w14:textId="77777777" w:rsidR="00EF26BC" w:rsidRPr="001507A6" w:rsidRDefault="00EF26BC" w:rsidP="00052A96">
      <w:pPr>
        <w:shd w:val="clear" w:color="auto" w:fill="FFFFFF"/>
        <w:ind w:left="720"/>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Bersinar, bersinar; itulah kehendak Yesus;</w:t>
      </w:r>
      <w:r w:rsidRPr="001507A6">
        <w:rPr>
          <w:rFonts w:ascii="Georgia" w:eastAsia="Times New Roman" w:hAnsi="Georgia"/>
          <w:color w:val="000000" w:themeColor="text1"/>
          <w:lang w:val="en-ID" w:eastAsia="en-ID"/>
        </w:rPr>
        <w:br/>
        <w:t>bersinar, bersinar, aku bersinar terus.</w:t>
      </w:r>
    </w:p>
    <w:p w14:paraId="59A2F5DD" w14:textId="77777777" w:rsidR="00EF26BC" w:rsidRPr="001507A6" w:rsidRDefault="00EF26BC" w:rsidP="008957B8">
      <w:pPr>
        <w:pStyle w:val="ListParagraph"/>
        <w:numPr>
          <w:ilvl w:val="0"/>
          <w:numId w:val="97"/>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eastAsia="en-ID"/>
        </w:rPr>
        <w:t>Ku mohon Yesus menolong menjaga hatiku.</w:t>
      </w:r>
      <w:r w:rsidRPr="001507A6">
        <w:rPr>
          <w:rFonts w:ascii="Georgia" w:eastAsia="Times New Roman" w:hAnsi="Georgia"/>
          <w:color w:val="000000" w:themeColor="text1"/>
          <w:lang w:eastAsia="en-ID"/>
        </w:rPr>
        <w:br/>
        <w:t xml:space="preserve">agar bersih dan bersinar meniru Tuhanku. </w:t>
      </w:r>
      <w:r w:rsidRPr="001507A6">
        <w:rPr>
          <w:rFonts w:ascii="Georgia" w:eastAsia="Times New Roman" w:hAnsi="Georgia"/>
          <w:i/>
          <w:iCs/>
          <w:color w:val="000000" w:themeColor="text1"/>
          <w:lang w:eastAsia="en-ID"/>
        </w:rPr>
        <w:t>Refrein</w:t>
      </w:r>
    </w:p>
    <w:p w14:paraId="35B8703E" w14:textId="77777777" w:rsidR="00052A96" w:rsidRPr="001507A6" w:rsidRDefault="00052A96" w:rsidP="00EF26BC">
      <w:pPr>
        <w:pStyle w:val="ListParagraph"/>
        <w:jc w:val="right"/>
        <w:rPr>
          <w:rFonts w:ascii="Georgia" w:hAnsi="Georgia"/>
          <w:color w:val="000000" w:themeColor="text1"/>
          <w:lang w:val="id-ID"/>
        </w:rPr>
      </w:pPr>
    </w:p>
    <w:p w14:paraId="20437065" w14:textId="77777777" w:rsidR="00052A96" w:rsidRPr="001507A6" w:rsidRDefault="00052A96" w:rsidP="00EF26BC">
      <w:pPr>
        <w:pStyle w:val="ListParagraph"/>
        <w:jc w:val="right"/>
        <w:rPr>
          <w:rFonts w:ascii="Georgia" w:hAnsi="Georgia"/>
          <w:color w:val="000000" w:themeColor="text1"/>
          <w:lang w:val="id-ID"/>
        </w:rPr>
      </w:pPr>
    </w:p>
    <w:p w14:paraId="485CC5D7" w14:textId="77777777" w:rsidR="00052A96" w:rsidRPr="001507A6" w:rsidRDefault="00052A96" w:rsidP="00052A96">
      <w:pPr>
        <w:jc w:val="right"/>
        <w:rPr>
          <w:rFonts w:ascii="Georgia" w:hAnsi="Georgia"/>
          <w:color w:val="000000" w:themeColor="text1"/>
        </w:rPr>
      </w:pPr>
      <w:r w:rsidRPr="001507A6">
        <w:rPr>
          <w:rFonts w:ascii="Georgia" w:hAnsi="Georgia"/>
          <w:color w:val="000000" w:themeColor="text1"/>
        </w:rPr>
        <w:t>[WSN]</w:t>
      </w:r>
    </w:p>
    <w:p w14:paraId="5BBF111A" w14:textId="563B9F58" w:rsidR="00EF26BC" w:rsidRPr="001507A6" w:rsidRDefault="00EF26BC" w:rsidP="00EF26BC">
      <w:pPr>
        <w:pStyle w:val="ListParagraph"/>
        <w:jc w:val="right"/>
        <w:rPr>
          <w:rFonts w:ascii="Georgia" w:eastAsiaTheme="minorHAnsi" w:hAnsi="Georgia"/>
          <w:color w:val="000000" w:themeColor="text1"/>
          <w:lang w:val="id-ID"/>
        </w:rPr>
      </w:pPr>
    </w:p>
    <w:p w14:paraId="4BFFE8EA" w14:textId="77777777" w:rsidR="00EF26BC" w:rsidRPr="001507A6" w:rsidRDefault="00EF26BC" w:rsidP="00EF26BC">
      <w:pPr>
        <w:shd w:val="clear" w:color="auto" w:fill="FFFFFF"/>
        <w:rPr>
          <w:rFonts w:ascii="Georgia" w:eastAsia="Times New Roman" w:hAnsi="Georgia"/>
          <w:color w:val="000000" w:themeColor="text1"/>
          <w:lang w:eastAsia="en-ID"/>
        </w:rPr>
      </w:pPr>
    </w:p>
    <w:p w14:paraId="5AC9DDA6" w14:textId="5C95A4CD" w:rsidR="00EF26BC" w:rsidRPr="001507A6" w:rsidRDefault="00EF26BC">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3E9DBEFE" w14:textId="164DBED8" w:rsidR="00EF26BC" w:rsidRPr="001507A6" w:rsidRDefault="00EF26BC" w:rsidP="00EF26BC">
      <w:pPr>
        <w:rPr>
          <w:color w:val="000000" w:themeColor="text1"/>
          <w:lang w:val="id-ID"/>
        </w:rPr>
      </w:pPr>
      <w:r w:rsidRPr="001507A6">
        <w:rPr>
          <w:noProof/>
          <w:color w:val="000000" w:themeColor="text1"/>
        </w:rPr>
        <w:lastRenderedPageBreak/>
        <mc:AlternateContent>
          <mc:Choice Requires="wps">
            <w:drawing>
              <wp:anchor distT="0" distB="0" distL="114300" distR="114300" simplePos="0" relativeHeight="251758592" behindDoc="0" locked="0" layoutInCell="1" allowOverlap="1" wp14:anchorId="1B1CE41C" wp14:editId="720DCBBB">
                <wp:simplePos x="0" y="0"/>
                <wp:positionH relativeFrom="margin">
                  <wp:posOffset>0</wp:posOffset>
                </wp:positionH>
                <wp:positionV relativeFrom="paragraph">
                  <wp:posOffset>0</wp:posOffset>
                </wp:positionV>
                <wp:extent cx="1962150" cy="1111250"/>
                <wp:effectExtent l="0" t="0" r="0" b="0"/>
                <wp:wrapThrough wrapText="bothSides">
                  <wp:wrapPolygon edited="0">
                    <wp:start x="0" y="0"/>
                    <wp:lineTo x="0" y="21106"/>
                    <wp:lineTo x="21390" y="21106"/>
                    <wp:lineTo x="21390" y="0"/>
                    <wp:lineTo x="0" y="0"/>
                  </wp:wrapPolygon>
                </wp:wrapThrough>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11250"/>
                        </a:xfrm>
                        <a:prstGeom prst="rect">
                          <a:avLst/>
                        </a:prstGeom>
                        <a:solidFill>
                          <a:schemeClr val="bg2"/>
                        </a:solidFill>
                        <a:ln w="9525">
                          <a:noFill/>
                          <a:miter lim="800000"/>
                          <a:headEnd/>
                          <a:tailEnd/>
                        </a:ln>
                      </wps:spPr>
                      <wps:txbx>
                        <w:txbxContent>
                          <w:p w14:paraId="2BA8EE38" w14:textId="77777777" w:rsidR="007821E4" w:rsidRDefault="007821E4" w:rsidP="00EF26BC">
                            <w:pPr>
                              <w:jc w:val="left"/>
                              <w:rPr>
                                <w:rFonts w:ascii="Georgia" w:hAnsi="Georgia"/>
                                <w:b/>
                                <w:sz w:val="20"/>
                              </w:rPr>
                            </w:pPr>
                            <w:r>
                              <w:rPr>
                                <w:rFonts w:ascii="Georgia" w:hAnsi="Georgia"/>
                                <w:b/>
                                <w:sz w:val="20"/>
                              </w:rPr>
                              <w:t xml:space="preserve">BAHAN </w:t>
                            </w:r>
                          </w:p>
                          <w:p w14:paraId="0AC7B456" w14:textId="77777777" w:rsidR="007821E4" w:rsidRDefault="007821E4" w:rsidP="00EF26BC">
                            <w:pPr>
                              <w:jc w:val="left"/>
                              <w:rPr>
                                <w:rFonts w:ascii="Georgia" w:hAnsi="Georgia"/>
                                <w:b/>
                                <w:sz w:val="20"/>
                              </w:rPr>
                            </w:pPr>
                            <w:r>
                              <w:rPr>
                                <w:rFonts w:ascii="Georgia" w:hAnsi="Georgia"/>
                                <w:b/>
                                <w:sz w:val="20"/>
                              </w:rPr>
                              <w:t>PERSEKUTUAN DOA 3</w:t>
                            </w:r>
                          </w:p>
                          <w:p w14:paraId="2A5E007D" w14:textId="0B8719B5" w:rsidR="007821E4" w:rsidRDefault="007821E4" w:rsidP="00EF26BC">
                            <w:pPr>
                              <w:jc w:val="left"/>
                              <w:rPr>
                                <w:rFonts w:ascii="Georgia" w:hAnsi="Georgia"/>
                                <w:bCs/>
                                <w:i/>
                                <w:iCs/>
                                <w:sz w:val="20"/>
                              </w:rPr>
                            </w:pPr>
                            <w:r>
                              <w:rPr>
                                <w:rFonts w:ascii="Georgia" w:hAnsi="Georgia"/>
                                <w:bCs/>
                                <w:i/>
                                <w:iCs/>
                                <w:sz w:val="20"/>
                              </w:rPr>
                              <w:t>Malam Natal</w:t>
                            </w:r>
                          </w:p>
                          <w:p w14:paraId="73458C8E" w14:textId="77777777" w:rsidR="007821E4" w:rsidRDefault="007821E4" w:rsidP="00EF26BC">
                            <w:pPr>
                              <w:pBdr>
                                <w:top w:val="single" w:sz="4" w:space="1" w:color="7F7F7F"/>
                              </w:pBdr>
                              <w:rPr>
                                <w:rFonts w:ascii="Georgia" w:hAnsi="Georgia" w:cs="Calibri"/>
                                <w:bCs/>
                                <w:sz w:val="20"/>
                              </w:rPr>
                            </w:pPr>
                          </w:p>
                          <w:p w14:paraId="4E2E18EC" w14:textId="77777777" w:rsidR="007821E4" w:rsidRDefault="007821E4" w:rsidP="00EF26BC">
                            <w:pPr>
                              <w:pBdr>
                                <w:top w:val="single" w:sz="4" w:space="1" w:color="7F7F7F"/>
                              </w:pBdr>
                              <w:rPr>
                                <w:rFonts w:ascii="Georgia" w:hAnsi="Georgia" w:cs="Calibri"/>
                                <w:bCs/>
                                <w:sz w:val="20"/>
                              </w:rPr>
                            </w:pPr>
                            <w:r>
                              <w:rPr>
                                <w:rFonts w:ascii="Georgia" w:hAnsi="Georgia" w:cs="Calibri"/>
                                <w:bCs/>
                                <w:sz w:val="20"/>
                              </w:rPr>
                              <w:t>Bacaan:</w:t>
                            </w:r>
                          </w:p>
                          <w:p w14:paraId="597F00F5" w14:textId="77777777" w:rsidR="007821E4" w:rsidRDefault="007821E4" w:rsidP="00EF26BC">
                            <w:pPr>
                              <w:pBdr>
                                <w:top w:val="single" w:sz="4" w:space="1" w:color="7F7F7F"/>
                              </w:pBdr>
                              <w:rPr>
                                <w:rFonts w:ascii="Georgia" w:hAnsi="Georgia" w:cs="Calibri"/>
                                <w:b/>
                                <w:sz w:val="20"/>
                              </w:rPr>
                            </w:pPr>
                            <w:r>
                              <w:rPr>
                                <w:rFonts w:ascii="Georgia" w:hAnsi="Georgia"/>
                                <w:b/>
                                <w:sz w:val="20"/>
                                <w:lang w:val="id-ID"/>
                              </w:rPr>
                              <w:t>Matius 1:18-25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CE41C" id="Text Box 83" o:spid="_x0000_s1103" type="#_x0000_t202" style="position:absolute;left:0;text-align:left;margin-left:0;margin-top:0;width:154.5pt;height:87.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" fillcolor="#e7e6e6 [3214]" stroked="f">
                <v:textbox>
                  <w:txbxContent>
                    <w:p w14:paraId="2BA8EE38" w14:textId="77777777" w:rsidR="007821E4" w:rsidRDefault="007821E4" w:rsidP="00EF26BC">
                      <w:pPr>
                        <w:jc w:val="left"/>
                        <w:rPr>
                          <w:rFonts w:ascii="Georgia" w:hAnsi="Georgia"/>
                          <w:b/>
                          <w:sz w:val="20"/>
                        </w:rPr>
                      </w:pPr>
                      <w:r>
                        <w:rPr>
                          <w:rFonts w:ascii="Georgia" w:hAnsi="Georgia"/>
                          <w:b/>
                          <w:sz w:val="20"/>
                        </w:rPr>
                        <w:t xml:space="preserve">BAHAN </w:t>
                      </w:r>
                    </w:p>
                    <w:p w14:paraId="0AC7B456" w14:textId="77777777" w:rsidR="007821E4" w:rsidRDefault="007821E4" w:rsidP="00EF26BC">
                      <w:pPr>
                        <w:jc w:val="left"/>
                        <w:rPr>
                          <w:rFonts w:ascii="Georgia" w:hAnsi="Georgia"/>
                          <w:b/>
                          <w:sz w:val="20"/>
                        </w:rPr>
                      </w:pPr>
                      <w:r>
                        <w:rPr>
                          <w:rFonts w:ascii="Georgia" w:hAnsi="Georgia"/>
                          <w:b/>
                          <w:sz w:val="20"/>
                        </w:rPr>
                        <w:t>PERSEKUTUAN DOA 3</w:t>
                      </w:r>
                    </w:p>
                    <w:p w14:paraId="2A5E007D" w14:textId="0B8719B5" w:rsidR="007821E4" w:rsidRDefault="007821E4" w:rsidP="00EF26BC">
                      <w:pPr>
                        <w:jc w:val="left"/>
                        <w:rPr>
                          <w:rFonts w:ascii="Georgia" w:hAnsi="Georgia"/>
                          <w:bCs/>
                          <w:i/>
                          <w:iCs/>
                          <w:sz w:val="20"/>
                        </w:rPr>
                      </w:pPr>
                      <w:r>
                        <w:rPr>
                          <w:rFonts w:ascii="Georgia" w:hAnsi="Georgia"/>
                          <w:bCs/>
                          <w:i/>
                          <w:iCs/>
                          <w:sz w:val="20"/>
                        </w:rPr>
                        <w:t>Malam Natal</w:t>
                      </w:r>
                    </w:p>
                    <w:p w14:paraId="73458C8E" w14:textId="77777777" w:rsidR="007821E4" w:rsidRDefault="007821E4" w:rsidP="00EF26BC">
                      <w:pPr>
                        <w:pBdr>
                          <w:top w:val="single" w:sz="4" w:space="1" w:color="7F7F7F"/>
                        </w:pBdr>
                        <w:rPr>
                          <w:rFonts w:ascii="Georgia" w:hAnsi="Georgia" w:cs="Calibri"/>
                          <w:bCs/>
                          <w:sz w:val="20"/>
                        </w:rPr>
                      </w:pPr>
                    </w:p>
                    <w:p w14:paraId="4E2E18EC" w14:textId="77777777" w:rsidR="007821E4" w:rsidRDefault="007821E4" w:rsidP="00EF26BC">
                      <w:pPr>
                        <w:pBdr>
                          <w:top w:val="single" w:sz="4" w:space="1" w:color="7F7F7F"/>
                        </w:pBdr>
                        <w:rPr>
                          <w:rFonts w:ascii="Georgia" w:hAnsi="Georgia" w:cs="Calibri"/>
                          <w:bCs/>
                          <w:sz w:val="20"/>
                        </w:rPr>
                      </w:pPr>
                      <w:r>
                        <w:rPr>
                          <w:rFonts w:ascii="Georgia" w:hAnsi="Georgia" w:cs="Calibri"/>
                          <w:bCs/>
                          <w:sz w:val="20"/>
                        </w:rPr>
                        <w:t>Bacaan:</w:t>
                      </w:r>
                    </w:p>
                    <w:p w14:paraId="597F00F5" w14:textId="77777777" w:rsidR="007821E4" w:rsidRDefault="007821E4" w:rsidP="00EF26BC">
                      <w:pPr>
                        <w:pBdr>
                          <w:top w:val="single" w:sz="4" w:space="1" w:color="7F7F7F"/>
                        </w:pBdr>
                        <w:rPr>
                          <w:rFonts w:ascii="Georgia" w:hAnsi="Georgia" w:cs="Calibri"/>
                          <w:b/>
                          <w:sz w:val="20"/>
                        </w:rPr>
                      </w:pPr>
                      <w:r>
                        <w:rPr>
                          <w:rFonts w:ascii="Georgia" w:hAnsi="Georgia"/>
                          <w:b/>
                          <w:sz w:val="20"/>
                          <w:lang w:val="id-ID"/>
                        </w:rPr>
                        <w:t>Matius 1:18-25</w:t>
                      </w:r>
                    </w:p>
                  </w:txbxContent>
                </v:textbox>
                <w10:wrap type="through" anchorx="margin"/>
              </v:shape>
            </w:pict>
          </mc:Fallback>
        </mc:AlternateContent>
      </w:r>
      <w:r w:rsidRPr="001507A6">
        <w:rPr>
          <w:noProof/>
          <w:color w:val="000000" w:themeColor="text1"/>
        </w:rPr>
        <mc:AlternateContent>
          <mc:Choice Requires="wps">
            <w:drawing>
              <wp:anchor distT="45720" distB="45720" distL="114300" distR="114300" simplePos="0" relativeHeight="251757568" behindDoc="0" locked="0" layoutInCell="1" allowOverlap="1" wp14:anchorId="3E67B574" wp14:editId="5B1A87F7">
                <wp:simplePos x="0" y="0"/>
                <wp:positionH relativeFrom="margin">
                  <wp:align>right</wp:align>
                </wp:positionH>
                <wp:positionV relativeFrom="paragraph">
                  <wp:posOffset>0</wp:posOffset>
                </wp:positionV>
                <wp:extent cx="1750695" cy="1057275"/>
                <wp:effectExtent l="0" t="0" r="1905" b="9525"/>
                <wp:wrapSquare wrapText="bothSides"/>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DB24ED" w14:textId="77777777" w:rsidR="007821E4" w:rsidRDefault="007821E4" w:rsidP="00EF26BC">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Pr>
                                <w:rFonts w:ascii="Cooper Black" w:eastAsia="SimSun" w:hAnsi="Cooper Black" w:cs="SimSun"/>
                                <w:sz w:val="32"/>
                                <w:szCs w:val="32"/>
                                <w:lang w:val="id-ID"/>
                              </w:rPr>
                              <w:t>Tabah dan Teguh bersama Tuhan</w:t>
                            </w:r>
                            <w:r>
                              <w:rPr>
                                <w:rFonts w:ascii="Cooper Black" w:eastAsia="SimSun" w:hAnsi="Cooper Black" w:cs="SimSun"/>
                                <w:sz w:val="32"/>
                                <w:szCs w:val="32"/>
                                <w:lang w:val="en-GB"/>
                              </w:rPr>
                              <w:t>”</w:t>
                            </w:r>
                          </w:p>
                          <w:p w14:paraId="18247097" w14:textId="77777777" w:rsidR="007821E4" w:rsidRDefault="007821E4" w:rsidP="00EF26B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001830" w14:textId="77777777" w:rsidR="007821E4" w:rsidRDefault="007821E4" w:rsidP="00EF26BC">
                            <w:pPr>
                              <w:jc w:val="center"/>
                              <w:rPr>
                                <w:rFonts w:ascii="Bodoni MT Black" w:hAnsi="Bodoni MT Black"/>
                                <w:b/>
                                <w:bCs/>
                                <w:sz w:val="28"/>
                                <w:szCs w:val="28"/>
                                <w:lang w:val="de-DE"/>
                              </w:rPr>
                            </w:pPr>
                          </w:p>
                          <w:p w14:paraId="23ACC048" w14:textId="77777777" w:rsidR="007821E4" w:rsidRDefault="007821E4" w:rsidP="00EF26B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7B574" id="Text Box 82" o:spid="_x0000_s1104" type="#_x0000_t202" style="position:absolute;left:0;text-align:left;margin-left:86.65pt;margin-top:0;width:137.85pt;height:83.25pt;z-index:2517575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M0hwIAABo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" stroked="f">
                <v:textbox>
                  <w:txbxContent>
                    <w:p w14:paraId="5EDB24ED" w14:textId="77777777" w:rsidR="007821E4" w:rsidRDefault="007821E4" w:rsidP="00EF26BC">
                      <w:pPr>
                        <w:jc w:val="center"/>
                        <w:rPr>
                          <w:rFonts w:ascii="Cooper Black" w:eastAsia="SimSun" w:hAnsi="Cooper Black" w:cs="SimSun"/>
                          <w:sz w:val="32"/>
                          <w:szCs w:val="32"/>
                          <w:lang w:val="en-GB"/>
                        </w:rPr>
                      </w:pPr>
                      <w:r>
                        <w:rPr>
                          <w:rFonts w:ascii="Cooper Black" w:eastAsia="SimSun" w:hAnsi="Cooper Black" w:cs="SimSun"/>
                          <w:sz w:val="32"/>
                          <w:szCs w:val="32"/>
                          <w:lang w:val="en-GB"/>
                        </w:rPr>
                        <w:t>“</w:t>
                      </w:r>
                      <w:r>
                        <w:rPr>
                          <w:rFonts w:ascii="Cooper Black" w:eastAsia="SimSun" w:hAnsi="Cooper Black" w:cs="SimSun"/>
                          <w:sz w:val="32"/>
                          <w:szCs w:val="32"/>
                          <w:lang w:val="id-ID"/>
                        </w:rPr>
                        <w:t>Tabah dan Teguh bersama Tuhan</w:t>
                      </w:r>
                      <w:r>
                        <w:rPr>
                          <w:rFonts w:ascii="Cooper Black" w:eastAsia="SimSun" w:hAnsi="Cooper Black" w:cs="SimSun"/>
                          <w:sz w:val="32"/>
                          <w:szCs w:val="32"/>
                          <w:lang w:val="en-GB"/>
                        </w:rPr>
                        <w:t>”</w:t>
                      </w:r>
                    </w:p>
                    <w:p w14:paraId="18247097" w14:textId="77777777" w:rsidR="007821E4" w:rsidRDefault="007821E4" w:rsidP="00EF26B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9001830" w14:textId="77777777" w:rsidR="007821E4" w:rsidRDefault="007821E4" w:rsidP="00EF26BC">
                      <w:pPr>
                        <w:jc w:val="center"/>
                        <w:rPr>
                          <w:rFonts w:ascii="Bodoni MT Black" w:hAnsi="Bodoni MT Black"/>
                          <w:b/>
                          <w:bCs/>
                          <w:sz w:val="28"/>
                          <w:szCs w:val="28"/>
                          <w:lang w:val="de-DE"/>
                        </w:rPr>
                      </w:pPr>
                    </w:p>
                    <w:p w14:paraId="23ACC048" w14:textId="77777777" w:rsidR="007821E4" w:rsidRDefault="007821E4" w:rsidP="00EF26BC">
                      <w:pPr>
                        <w:jc w:val="center"/>
                        <w:rPr>
                          <w:rFonts w:ascii="Bodoni MT Black" w:hAnsi="Bodoni MT Black"/>
                          <w:sz w:val="28"/>
                          <w:szCs w:val="28"/>
                          <w:lang w:val="de-DE"/>
                        </w:rPr>
                      </w:pPr>
                    </w:p>
                  </w:txbxContent>
                </v:textbox>
                <w10:wrap type="square" anchorx="margin"/>
              </v:shape>
            </w:pict>
          </mc:Fallback>
        </mc:AlternateContent>
      </w:r>
    </w:p>
    <w:p w14:paraId="44B4FBE0"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r w:rsidRPr="001507A6">
        <w:rPr>
          <w:rFonts w:ascii="Georgia" w:hAnsi="Georgia" w:cs="Arial"/>
          <w:b/>
          <w:color w:val="000000" w:themeColor="text1"/>
        </w:rPr>
        <w:t>1.</w:t>
      </w:r>
      <w:r w:rsidRPr="001507A6">
        <w:rPr>
          <w:rFonts w:ascii="Georgia" w:hAnsi="Georgia" w:cs="Arial"/>
          <w:b/>
          <w:color w:val="000000" w:themeColor="text1"/>
        </w:rPr>
        <w:tab/>
        <w:t xml:space="preserve">SAAT TEDUH </w:t>
      </w:r>
    </w:p>
    <w:p w14:paraId="6E2FA5E6"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p>
    <w:p w14:paraId="34FC6D7A"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p>
    <w:p w14:paraId="5300C426" w14:textId="77777777" w:rsidR="00EF26BC" w:rsidRPr="001507A6" w:rsidRDefault="00EF26BC" w:rsidP="00EF26BC">
      <w:pPr>
        <w:ind w:left="360" w:hanging="356"/>
        <w:jc w:val="left"/>
        <w:rPr>
          <w:rFonts w:ascii="Georgia" w:hAnsi="Georgia"/>
          <w:b/>
          <w:color w:val="000000" w:themeColor="text1"/>
          <w:lang w:val="id-ID"/>
        </w:rPr>
      </w:pPr>
      <w:r w:rsidRPr="001507A6">
        <w:rPr>
          <w:rFonts w:ascii="Georgia" w:hAnsi="Georgia"/>
          <w:b/>
          <w:color w:val="000000" w:themeColor="text1"/>
        </w:rPr>
        <w:t>2.</w:t>
      </w:r>
      <w:r w:rsidRPr="001507A6">
        <w:rPr>
          <w:rFonts w:ascii="Georgia" w:hAnsi="Georgia"/>
          <w:b/>
          <w:color w:val="000000" w:themeColor="text1"/>
        </w:rPr>
        <w:tab/>
        <w:t>NYANYIAN PUJIAN</w:t>
      </w:r>
    </w:p>
    <w:p w14:paraId="5F71D60C" w14:textId="77777777" w:rsidR="00EF26BC" w:rsidRPr="001507A6" w:rsidRDefault="00EF26BC" w:rsidP="00EF26BC">
      <w:pPr>
        <w:pStyle w:val="paragraphtitle"/>
        <w:ind w:left="340"/>
        <w:rPr>
          <w:rFonts w:ascii="Georgia" w:hAnsi="Georgia"/>
          <w:b/>
          <w:color w:val="000000" w:themeColor="text1"/>
          <w:sz w:val="22"/>
          <w:szCs w:val="22"/>
          <w:lang w:val="en-US"/>
        </w:rPr>
      </w:pPr>
      <w:r w:rsidRPr="001507A6">
        <w:rPr>
          <w:rStyle w:val="Strong"/>
          <w:rFonts w:ascii="Georgia" w:eastAsia="Calibri" w:hAnsi="Georgia"/>
          <w:color w:val="000000" w:themeColor="text1"/>
          <w:sz w:val="22"/>
          <w:szCs w:val="22"/>
        </w:rPr>
        <w:t>KJ 81</w:t>
      </w:r>
      <w:r w:rsidRPr="001507A6">
        <w:rPr>
          <w:rStyle w:val="Strong"/>
          <w:rFonts w:ascii="Georgia" w:eastAsia="Calibri" w:hAnsi="Georgia"/>
          <w:color w:val="000000" w:themeColor="text1"/>
          <w:sz w:val="22"/>
          <w:szCs w:val="22"/>
          <w:lang w:val="id-ID"/>
        </w:rPr>
        <w:t>: 1 &amp; 3</w:t>
      </w:r>
      <w:r w:rsidRPr="001507A6">
        <w:rPr>
          <w:rStyle w:val="Strong"/>
          <w:rFonts w:ascii="Georgia" w:eastAsia="Calibri" w:hAnsi="Georgia"/>
          <w:color w:val="000000" w:themeColor="text1"/>
          <w:sz w:val="22"/>
          <w:szCs w:val="22"/>
        </w:rPr>
        <w:t xml:space="preserve"> - O, Datanglah, Imanuel</w:t>
      </w:r>
    </w:p>
    <w:p w14:paraId="2D2D67F2" w14:textId="77777777" w:rsidR="00EF26BC" w:rsidRPr="001507A6" w:rsidRDefault="00EF26BC" w:rsidP="008957B8">
      <w:pPr>
        <w:pStyle w:val="NormalWeb"/>
        <w:numPr>
          <w:ilvl w:val="0"/>
          <w:numId w:val="98"/>
        </w:numPr>
        <w:spacing w:before="0" w:beforeAutospacing="0" w:after="0" w:afterAutospacing="0"/>
        <w:rPr>
          <w:rFonts w:ascii="Georgia" w:hAnsi="Georgia"/>
          <w:color w:val="000000" w:themeColor="text1"/>
          <w:sz w:val="22"/>
          <w:szCs w:val="22"/>
        </w:rPr>
      </w:pPr>
      <w:r w:rsidRPr="001507A6">
        <w:rPr>
          <w:rFonts w:ascii="Georgia" w:hAnsi="Georgia"/>
          <w:color w:val="000000" w:themeColor="text1"/>
          <w:sz w:val="22"/>
          <w:szCs w:val="22"/>
        </w:rPr>
        <w:t>O, datanglah, Imanuel, tebus umat</w:t>
      </w:r>
      <w:r w:rsidRPr="001507A6">
        <w:rPr>
          <w:rFonts w:ascii="Georgia" w:hAnsi="Georgia" w:cs="Arial"/>
          <w:color w:val="000000" w:themeColor="text1"/>
          <w:spacing w:val="-4"/>
          <w:shd w:val="clear" w:color="auto" w:fill="FFFFFF"/>
          <w:lang w:val="id-ID"/>
        </w:rPr>
        <w:t>-</w:t>
      </w:r>
      <w:r w:rsidRPr="001507A6">
        <w:rPr>
          <w:rFonts w:ascii="Georgia" w:hAnsi="Georgia"/>
          <w:color w:val="000000" w:themeColor="text1"/>
          <w:sz w:val="22"/>
          <w:szCs w:val="22"/>
        </w:rPr>
        <w:t>Mu Israel</w:t>
      </w:r>
      <w:r w:rsidRPr="001507A6">
        <w:rPr>
          <w:rFonts w:ascii="Georgia" w:hAnsi="Georgia"/>
          <w:color w:val="000000" w:themeColor="text1"/>
          <w:sz w:val="22"/>
          <w:szCs w:val="22"/>
        </w:rPr>
        <w:br/>
        <w:t>yang dalam berkeluh kesah menanti Penolongnya.</w:t>
      </w:r>
      <w:r w:rsidRPr="001507A6">
        <w:rPr>
          <w:rFonts w:ascii="Georgia" w:hAnsi="Georgia"/>
          <w:color w:val="000000" w:themeColor="text1"/>
          <w:sz w:val="22"/>
          <w:szCs w:val="22"/>
        </w:rPr>
        <w:br/>
        <w:t>Bersoraklah, hai Israel, menyambut Sang Imanuel!</w:t>
      </w:r>
    </w:p>
    <w:p w14:paraId="41F983BC" w14:textId="77777777" w:rsidR="00EF26BC" w:rsidRPr="001507A6" w:rsidRDefault="00EF26BC" w:rsidP="00EF26BC">
      <w:pPr>
        <w:pStyle w:val="NormalWeb"/>
        <w:spacing w:before="0" w:beforeAutospacing="0" w:after="0" w:afterAutospacing="0"/>
        <w:ind w:left="720"/>
        <w:rPr>
          <w:rFonts w:ascii="Georgia" w:hAnsi="Georgia"/>
          <w:color w:val="000000" w:themeColor="text1"/>
          <w:sz w:val="22"/>
          <w:szCs w:val="22"/>
        </w:rPr>
      </w:pPr>
    </w:p>
    <w:p w14:paraId="1C3F8E74" w14:textId="77777777" w:rsidR="00EF26BC" w:rsidRPr="001507A6" w:rsidRDefault="00EF26BC" w:rsidP="008957B8">
      <w:pPr>
        <w:pStyle w:val="NormalWeb"/>
        <w:numPr>
          <w:ilvl w:val="0"/>
          <w:numId w:val="99"/>
        </w:numPr>
        <w:spacing w:before="0" w:beforeAutospacing="0" w:after="0" w:afterAutospacing="0"/>
        <w:rPr>
          <w:rFonts w:ascii="Georgia" w:hAnsi="Georgia"/>
          <w:color w:val="000000" w:themeColor="text1"/>
          <w:sz w:val="22"/>
          <w:szCs w:val="22"/>
        </w:rPr>
      </w:pPr>
      <w:r w:rsidRPr="001507A6">
        <w:rPr>
          <w:rFonts w:ascii="Georgia" w:hAnsi="Georgia"/>
          <w:color w:val="000000" w:themeColor="text1"/>
          <w:sz w:val="22"/>
          <w:szCs w:val="22"/>
        </w:rPr>
        <w:t>O Surya Pagi, datanglah dan jiwa kami hiburlah;</w:t>
      </w:r>
      <w:r w:rsidRPr="001507A6">
        <w:rPr>
          <w:rFonts w:ascii="Georgia" w:hAnsi="Georgia"/>
          <w:color w:val="000000" w:themeColor="text1"/>
          <w:sz w:val="22"/>
          <w:szCs w:val="22"/>
        </w:rPr>
        <w:br/>
        <w:t>halaukanlah gelap seram bayangan maut yang kejam.</w:t>
      </w:r>
      <w:r w:rsidRPr="001507A6">
        <w:rPr>
          <w:rFonts w:ascii="Georgia" w:hAnsi="Georgia"/>
          <w:color w:val="000000" w:themeColor="text1"/>
          <w:sz w:val="22"/>
          <w:szCs w:val="22"/>
        </w:rPr>
        <w:br/>
        <w:t>Bersoraklah, hai Israel, menyambut Sang Imanuel!</w:t>
      </w:r>
    </w:p>
    <w:p w14:paraId="4D48B2BC" w14:textId="77777777" w:rsidR="00EF26BC" w:rsidRPr="001507A6" w:rsidRDefault="00EF26BC" w:rsidP="00EF26BC">
      <w:pPr>
        <w:rPr>
          <w:rFonts w:ascii="Georgia" w:eastAsia="Times New Roman" w:hAnsi="Georgia"/>
          <w:i/>
          <w:iCs/>
          <w:color w:val="000000" w:themeColor="text1"/>
          <w:lang w:val="id-ID" w:eastAsia="en-ID"/>
        </w:rPr>
      </w:pPr>
    </w:p>
    <w:p w14:paraId="78FDB1C8"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3.</w:t>
      </w:r>
      <w:r w:rsidRPr="001507A6">
        <w:rPr>
          <w:rFonts w:ascii="Georgia" w:hAnsi="Georgia"/>
          <w:b/>
          <w:color w:val="000000" w:themeColor="text1"/>
        </w:rPr>
        <w:tab/>
        <w:t xml:space="preserve">DOA </w:t>
      </w:r>
    </w:p>
    <w:p w14:paraId="379A3D8B" w14:textId="77777777" w:rsidR="00EF26BC" w:rsidRPr="001507A6" w:rsidRDefault="00EF26BC" w:rsidP="00EF26BC">
      <w:pPr>
        <w:ind w:left="284"/>
        <w:contextualSpacing/>
        <w:rPr>
          <w:rFonts w:ascii="Georgia" w:hAnsi="Georgia"/>
          <w:b/>
          <w:color w:val="000000" w:themeColor="text1"/>
        </w:rPr>
      </w:pPr>
    </w:p>
    <w:p w14:paraId="3337C8F3" w14:textId="77777777" w:rsidR="00EF26BC" w:rsidRPr="001507A6" w:rsidRDefault="00EF26BC" w:rsidP="00EF26BC">
      <w:pPr>
        <w:ind w:left="284"/>
        <w:contextualSpacing/>
        <w:rPr>
          <w:rFonts w:ascii="Georgia" w:hAnsi="Georgia"/>
          <w:b/>
          <w:color w:val="000000" w:themeColor="text1"/>
        </w:rPr>
      </w:pPr>
    </w:p>
    <w:p w14:paraId="7E24E8BE" w14:textId="77777777" w:rsidR="00EF26BC" w:rsidRPr="001507A6" w:rsidRDefault="00EF26BC" w:rsidP="00EF26BC">
      <w:pPr>
        <w:ind w:left="360" w:hanging="356"/>
        <w:jc w:val="left"/>
        <w:rPr>
          <w:rFonts w:ascii="Georgia" w:hAnsi="Georgia"/>
          <w:color w:val="000000" w:themeColor="text1"/>
        </w:rPr>
      </w:pPr>
      <w:r w:rsidRPr="001507A6">
        <w:rPr>
          <w:rFonts w:ascii="Georgia" w:hAnsi="Georgia"/>
          <w:b/>
          <w:color w:val="000000" w:themeColor="text1"/>
        </w:rPr>
        <w:t>4.</w:t>
      </w:r>
      <w:r w:rsidRPr="001507A6">
        <w:rPr>
          <w:rFonts w:ascii="Georgia" w:hAnsi="Georgia"/>
          <w:b/>
          <w:color w:val="000000" w:themeColor="text1"/>
        </w:rPr>
        <w:tab/>
        <w:t>NYANYIAN PUJIAN</w:t>
      </w:r>
    </w:p>
    <w:p w14:paraId="6901B263" w14:textId="77777777" w:rsidR="00EF26BC" w:rsidRPr="001507A6" w:rsidRDefault="00EF26BC" w:rsidP="00EF26BC">
      <w:pPr>
        <w:rPr>
          <w:rFonts w:ascii="Georgia" w:hAnsi="Georgia"/>
          <w:color w:val="000000" w:themeColor="text1"/>
          <w:spacing w:val="-2"/>
          <w:sz w:val="16"/>
          <w:szCs w:val="16"/>
        </w:rPr>
      </w:pPr>
    </w:p>
    <w:p w14:paraId="0125796E" w14:textId="77777777" w:rsidR="00EF26BC" w:rsidRPr="001507A6" w:rsidRDefault="00EF26BC" w:rsidP="00EF26BC">
      <w:pPr>
        <w:spacing w:after="200"/>
        <w:ind w:firstLine="340"/>
        <w:rPr>
          <w:rFonts w:ascii="Georgia" w:hAnsi="Georgia"/>
          <w:color w:val="000000" w:themeColor="text1"/>
          <w:lang w:val="en-GB"/>
        </w:rPr>
      </w:pPr>
      <w:r w:rsidRPr="001507A6">
        <w:rPr>
          <w:rFonts w:ascii="Georgia" w:hAnsi="Georgia"/>
          <w:color w:val="000000" w:themeColor="text1"/>
          <w:lang w:val="id-ID"/>
        </w:rPr>
        <w:t xml:space="preserve">PKJ 244:1-2 </w:t>
      </w:r>
      <w:r w:rsidRPr="001507A6">
        <w:rPr>
          <w:rFonts w:ascii="Georgia" w:hAnsi="Georgia"/>
          <w:color w:val="000000" w:themeColor="text1"/>
          <w:lang w:val="en-GB"/>
        </w:rPr>
        <w:t>“</w:t>
      </w:r>
      <w:r w:rsidRPr="001507A6">
        <w:rPr>
          <w:rFonts w:ascii="Georgia" w:hAnsi="Georgia"/>
          <w:b/>
          <w:bCs/>
          <w:color w:val="000000" w:themeColor="text1"/>
          <w:lang w:val="id-ID"/>
        </w:rPr>
        <w:t>Sejenak Aku Menoleh</w:t>
      </w:r>
      <w:r w:rsidRPr="001507A6">
        <w:rPr>
          <w:rFonts w:ascii="Georgia" w:hAnsi="Georgia"/>
          <w:color w:val="000000" w:themeColor="text1"/>
          <w:lang w:val="en-GB"/>
        </w:rPr>
        <w:t>”</w:t>
      </w:r>
    </w:p>
    <w:p w14:paraId="15B00EEF" w14:textId="77777777" w:rsidR="00EF26BC" w:rsidRPr="001507A6" w:rsidRDefault="00EF26BC" w:rsidP="00EF26BC">
      <w:pPr>
        <w:ind w:left="567" w:hanging="227"/>
        <w:rPr>
          <w:rFonts w:ascii="Georgia" w:hAnsi="Georgia"/>
          <w:color w:val="000000" w:themeColor="text1"/>
          <w:lang w:val="id-ID"/>
        </w:rPr>
      </w:pPr>
      <w:r w:rsidRPr="001507A6">
        <w:rPr>
          <w:rFonts w:ascii="Georgia" w:hAnsi="Georgia"/>
          <w:color w:val="000000" w:themeColor="text1"/>
          <w:lang w:val="id-ID"/>
        </w:rPr>
        <w:t>1)</w:t>
      </w:r>
      <w:r w:rsidRPr="001507A6">
        <w:rPr>
          <w:rFonts w:ascii="Georgia" w:hAnsi="Georgia"/>
          <w:color w:val="000000" w:themeColor="text1"/>
          <w:lang w:val="id-ID"/>
        </w:rPr>
        <w:tab/>
        <w:t>Sejenak aku menoleh</w:t>
      </w:r>
      <w:r w:rsidRPr="001507A6">
        <w:rPr>
          <w:rFonts w:ascii="Georgia" w:hAnsi="Georgia"/>
          <w:color w:val="000000" w:themeColor="text1"/>
          <w:lang w:val="en-GB"/>
        </w:rPr>
        <w:t xml:space="preserve"> </w:t>
      </w:r>
      <w:r w:rsidRPr="001507A6">
        <w:rPr>
          <w:rFonts w:ascii="Georgia" w:hAnsi="Georgia"/>
          <w:color w:val="000000" w:themeColor="text1"/>
          <w:lang w:val="id-ID"/>
        </w:rPr>
        <w:t>pada jalan yang t’lah kutempuh.</w:t>
      </w:r>
    </w:p>
    <w:p w14:paraId="1E39B37B"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Kasih Tuhan kuperoleh,</w:t>
      </w:r>
      <w:r w:rsidRPr="001507A6">
        <w:rPr>
          <w:rFonts w:ascii="Georgia" w:hAnsi="Georgia"/>
          <w:color w:val="000000" w:themeColor="text1"/>
          <w:lang w:val="en-GB"/>
        </w:rPr>
        <w:t xml:space="preserve"> </w:t>
      </w:r>
      <w:r w:rsidRPr="001507A6">
        <w:rPr>
          <w:rFonts w:ascii="Georgia" w:hAnsi="Georgia"/>
          <w:color w:val="000000" w:themeColor="text1"/>
          <w:lang w:val="id-ID"/>
        </w:rPr>
        <w:t>membuatku tertegun.</w:t>
      </w:r>
    </w:p>
    <w:p w14:paraId="26A72DB2"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Jalan itu penuh liku,</w:t>
      </w:r>
      <w:r w:rsidRPr="001507A6">
        <w:rPr>
          <w:rFonts w:ascii="Georgia" w:hAnsi="Georgia"/>
          <w:color w:val="000000" w:themeColor="text1"/>
          <w:lang w:val="en-GB"/>
        </w:rPr>
        <w:t xml:space="preserve"> </w:t>
      </w:r>
      <w:r w:rsidRPr="001507A6">
        <w:rPr>
          <w:rFonts w:ascii="Georgia" w:hAnsi="Georgia"/>
          <w:color w:val="000000" w:themeColor="text1"/>
          <w:lang w:val="id-ID"/>
        </w:rPr>
        <w:t>kadang-kadang tanpa t’rang.</w:t>
      </w:r>
    </w:p>
    <w:p w14:paraId="7690C3BD"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Tapi Tuhan membimbingku</w:t>
      </w:r>
      <w:r w:rsidRPr="001507A6">
        <w:rPr>
          <w:rFonts w:ascii="Georgia" w:hAnsi="Georgia"/>
          <w:color w:val="000000" w:themeColor="text1"/>
          <w:lang w:val="en-GB"/>
        </w:rPr>
        <w:t xml:space="preserve"> </w:t>
      </w:r>
      <w:r w:rsidRPr="001507A6">
        <w:rPr>
          <w:rFonts w:ascii="Georgia" w:hAnsi="Georgia"/>
          <w:color w:val="000000" w:themeColor="text1"/>
          <w:lang w:val="id-ID"/>
        </w:rPr>
        <w:t>hingga aku tercengang.</w:t>
      </w:r>
    </w:p>
    <w:p w14:paraId="2AB22974"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Kasih Tuhan membimbingku</w:t>
      </w:r>
      <w:r w:rsidRPr="001507A6">
        <w:rPr>
          <w:rFonts w:ascii="Georgia" w:hAnsi="Georgia"/>
          <w:color w:val="000000" w:themeColor="text1"/>
          <w:lang w:val="en-GB"/>
        </w:rPr>
        <w:t xml:space="preserve"> </w:t>
      </w:r>
      <w:r w:rsidRPr="001507A6">
        <w:rPr>
          <w:rFonts w:ascii="Georgia" w:hAnsi="Georgia"/>
          <w:color w:val="000000" w:themeColor="text1"/>
          <w:lang w:val="id-ID"/>
        </w:rPr>
        <w:t>dan hatiku pun tenang.</w:t>
      </w:r>
    </w:p>
    <w:p w14:paraId="0FED05B6" w14:textId="77777777" w:rsidR="00EF26BC" w:rsidRPr="001507A6" w:rsidRDefault="00EF26BC" w:rsidP="00EF26BC">
      <w:pPr>
        <w:ind w:left="340"/>
        <w:rPr>
          <w:rFonts w:ascii="Georgia" w:hAnsi="Georgia"/>
          <w:color w:val="000000" w:themeColor="text1"/>
          <w:lang w:val="id-ID"/>
        </w:rPr>
      </w:pPr>
    </w:p>
    <w:p w14:paraId="1300BDEF" w14:textId="77777777" w:rsidR="00EF26BC" w:rsidRPr="001507A6" w:rsidRDefault="00EF26BC" w:rsidP="00EF26BC">
      <w:pPr>
        <w:ind w:left="567" w:hanging="227"/>
        <w:rPr>
          <w:rFonts w:ascii="Georgia" w:hAnsi="Georgia"/>
          <w:color w:val="000000" w:themeColor="text1"/>
          <w:lang w:val="id-ID"/>
        </w:rPr>
      </w:pPr>
      <w:r w:rsidRPr="001507A6">
        <w:rPr>
          <w:rFonts w:ascii="Georgia" w:hAnsi="Georgia"/>
          <w:color w:val="000000" w:themeColor="text1"/>
          <w:lang w:val="id-ID"/>
        </w:rPr>
        <w:lastRenderedPageBreak/>
        <w:t>2)</w:t>
      </w:r>
      <w:r w:rsidRPr="001507A6">
        <w:rPr>
          <w:rFonts w:ascii="Georgia" w:hAnsi="Georgia"/>
          <w:color w:val="000000" w:themeColor="text1"/>
          <w:lang w:val="id-ID"/>
        </w:rPr>
        <w:tab/>
        <w:t>Bukan kar’na aku baik</w:t>
      </w:r>
      <w:r w:rsidRPr="001507A6">
        <w:rPr>
          <w:rFonts w:ascii="Georgia" w:hAnsi="Georgia"/>
          <w:color w:val="000000" w:themeColor="text1"/>
          <w:lang w:val="en-GB"/>
        </w:rPr>
        <w:t xml:space="preserve"> </w:t>
      </w:r>
      <w:r w:rsidRPr="001507A6">
        <w:rPr>
          <w:rFonts w:ascii="Georgia" w:hAnsi="Georgia"/>
          <w:color w:val="000000" w:themeColor="text1"/>
          <w:lang w:val="id-ID"/>
        </w:rPr>
        <w:t>dipegang</w:t>
      </w:r>
      <w:r w:rsidRPr="001507A6">
        <w:rPr>
          <w:rStyle w:val="Strong"/>
          <w:rFonts w:ascii="Georgia" w:hAnsi="Georgia"/>
          <w:color w:val="000000" w:themeColor="text1"/>
        </w:rPr>
        <w:t xml:space="preserve">- </w:t>
      </w:r>
      <w:r w:rsidRPr="001507A6">
        <w:rPr>
          <w:rFonts w:ascii="Georgia" w:hAnsi="Georgia"/>
          <w:color w:val="000000" w:themeColor="text1"/>
          <w:lang w:val="id-ID"/>
        </w:rPr>
        <w:t>Nya tanganku erat.</w:t>
      </w:r>
    </w:p>
    <w:p w14:paraId="1E8330C0"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Bukan pula orang laik,</w:t>
      </w:r>
      <w:r w:rsidRPr="001507A6">
        <w:rPr>
          <w:rFonts w:ascii="Georgia" w:hAnsi="Georgia"/>
          <w:color w:val="000000" w:themeColor="text1"/>
          <w:lang w:val="en-GB"/>
        </w:rPr>
        <w:t xml:space="preserve"> </w:t>
      </w:r>
      <w:r w:rsidRPr="001507A6">
        <w:rPr>
          <w:rFonts w:ascii="Georgia" w:hAnsi="Georgia"/>
          <w:color w:val="000000" w:themeColor="text1"/>
          <w:lang w:val="id-ID"/>
        </w:rPr>
        <w:t>hingga aku didekap.</w:t>
      </w:r>
    </w:p>
    <w:p w14:paraId="29F1EEB2"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O, betapa aku heran,</w:t>
      </w:r>
      <w:r w:rsidRPr="001507A6">
        <w:rPr>
          <w:rFonts w:ascii="Georgia" w:hAnsi="Georgia"/>
          <w:color w:val="000000" w:themeColor="text1"/>
          <w:lang w:val="en-GB"/>
        </w:rPr>
        <w:t xml:space="preserve"> </w:t>
      </w:r>
      <w:r w:rsidRPr="001507A6">
        <w:rPr>
          <w:rFonts w:ascii="Georgia" w:hAnsi="Georgia"/>
          <w:color w:val="000000" w:themeColor="text1"/>
          <w:lang w:val="id-ID"/>
        </w:rPr>
        <w:t>dilimpahkan yang terbaik.</w:t>
      </w:r>
    </w:p>
    <w:p w14:paraId="415EFE4D"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Dengan apa kunyatakan</w:t>
      </w:r>
      <w:r w:rsidRPr="001507A6">
        <w:rPr>
          <w:rFonts w:ascii="Georgia" w:hAnsi="Georgia"/>
          <w:color w:val="000000" w:themeColor="text1"/>
          <w:lang w:val="en-GB"/>
        </w:rPr>
        <w:t xml:space="preserve"> </w:t>
      </w:r>
      <w:r w:rsidRPr="001507A6">
        <w:rPr>
          <w:rFonts w:ascii="Georgia" w:hAnsi="Georgia"/>
          <w:color w:val="000000" w:themeColor="text1"/>
          <w:lang w:val="id-ID"/>
        </w:rPr>
        <w:t>kasih Tuhan yang ajaib?</w:t>
      </w:r>
    </w:p>
    <w:p w14:paraId="744EAF6E" w14:textId="77777777" w:rsidR="00EF26BC" w:rsidRPr="001507A6" w:rsidRDefault="00EF26BC" w:rsidP="00EF26BC">
      <w:pPr>
        <w:ind w:left="567"/>
        <w:rPr>
          <w:rFonts w:ascii="Georgia" w:hAnsi="Georgia"/>
          <w:color w:val="000000" w:themeColor="text1"/>
          <w:lang w:val="id-ID"/>
        </w:rPr>
      </w:pPr>
      <w:r w:rsidRPr="001507A6">
        <w:rPr>
          <w:rFonts w:ascii="Georgia" w:hAnsi="Georgia"/>
          <w:color w:val="000000" w:themeColor="text1"/>
          <w:lang w:val="id-ID"/>
        </w:rPr>
        <w:t>Kulakukan, kusebarkan</w:t>
      </w:r>
      <w:r w:rsidRPr="001507A6">
        <w:rPr>
          <w:rFonts w:ascii="Georgia" w:hAnsi="Georgia"/>
          <w:color w:val="000000" w:themeColor="text1"/>
          <w:lang w:val="en-GB"/>
        </w:rPr>
        <w:t xml:space="preserve"> </w:t>
      </w:r>
      <w:r w:rsidRPr="001507A6">
        <w:rPr>
          <w:rFonts w:ascii="Georgia" w:hAnsi="Georgia"/>
          <w:color w:val="000000" w:themeColor="text1"/>
          <w:lang w:val="id-ID"/>
        </w:rPr>
        <w:t>kasih Tuhan yang ajaib.</w:t>
      </w:r>
    </w:p>
    <w:p w14:paraId="09ACF88A" w14:textId="77777777" w:rsidR="00EF26BC" w:rsidRPr="001507A6" w:rsidRDefault="00EF26BC" w:rsidP="00EF26BC">
      <w:pPr>
        <w:ind w:left="360"/>
        <w:contextualSpacing/>
        <w:rPr>
          <w:rFonts w:ascii="Georgia" w:hAnsi="Georgia"/>
          <w:color w:val="000000" w:themeColor="text1"/>
          <w:lang w:val="id-ID"/>
        </w:rPr>
      </w:pPr>
    </w:p>
    <w:p w14:paraId="4BC77710" w14:textId="77777777" w:rsidR="00EF26BC" w:rsidRPr="001507A6" w:rsidRDefault="00EF26BC" w:rsidP="00EF26BC">
      <w:pPr>
        <w:ind w:left="360" w:hanging="356"/>
        <w:jc w:val="left"/>
        <w:rPr>
          <w:rFonts w:ascii="Georgia" w:hAnsi="Georgia"/>
          <w:b/>
          <w:color w:val="000000" w:themeColor="text1"/>
        </w:rPr>
      </w:pPr>
    </w:p>
    <w:p w14:paraId="3E2F6BBE" w14:textId="77777777" w:rsidR="00EF26BC" w:rsidRPr="001507A6" w:rsidRDefault="00EF26BC" w:rsidP="00EF26BC">
      <w:pPr>
        <w:ind w:left="360" w:hanging="356"/>
        <w:jc w:val="left"/>
        <w:rPr>
          <w:rFonts w:ascii="Georgia" w:hAnsi="Georgia" w:cs="Calibri"/>
          <w:bCs/>
          <w:color w:val="000000" w:themeColor="text1"/>
          <w:sz w:val="20"/>
          <w:szCs w:val="20"/>
          <w:lang w:val="id-ID"/>
        </w:rPr>
      </w:pPr>
      <w:r w:rsidRPr="001507A6">
        <w:rPr>
          <w:rFonts w:ascii="Georgia" w:hAnsi="Georgia"/>
          <w:b/>
          <w:color w:val="000000" w:themeColor="text1"/>
        </w:rPr>
        <w:t>5.</w:t>
      </w:r>
      <w:r w:rsidRPr="001507A6">
        <w:rPr>
          <w:rFonts w:ascii="Georgia" w:hAnsi="Georgia"/>
          <w:b/>
          <w:color w:val="000000" w:themeColor="text1"/>
        </w:rPr>
        <w:tab/>
        <w:t xml:space="preserve">PEMBACAAN ALKITAB: </w:t>
      </w:r>
      <w:r w:rsidRPr="001507A6">
        <w:rPr>
          <w:rFonts w:ascii="Georgia" w:hAnsi="Georgia"/>
          <w:bCs/>
          <w:color w:val="000000" w:themeColor="text1"/>
        </w:rPr>
        <w:t>Matius 1:18</w:t>
      </w:r>
      <w:r w:rsidRPr="001507A6">
        <w:rPr>
          <w:rFonts w:ascii="Georgia" w:hAnsi="Georgia" w:cs="Calibri"/>
          <w:bCs/>
          <w:color w:val="000000" w:themeColor="text1"/>
          <w:sz w:val="20"/>
          <w:szCs w:val="20"/>
          <w:lang w:val="id-ID"/>
        </w:rPr>
        <w:t>-</w:t>
      </w:r>
      <w:r w:rsidRPr="001507A6">
        <w:rPr>
          <w:rFonts w:ascii="Georgia" w:hAnsi="Georgia" w:cs="Calibri"/>
          <w:bCs/>
          <w:color w:val="000000" w:themeColor="text1"/>
          <w:sz w:val="20"/>
          <w:szCs w:val="20"/>
          <w:lang w:val="en-GB"/>
        </w:rPr>
        <w:t>25</w:t>
      </w:r>
    </w:p>
    <w:p w14:paraId="3C452414" w14:textId="77777777" w:rsidR="00EF26BC" w:rsidRPr="001507A6" w:rsidRDefault="00EF26BC" w:rsidP="00EF26BC">
      <w:pPr>
        <w:ind w:left="360" w:hanging="356"/>
        <w:jc w:val="left"/>
        <w:rPr>
          <w:rFonts w:ascii="Georgia" w:hAnsi="Georgia"/>
          <w:b/>
          <w:bCs/>
          <w:color w:val="000000" w:themeColor="text1"/>
        </w:rPr>
      </w:pPr>
    </w:p>
    <w:p w14:paraId="4385D4C1"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6.</w:t>
      </w:r>
      <w:r w:rsidRPr="001507A6">
        <w:rPr>
          <w:rFonts w:ascii="Georgia" w:hAnsi="Georgia"/>
          <w:b/>
          <w:color w:val="000000" w:themeColor="text1"/>
        </w:rPr>
        <w:tab/>
        <w:t>RENUNGAN</w:t>
      </w:r>
    </w:p>
    <w:p w14:paraId="003FC084" w14:textId="77777777" w:rsidR="00EF26BC" w:rsidRPr="001507A6" w:rsidRDefault="00EF26BC" w:rsidP="00EF26BC">
      <w:pPr>
        <w:pStyle w:val="ListParagraph"/>
        <w:ind w:left="364"/>
        <w:jc w:val="left"/>
        <w:rPr>
          <w:rFonts w:ascii="Georgia" w:hAnsi="Georgia"/>
          <w:b/>
          <w:color w:val="000000" w:themeColor="text1"/>
          <w:sz w:val="16"/>
          <w:szCs w:val="16"/>
        </w:rPr>
      </w:pPr>
    </w:p>
    <w:p w14:paraId="28C9379C" w14:textId="77777777" w:rsidR="00EF26BC" w:rsidRPr="001507A6" w:rsidRDefault="00EF26BC" w:rsidP="00EF26BC">
      <w:pPr>
        <w:spacing w:after="200"/>
        <w:jc w:val="center"/>
        <w:rPr>
          <w:rFonts w:ascii="Georgia" w:hAnsi="Georgia"/>
          <w:b/>
          <w:color w:val="000000" w:themeColor="text1"/>
          <w:lang w:val="id-ID"/>
        </w:rPr>
      </w:pPr>
      <w:r w:rsidRPr="001507A6">
        <w:rPr>
          <w:rFonts w:ascii="Georgia" w:hAnsi="Georgia"/>
          <w:b/>
          <w:color w:val="000000" w:themeColor="text1"/>
          <w:lang w:val="id-ID"/>
        </w:rPr>
        <w:t>Tabah dan Teguh bersama Tuhan</w:t>
      </w:r>
    </w:p>
    <w:p w14:paraId="4A67233B" w14:textId="77777777" w:rsidR="00EF26BC" w:rsidRPr="001507A6" w:rsidRDefault="00EF26BC" w:rsidP="0007579A">
      <w:pPr>
        <w:ind w:left="284" w:firstLine="567"/>
        <w:rPr>
          <w:rFonts w:ascii="Georgia" w:hAnsi="Georgia"/>
          <w:color w:val="000000" w:themeColor="text1"/>
          <w:lang w:val="id-ID"/>
        </w:rPr>
      </w:pPr>
      <w:r w:rsidRPr="001507A6">
        <w:rPr>
          <w:rFonts w:ascii="Georgia" w:hAnsi="Georgia"/>
          <w:color w:val="000000" w:themeColor="text1"/>
          <w:lang w:val="id-ID"/>
        </w:rPr>
        <w:t xml:space="preserve">Tidak setiap persoalan selesai dalam sehari dan tidak setiap persoalan dapat diselesaikan sendiri. Hal ini kita </w:t>
      </w:r>
      <w:r w:rsidRPr="001507A6">
        <w:rPr>
          <w:rFonts w:ascii="Georgia" w:hAnsi="Georgia"/>
          <w:color w:val="000000" w:themeColor="text1"/>
          <w:lang w:val="en-GB"/>
        </w:rPr>
        <w:t xml:space="preserve">alami dalam hidup </w:t>
      </w:r>
      <w:r w:rsidRPr="001507A6">
        <w:rPr>
          <w:rFonts w:ascii="Georgia" w:hAnsi="Georgia"/>
          <w:color w:val="000000" w:themeColor="text1"/>
          <w:lang w:val="id-ID"/>
        </w:rPr>
        <w:t>sehari-hari</w:t>
      </w:r>
      <w:r w:rsidRPr="001507A6">
        <w:rPr>
          <w:rFonts w:ascii="Georgia" w:hAnsi="Georgia"/>
          <w:color w:val="000000" w:themeColor="text1"/>
          <w:lang w:val="en-GB"/>
        </w:rPr>
        <w:t xml:space="preserve">. Contoh yang terjadi di tengah masyarakat adalah </w:t>
      </w:r>
      <w:r w:rsidRPr="001507A6">
        <w:rPr>
          <w:rFonts w:ascii="Georgia" w:hAnsi="Georgia"/>
          <w:color w:val="000000" w:themeColor="text1"/>
          <w:lang w:val="id-ID"/>
        </w:rPr>
        <w:t xml:space="preserve">pada proses </w:t>
      </w:r>
      <w:r w:rsidRPr="001507A6">
        <w:rPr>
          <w:rFonts w:ascii="Georgia" w:hAnsi="Georgia"/>
          <w:color w:val="000000" w:themeColor="text1"/>
          <w:lang w:val="en-GB"/>
        </w:rPr>
        <w:t xml:space="preserve">penanganan </w:t>
      </w:r>
      <w:r w:rsidRPr="001507A6">
        <w:rPr>
          <w:rFonts w:ascii="Georgia" w:hAnsi="Georgia"/>
          <w:color w:val="000000" w:themeColor="text1"/>
          <w:lang w:val="id-ID"/>
        </w:rPr>
        <w:t>penyebaran virus Covid-19 melalui vaksinasi</w:t>
      </w:r>
      <w:r w:rsidRPr="001507A6">
        <w:rPr>
          <w:rFonts w:ascii="Georgia" w:hAnsi="Georgia"/>
          <w:color w:val="000000" w:themeColor="text1"/>
          <w:lang w:val="en-GB"/>
        </w:rPr>
        <w:t>.</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Vaksin yang hendak diberikan kepada seluruh warga negara ditanggapi </w:t>
      </w:r>
      <w:r w:rsidRPr="001507A6">
        <w:rPr>
          <w:rFonts w:ascii="Georgia" w:hAnsi="Georgia"/>
          <w:color w:val="000000" w:themeColor="text1"/>
          <w:lang w:val="id-ID"/>
        </w:rPr>
        <w:t xml:space="preserve">beragam respon dari masyarakat. </w:t>
      </w:r>
      <w:r w:rsidRPr="001507A6">
        <w:rPr>
          <w:rFonts w:ascii="Georgia" w:hAnsi="Georgia"/>
          <w:color w:val="000000" w:themeColor="text1"/>
          <w:lang w:val="en-GB"/>
        </w:rPr>
        <w:t xml:space="preserve">Ada yang percaya, ada pula yang tidak percaya. </w:t>
      </w:r>
      <w:r w:rsidRPr="001507A6">
        <w:rPr>
          <w:rFonts w:ascii="Georgia" w:hAnsi="Georgia"/>
          <w:color w:val="000000" w:themeColor="text1"/>
          <w:lang w:val="id-ID"/>
        </w:rPr>
        <w:t>Di awal tahun 2021, Yayasan Lembaga Konsumen Indonesia menilai bahwa ketidakpercayaan rakyat pada vaksin masih tinggi</w:t>
      </w:r>
      <w:r w:rsidRPr="001507A6">
        <w:rPr>
          <w:rFonts w:ascii="Georgia" w:hAnsi="Georgia"/>
          <w:color w:val="000000" w:themeColor="text1"/>
          <w:lang w:val="en-GB"/>
        </w:rPr>
        <w:t>.</w:t>
      </w:r>
      <w:r w:rsidRPr="001507A6">
        <w:rPr>
          <w:rFonts w:ascii="Georgia" w:hAnsi="Georgia"/>
          <w:color w:val="000000" w:themeColor="text1"/>
          <w:lang w:val="id-ID"/>
        </w:rPr>
        <w:t xml:space="preserve"> </w:t>
      </w:r>
      <w:r w:rsidRPr="001507A6">
        <w:rPr>
          <w:rFonts w:ascii="Georgia" w:hAnsi="Georgia"/>
          <w:color w:val="000000" w:themeColor="text1"/>
          <w:lang w:val="en-GB"/>
        </w:rPr>
        <w:t>F</w:t>
      </w:r>
      <w:r w:rsidRPr="001507A6">
        <w:rPr>
          <w:rFonts w:ascii="Georgia" w:hAnsi="Georgia"/>
          <w:color w:val="000000" w:themeColor="text1"/>
          <w:lang w:val="id-ID"/>
        </w:rPr>
        <w:t>aktor penyumbang terbesar terhadapnya ialah komunikasi publik yang buruk, di</w:t>
      </w:r>
      <w:r w:rsidRPr="001507A6">
        <w:rPr>
          <w:rFonts w:ascii="Georgia" w:hAnsi="Georgia"/>
          <w:color w:val="000000" w:themeColor="text1"/>
          <w:lang w:val="en-GB"/>
        </w:rPr>
        <w:t xml:space="preserve"> </w:t>
      </w:r>
      <w:r w:rsidRPr="001507A6">
        <w:rPr>
          <w:rFonts w:ascii="Georgia" w:hAnsi="Georgia"/>
          <w:color w:val="000000" w:themeColor="text1"/>
          <w:lang w:val="id-ID"/>
        </w:rPr>
        <w:t>mana tutur kata dan perilaku para pemimpin justru menimbulkan keresahan terhadap vaksin. Ada yang menolak karena tidak percaya vaksin dapat dipertanggungjawabkan, ada yang menerima tanpa mencari tahu benarkah dapat dipertanggungjawabkan, ada yang tidak sabar dengan tahapan-tahapan vaksinasi, ada pula yang diam dan tidak peduli apakah akan divaksin atau tidak.</w:t>
      </w:r>
    </w:p>
    <w:p w14:paraId="71BF6233" w14:textId="77777777" w:rsidR="00EF26BC" w:rsidRPr="001507A6" w:rsidRDefault="00EF26BC" w:rsidP="0007579A">
      <w:pPr>
        <w:ind w:left="284" w:firstLine="567"/>
        <w:rPr>
          <w:rFonts w:ascii="Georgia" w:hAnsi="Georgia"/>
          <w:color w:val="000000" w:themeColor="text1"/>
          <w:lang w:val="en-GB"/>
        </w:rPr>
      </w:pPr>
      <w:r w:rsidRPr="001507A6">
        <w:rPr>
          <w:rFonts w:ascii="Georgia" w:hAnsi="Georgia"/>
          <w:color w:val="000000" w:themeColor="text1"/>
          <w:lang w:val="en-GB"/>
        </w:rPr>
        <w:t>Dalam hidup beriman pada Alla, r</w:t>
      </w:r>
      <w:r w:rsidRPr="001507A6">
        <w:rPr>
          <w:rFonts w:ascii="Georgia" w:hAnsi="Georgia"/>
          <w:color w:val="000000" w:themeColor="text1"/>
          <w:lang w:val="id-ID"/>
        </w:rPr>
        <w:t>asa takut</w:t>
      </w:r>
      <w:r w:rsidRPr="001507A6">
        <w:rPr>
          <w:rFonts w:ascii="Georgia" w:hAnsi="Georgia"/>
          <w:color w:val="000000" w:themeColor="text1"/>
          <w:lang w:val="en-GB"/>
        </w:rPr>
        <w:t xml:space="preserve">, </w:t>
      </w:r>
      <w:r w:rsidRPr="001507A6">
        <w:rPr>
          <w:rFonts w:ascii="Georgia" w:hAnsi="Georgia"/>
          <w:color w:val="000000" w:themeColor="text1"/>
          <w:lang w:val="id-ID"/>
        </w:rPr>
        <w:t xml:space="preserve">tidak percaya merupakan realita </w:t>
      </w:r>
      <w:r w:rsidRPr="001507A6">
        <w:rPr>
          <w:rFonts w:ascii="Georgia" w:hAnsi="Georgia"/>
          <w:color w:val="000000" w:themeColor="text1"/>
          <w:lang w:val="en-GB"/>
        </w:rPr>
        <w:t>manusia</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di </w:t>
      </w:r>
      <w:r w:rsidRPr="001507A6">
        <w:rPr>
          <w:rFonts w:ascii="Georgia" w:hAnsi="Georgia"/>
          <w:color w:val="000000" w:themeColor="text1"/>
          <w:lang w:val="id-ID"/>
        </w:rPr>
        <w:t xml:space="preserve">segala masa. Sebaliknya, berani </w:t>
      </w:r>
      <w:r w:rsidRPr="001507A6">
        <w:rPr>
          <w:rFonts w:ascii="Georgia" w:hAnsi="Georgia"/>
          <w:color w:val="000000" w:themeColor="text1"/>
          <w:lang w:val="en-GB"/>
        </w:rPr>
        <w:t xml:space="preserve">berproses </w:t>
      </w:r>
      <w:r w:rsidRPr="001507A6">
        <w:rPr>
          <w:rFonts w:ascii="Georgia" w:hAnsi="Georgia"/>
          <w:color w:val="000000" w:themeColor="text1"/>
          <w:lang w:val="id-ID"/>
        </w:rPr>
        <w:t>dan percaya</w:t>
      </w:r>
      <w:r w:rsidRPr="001507A6">
        <w:rPr>
          <w:rFonts w:ascii="Georgia" w:hAnsi="Georgia"/>
          <w:color w:val="000000" w:themeColor="text1"/>
          <w:lang w:val="en-GB"/>
        </w:rPr>
        <w:t xml:space="preserve"> merupakan</w:t>
      </w:r>
      <w:r w:rsidRPr="001507A6">
        <w:rPr>
          <w:rFonts w:ascii="Georgia" w:hAnsi="Georgia"/>
          <w:color w:val="000000" w:themeColor="text1"/>
          <w:lang w:val="id-ID"/>
        </w:rPr>
        <w:t xml:space="preserve"> sikap iman yang tidak mudah namun indah</w:t>
      </w:r>
      <w:r w:rsidRPr="001507A6">
        <w:rPr>
          <w:rFonts w:ascii="Georgia" w:hAnsi="Georgia"/>
          <w:color w:val="000000" w:themeColor="text1"/>
          <w:lang w:val="en-GB"/>
        </w:rPr>
        <w:t>.</w:t>
      </w:r>
      <w:r w:rsidRPr="001507A6">
        <w:rPr>
          <w:rFonts w:ascii="Georgia" w:hAnsi="Georgia"/>
          <w:color w:val="000000" w:themeColor="text1"/>
          <w:lang w:val="id-ID"/>
        </w:rPr>
        <w:t xml:space="preserve"> </w:t>
      </w:r>
      <w:r w:rsidRPr="001507A6">
        <w:rPr>
          <w:rFonts w:ascii="Georgia" w:hAnsi="Georgia"/>
          <w:color w:val="000000" w:themeColor="text1"/>
          <w:lang w:val="en-GB"/>
        </w:rPr>
        <w:t>I</w:t>
      </w:r>
      <w:r w:rsidRPr="001507A6">
        <w:rPr>
          <w:rFonts w:ascii="Georgia" w:hAnsi="Georgia"/>
          <w:color w:val="000000" w:themeColor="text1"/>
          <w:lang w:val="id-ID"/>
        </w:rPr>
        <w:t xml:space="preserve">nilah sikap </w:t>
      </w:r>
      <w:r w:rsidRPr="001507A6">
        <w:rPr>
          <w:rFonts w:ascii="Georgia" w:hAnsi="Georgia"/>
          <w:color w:val="000000" w:themeColor="text1"/>
          <w:lang w:val="en-GB"/>
        </w:rPr>
        <w:t xml:space="preserve">hidup </w:t>
      </w:r>
      <w:r w:rsidRPr="001507A6">
        <w:rPr>
          <w:rFonts w:ascii="Georgia" w:hAnsi="Georgia"/>
          <w:color w:val="000000" w:themeColor="text1"/>
          <w:lang w:val="id-ID"/>
        </w:rPr>
        <w:t>yang diminta oleh Allah</w:t>
      </w:r>
      <w:r w:rsidRPr="001507A6">
        <w:rPr>
          <w:rFonts w:ascii="Georgia" w:hAnsi="Georgia"/>
          <w:color w:val="000000" w:themeColor="text1"/>
          <w:lang w:val="en-GB"/>
        </w:rPr>
        <w:t xml:space="preserve">. </w:t>
      </w:r>
    </w:p>
    <w:p w14:paraId="56274193" w14:textId="77777777" w:rsidR="00EF26BC" w:rsidRPr="001507A6" w:rsidRDefault="00EF26BC" w:rsidP="0007579A">
      <w:pPr>
        <w:ind w:left="284" w:firstLine="567"/>
        <w:rPr>
          <w:rFonts w:ascii="Georgia" w:hAnsi="Georgia"/>
          <w:color w:val="000000" w:themeColor="text1"/>
          <w:lang w:val="id-ID"/>
        </w:rPr>
      </w:pPr>
      <w:r w:rsidRPr="001507A6">
        <w:rPr>
          <w:rFonts w:ascii="Georgia" w:hAnsi="Georgia"/>
          <w:color w:val="000000" w:themeColor="text1"/>
          <w:lang w:val="id-ID"/>
        </w:rPr>
        <w:lastRenderedPageBreak/>
        <w:t>Bagaimana dengan</w:t>
      </w:r>
      <w:r w:rsidRPr="001507A6">
        <w:rPr>
          <w:rFonts w:ascii="Georgia" w:hAnsi="Georgia"/>
          <w:color w:val="000000" w:themeColor="text1"/>
          <w:lang w:val="en-GB"/>
        </w:rPr>
        <w:t xml:space="preserve"> kita</w:t>
      </w:r>
      <w:r w:rsidRPr="001507A6">
        <w:rPr>
          <w:rFonts w:ascii="Georgia" w:hAnsi="Georgia"/>
          <w:color w:val="000000" w:themeColor="text1"/>
          <w:lang w:val="id-ID"/>
        </w:rPr>
        <w:t>? Sikap iman seperti apa yang</w:t>
      </w:r>
      <w:r w:rsidRPr="001507A6">
        <w:rPr>
          <w:rFonts w:ascii="Georgia" w:hAnsi="Georgia"/>
          <w:color w:val="000000" w:themeColor="text1"/>
          <w:lang w:val="en-GB"/>
        </w:rPr>
        <w:t xml:space="preserve"> kita miliki</w:t>
      </w:r>
      <w:r w:rsidRPr="001507A6">
        <w:rPr>
          <w:rFonts w:ascii="Georgia" w:hAnsi="Georgia"/>
          <w:color w:val="000000" w:themeColor="text1"/>
          <w:lang w:val="id-ID"/>
        </w:rPr>
        <w:t xml:space="preserve">? Di tengah waktu yang terus berjalan, bahkan mungkin </w:t>
      </w:r>
      <w:r w:rsidRPr="001507A6">
        <w:rPr>
          <w:rFonts w:ascii="Georgia" w:hAnsi="Georgia"/>
          <w:color w:val="000000" w:themeColor="text1"/>
          <w:lang w:val="en-GB"/>
        </w:rPr>
        <w:t xml:space="preserve">di tengah </w:t>
      </w:r>
      <w:r w:rsidRPr="001507A6">
        <w:rPr>
          <w:rFonts w:ascii="Georgia" w:hAnsi="Georgia"/>
          <w:color w:val="000000" w:themeColor="text1"/>
          <w:lang w:val="id-ID"/>
        </w:rPr>
        <w:t>rasa takut</w:t>
      </w:r>
      <w:r w:rsidRPr="001507A6">
        <w:rPr>
          <w:rFonts w:ascii="Georgia" w:hAnsi="Georgia"/>
          <w:color w:val="000000" w:themeColor="text1"/>
          <w:lang w:val="en-GB"/>
        </w:rPr>
        <w:t xml:space="preserve">, </w:t>
      </w:r>
      <w:r w:rsidRPr="001507A6">
        <w:rPr>
          <w:rFonts w:ascii="Georgia" w:hAnsi="Georgia"/>
          <w:color w:val="000000" w:themeColor="text1"/>
          <w:lang w:val="id-ID"/>
        </w:rPr>
        <w:t xml:space="preserve">krisis kepercayaan, tentulah </w:t>
      </w:r>
      <w:r w:rsidRPr="001507A6">
        <w:rPr>
          <w:rFonts w:ascii="Georgia" w:hAnsi="Georgia"/>
          <w:color w:val="000000" w:themeColor="text1"/>
          <w:lang w:val="en-GB"/>
        </w:rPr>
        <w:t>kehidupan beriman kita diwarnai berbagai dinamika. Ada pertanyaan besar dari dalam diri:</w:t>
      </w:r>
      <w:r w:rsidRPr="001507A6">
        <w:rPr>
          <w:rFonts w:ascii="Georgia" w:hAnsi="Georgia"/>
          <w:color w:val="000000" w:themeColor="text1"/>
          <w:lang w:val="id-ID"/>
        </w:rPr>
        <w:t xml:space="preserve"> pada siapa kita menaruh rasa percaya dalam situasi </w:t>
      </w:r>
      <w:r w:rsidRPr="001507A6">
        <w:rPr>
          <w:rFonts w:ascii="Georgia" w:hAnsi="Georgia"/>
          <w:color w:val="000000" w:themeColor="text1"/>
          <w:lang w:val="en-GB"/>
        </w:rPr>
        <w:t xml:space="preserve">krisis, takut dan </w:t>
      </w:r>
      <w:r w:rsidRPr="001507A6">
        <w:rPr>
          <w:rFonts w:ascii="Georgia" w:hAnsi="Georgia"/>
          <w:color w:val="000000" w:themeColor="text1"/>
          <w:lang w:val="id-ID"/>
        </w:rPr>
        <w:t>genting ini</w:t>
      </w:r>
      <w:r w:rsidRPr="001507A6">
        <w:rPr>
          <w:rFonts w:ascii="Georgia" w:hAnsi="Georgia"/>
          <w:color w:val="000000" w:themeColor="text1"/>
          <w:lang w:val="en-GB"/>
        </w:rPr>
        <w:t>?</w:t>
      </w:r>
    </w:p>
    <w:p w14:paraId="3B0B98C4" w14:textId="77777777" w:rsidR="00EF26BC" w:rsidRPr="001507A6" w:rsidRDefault="00EF26BC" w:rsidP="0007579A">
      <w:pPr>
        <w:ind w:left="284" w:firstLine="567"/>
        <w:rPr>
          <w:rFonts w:ascii="Georgia" w:hAnsi="Georgia"/>
          <w:color w:val="000000" w:themeColor="text1"/>
          <w:lang w:val="id-ID"/>
        </w:rPr>
      </w:pPr>
      <w:r w:rsidRPr="001507A6">
        <w:rPr>
          <w:rFonts w:ascii="Georgia" w:hAnsi="Georgia"/>
          <w:color w:val="000000" w:themeColor="text1"/>
          <w:lang w:val="en-GB"/>
        </w:rPr>
        <w:t xml:space="preserve">Dari </w:t>
      </w:r>
      <w:r w:rsidRPr="001507A6">
        <w:rPr>
          <w:rFonts w:ascii="Georgia" w:hAnsi="Georgia"/>
          <w:color w:val="000000" w:themeColor="text1"/>
          <w:lang w:val="id-ID"/>
        </w:rPr>
        <w:t xml:space="preserve">bacaan Injil </w:t>
      </w:r>
      <w:r w:rsidRPr="001507A6">
        <w:rPr>
          <w:rFonts w:ascii="Georgia" w:hAnsi="Georgia"/>
          <w:color w:val="000000" w:themeColor="text1"/>
          <w:lang w:val="en-GB"/>
        </w:rPr>
        <w:t xml:space="preserve">kita menemukan </w:t>
      </w:r>
      <w:r w:rsidRPr="001507A6">
        <w:rPr>
          <w:rFonts w:ascii="Georgia" w:hAnsi="Georgia"/>
          <w:color w:val="000000" w:themeColor="text1"/>
          <w:lang w:val="id-ID"/>
        </w:rPr>
        <w:t>bahwa pemberitaan tentang Imanuel terjadi dalam situasi ketakutan yang hebat. Situasi</w:t>
      </w:r>
      <w:r w:rsidRPr="001507A6">
        <w:rPr>
          <w:rFonts w:ascii="Georgia" w:hAnsi="Georgia"/>
          <w:color w:val="000000" w:themeColor="text1"/>
          <w:lang w:val="en-GB"/>
        </w:rPr>
        <w:t xml:space="preserve"> hidup yang</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tidak mudah dialami </w:t>
      </w:r>
      <w:r w:rsidRPr="001507A6">
        <w:rPr>
          <w:rFonts w:ascii="Georgia" w:hAnsi="Georgia"/>
          <w:color w:val="000000" w:themeColor="text1"/>
          <w:lang w:val="id-ID"/>
        </w:rPr>
        <w:t xml:space="preserve">Yusuf saat mengetahui kehamilan Maria tunangannya. </w:t>
      </w:r>
      <w:r w:rsidRPr="001507A6">
        <w:rPr>
          <w:rFonts w:ascii="Georgia" w:hAnsi="Georgia"/>
          <w:color w:val="000000" w:themeColor="text1"/>
          <w:lang w:val="en-GB"/>
        </w:rPr>
        <w:t xml:space="preserve">Pertunangan </w:t>
      </w:r>
      <w:r w:rsidRPr="001507A6">
        <w:rPr>
          <w:rFonts w:ascii="Georgia" w:hAnsi="Georgia"/>
          <w:color w:val="000000" w:themeColor="text1"/>
          <w:lang w:val="id-ID"/>
        </w:rPr>
        <w:t xml:space="preserve">merupakan sebuah masa persiapan </w:t>
      </w:r>
      <w:r w:rsidRPr="001507A6">
        <w:rPr>
          <w:rFonts w:ascii="Georgia" w:hAnsi="Georgia"/>
          <w:color w:val="000000" w:themeColor="text1"/>
          <w:lang w:val="en-GB"/>
        </w:rPr>
        <w:t xml:space="preserve">sebelum pernikahan, namun </w:t>
      </w:r>
      <w:r w:rsidRPr="001507A6">
        <w:rPr>
          <w:rFonts w:ascii="Georgia" w:hAnsi="Georgia"/>
          <w:color w:val="000000" w:themeColor="text1"/>
          <w:lang w:val="id-ID"/>
        </w:rPr>
        <w:t xml:space="preserve">juga </w:t>
      </w:r>
      <w:r w:rsidRPr="001507A6">
        <w:rPr>
          <w:rFonts w:ascii="Georgia" w:hAnsi="Georgia"/>
          <w:color w:val="000000" w:themeColor="text1"/>
          <w:lang w:val="en-GB"/>
        </w:rPr>
        <w:t xml:space="preserve">masa </w:t>
      </w:r>
      <w:r w:rsidRPr="001507A6">
        <w:rPr>
          <w:rFonts w:ascii="Georgia" w:hAnsi="Georgia"/>
          <w:color w:val="000000" w:themeColor="text1"/>
          <w:lang w:val="id-ID"/>
        </w:rPr>
        <w:t>pengendalian diri</w:t>
      </w:r>
      <w:r w:rsidRPr="001507A6">
        <w:rPr>
          <w:rFonts w:ascii="Georgia" w:hAnsi="Georgia"/>
          <w:color w:val="000000" w:themeColor="text1"/>
          <w:lang w:val="en-GB"/>
        </w:rPr>
        <w:t xml:space="preserve"> sebelum seorang laki</w:t>
      </w:r>
      <w:r w:rsidRPr="001507A6">
        <w:rPr>
          <w:rFonts w:ascii="Georgia" w:hAnsi="Georgia"/>
          <w:color w:val="000000" w:themeColor="text1"/>
          <w:lang w:val="id-ID"/>
        </w:rPr>
        <w:t>-</w:t>
      </w:r>
      <w:r w:rsidRPr="001507A6">
        <w:rPr>
          <w:rFonts w:ascii="Georgia" w:hAnsi="Georgia"/>
          <w:color w:val="000000" w:themeColor="text1"/>
          <w:lang w:val="en-GB"/>
        </w:rPr>
        <w:t>laki dan perempuan menikah. D</w:t>
      </w:r>
      <w:r w:rsidRPr="001507A6">
        <w:rPr>
          <w:rFonts w:ascii="Georgia" w:hAnsi="Georgia"/>
          <w:color w:val="000000" w:themeColor="text1"/>
          <w:lang w:val="id-ID"/>
        </w:rPr>
        <w:t xml:space="preserve">alam </w:t>
      </w:r>
      <w:r w:rsidRPr="001507A6">
        <w:rPr>
          <w:rFonts w:ascii="Georgia" w:hAnsi="Georgia"/>
          <w:color w:val="000000" w:themeColor="text1"/>
          <w:lang w:val="en-GB"/>
        </w:rPr>
        <w:t xml:space="preserve">tradisi </w:t>
      </w:r>
      <w:r w:rsidRPr="001507A6">
        <w:rPr>
          <w:rFonts w:ascii="Georgia" w:hAnsi="Georgia"/>
          <w:color w:val="000000" w:themeColor="text1"/>
          <w:lang w:val="id-ID"/>
        </w:rPr>
        <w:t>Yahudi dicatat bahwa orang-</w:t>
      </w:r>
      <w:r w:rsidRPr="001507A6">
        <w:rPr>
          <w:rFonts w:ascii="Georgia" w:hAnsi="Georgia"/>
          <w:color w:val="000000" w:themeColor="text1"/>
          <w:lang w:val="en-GB"/>
        </w:rPr>
        <w:t xml:space="preserve">orang </w:t>
      </w:r>
      <w:r w:rsidRPr="001507A6">
        <w:rPr>
          <w:rFonts w:ascii="Georgia" w:hAnsi="Georgia"/>
          <w:color w:val="000000" w:themeColor="text1"/>
          <w:lang w:val="id-ID"/>
        </w:rPr>
        <w:t xml:space="preserve">yang menyelewengkan diri saat masa </w:t>
      </w:r>
      <w:r w:rsidRPr="001507A6">
        <w:rPr>
          <w:rFonts w:ascii="Georgia" w:hAnsi="Georgia"/>
          <w:color w:val="000000" w:themeColor="text1"/>
          <w:lang w:val="en-GB"/>
        </w:rPr>
        <w:t>per</w:t>
      </w:r>
      <w:r w:rsidRPr="001507A6">
        <w:rPr>
          <w:rFonts w:ascii="Georgia" w:hAnsi="Georgia"/>
          <w:color w:val="000000" w:themeColor="text1"/>
          <w:lang w:val="id-ID"/>
        </w:rPr>
        <w:t xml:space="preserve">tunangan dapat dihukum mati. Konteks demikian membuat kita dapat memahami </w:t>
      </w:r>
      <w:r w:rsidRPr="001507A6">
        <w:rPr>
          <w:rFonts w:ascii="Georgia" w:hAnsi="Georgia"/>
          <w:color w:val="000000" w:themeColor="text1"/>
          <w:lang w:val="en-GB"/>
        </w:rPr>
        <w:t xml:space="preserve">rencana Yusuf menceraikan Maria. Frasa </w:t>
      </w:r>
      <w:r w:rsidRPr="001507A6">
        <w:rPr>
          <w:rFonts w:ascii="Georgia" w:hAnsi="Georgia"/>
          <w:color w:val="000000" w:themeColor="text1"/>
          <w:lang w:val="id-ID"/>
        </w:rPr>
        <w:t>“</w:t>
      </w:r>
      <w:r w:rsidRPr="001507A6">
        <w:rPr>
          <w:rFonts w:ascii="Georgia" w:hAnsi="Georgia"/>
          <w:color w:val="000000" w:themeColor="text1"/>
          <w:lang w:val="en-GB"/>
        </w:rPr>
        <w:t xml:space="preserve">hendak </w:t>
      </w:r>
      <w:r w:rsidRPr="001507A6">
        <w:rPr>
          <w:rFonts w:ascii="Georgia" w:hAnsi="Georgia"/>
          <w:color w:val="000000" w:themeColor="text1"/>
          <w:lang w:val="id-ID"/>
        </w:rPr>
        <w:t>menceraikan diam-diam”</w:t>
      </w:r>
      <w:r w:rsidRPr="001507A6">
        <w:rPr>
          <w:rFonts w:ascii="Georgia" w:hAnsi="Georgia"/>
          <w:color w:val="000000" w:themeColor="text1"/>
          <w:lang w:val="en-GB"/>
        </w:rPr>
        <w:t xml:space="preserve"> menunjukkan kerisauan batin Yusuf di dalam pergumulannya</w:t>
      </w:r>
      <w:r w:rsidRPr="001507A6">
        <w:rPr>
          <w:rFonts w:ascii="Georgia" w:hAnsi="Georgia"/>
          <w:color w:val="000000" w:themeColor="text1"/>
          <w:lang w:val="id-ID"/>
        </w:rPr>
        <w:t xml:space="preserve"> (Matius 1:19). Hal itu ia lakukan sebab ia tahu betapa menakutkannya seorang yang kedapatan</w:t>
      </w:r>
      <w:r w:rsidRPr="001507A6">
        <w:rPr>
          <w:rFonts w:ascii="Georgia" w:hAnsi="Georgia"/>
          <w:color w:val="000000" w:themeColor="text1"/>
          <w:lang w:val="en-GB"/>
        </w:rPr>
        <w:t xml:space="preserve"> melanggar aturan dan tatanan masyarakat</w:t>
      </w:r>
      <w:r w:rsidRPr="001507A6">
        <w:rPr>
          <w:rFonts w:ascii="Georgia" w:hAnsi="Georgia"/>
          <w:color w:val="000000" w:themeColor="text1"/>
          <w:lang w:val="id-ID"/>
        </w:rPr>
        <w:t>.</w:t>
      </w:r>
      <w:r w:rsidRPr="001507A6">
        <w:rPr>
          <w:rFonts w:ascii="Georgia" w:hAnsi="Georgia"/>
          <w:color w:val="000000" w:themeColor="text1"/>
          <w:lang w:val="en-GB"/>
        </w:rPr>
        <w:t xml:space="preserve"> </w:t>
      </w:r>
      <w:r w:rsidRPr="001507A6">
        <w:rPr>
          <w:rFonts w:ascii="Georgia" w:hAnsi="Georgia"/>
          <w:color w:val="000000" w:themeColor="text1"/>
          <w:lang w:val="id-ID"/>
        </w:rPr>
        <w:t>Yusuf memang bukanlah orang yang paling beresiko kehilangan nyawanya saat itu.</w:t>
      </w:r>
      <w:r w:rsidRPr="001507A6">
        <w:rPr>
          <w:rFonts w:ascii="Georgia" w:hAnsi="Georgia"/>
          <w:color w:val="000000" w:themeColor="text1"/>
          <w:lang w:val="en-GB"/>
        </w:rPr>
        <w:t xml:space="preserve"> Maria, bisa mengalami hal yang lebih tragis. Sebagai perempuan, Maria bisa mendapat sanksi lebih berat. Sebenarnya, Yusuf </w:t>
      </w:r>
      <w:r w:rsidRPr="001507A6">
        <w:rPr>
          <w:rFonts w:ascii="Georgia" w:hAnsi="Georgia"/>
          <w:color w:val="000000" w:themeColor="text1"/>
          <w:lang w:val="id-ID"/>
        </w:rPr>
        <w:t xml:space="preserve">bisa menghindar dari Maria dan membiarkan Maria menanggung sanksi sosial </w:t>
      </w:r>
      <w:r w:rsidRPr="001507A6">
        <w:rPr>
          <w:rFonts w:ascii="Georgia" w:hAnsi="Georgia"/>
          <w:color w:val="000000" w:themeColor="text1"/>
          <w:lang w:val="en-GB"/>
        </w:rPr>
        <w:t xml:space="preserve">akibat kehamilannya. Namun semua itu tidak dilakukan Yusuf setelah ia mengalami mimpi yang mencerahkan. </w:t>
      </w:r>
    </w:p>
    <w:p w14:paraId="46F0746A" w14:textId="77777777" w:rsidR="00EF26BC" w:rsidRPr="001507A6" w:rsidRDefault="00EF26BC" w:rsidP="0007579A">
      <w:pPr>
        <w:ind w:left="284" w:firstLine="567"/>
        <w:rPr>
          <w:rFonts w:ascii="Georgia" w:hAnsi="Georgia"/>
          <w:color w:val="000000" w:themeColor="text1"/>
          <w:lang w:val="en-GB"/>
        </w:rPr>
      </w:pPr>
      <w:r w:rsidRPr="001507A6">
        <w:rPr>
          <w:rFonts w:ascii="Georgia" w:hAnsi="Georgia"/>
          <w:color w:val="000000" w:themeColor="text1"/>
          <w:lang w:val="en-GB"/>
        </w:rPr>
        <w:t>P</w:t>
      </w:r>
      <w:r w:rsidRPr="001507A6">
        <w:rPr>
          <w:rFonts w:ascii="Georgia" w:hAnsi="Georgia"/>
          <w:color w:val="000000" w:themeColor="text1"/>
          <w:lang w:val="id-ID"/>
        </w:rPr>
        <w:t>ada mimpinya</w:t>
      </w:r>
      <w:r w:rsidRPr="001507A6">
        <w:rPr>
          <w:rFonts w:ascii="Georgia" w:hAnsi="Georgia"/>
          <w:color w:val="000000" w:themeColor="text1"/>
          <w:lang w:val="en-GB"/>
        </w:rPr>
        <w:t xml:space="preserve">, </w:t>
      </w:r>
      <w:r w:rsidRPr="001507A6">
        <w:rPr>
          <w:rFonts w:ascii="Georgia" w:hAnsi="Georgia"/>
          <w:color w:val="000000" w:themeColor="text1"/>
          <w:lang w:val="id-ID"/>
        </w:rPr>
        <w:t xml:space="preserve">Yusuf mendapat pesan </w:t>
      </w:r>
      <w:r w:rsidRPr="001507A6">
        <w:rPr>
          <w:rFonts w:ascii="Georgia" w:hAnsi="Georgia"/>
          <w:color w:val="000000" w:themeColor="text1"/>
          <w:lang w:val="en-GB"/>
        </w:rPr>
        <w:t xml:space="preserve">dari malaikat </w:t>
      </w:r>
      <w:r w:rsidRPr="001507A6">
        <w:rPr>
          <w:rFonts w:ascii="Georgia" w:hAnsi="Georgia"/>
          <w:color w:val="000000" w:themeColor="text1"/>
          <w:lang w:val="id-ID"/>
        </w:rPr>
        <w:t>kalau anak yang di</w:t>
      </w:r>
      <w:r w:rsidRPr="001507A6">
        <w:rPr>
          <w:rFonts w:ascii="Georgia" w:hAnsi="Georgia"/>
          <w:color w:val="000000" w:themeColor="text1"/>
          <w:lang w:val="en-GB"/>
        </w:rPr>
        <w:t xml:space="preserve"> </w:t>
      </w:r>
      <w:r w:rsidRPr="001507A6">
        <w:rPr>
          <w:rFonts w:ascii="Georgia" w:hAnsi="Georgia"/>
          <w:color w:val="000000" w:themeColor="text1"/>
          <w:lang w:val="id-ID"/>
        </w:rPr>
        <w:t xml:space="preserve">dalam kandungan Maria </w:t>
      </w:r>
      <w:r w:rsidRPr="001507A6">
        <w:rPr>
          <w:rFonts w:ascii="Georgia" w:hAnsi="Georgia"/>
          <w:color w:val="000000" w:themeColor="text1"/>
          <w:lang w:val="en-GB"/>
        </w:rPr>
        <w:t xml:space="preserve">dari </w:t>
      </w:r>
      <w:r w:rsidRPr="001507A6">
        <w:rPr>
          <w:rFonts w:ascii="Georgia" w:hAnsi="Georgia"/>
          <w:color w:val="000000" w:themeColor="text1"/>
          <w:lang w:val="id-ID"/>
        </w:rPr>
        <w:t>Roh Kudus.</w:t>
      </w:r>
      <w:r w:rsidRPr="001507A6">
        <w:rPr>
          <w:rFonts w:ascii="Georgia" w:hAnsi="Georgia"/>
          <w:color w:val="000000" w:themeColor="text1"/>
          <w:lang w:val="en-GB"/>
        </w:rPr>
        <w:t xml:space="preserve"> Anak dalam kandungan itu </w:t>
      </w:r>
      <w:r w:rsidRPr="001507A6">
        <w:rPr>
          <w:rFonts w:ascii="Georgia" w:hAnsi="Georgia"/>
          <w:color w:val="000000" w:themeColor="text1"/>
          <w:lang w:val="id-ID"/>
        </w:rPr>
        <w:t>akan menyelamatkan dunia</w:t>
      </w:r>
      <w:r w:rsidRPr="001507A6">
        <w:rPr>
          <w:rFonts w:ascii="Georgia" w:hAnsi="Georgia"/>
          <w:color w:val="000000" w:themeColor="text1"/>
          <w:lang w:val="en-GB"/>
        </w:rPr>
        <w:t>.</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Ia </w:t>
      </w:r>
      <w:r w:rsidRPr="001507A6">
        <w:rPr>
          <w:rFonts w:ascii="Georgia" w:hAnsi="Georgia"/>
          <w:color w:val="000000" w:themeColor="text1"/>
          <w:lang w:val="id-ID"/>
        </w:rPr>
        <w:t>akan disebut Imanuel</w:t>
      </w:r>
      <w:r w:rsidRPr="001507A6">
        <w:rPr>
          <w:rFonts w:ascii="Georgia" w:hAnsi="Georgia"/>
          <w:color w:val="000000" w:themeColor="text1"/>
          <w:lang w:val="en-GB"/>
        </w:rPr>
        <w:t xml:space="preserve"> yang artinya: Allah menyertai kita</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Dari situlah </w:t>
      </w:r>
      <w:r w:rsidRPr="001507A6">
        <w:rPr>
          <w:rFonts w:ascii="Georgia" w:hAnsi="Georgia"/>
          <w:color w:val="000000" w:themeColor="text1"/>
          <w:lang w:val="id-ID"/>
        </w:rPr>
        <w:t>perubahan cara berpikir</w:t>
      </w:r>
      <w:r w:rsidRPr="001507A6">
        <w:rPr>
          <w:rFonts w:ascii="Georgia" w:hAnsi="Georgia"/>
          <w:color w:val="000000" w:themeColor="text1"/>
          <w:lang w:val="en-GB"/>
        </w:rPr>
        <w:t xml:space="preserve"> Yusuf muncul</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Ia </w:t>
      </w:r>
      <w:r w:rsidRPr="001507A6">
        <w:rPr>
          <w:rFonts w:ascii="Georgia" w:hAnsi="Georgia"/>
          <w:color w:val="000000" w:themeColor="text1"/>
          <w:lang w:val="id-ID"/>
        </w:rPr>
        <w:t xml:space="preserve">menyadari bahwa </w:t>
      </w:r>
      <w:r w:rsidRPr="001507A6">
        <w:rPr>
          <w:rFonts w:ascii="Georgia" w:hAnsi="Georgia"/>
          <w:color w:val="000000" w:themeColor="text1"/>
          <w:lang w:val="en-GB"/>
        </w:rPr>
        <w:t xml:space="preserve">hal </w:t>
      </w:r>
      <w:r w:rsidRPr="001507A6">
        <w:rPr>
          <w:rFonts w:ascii="Georgia" w:hAnsi="Georgia"/>
          <w:color w:val="000000" w:themeColor="text1"/>
          <w:lang w:val="id-ID"/>
        </w:rPr>
        <w:t xml:space="preserve">ini merupakan karya Tuhan melalui dirinya dan Maria. </w:t>
      </w:r>
      <w:r w:rsidRPr="001507A6">
        <w:rPr>
          <w:rFonts w:ascii="Georgia" w:hAnsi="Georgia"/>
          <w:color w:val="000000" w:themeColor="text1"/>
          <w:lang w:val="en-GB"/>
        </w:rPr>
        <w:t xml:space="preserve">Dalam ruang dan waktu Yusuf berproses. Dari tidak memahami maksud Allah menjadi paham maksud Allah. </w:t>
      </w:r>
    </w:p>
    <w:p w14:paraId="11AEDEDA" w14:textId="77777777" w:rsidR="00EF26BC" w:rsidRPr="001507A6" w:rsidRDefault="00EF26BC" w:rsidP="0007579A">
      <w:pPr>
        <w:ind w:left="284" w:firstLine="567"/>
        <w:rPr>
          <w:rFonts w:ascii="Georgia" w:hAnsi="Georgia"/>
          <w:color w:val="000000" w:themeColor="text1"/>
          <w:lang w:val="id-ID"/>
        </w:rPr>
      </w:pPr>
      <w:r w:rsidRPr="001507A6">
        <w:rPr>
          <w:rFonts w:ascii="Georgia" w:hAnsi="Georgia"/>
          <w:color w:val="000000" w:themeColor="text1"/>
          <w:lang w:val="id-ID"/>
        </w:rPr>
        <w:lastRenderedPageBreak/>
        <w:t>Proses perjalanan iman membutuhkan</w:t>
      </w:r>
      <w:r w:rsidRPr="001507A6">
        <w:rPr>
          <w:rFonts w:ascii="Georgia" w:hAnsi="Georgia"/>
          <w:color w:val="000000" w:themeColor="text1"/>
          <w:lang w:val="en-GB"/>
        </w:rPr>
        <w:t xml:space="preserve"> proses.</w:t>
      </w:r>
      <w:r w:rsidRPr="001507A6">
        <w:rPr>
          <w:rFonts w:ascii="Georgia" w:hAnsi="Georgia"/>
          <w:color w:val="000000" w:themeColor="text1"/>
          <w:lang w:val="id-ID"/>
        </w:rPr>
        <w:t xml:space="preserve"> </w:t>
      </w:r>
      <w:r w:rsidRPr="001507A6">
        <w:rPr>
          <w:rFonts w:ascii="Georgia" w:hAnsi="Georgia"/>
          <w:color w:val="000000" w:themeColor="text1"/>
          <w:lang w:val="en-GB"/>
        </w:rPr>
        <w:t xml:space="preserve">Proses </w:t>
      </w:r>
      <w:r w:rsidRPr="001507A6">
        <w:rPr>
          <w:rFonts w:ascii="Georgia" w:hAnsi="Georgia"/>
          <w:color w:val="000000" w:themeColor="text1"/>
          <w:lang w:val="id-ID"/>
        </w:rPr>
        <w:t>itu berakar pada firman Allah yang</w:t>
      </w:r>
      <w:r w:rsidRPr="001507A6">
        <w:rPr>
          <w:rFonts w:ascii="Georgia" w:hAnsi="Georgia"/>
          <w:color w:val="000000" w:themeColor="text1"/>
          <w:lang w:val="en-GB"/>
        </w:rPr>
        <w:t xml:space="preserve"> menjanjikan</w:t>
      </w:r>
      <w:r w:rsidRPr="001507A6">
        <w:rPr>
          <w:rFonts w:ascii="Georgia" w:hAnsi="Georgia"/>
          <w:color w:val="000000" w:themeColor="text1"/>
          <w:lang w:val="id-ID"/>
        </w:rPr>
        <w:t xml:space="preserve"> Imanuel</w:t>
      </w:r>
      <w:r w:rsidRPr="001507A6">
        <w:rPr>
          <w:rFonts w:ascii="Georgia" w:hAnsi="Georgia"/>
          <w:color w:val="000000" w:themeColor="text1"/>
          <w:lang w:val="en-GB"/>
        </w:rPr>
        <w:t xml:space="preserve">, </w:t>
      </w:r>
      <w:r w:rsidRPr="001507A6">
        <w:rPr>
          <w:rFonts w:ascii="Georgia" w:hAnsi="Georgia"/>
          <w:color w:val="000000" w:themeColor="text1"/>
          <w:lang w:val="id-ID"/>
        </w:rPr>
        <w:t xml:space="preserve">Allah </w:t>
      </w:r>
      <w:r w:rsidRPr="001507A6">
        <w:rPr>
          <w:rFonts w:ascii="Georgia" w:hAnsi="Georgia"/>
          <w:color w:val="000000" w:themeColor="text1"/>
          <w:lang w:val="en-GB"/>
        </w:rPr>
        <w:t xml:space="preserve">yang </w:t>
      </w:r>
      <w:r w:rsidRPr="001507A6">
        <w:rPr>
          <w:rFonts w:ascii="Georgia" w:hAnsi="Georgia"/>
          <w:color w:val="000000" w:themeColor="text1"/>
          <w:lang w:val="id-ID"/>
        </w:rPr>
        <w:t xml:space="preserve">beserta kita. Pernyataan bahwa Allah </w:t>
      </w:r>
      <w:r w:rsidRPr="001507A6">
        <w:rPr>
          <w:rFonts w:ascii="Georgia" w:hAnsi="Georgia"/>
          <w:color w:val="000000" w:themeColor="text1"/>
          <w:lang w:val="en-GB"/>
        </w:rPr>
        <w:t xml:space="preserve">beserta </w:t>
      </w:r>
      <w:r w:rsidRPr="001507A6">
        <w:rPr>
          <w:rFonts w:ascii="Georgia" w:hAnsi="Georgia"/>
          <w:color w:val="000000" w:themeColor="text1"/>
          <w:lang w:val="id-ID"/>
        </w:rPr>
        <w:t xml:space="preserve">itu </w:t>
      </w:r>
      <w:r w:rsidRPr="001507A6">
        <w:rPr>
          <w:rFonts w:ascii="Georgia" w:hAnsi="Georgia"/>
          <w:color w:val="000000" w:themeColor="text1"/>
          <w:lang w:val="en-GB"/>
        </w:rPr>
        <w:t xml:space="preserve">dalam Injil </w:t>
      </w:r>
      <w:r w:rsidRPr="001507A6">
        <w:rPr>
          <w:rFonts w:ascii="Georgia" w:hAnsi="Georgia"/>
          <w:color w:val="000000" w:themeColor="text1"/>
          <w:lang w:val="id-ID"/>
        </w:rPr>
        <w:t xml:space="preserve">diiringi dengan penguatan  “janganlah engkau takut” (Matius 1:20). </w:t>
      </w:r>
    </w:p>
    <w:p w14:paraId="7CA80A96" w14:textId="77777777" w:rsidR="00EF26BC" w:rsidRPr="001507A6" w:rsidRDefault="00EF26BC" w:rsidP="0007579A">
      <w:pPr>
        <w:ind w:left="284" w:firstLine="567"/>
        <w:rPr>
          <w:rFonts w:ascii="Georgia" w:hAnsi="Georgia"/>
          <w:color w:val="000000" w:themeColor="text1"/>
          <w:lang w:val="en-GB"/>
        </w:rPr>
      </w:pPr>
      <w:r w:rsidRPr="001507A6">
        <w:rPr>
          <w:rFonts w:ascii="Georgia" w:hAnsi="Georgia"/>
          <w:color w:val="000000" w:themeColor="text1"/>
          <w:lang w:val="id-ID"/>
        </w:rPr>
        <w:t xml:space="preserve">Imanuel </w:t>
      </w:r>
      <w:r w:rsidRPr="001507A6">
        <w:rPr>
          <w:rFonts w:ascii="Georgia" w:hAnsi="Georgia"/>
          <w:color w:val="000000" w:themeColor="text1"/>
          <w:lang w:val="en-GB"/>
        </w:rPr>
        <w:t>bukan berarti pergumulan dalam hidup</w:t>
      </w:r>
      <w:r w:rsidRPr="001507A6">
        <w:rPr>
          <w:rFonts w:ascii="Georgia" w:hAnsi="Georgia"/>
          <w:color w:val="000000" w:themeColor="text1"/>
          <w:lang w:val="id-ID"/>
        </w:rPr>
        <w:t xml:space="preserve"> dapat dilompati begitu saja.</w:t>
      </w:r>
      <w:r w:rsidRPr="001507A6">
        <w:rPr>
          <w:rFonts w:ascii="Georgia" w:hAnsi="Georgia"/>
          <w:color w:val="000000" w:themeColor="text1"/>
          <w:lang w:val="en-GB"/>
        </w:rPr>
        <w:t xml:space="preserve"> </w:t>
      </w:r>
      <w:r w:rsidRPr="001507A6">
        <w:rPr>
          <w:rFonts w:ascii="Georgia" w:hAnsi="Georgia"/>
          <w:color w:val="000000" w:themeColor="text1"/>
          <w:lang w:val="id-ID"/>
        </w:rPr>
        <w:t>Beriman pada Allah</w:t>
      </w:r>
      <w:r w:rsidRPr="001507A6">
        <w:rPr>
          <w:rFonts w:ascii="Georgia" w:hAnsi="Georgia"/>
          <w:color w:val="000000" w:themeColor="text1"/>
          <w:lang w:val="en-GB"/>
        </w:rPr>
        <w:t>, Sang</w:t>
      </w:r>
      <w:r w:rsidRPr="001507A6">
        <w:rPr>
          <w:rFonts w:ascii="Georgia" w:hAnsi="Georgia"/>
          <w:color w:val="000000" w:themeColor="text1"/>
          <w:lang w:val="id-ID"/>
        </w:rPr>
        <w:t xml:space="preserve"> Imanuel </w:t>
      </w:r>
      <w:r w:rsidRPr="001507A6">
        <w:rPr>
          <w:rFonts w:ascii="Georgia" w:hAnsi="Georgia"/>
          <w:color w:val="000000" w:themeColor="text1"/>
          <w:lang w:val="en-GB"/>
        </w:rPr>
        <w:t xml:space="preserve">mengandung makna </w:t>
      </w:r>
      <w:r w:rsidRPr="001507A6">
        <w:rPr>
          <w:rFonts w:ascii="Georgia" w:hAnsi="Georgia"/>
          <w:color w:val="000000" w:themeColor="text1"/>
          <w:lang w:val="id-ID"/>
        </w:rPr>
        <w:t xml:space="preserve">berani untuk berkomitmen dalam </w:t>
      </w:r>
      <w:r w:rsidRPr="001507A6">
        <w:rPr>
          <w:rFonts w:ascii="Georgia" w:hAnsi="Georgia"/>
          <w:color w:val="000000" w:themeColor="text1"/>
          <w:lang w:val="en-GB"/>
        </w:rPr>
        <w:t xml:space="preserve">menjalani setiap tapak langkah kehidupan yang </w:t>
      </w:r>
      <w:r w:rsidRPr="001507A6">
        <w:rPr>
          <w:rFonts w:ascii="Georgia" w:hAnsi="Georgia"/>
          <w:color w:val="000000" w:themeColor="text1"/>
          <w:lang w:val="id-ID"/>
        </w:rPr>
        <w:t xml:space="preserve">berlangsung seumur hidup kita. Situasi menakutkan dan mencekam datang dan pergi, </w:t>
      </w:r>
      <w:r w:rsidRPr="001507A6">
        <w:rPr>
          <w:rFonts w:ascii="Georgia" w:hAnsi="Georgia"/>
          <w:color w:val="000000" w:themeColor="text1"/>
          <w:lang w:val="en-GB"/>
        </w:rPr>
        <w:t xml:space="preserve">namun </w:t>
      </w:r>
      <w:r w:rsidRPr="001507A6">
        <w:rPr>
          <w:rFonts w:ascii="Georgia" w:hAnsi="Georgia"/>
          <w:color w:val="000000" w:themeColor="text1"/>
          <w:lang w:val="id-ID"/>
        </w:rPr>
        <w:t xml:space="preserve">kita </w:t>
      </w:r>
      <w:r w:rsidRPr="001507A6">
        <w:rPr>
          <w:rFonts w:ascii="Georgia" w:hAnsi="Georgia"/>
          <w:color w:val="000000" w:themeColor="text1"/>
          <w:lang w:val="en-GB"/>
        </w:rPr>
        <w:t>yang berpegang teguh pada penyertaan Sang Imanuel diyakinkan bahwa Ia benar</w:t>
      </w:r>
      <w:r w:rsidRPr="001507A6">
        <w:rPr>
          <w:rFonts w:ascii="Georgia" w:hAnsi="Georgia"/>
          <w:color w:val="000000" w:themeColor="text1"/>
          <w:lang w:val="id-ID"/>
        </w:rPr>
        <w:t>-</w:t>
      </w:r>
      <w:r w:rsidRPr="001507A6">
        <w:rPr>
          <w:rFonts w:ascii="Georgia" w:hAnsi="Georgia"/>
          <w:color w:val="000000" w:themeColor="text1"/>
          <w:lang w:val="en-GB"/>
        </w:rPr>
        <w:t xml:space="preserve">benar beserta. Dengan demikian, ada peneguhan bagi kita untuk menjadi orang yang </w:t>
      </w:r>
      <w:r w:rsidRPr="001507A6">
        <w:rPr>
          <w:rFonts w:ascii="Georgia" w:hAnsi="Georgia"/>
          <w:bCs/>
          <w:color w:val="000000" w:themeColor="text1"/>
          <w:lang w:val="en-GB"/>
        </w:rPr>
        <w:t>t</w:t>
      </w:r>
      <w:r w:rsidRPr="001507A6">
        <w:rPr>
          <w:rFonts w:ascii="Georgia" w:hAnsi="Georgia"/>
          <w:bCs/>
          <w:color w:val="000000" w:themeColor="text1"/>
          <w:lang w:val="id-ID"/>
        </w:rPr>
        <w:t xml:space="preserve">abah dan </w:t>
      </w:r>
      <w:r w:rsidRPr="001507A6">
        <w:rPr>
          <w:rFonts w:ascii="Georgia" w:hAnsi="Georgia"/>
          <w:bCs/>
          <w:color w:val="000000" w:themeColor="text1"/>
          <w:lang w:val="en-GB"/>
        </w:rPr>
        <w:t>t</w:t>
      </w:r>
      <w:r w:rsidRPr="001507A6">
        <w:rPr>
          <w:rFonts w:ascii="Georgia" w:hAnsi="Georgia"/>
          <w:bCs/>
          <w:color w:val="000000" w:themeColor="text1"/>
          <w:lang w:val="id-ID"/>
        </w:rPr>
        <w:t>eguh bersama Tuhan</w:t>
      </w:r>
      <w:r w:rsidRPr="001507A6">
        <w:rPr>
          <w:rFonts w:ascii="Georgia" w:hAnsi="Georgia"/>
          <w:bCs/>
          <w:color w:val="000000" w:themeColor="text1"/>
          <w:lang w:val="en-GB"/>
        </w:rPr>
        <w:t xml:space="preserve">. </w:t>
      </w:r>
      <w:r w:rsidRPr="001507A6">
        <w:rPr>
          <w:rFonts w:ascii="Georgia" w:hAnsi="Georgia"/>
          <w:b/>
          <w:color w:val="000000" w:themeColor="text1"/>
          <w:lang w:val="en-GB"/>
        </w:rPr>
        <w:t xml:space="preserve"> </w:t>
      </w:r>
      <w:r w:rsidRPr="001507A6">
        <w:rPr>
          <w:rFonts w:ascii="Georgia" w:hAnsi="Georgia"/>
          <w:color w:val="000000" w:themeColor="text1"/>
          <w:lang w:val="id-ID"/>
        </w:rPr>
        <w:t>Amin.</w:t>
      </w:r>
    </w:p>
    <w:p w14:paraId="55AB21F0" w14:textId="77777777" w:rsidR="00EF26BC" w:rsidRPr="001507A6" w:rsidRDefault="00EF26BC" w:rsidP="00EF26BC">
      <w:pPr>
        <w:ind w:firstLine="364"/>
        <w:rPr>
          <w:rFonts w:ascii="Georgia" w:hAnsi="Georgia"/>
          <w:b/>
          <w:bCs/>
          <w:color w:val="000000" w:themeColor="text1"/>
          <w:lang w:val="id-ID"/>
        </w:rPr>
      </w:pPr>
    </w:p>
    <w:p w14:paraId="2141E15C" w14:textId="77777777" w:rsidR="00EF26BC" w:rsidRPr="001507A6" w:rsidRDefault="00EF26BC" w:rsidP="00EF26BC">
      <w:pPr>
        <w:ind w:firstLine="364"/>
        <w:rPr>
          <w:rFonts w:ascii="Georgia" w:hAnsi="Georgia"/>
          <w:color w:val="000000" w:themeColor="text1"/>
          <w:lang w:val="id-ID"/>
        </w:rPr>
      </w:pPr>
    </w:p>
    <w:p w14:paraId="776F52D8"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7.</w:t>
      </w:r>
      <w:r w:rsidRPr="001507A6">
        <w:rPr>
          <w:rFonts w:ascii="Georgia" w:hAnsi="Georgia"/>
          <w:b/>
          <w:color w:val="000000" w:themeColor="text1"/>
        </w:rPr>
        <w:tab/>
        <w:t xml:space="preserve">NYANYIAN </w:t>
      </w:r>
    </w:p>
    <w:p w14:paraId="04CA332A" w14:textId="77777777" w:rsidR="00EF26BC" w:rsidRPr="001507A6" w:rsidRDefault="00EF26BC" w:rsidP="00EF26BC">
      <w:pPr>
        <w:pStyle w:val="paragraphtitle"/>
        <w:ind w:left="340"/>
        <w:rPr>
          <w:rFonts w:ascii="Georgia" w:hAnsi="Georgia"/>
          <w:b/>
          <w:color w:val="000000" w:themeColor="text1"/>
          <w:sz w:val="22"/>
          <w:szCs w:val="22"/>
        </w:rPr>
      </w:pPr>
      <w:r w:rsidRPr="001507A6">
        <w:rPr>
          <w:rStyle w:val="Strong"/>
          <w:rFonts w:ascii="Georgia" w:eastAsia="Calibri" w:hAnsi="Georgia"/>
          <w:color w:val="000000" w:themeColor="text1"/>
          <w:sz w:val="22"/>
          <w:szCs w:val="22"/>
        </w:rPr>
        <w:t>PKJ 241 - Tak 'Ku Tahu ‘kan Hari Esok</w:t>
      </w:r>
    </w:p>
    <w:p w14:paraId="5C198E20" w14:textId="77777777" w:rsidR="00EF26BC" w:rsidRPr="001507A6" w:rsidRDefault="00EF26BC" w:rsidP="00EF26BC">
      <w:pPr>
        <w:pStyle w:val="NormalWeb"/>
        <w:spacing w:beforeAutospacing="0" w:after="0" w:afterAutospacing="0"/>
        <w:ind w:left="567" w:hanging="207"/>
        <w:rPr>
          <w:rFonts w:ascii="Georgia" w:hAnsi="Georgia"/>
          <w:color w:val="000000" w:themeColor="text1"/>
          <w:sz w:val="22"/>
          <w:szCs w:val="22"/>
        </w:rPr>
      </w:pPr>
      <w:r w:rsidRPr="001507A6">
        <w:rPr>
          <w:rStyle w:val="Strong"/>
          <w:rFonts w:ascii="Georgia" w:eastAsia="Calibri" w:hAnsi="Georgia"/>
          <w:iCs/>
          <w:color w:val="000000" w:themeColor="text1"/>
          <w:sz w:val="22"/>
          <w:szCs w:val="22"/>
        </w:rPr>
        <w:t>1</w:t>
      </w:r>
      <w:r w:rsidRPr="001507A6">
        <w:rPr>
          <w:rFonts w:ascii="Georgia" w:hAnsi="Georgia"/>
          <w:i/>
          <w:iCs/>
          <w:color w:val="000000" w:themeColor="text1"/>
          <w:sz w:val="22"/>
          <w:szCs w:val="22"/>
        </w:rPr>
        <w:t>.</w:t>
      </w:r>
      <w:r w:rsidRPr="001507A6">
        <w:rPr>
          <w:rFonts w:ascii="Georgia" w:hAnsi="Georgia"/>
          <w:color w:val="000000" w:themeColor="text1"/>
          <w:sz w:val="22"/>
          <w:szCs w:val="22"/>
        </w:rPr>
        <w:tab/>
        <w:t>Tak ‘ku tahu ‘kan hari esok,</w:t>
      </w:r>
      <w:r w:rsidRPr="001507A6">
        <w:rPr>
          <w:rFonts w:ascii="Georgia" w:hAnsi="Georgia"/>
          <w:color w:val="000000" w:themeColor="text1"/>
          <w:sz w:val="22"/>
          <w:szCs w:val="22"/>
        </w:rPr>
        <w:br/>
        <w:t>namun langkahku tegap</w:t>
      </w:r>
      <w:r w:rsidRPr="001507A6">
        <w:rPr>
          <w:rFonts w:ascii="Georgia" w:hAnsi="Georgia"/>
          <w:color w:val="000000" w:themeColor="text1"/>
          <w:sz w:val="22"/>
          <w:szCs w:val="22"/>
        </w:rPr>
        <w:br/>
        <w:t>Bukan surya kuharapkan,</w:t>
      </w:r>
      <w:r w:rsidRPr="001507A6">
        <w:rPr>
          <w:rFonts w:ascii="Georgia" w:hAnsi="Georgia"/>
          <w:color w:val="000000" w:themeColor="text1"/>
          <w:sz w:val="22"/>
          <w:szCs w:val="22"/>
        </w:rPr>
        <w:br/>
        <w:t>kar’na surya ‘kan lenyap.</w:t>
      </w:r>
      <w:r w:rsidRPr="001507A6">
        <w:rPr>
          <w:rFonts w:ascii="Georgia" w:hAnsi="Georgia"/>
          <w:color w:val="000000" w:themeColor="text1"/>
          <w:sz w:val="22"/>
          <w:szCs w:val="22"/>
        </w:rPr>
        <w:br/>
        <w:t>O tiada ‘ku gelisah,</w:t>
      </w:r>
      <w:r w:rsidRPr="001507A6">
        <w:rPr>
          <w:rFonts w:ascii="Georgia" w:hAnsi="Georgia"/>
          <w:color w:val="000000" w:themeColor="text1"/>
          <w:sz w:val="22"/>
          <w:szCs w:val="22"/>
        </w:rPr>
        <w:br/>
        <w:t>akan masa menjelang;</w:t>
      </w:r>
      <w:r w:rsidRPr="001507A6">
        <w:rPr>
          <w:rFonts w:ascii="Georgia" w:hAnsi="Georgia"/>
          <w:color w:val="000000" w:themeColor="text1"/>
          <w:sz w:val="22"/>
          <w:szCs w:val="22"/>
        </w:rPr>
        <w:br/>
        <w:t>‘ku berjalan serta Yesus.</w:t>
      </w:r>
      <w:r w:rsidRPr="001507A6">
        <w:rPr>
          <w:rFonts w:ascii="Georgia" w:hAnsi="Georgia"/>
          <w:color w:val="000000" w:themeColor="text1"/>
          <w:sz w:val="22"/>
          <w:szCs w:val="22"/>
        </w:rPr>
        <w:br/>
        <w:t xml:space="preserve">Maka hatiku tenang. </w:t>
      </w:r>
    </w:p>
    <w:p w14:paraId="5B6E407C" w14:textId="77777777" w:rsidR="00EF26BC" w:rsidRPr="001507A6" w:rsidRDefault="00EF26BC" w:rsidP="00EF26BC">
      <w:pPr>
        <w:ind w:left="567"/>
        <w:jc w:val="left"/>
        <w:rPr>
          <w:rFonts w:ascii="Georgia" w:hAnsi="Georgia"/>
          <w:bCs/>
          <w:color w:val="000000" w:themeColor="text1"/>
          <w:lang w:val="id-ID"/>
        </w:rPr>
      </w:pPr>
      <w:r w:rsidRPr="001507A6">
        <w:rPr>
          <w:rFonts w:ascii="Georgia" w:hAnsi="Georgia"/>
          <w:i/>
          <w:iCs/>
          <w:color w:val="000000" w:themeColor="text1"/>
        </w:rPr>
        <w:t>Reff:</w:t>
      </w:r>
      <w:r w:rsidRPr="001507A6">
        <w:rPr>
          <w:rFonts w:ascii="Georgia" w:hAnsi="Georgia"/>
          <w:color w:val="000000" w:themeColor="text1"/>
        </w:rPr>
        <w:br/>
        <w:t>Banyak hal tak kufahami</w:t>
      </w:r>
      <w:r w:rsidRPr="001507A6">
        <w:rPr>
          <w:rFonts w:ascii="Georgia" w:hAnsi="Georgia"/>
          <w:color w:val="000000" w:themeColor="text1"/>
        </w:rPr>
        <w:br/>
        <w:t>dalam masa menjelang.</w:t>
      </w:r>
      <w:r w:rsidRPr="001507A6">
        <w:rPr>
          <w:rFonts w:ascii="Georgia" w:hAnsi="Georgia"/>
          <w:color w:val="000000" w:themeColor="text1"/>
        </w:rPr>
        <w:br/>
        <w:t>Tapi t’rang bagiku ini:</w:t>
      </w:r>
      <w:r w:rsidRPr="001507A6">
        <w:rPr>
          <w:rFonts w:ascii="Georgia" w:hAnsi="Georgia"/>
          <w:color w:val="000000" w:themeColor="text1"/>
        </w:rPr>
        <w:br/>
        <w:t>Tangan Tuhan yang pegang.</w:t>
      </w:r>
      <w:r w:rsidRPr="001507A6">
        <w:rPr>
          <w:rFonts w:ascii="Georgia" w:hAnsi="Georgia"/>
          <w:b/>
          <w:color w:val="000000" w:themeColor="text1"/>
        </w:rPr>
        <w:tab/>
      </w:r>
    </w:p>
    <w:p w14:paraId="2FACAD3D" w14:textId="77777777" w:rsidR="00EF26BC" w:rsidRPr="001507A6" w:rsidRDefault="00EF26BC" w:rsidP="00EF26BC">
      <w:pPr>
        <w:jc w:val="center"/>
        <w:rPr>
          <w:rFonts w:ascii="Georgia" w:eastAsia="Times New Roman" w:hAnsi="Georgia"/>
          <w:color w:val="000000" w:themeColor="text1"/>
          <w:lang w:eastAsia="en-ID"/>
        </w:rPr>
      </w:pPr>
    </w:p>
    <w:p w14:paraId="0E7ECEFC" w14:textId="3E55C9C4" w:rsidR="00EF26BC" w:rsidRPr="001507A6" w:rsidRDefault="00EF26BC" w:rsidP="00EF26BC">
      <w:pPr>
        <w:ind w:left="360" w:hanging="356"/>
        <w:jc w:val="left"/>
        <w:rPr>
          <w:rFonts w:ascii="Georgia" w:hAnsi="Georgia"/>
          <w:b/>
          <w:color w:val="000000" w:themeColor="text1"/>
        </w:rPr>
      </w:pPr>
    </w:p>
    <w:p w14:paraId="7C2A4070" w14:textId="7BF6F987" w:rsidR="0007579A" w:rsidRPr="001507A6" w:rsidRDefault="0007579A" w:rsidP="00EF26BC">
      <w:pPr>
        <w:ind w:left="360" w:hanging="356"/>
        <w:jc w:val="left"/>
        <w:rPr>
          <w:rFonts w:ascii="Georgia" w:hAnsi="Georgia"/>
          <w:b/>
          <w:color w:val="000000" w:themeColor="text1"/>
        </w:rPr>
      </w:pPr>
    </w:p>
    <w:p w14:paraId="4CCF9F29" w14:textId="77777777" w:rsidR="0007579A" w:rsidRPr="001507A6" w:rsidRDefault="0007579A" w:rsidP="00EF26BC">
      <w:pPr>
        <w:ind w:left="360" w:hanging="356"/>
        <w:jc w:val="left"/>
        <w:rPr>
          <w:rFonts w:ascii="Georgia" w:hAnsi="Georgia"/>
          <w:b/>
          <w:color w:val="000000" w:themeColor="text1"/>
        </w:rPr>
      </w:pPr>
    </w:p>
    <w:p w14:paraId="31D75A83"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lastRenderedPageBreak/>
        <w:t>8.</w:t>
      </w:r>
      <w:r w:rsidRPr="001507A6">
        <w:rPr>
          <w:rFonts w:ascii="Georgia" w:hAnsi="Georgia"/>
          <w:b/>
          <w:color w:val="000000" w:themeColor="text1"/>
        </w:rPr>
        <w:tab/>
        <w:t xml:space="preserve">DOA </w:t>
      </w:r>
    </w:p>
    <w:p w14:paraId="2DB81993" w14:textId="77777777" w:rsidR="00EF26BC" w:rsidRPr="001507A6" w:rsidRDefault="00EF26BC" w:rsidP="008957B8">
      <w:pPr>
        <w:pStyle w:val="ListParagraph"/>
        <w:numPr>
          <w:ilvl w:val="0"/>
          <w:numId w:val="100"/>
        </w:numPr>
        <w:jc w:val="left"/>
        <w:rPr>
          <w:rFonts w:ascii="Georgia" w:hAnsi="Georgia"/>
          <w:b/>
          <w:color w:val="000000" w:themeColor="text1"/>
        </w:rPr>
      </w:pPr>
      <w:r w:rsidRPr="001507A6">
        <w:rPr>
          <w:rFonts w:ascii="Georgia" w:hAnsi="Georgia"/>
          <w:bCs/>
          <w:color w:val="000000" w:themeColor="text1"/>
        </w:rPr>
        <w:t>Mohon agar di masa Adven natal ini dapat menghayati makna Imanuel.</w:t>
      </w:r>
    </w:p>
    <w:p w14:paraId="0AB9E8E8" w14:textId="77777777" w:rsidR="00EF26BC" w:rsidRPr="001507A6" w:rsidRDefault="00EF26BC" w:rsidP="008957B8">
      <w:pPr>
        <w:pStyle w:val="ListParagraph"/>
        <w:numPr>
          <w:ilvl w:val="0"/>
          <w:numId w:val="100"/>
        </w:numPr>
        <w:jc w:val="left"/>
        <w:rPr>
          <w:rFonts w:ascii="Georgia" w:hAnsi="Georgia"/>
          <w:b/>
          <w:color w:val="000000" w:themeColor="text1"/>
        </w:rPr>
      </w:pPr>
      <w:r w:rsidRPr="001507A6">
        <w:rPr>
          <w:rFonts w:ascii="Georgia" w:hAnsi="Georgia"/>
          <w:bCs/>
          <w:color w:val="000000" w:themeColor="text1"/>
        </w:rPr>
        <w:t>Mohon dimampukan menghayati penyertaan Allah Sang Imanuel dalam setiap langkah hidup.</w:t>
      </w:r>
    </w:p>
    <w:p w14:paraId="1928D138" w14:textId="77777777" w:rsidR="00EF26BC" w:rsidRPr="001507A6" w:rsidRDefault="00EF26BC" w:rsidP="00EF26BC">
      <w:pPr>
        <w:jc w:val="left"/>
        <w:rPr>
          <w:rFonts w:ascii="Georgia" w:hAnsi="Georgia"/>
          <w:b/>
          <w:color w:val="000000" w:themeColor="text1"/>
        </w:rPr>
      </w:pPr>
    </w:p>
    <w:p w14:paraId="4DEF0904"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9.</w:t>
      </w:r>
      <w:r w:rsidRPr="001507A6">
        <w:rPr>
          <w:rFonts w:ascii="Georgia" w:hAnsi="Georgia"/>
          <w:b/>
          <w:color w:val="000000" w:themeColor="text1"/>
        </w:rPr>
        <w:tab/>
        <w:t>NYANYIAN</w:t>
      </w:r>
    </w:p>
    <w:p w14:paraId="6639B6B7" w14:textId="77777777" w:rsidR="00EF26BC" w:rsidRPr="001507A6" w:rsidRDefault="00EF26BC" w:rsidP="00EF26BC">
      <w:pPr>
        <w:ind w:left="360" w:hanging="356"/>
        <w:jc w:val="left"/>
        <w:rPr>
          <w:rFonts w:ascii="Georgia" w:hAnsi="Georgia"/>
          <w:b/>
          <w:color w:val="000000" w:themeColor="text1"/>
        </w:rPr>
      </w:pPr>
    </w:p>
    <w:p w14:paraId="4F2389A2" w14:textId="77777777" w:rsidR="00EF26BC" w:rsidRPr="001507A6" w:rsidRDefault="00EF26BC" w:rsidP="00EF26BC">
      <w:pPr>
        <w:spacing w:after="200"/>
        <w:ind w:left="340"/>
        <w:jc w:val="left"/>
        <w:rPr>
          <w:rFonts w:ascii="Georgia" w:hAnsi="Georgia"/>
          <w:color w:val="000000" w:themeColor="text1"/>
          <w:lang w:val="id-ID"/>
        </w:rPr>
      </w:pPr>
      <w:r w:rsidRPr="001507A6">
        <w:rPr>
          <w:rFonts w:ascii="Georgia" w:hAnsi="Georgia"/>
          <w:color w:val="000000" w:themeColor="text1"/>
          <w:lang w:val="id-ID"/>
        </w:rPr>
        <w:t xml:space="preserve">PKJ 164:1-22 </w:t>
      </w:r>
      <w:r w:rsidRPr="001507A6">
        <w:rPr>
          <w:rFonts w:ascii="Georgia" w:hAnsi="Georgia"/>
          <w:b/>
          <w:bCs/>
          <w:color w:val="000000" w:themeColor="text1"/>
          <w:lang w:val="id-ID"/>
        </w:rPr>
        <w:t>Jalan Hidup Tak Selalu</w:t>
      </w:r>
    </w:p>
    <w:p w14:paraId="2163EF0F" w14:textId="77777777" w:rsidR="00EF26BC" w:rsidRPr="001507A6" w:rsidRDefault="00EF26BC" w:rsidP="00EF26BC">
      <w:pPr>
        <w:ind w:left="567" w:hanging="227"/>
        <w:jc w:val="left"/>
        <w:rPr>
          <w:rFonts w:ascii="Georgia" w:hAnsi="Georgia"/>
          <w:color w:val="000000" w:themeColor="text1"/>
          <w:lang w:val="id-ID"/>
        </w:rPr>
      </w:pPr>
      <w:r w:rsidRPr="001507A6">
        <w:rPr>
          <w:rFonts w:ascii="Georgia" w:hAnsi="Georgia"/>
          <w:color w:val="000000" w:themeColor="text1"/>
          <w:lang w:val="id-ID"/>
        </w:rPr>
        <w:t>1)</w:t>
      </w:r>
      <w:r w:rsidRPr="001507A6">
        <w:rPr>
          <w:rFonts w:ascii="Georgia" w:hAnsi="Georgia"/>
          <w:color w:val="000000" w:themeColor="text1"/>
          <w:lang w:val="id-ID"/>
        </w:rPr>
        <w:tab/>
        <w:t>Jalan hidup tak selalu tanpa kabut yang pekat,</w:t>
      </w:r>
    </w:p>
    <w:p w14:paraId="11D6D8CF"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namun kasih Tuhan nyata pada waktu yang tepat.</w:t>
      </w:r>
    </w:p>
    <w:p w14:paraId="7A48462D"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Mungkin langit tak terlihat oleh awan yang t</w:t>
      </w:r>
      <w:r w:rsidRPr="001507A6">
        <w:rPr>
          <w:rFonts w:ascii="Georgia" w:hAnsi="Georgia"/>
          <w:color w:val="000000" w:themeColor="text1"/>
          <w:lang w:val="en-GB"/>
        </w:rPr>
        <w:t>e</w:t>
      </w:r>
      <w:r w:rsidRPr="001507A6">
        <w:rPr>
          <w:rFonts w:ascii="Georgia" w:hAnsi="Georgia"/>
          <w:color w:val="000000" w:themeColor="text1"/>
          <w:lang w:val="id-ID"/>
        </w:rPr>
        <w:t>b</w:t>
      </w:r>
      <w:r w:rsidRPr="001507A6">
        <w:rPr>
          <w:rFonts w:ascii="Georgia" w:hAnsi="Georgia"/>
          <w:color w:val="000000" w:themeColor="text1"/>
          <w:lang w:val="en-GB"/>
        </w:rPr>
        <w:t>a</w:t>
      </w:r>
      <w:r w:rsidRPr="001507A6">
        <w:rPr>
          <w:rFonts w:ascii="Georgia" w:hAnsi="Georgia"/>
          <w:color w:val="000000" w:themeColor="text1"/>
          <w:lang w:val="id-ID"/>
        </w:rPr>
        <w:t>l,</w:t>
      </w:r>
    </w:p>
    <w:p w14:paraId="41B92967"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di atasnyalah membusur p’langi kasih yang kekal.</w:t>
      </w:r>
    </w:p>
    <w:p w14:paraId="77763466" w14:textId="77777777" w:rsidR="00EF26BC" w:rsidRPr="001507A6" w:rsidRDefault="00EF26BC" w:rsidP="00EF26BC">
      <w:pPr>
        <w:ind w:left="567" w:hanging="227"/>
        <w:jc w:val="left"/>
        <w:rPr>
          <w:rFonts w:ascii="Georgia" w:hAnsi="Georgia"/>
          <w:color w:val="000000" w:themeColor="text1"/>
          <w:lang w:val="id-ID"/>
        </w:rPr>
      </w:pPr>
      <w:r w:rsidRPr="001507A6">
        <w:rPr>
          <w:rFonts w:ascii="Georgia" w:hAnsi="Georgia"/>
          <w:color w:val="000000" w:themeColor="text1"/>
          <w:lang w:val="id-ID"/>
        </w:rPr>
        <w:br/>
        <w:t>Reff:</w:t>
      </w:r>
    </w:p>
    <w:p w14:paraId="0CC5210C"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Habis hujan tampak p’langi bagai janji yang teguh,</w:t>
      </w:r>
    </w:p>
    <w:p w14:paraId="019183BC"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di balik duka menanti p’langi kasih Tuhanmu.</w:t>
      </w:r>
      <w:r w:rsidRPr="001507A6">
        <w:rPr>
          <w:rFonts w:ascii="Georgia" w:hAnsi="Georgia"/>
          <w:color w:val="000000" w:themeColor="text1"/>
          <w:lang w:val="id-ID"/>
        </w:rPr>
        <w:br/>
      </w:r>
    </w:p>
    <w:p w14:paraId="46776384" w14:textId="77777777" w:rsidR="00EF26BC" w:rsidRPr="001507A6" w:rsidRDefault="00EF26BC" w:rsidP="00EF26BC">
      <w:pPr>
        <w:ind w:left="567" w:hanging="227"/>
        <w:jc w:val="left"/>
        <w:rPr>
          <w:rFonts w:ascii="Georgia" w:hAnsi="Georgia"/>
          <w:color w:val="000000" w:themeColor="text1"/>
          <w:lang w:val="id-ID"/>
        </w:rPr>
      </w:pPr>
      <w:r w:rsidRPr="001507A6">
        <w:rPr>
          <w:rFonts w:ascii="Georgia" w:hAnsi="Georgia"/>
          <w:color w:val="000000" w:themeColor="text1"/>
          <w:lang w:val="id-ID"/>
        </w:rPr>
        <w:t>2.</w:t>
      </w:r>
      <w:r w:rsidRPr="001507A6">
        <w:rPr>
          <w:rFonts w:ascii="Georgia" w:hAnsi="Georgia"/>
          <w:color w:val="000000" w:themeColor="text1"/>
          <w:lang w:val="id-ID"/>
        </w:rPr>
        <w:tab/>
        <w:t>Jika badai menyerangmu, badai turun menggelap,</w:t>
      </w:r>
    </w:p>
    <w:p w14:paraId="6D319CD6"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carilah di atas awan p’langi kasih yang tetap.</w:t>
      </w:r>
    </w:p>
    <w:p w14:paraId="235AB9E7"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Lihatlah warna-warninya, lambang cinta yang besar,</w:t>
      </w:r>
    </w:p>
    <w:p w14:paraId="6A9A85A4" w14:textId="77777777" w:rsidR="00EF26BC" w:rsidRPr="001507A6" w:rsidRDefault="00EF26BC" w:rsidP="00EF26BC">
      <w:pPr>
        <w:ind w:left="567"/>
        <w:jc w:val="left"/>
        <w:rPr>
          <w:rFonts w:ascii="Georgia" w:hAnsi="Georgia"/>
          <w:color w:val="000000" w:themeColor="text1"/>
          <w:lang w:val="id-ID"/>
        </w:rPr>
      </w:pPr>
      <w:r w:rsidRPr="001507A6">
        <w:rPr>
          <w:rFonts w:ascii="Georgia" w:hAnsi="Georgia"/>
          <w:color w:val="000000" w:themeColor="text1"/>
          <w:lang w:val="id-ID"/>
        </w:rPr>
        <w:t>Tuhan sudah b’ri janji</w:t>
      </w:r>
      <w:r w:rsidRPr="001507A6">
        <w:rPr>
          <w:rStyle w:val="Strong"/>
          <w:rFonts w:ascii="Georgia" w:hAnsi="Georgia"/>
          <w:color w:val="000000" w:themeColor="text1"/>
        </w:rPr>
        <w:t xml:space="preserve">- </w:t>
      </w:r>
      <w:r w:rsidRPr="001507A6">
        <w:rPr>
          <w:rFonts w:ascii="Georgia" w:hAnsi="Georgia"/>
          <w:color w:val="000000" w:themeColor="text1"/>
          <w:lang w:val="id-ID"/>
        </w:rPr>
        <w:t>Nya, jangan lagi ‘kau gentar.</w:t>
      </w:r>
      <w:r w:rsidRPr="001507A6">
        <w:rPr>
          <w:color w:val="000000" w:themeColor="text1"/>
          <w:lang w:val="id-ID"/>
        </w:rPr>
        <w:t xml:space="preserve"> </w:t>
      </w:r>
    </w:p>
    <w:p w14:paraId="4505E3A8" w14:textId="77777777" w:rsidR="00EF26BC" w:rsidRPr="001507A6" w:rsidRDefault="00EF26BC" w:rsidP="00EF26BC">
      <w:pPr>
        <w:jc w:val="right"/>
        <w:rPr>
          <w:rFonts w:ascii="Georgia" w:hAnsi="Georgia"/>
          <w:color w:val="000000" w:themeColor="text1"/>
        </w:rPr>
      </w:pPr>
    </w:p>
    <w:p w14:paraId="0DFB8045" w14:textId="77777777" w:rsidR="00EF26BC" w:rsidRPr="001507A6" w:rsidRDefault="00EF26BC" w:rsidP="00EF26BC">
      <w:pPr>
        <w:jc w:val="right"/>
        <w:rPr>
          <w:rFonts w:ascii="Georgia" w:hAnsi="Georgia"/>
          <w:color w:val="000000" w:themeColor="text1"/>
        </w:rPr>
      </w:pPr>
      <w:r w:rsidRPr="001507A6">
        <w:rPr>
          <w:rFonts w:ascii="Georgia" w:hAnsi="Georgia"/>
          <w:color w:val="000000" w:themeColor="text1"/>
        </w:rPr>
        <w:t>[</w:t>
      </w:r>
      <w:r w:rsidRPr="001507A6">
        <w:rPr>
          <w:rFonts w:ascii="Georgia" w:hAnsi="Georgia"/>
          <w:color w:val="000000" w:themeColor="text1"/>
          <w:lang w:val="id-ID"/>
        </w:rPr>
        <w:t>AYA</w:t>
      </w:r>
      <w:r w:rsidRPr="001507A6">
        <w:rPr>
          <w:rFonts w:ascii="Georgia" w:hAnsi="Georgia"/>
          <w:color w:val="000000" w:themeColor="text1"/>
        </w:rPr>
        <w:t>]</w:t>
      </w:r>
    </w:p>
    <w:p w14:paraId="73E02675" w14:textId="3F9F2C53" w:rsidR="00EF26BC" w:rsidRPr="001507A6" w:rsidRDefault="00EF26BC">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58744D68" w14:textId="00CA8625" w:rsidR="00EF26BC" w:rsidRPr="001507A6" w:rsidRDefault="00EF26BC">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6FDD9887" w14:textId="7B6B6AEE" w:rsidR="00EF26BC" w:rsidRPr="001507A6" w:rsidRDefault="00EF26BC" w:rsidP="00EF26BC">
      <w:pPr>
        <w:rPr>
          <w:rFonts w:ascii="Georgia" w:hAnsi="Georgia"/>
          <w:color w:val="000000" w:themeColor="text1"/>
        </w:rPr>
      </w:pPr>
      <w:r w:rsidRPr="001507A6">
        <w:rPr>
          <w:noProof/>
          <w:color w:val="000000" w:themeColor="text1"/>
        </w:rPr>
        <w:lastRenderedPageBreak/>
        <mc:AlternateContent>
          <mc:Choice Requires="wps">
            <w:drawing>
              <wp:anchor distT="45720" distB="45720" distL="114300" distR="114300" simplePos="0" relativeHeight="251760640" behindDoc="0" locked="0" layoutInCell="1" allowOverlap="1" wp14:anchorId="2B9024CA" wp14:editId="41DC3EC9">
                <wp:simplePos x="0" y="0"/>
                <wp:positionH relativeFrom="margin">
                  <wp:posOffset>2228850</wp:posOffset>
                </wp:positionH>
                <wp:positionV relativeFrom="paragraph">
                  <wp:posOffset>171450</wp:posOffset>
                </wp:positionV>
                <wp:extent cx="1905000" cy="1070610"/>
                <wp:effectExtent l="0" t="0" r="0" b="0"/>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070610"/>
                        </a:xfrm>
                        <a:prstGeom prst="rect">
                          <a:avLst/>
                        </a:prstGeom>
                        <a:solidFill>
                          <a:srgbClr val="FFFFFF"/>
                        </a:solidFill>
                        <a:ln>
                          <a:noFill/>
                        </a:ln>
                      </wps:spPr>
                      <wps:txbx>
                        <w:txbxContent>
                          <w:p w14:paraId="7132925C" w14:textId="77777777" w:rsidR="007821E4" w:rsidRDefault="007821E4" w:rsidP="00EF26BC">
                            <w:pPr>
                              <w:jc w:val="center"/>
                              <w:rPr>
                                <w:rFonts w:ascii="Cooper Black" w:eastAsia="SimSun" w:hAnsi="Cooper Black" w:cs="SimSun"/>
                                <w:sz w:val="32"/>
                                <w:szCs w:val="32"/>
                              </w:rPr>
                            </w:pPr>
                            <w:r>
                              <w:rPr>
                                <w:rFonts w:ascii="Cooper Black" w:eastAsia="SimSun" w:hAnsi="Cooper Black" w:cs="SimSun"/>
                                <w:sz w:val="32"/>
                                <w:szCs w:val="32"/>
                              </w:rPr>
                              <w:t xml:space="preserve">“Hinaan </w:t>
                            </w:r>
                          </w:p>
                          <w:p w14:paraId="5B05C448" w14:textId="2D780A5E" w:rsidR="007821E4" w:rsidRDefault="007821E4" w:rsidP="00EF26BC">
                            <w:pPr>
                              <w:jc w:val="center"/>
                              <w:rPr>
                                <w:rFonts w:ascii="Cooper Black" w:eastAsia="SimSun" w:hAnsi="Cooper Black" w:cs="SimSun"/>
                                <w:sz w:val="32"/>
                                <w:szCs w:val="32"/>
                              </w:rPr>
                            </w:pPr>
                            <w:r>
                              <w:rPr>
                                <w:rFonts w:ascii="Cooper Black" w:eastAsia="SimSun" w:hAnsi="Cooper Black" w:cs="SimSun"/>
                                <w:sz w:val="32"/>
                                <w:szCs w:val="32"/>
                              </w:rPr>
                              <w:t>Tidak Akan Melemahkanku”</w:t>
                            </w:r>
                          </w:p>
                          <w:p w14:paraId="0747F466" w14:textId="77777777" w:rsidR="007821E4" w:rsidRDefault="007821E4" w:rsidP="00EF26B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E77924B" w14:textId="77777777" w:rsidR="007821E4" w:rsidRDefault="007821E4" w:rsidP="00EF26BC">
                            <w:pPr>
                              <w:jc w:val="center"/>
                              <w:rPr>
                                <w:rFonts w:ascii="Bodoni MT Black" w:hAnsi="Bodoni MT Black"/>
                                <w:b/>
                                <w:bCs/>
                                <w:sz w:val="28"/>
                                <w:szCs w:val="28"/>
                                <w:lang w:val="de-DE"/>
                              </w:rPr>
                            </w:pPr>
                          </w:p>
                          <w:p w14:paraId="7C342BA6" w14:textId="77777777" w:rsidR="007821E4" w:rsidRDefault="007821E4" w:rsidP="00EF26BC">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9024CA" id="Text Box 85" o:spid="_x0000_s1105" type="#_x0000_t202" style="position:absolute;left:0;text-align:left;margin-left:175.5pt;margin-top:13.5pt;width:150pt;height:84.3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" stroked="f">
                <v:textbox>
                  <w:txbxContent>
                    <w:p w14:paraId="7132925C" w14:textId="77777777" w:rsidR="007821E4" w:rsidRDefault="007821E4" w:rsidP="00EF26BC">
                      <w:pPr>
                        <w:jc w:val="center"/>
                        <w:rPr>
                          <w:rFonts w:ascii="Cooper Black" w:eastAsia="SimSun" w:hAnsi="Cooper Black" w:cs="SimSun"/>
                          <w:sz w:val="32"/>
                          <w:szCs w:val="32"/>
                        </w:rPr>
                      </w:pPr>
                      <w:r>
                        <w:rPr>
                          <w:rFonts w:ascii="Cooper Black" w:eastAsia="SimSun" w:hAnsi="Cooper Black" w:cs="SimSun"/>
                          <w:sz w:val="32"/>
                          <w:szCs w:val="32"/>
                        </w:rPr>
                        <w:t xml:space="preserve">“Hinaan </w:t>
                      </w:r>
                    </w:p>
                    <w:p w14:paraId="5B05C448" w14:textId="2D780A5E" w:rsidR="007821E4" w:rsidRDefault="007821E4" w:rsidP="00EF26BC">
                      <w:pPr>
                        <w:jc w:val="center"/>
                        <w:rPr>
                          <w:rFonts w:ascii="Cooper Black" w:eastAsia="SimSun" w:hAnsi="Cooper Black" w:cs="SimSun"/>
                          <w:sz w:val="32"/>
                          <w:szCs w:val="32"/>
                        </w:rPr>
                      </w:pPr>
                      <w:r>
                        <w:rPr>
                          <w:rFonts w:ascii="Cooper Black" w:eastAsia="SimSun" w:hAnsi="Cooper Black" w:cs="SimSun"/>
                          <w:sz w:val="32"/>
                          <w:szCs w:val="32"/>
                        </w:rPr>
                        <w:t>Tidak Akan Melemahkanku”</w:t>
                      </w:r>
                    </w:p>
                    <w:p w14:paraId="0747F466" w14:textId="77777777" w:rsidR="007821E4" w:rsidRDefault="007821E4" w:rsidP="00EF26BC">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E77924B" w14:textId="77777777" w:rsidR="007821E4" w:rsidRDefault="007821E4" w:rsidP="00EF26BC">
                      <w:pPr>
                        <w:jc w:val="center"/>
                        <w:rPr>
                          <w:rFonts w:ascii="Bodoni MT Black" w:hAnsi="Bodoni MT Black"/>
                          <w:b/>
                          <w:bCs/>
                          <w:sz w:val="28"/>
                          <w:szCs w:val="28"/>
                          <w:lang w:val="de-DE"/>
                        </w:rPr>
                      </w:pPr>
                    </w:p>
                    <w:p w14:paraId="7C342BA6" w14:textId="77777777" w:rsidR="007821E4" w:rsidRDefault="007821E4" w:rsidP="00EF26BC">
                      <w:pPr>
                        <w:jc w:val="center"/>
                        <w:rPr>
                          <w:rFonts w:ascii="Bodoni MT Black" w:hAnsi="Bodoni MT Black"/>
                          <w:sz w:val="28"/>
                          <w:szCs w:val="28"/>
                          <w:lang w:val="de-DE"/>
                        </w:rPr>
                      </w:pPr>
                    </w:p>
                  </w:txbxContent>
                </v:textbox>
                <w10:wrap type="square" anchorx="margin"/>
              </v:shape>
            </w:pict>
          </mc:Fallback>
        </mc:AlternateContent>
      </w:r>
      <w:r w:rsidRPr="001507A6">
        <w:rPr>
          <w:noProof/>
          <w:color w:val="000000" w:themeColor="text1"/>
        </w:rPr>
        <mc:AlternateContent>
          <mc:Choice Requires="wps">
            <w:drawing>
              <wp:anchor distT="0" distB="0" distL="114300" distR="114300" simplePos="0" relativeHeight="251761664" behindDoc="0" locked="0" layoutInCell="1" allowOverlap="1" wp14:anchorId="53E032B2" wp14:editId="166FAE7A">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16217CF" w14:textId="77777777" w:rsidR="007821E4" w:rsidRDefault="007821E4" w:rsidP="00EF26BC">
                            <w:pPr>
                              <w:jc w:val="left"/>
                              <w:rPr>
                                <w:rFonts w:ascii="Georgia" w:hAnsi="Georgia"/>
                                <w:b/>
                              </w:rPr>
                            </w:pPr>
                            <w:r>
                              <w:rPr>
                                <w:rFonts w:ascii="Georgia" w:hAnsi="Georgia"/>
                                <w:b/>
                              </w:rPr>
                              <w:t xml:space="preserve">BAHAN </w:t>
                            </w:r>
                          </w:p>
                          <w:p w14:paraId="1B381D91" w14:textId="77777777" w:rsidR="007821E4" w:rsidRDefault="007821E4" w:rsidP="00EF26BC">
                            <w:pPr>
                              <w:jc w:val="left"/>
                              <w:rPr>
                                <w:rFonts w:ascii="Georgia" w:hAnsi="Georgia"/>
                                <w:b/>
                              </w:rPr>
                            </w:pPr>
                            <w:r>
                              <w:rPr>
                                <w:rFonts w:ascii="Georgia" w:hAnsi="Georgia"/>
                                <w:b/>
                              </w:rPr>
                              <w:t>PERSEKUTUAN DOA 4</w:t>
                            </w:r>
                          </w:p>
                          <w:p w14:paraId="52D31473" w14:textId="66D267E5" w:rsidR="007821E4" w:rsidRDefault="007821E4" w:rsidP="00EF26BC">
                            <w:pPr>
                              <w:jc w:val="left"/>
                              <w:rPr>
                                <w:rFonts w:ascii="Georgia" w:hAnsi="Georgia"/>
                                <w:bCs/>
                                <w:i/>
                                <w:iCs/>
                                <w:sz w:val="20"/>
                              </w:rPr>
                            </w:pPr>
                            <w:r>
                              <w:rPr>
                                <w:rFonts w:ascii="Georgia" w:hAnsi="Georgia"/>
                                <w:bCs/>
                                <w:i/>
                                <w:iCs/>
                                <w:sz w:val="20"/>
                              </w:rPr>
                              <w:t>Natal</w:t>
                            </w:r>
                          </w:p>
                          <w:p w14:paraId="06C45247" w14:textId="77777777" w:rsidR="007821E4" w:rsidRDefault="007821E4" w:rsidP="00EF26BC">
                            <w:pPr>
                              <w:pBdr>
                                <w:top w:val="single" w:sz="4" w:space="1" w:color="7F7F7F"/>
                              </w:pBdr>
                              <w:rPr>
                                <w:rFonts w:ascii="Georgia" w:hAnsi="Georgia" w:cs="Calibri"/>
                                <w:bCs/>
                                <w:sz w:val="20"/>
                                <w:szCs w:val="20"/>
                              </w:rPr>
                            </w:pPr>
                          </w:p>
                          <w:p w14:paraId="349520BF" w14:textId="77777777" w:rsidR="007821E4" w:rsidRDefault="007821E4" w:rsidP="00EF26BC">
                            <w:pPr>
                              <w:pBdr>
                                <w:top w:val="single" w:sz="4" w:space="1" w:color="7F7F7F"/>
                              </w:pBdr>
                              <w:rPr>
                                <w:rFonts w:ascii="Georgia" w:hAnsi="Georgia" w:cs="Calibri"/>
                                <w:bCs/>
                                <w:sz w:val="20"/>
                                <w:szCs w:val="20"/>
                              </w:rPr>
                            </w:pPr>
                            <w:r>
                              <w:rPr>
                                <w:rFonts w:ascii="Georgia" w:hAnsi="Georgia" w:cs="Calibri"/>
                                <w:bCs/>
                                <w:sz w:val="20"/>
                                <w:szCs w:val="20"/>
                              </w:rPr>
                              <w:t>Bacaan:</w:t>
                            </w:r>
                          </w:p>
                          <w:p w14:paraId="581606A4" w14:textId="77777777" w:rsidR="007821E4" w:rsidRDefault="007821E4" w:rsidP="00EF26BC">
                            <w:pPr>
                              <w:pBdr>
                                <w:top w:val="single" w:sz="4" w:space="1" w:color="7F7F7F"/>
                              </w:pBdr>
                              <w:rPr>
                                <w:rFonts w:ascii="Georgia" w:hAnsi="Georgia" w:cs="Calibri"/>
                                <w:b/>
                                <w:sz w:val="20"/>
                                <w:szCs w:val="20"/>
                              </w:rPr>
                            </w:pPr>
                            <w:r>
                              <w:rPr>
                                <w:rFonts w:ascii="Georgia" w:hAnsi="Georgia" w:cs="Calibri"/>
                                <w:b/>
                                <w:sz w:val="20"/>
                                <w:szCs w:val="20"/>
                              </w:rPr>
                              <w:t>Nehemia 4:1-9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032B2" id="Text Box 84" o:spid="_x0000_s1106" type="#_x0000_t202" style="position:absolute;left:0;text-align:left;margin-left:0;margin-top:0;width:175.55pt;height:105.1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" fillcolor="#e7e6e6 [3214]" stroked="f">
                <v:textbox>
                  <w:txbxContent>
                    <w:p w14:paraId="316217CF" w14:textId="77777777" w:rsidR="007821E4" w:rsidRDefault="007821E4" w:rsidP="00EF26BC">
                      <w:pPr>
                        <w:jc w:val="left"/>
                        <w:rPr>
                          <w:rFonts w:ascii="Georgia" w:hAnsi="Georgia"/>
                          <w:b/>
                        </w:rPr>
                      </w:pPr>
                      <w:r>
                        <w:rPr>
                          <w:rFonts w:ascii="Georgia" w:hAnsi="Georgia"/>
                          <w:b/>
                        </w:rPr>
                        <w:t xml:space="preserve">BAHAN </w:t>
                      </w:r>
                    </w:p>
                    <w:p w14:paraId="1B381D91" w14:textId="77777777" w:rsidR="007821E4" w:rsidRDefault="007821E4" w:rsidP="00EF26BC">
                      <w:pPr>
                        <w:jc w:val="left"/>
                        <w:rPr>
                          <w:rFonts w:ascii="Georgia" w:hAnsi="Georgia"/>
                          <w:b/>
                        </w:rPr>
                      </w:pPr>
                      <w:r>
                        <w:rPr>
                          <w:rFonts w:ascii="Georgia" w:hAnsi="Georgia"/>
                          <w:b/>
                        </w:rPr>
                        <w:t>PERSEKUTUAN DOA 4</w:t>
                      </w:r>
                    </w:p>
                    <w:p w14:paraId="52D31473" w14:textId="66D267E5" w:rsidR="007821E4" w:rsidRDefault="007821E4" w:rsidP="00EF26BC">
                      <w:pPr>
                        <w:jc w:val="left"/>
                        <w:rPr>
                          <w:rFonts w:ascii="Georgia" w:hAnsi="Georgia"/>
                          <w:bCs/>
                          <w:i/>
                          <w:iCs/>
                          <w:sz w:val="20"/>
                        </w:rPr>
                      </w:pPr>
                      <w:r>
                        <w:rPr>
                          <w:rFonts w:ascii="Georgia" w:hAnsi="Georgia"/>
                          <w:bCs/>
                          <w:i/>
                          <w:iCs/>
                          <w:sz w:val="20"/>
                        </w:rPr>
                        <w:t>Natal</w:t>
                      </w:r>
                    </w:p>
                    <w:p w14:paraId="06C45247" w14:textId="77777777" w:rsidR="007821E4" w:rsidRDefault="007821E4" w:rsidP="00EF26BC">
                      <w:pPr>
                        <w:pBdr>
                          <w:top w:val="single" w:sz="4" w:space="1" w:color="7F7F7F"/>
                        </w:pBdr>
                        <w:rPr>
                          <w:rFonts w:ascii="Georgia" w:hAnsi="Georgia" w:cs="Calibri"/>
                          <w:bCs/>
                          <w:sz w:val="20"/>
                          <w:szCs w:val="20"/>
                        </w:rPr>
                      </w:pPr>
                    </w:p>
                    <w:p w14:paraId="349520BF" w14:textId="77777777" w:rsidR="007821E4" w:rsidRDefault="007821E4" w:rsidP="00EF26BC">
                      <w:pPr>
                        <w:pBdr>
                          <w:top w:val="single" w:sz="4" w:space="1" w:color="7F7F7F"/>
                        </w:pBdr>
                        <w:rPr>
                          <w:rFonts w:ascii="Georgia" w:hAnsi="Georgia" w:cs="Calibri"/>
                          <w:bCs/>
                          <w:sz w:val="20"/>
                          <w:szCs w:val="20"/>
                        </w:rPr>
                      </w:pPr>
                      <w:r>
                        <w:rPr>
                          <w:rFonts w:ascii="Georgia" w:hAnsi="Georgia" w:cs="Calibri"/>
                          <w:bCs/>
                          <w:sz w:val="20"/>
                          <w:szCs w:val="20"/>
                        </w:rPr>
                        <w:t>Bacaan:</w:t>
                      </w:r>
                    </w:p>
                    <w:p w14:paraId="581606A4" w14:textId="77777777" w:rsidR="007821E4" w:rsidRDefault="007821E4" w:rsidP="00EF26BC">
                      <w:pPr>
                        <w:pBdr>
                          <w:top w:val="single" w:sz="4" w:space="1" w:color="7F7F7F"/>
                        </w:pBdr>
                        <w:rPr>
                          <w:rFonts w:ascii="Georgia" w:hAnsi="Georgia" w:cs="Calibri"/>
                          <w:b/>
                          <w:sz w:val="20"/>
                          <w:szCs w:val="20"/>
                        </w:rPr>
                      </w:pPr>
                      <w:r>
                        <w:rPr>
                          <w:rFonts w:ascii="Georgia" w:hAnsi="Georgia" w:cs="Calibri"/>
                          <w:b/>
                          <w:sz w:val="20"/>
                          <w:szCs w:val="20"/>
                        </w:rPr>
                        <w:t>Nehemia 4:1-9</w:t>
                      </w:r>
                    </w:p>
                  </w:txbxContent>
                </v:textbox>
                <w10:wrap type="through" anchorx="margin"/>
              </v:shape>
            </w:pict>
          </mc:Fallback>
        </mc:AlternateContent>
      </w:r>
    </w:p>
    <w:p w14:paraId="23315773" w14:textId="77777777" w:rsidR="00EF26BC" w:rsidRPr="001507A6" w:rsidRDefault="00EF26BC" w:rsidP="00EF26BC">
      <w:pPr>
        <w:rPr>
          <w:rFonts w:ascii="Georgia" w:hAnsi="Georgia"/>
          <w:color w:val="000000" w:themeColor="text1"/>
          <w:sz w:val="16"/>
          <w:szCs w:val="16"/>
        </w:rPr>
      </w:pPr>
    </w:p>
    <w:p w14:paraId="36F4998A" w14:textId="77777777" w:rsidR="00EF26BC" w:rsidRPr="001507A6" w:rsidRDefault="00EF26BC" w:rsidP="00EF26BC">
      <w:pPr>
        <w:rPr>
          <w:rFonts w:ascii="Georgia" w:hAnsi="Georgia"/>
          <w:b/>
          <w:bCs/>
          <w:color w:val="000000" w:themeColor="text1"/>
          <w:sz w:val="16"/>
          <w:szCs w:val="16"/>
          <w:lang w:val="id-ID"/>
        </w:rPr>
      </w:pPr>
    </w:p>
    <w:p w14:paraId="60B316E7"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r w:rsidRPr="001507A6">
        <w:rPr>
          <w:rFonts w:ascii="Georgia" w:hAnsi="Georgia" w:cs="Arial"/>
          <w:b/>
          <w:color w:val="000000" w:themeColor="text1"/>
        </w:rPr>
        <w:t>1.</w:t>
      </w:r>
      <w:r w:rsidRPr="001507A6">
        <w:rPr>
          <w:rFonts w:ascii="Georgia" w:hAnsi="Georgia" w:cs="Arial"/>
          <w:b/>
          <w:color w:val="000000" w:themeColor="text1"/>
        </w:rPr>
        <w:tab/>
        <w:t xml:space="preserve">SAAT TEDUH </w:t>
      </w:r>
    </w:p>
    <w:p w14:paraId="5182789B"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p>
    <w:p w14:paraId="1559A03D"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2.</w:t>
      </w:r>
      <w:r w:rsidRPr="001507A6">
        <w:rPr>
          <w:rFonts w:ascii="Georgia" w:hAnsi="Georgia"/>
          <w:b/>
          <w:color w:val="000000" w:themeColor="text1"/>
        </w:rPr>
        <w:tab/>
        <w:t>NYANYIAN PUJIAN</w:t>
      </w:r>
    </w:p>
    <w:p w14:paraId="2A64F40A" w14:textId="77777777" w:rsidR="00EF26BC" w:rsidRPr="001507A6" w:rsidRDefault="00EF26BC" w:rsidP="00EF26BC">
      <w:pPr>
        <w:ind w:left="360" w:hanging="356"/>
        <w:jc w:val="left"/>
        <w:rPr>
          <w:rFonts w:ascii="Georgia" w:hAnsi="Georgia"/>
          <w:b/>
          <w:color w:val="000000" w:themeColor="text1"/>
        </w:rPr>
      </w:pPr>
    </w:p>
    <w:p w14:paraId="7DF30017" w14:textId="77777777" w:rsidR="00EF26BC" w:rsidRPr="001507A6" w:rsidRDefault="00EF26BC" w:rsidP="00EF26BC">
      <w:pPr>
        <w:pStyle w:val="ListParagraph"/>
        <w:ind w:left="630" w:hanging="270"/>
        <w:rPr>
          <w:rFonts w:ascii="Georgia" w:hAnsi="Georgia"/>
          <w:bCs/>
          <w:iCs/>
          <w:color w:val="000000" w:themeColor="text1"/>
          <w:lang w:val="de-DE"/>
        </w:rPr>
      </w:pPr>
      <w:r w:rsidRPr="001507A6">
        <w:rPr>
          <w:rFonts w:ascii="Georgia" w:hAnsi="Georgia"/>
          <w:bCs/>
          <w:iCs/>
          <w:color w:val="000000" w:themeColor="text1"/>
          <w:lang w:val="de-DE"/>
        </w:rPr>
        <w:t xml:space="preserve">KJ 5:1-2 </w:t>
      </w:r>
      <w:r w:rsidRPr="001507A6">
        <w:rPr>
          <w:rFonts w:ascii="Georgia" w:hAnsi="Georgia"/>
          <w:b/>
          <w:iCs/>
          <w:color w:val="000000" w:themeColor="text1"/>
          <w:lang w:val="de-DE"/>
        </w:rPr>
        <w:t>TUHAN ALLAH, NAMAMU</w:t>
      </w:r>
    </w:p>
    <w:p w14:paraId="6E57781A" w14:textId="77777777" w:rsidR="00EF26BC" w:rsidRPr="001507A6" w:rsidRDefault="00EF26BC" w:rsidP="00EF26BC">
      <w:pPr>
        <w:pStyle w:val="ListParagraph"/>
        <w:ind w:left="630" w:hanging="270"/>
        <w:rPr>
          <w:rFonts w:ascii="Georgia" w:hAnsi="Georgia"/>
          <w:bCs/>
          <w:color w:val="000000" w:themeColor="text1"/>
          <w:lang w:val="de-DE"/>
        </w:rPr>
      </w:pPr>
    </w:p>
    <w:p w14:paraId="2CA76021" w14:textId="77777777" w:rsidR="00EF26BC" w:rsidRPr="001507A6" w:rsidRDefault="00EF26BC" w:rsidP="008957B8">
      <w:pPr>
        <w:pStyle w:val="ListParagraph"/>
        <w:numPr>
          <w:ilvl w:val="0"/>
          <w:numId w:val="101"/>
        </w:numPr>
        <w:rPr>
          <w:rFonts w:ascii="Georgia" w:eastAsia="Times New Roman" w:hAnsi="Georgia"/>
          <w:color w:val="000000" w:themeColor="text1"/>
          <w:lang w:val="de-DE" w:eastAsia="en-ID"/>
        </w:rPr>
      </w:pPr>
      <w:r w:rsidRPr="001507A6">
        <w:rPr>
          <w:rFonts w:ascii="Georgia" w:eastAsia="Times New Roman" w:hAnsi="Georgia"/>
          <w:color w:val="000000" w:themeColor="text1"/>
          <w:lang w:val="de-DE" w:eastAsia="en-ID"/>
        </w:rPr>
        <w:t>Tuhan Allah, Nama</w:t>
      </w:r>
      <w:r w:rsidRPr="001507A6">
        <w:rPr>
          <w:rFonts w:ascii="Georgia" w:hAnsi="Georgia"/>
          <w:color w:val="000000" w:themeColor="text1"/>
        </w:rPr>
        <w:t>-</w:t>
      </w:r>
      <w:r w:rsidRPr="001507A6">
        <w:rPr>
          <w:rFonts w:ascii="Georgia" w:eastAsia="Times New Roman" w:hAnsi="Georgia"/>
          <w:color w:val="000000" w:themeColor="text1"/>
          <w:lang w:val="de-DE" w:eastAsia="en-ID"/>
        </w:rPr>
        <w:t>Mu kami puji dan masyhurkan;</w:t>
      </w:r>
    </w:p>
    <w:p w14:paraId="2C1F8E02" w14:textId="77777777" w:rsidR="00EF26BC" w:rsidRPr="001507A6" w:rsidRDefault="00EF26BC" w:rsidP="00EF26BC">
      <w:pPr>
        <w:pStyle w:val="ListParagraph"/>
        <w:rPr>
          <w:rFonts w:ascii="Georgia" w:eastAsia="Times New Roman" w:hAnsi="Georgia"/>
          <w:color w:val="000000" w:themeColor="text1"/>
          <w:lang w:eastAsia="en-ID"/>
        </w:rPr>
      </w:pPr>
      <w:r w:rsidRPr="001507A6">
        <w:rPr>
          <w:rFonts w:ascii="Georgia" w:eastAsia="Times New Roman" w:hAnsi="Georgia"/>
          <w:color w:val="000000" w:themeColor="text1"/>
          <w:lang w:eastAsia="en-ID"/>
        </w:rPr>
        <w:t>Isi dunia sujud di hadapan</w:t>
      </w:r>
      <w:r w:rsidRPr="001507A6">
        <w:rPr>
          <w:rFonts w:ascii="Georgia" w:hAnsi="Georgia"/>
          <w:color w:val="000000" w:themeColor="text1"/>
        </w:rPr>
        <w:t>-</w:t>
      </w:r>
      <w:r w:rsidRPr="001507A6">
        <w:rPr>
          <w:rFonts w:ascii="Georgia" w:eastAsia="Times New Roman" w:hAnsi="Georgia"/>
          <w:color w:val="000000" w:themeColor="text1"/>
          <w:lang w:eastAsia="en-ID"/>
        </w:rPr>
        <w:t>Mu, ya Tuhan!</w:t>
      </w:r>
    </w:p>
    <w:p w14:paraId="5197A929" w14:textId="77777777" w:rsidR="00EF26BC" w:rsidRPr="001507A6" w:rsidRDefault="00EF26BC" w:rsidP="00EF26BC">
      <w:pPr>
        <w:pStyle w:val="ListParagraph"/>
        <w:rPr>
          <w:rFonts w:ascii="Georgia" w:eastAsia="Times New Roman" w:hAnsi="Georgia"/>
          <w:color w:val="000000" w:themeColor="text1"/>
          <w:lang w:val="de-DE" w:eastAsia="en-ID"/>
        </w:rPr>
      </w:pPr>
      <w:r w:rsidRPr="001507A6">
        <w:rPr>
          <w:rFonts w:ascii="Georgia" w:eastAsia="Times New Roman" w:hAnsi="Georgia"/>
          <w:color w:val="000000" w:themeColor="text1"/>
          <w:lang w:eastAsia="en-ID"/>
        </w:rPr>
        <w:t xml:space="preserve">Bala sorga menyembah Dikau, khalik </w:t>
      </w:r>
      <w:proofErr w:type="gramStart"/>
      <w:r w:rsidRPr="001507A6">
        <w:rPr>
          <w:rFonts w:ascii="Georgia" w:eastAsia="Times New Roman" w:hAnsi="Georgia"/>
          <w:color w:val="000000" w:themeColor="text1"/>
          <w:lang w:eastAsia="en-ID"/>
        </w:rPr>
        <w:t>semesta !</w:t>
      </w:r>
      <w:proofErr w:type="gramEnd"/>
    </w:p>
    <w:p w14:paraId="424159D8" w14:textId="77777777" w:rsidR="00EF26BC" w:rsidRPr="001507A6" w:rsidRDefault="00EF26BC" w:rsidP="00EF26BC">
      <w:pPr>
        <w:ind w:left="720"/>
        <w:rPr>
          <w:rFonts w:ascii="Georgia" w:eastAsia="Times New Roman" w:hAnsi="Georgia"/>
          <w:color w:val="000000" w:themeColor="text1"/>
          <w:lang w:val="de-DE" w:eastAsia="en-ID"/>
        </w:rPr>
      </w:pPr>
    </w:p>
    <w:p w14:paraId="6020860A" w14:textId="77777777" w:rsidR="00EF26BC" w:rsidRPr="001507A6" w:rsidRDefault="00EF26BC" w:rsidP="008957B8">
      <w:pPr>
        <w:pStyle w:val="ListParagraph"/>
        <w:numPr>
          <w:ilvl w:val="0"/>
          <w:numId w:val="101"/>
        </w:numPr>
        <w:rPr>
          <w:rFonts w:ascii="Georgia" w:eastAsia="Times New Roman" w:hAnsi="Georgia"/>
          <w:color w:val="000000" w:themeColor="text1"/>
          <w:lang w:val="de-DE" w:eastAsia="en-ID"/>
        </w:rPr>
      </w:pPr>
      <w:r w:rsidRPr="001507A6">
        <w:rPr>
          <w:rFonts w:ascii="Georgia" w:eastAsia="Times New Roman" w:hAnsi="Georgia"/>
          <w:color w:val="000000" w:themeColor="text1"/>
          <w:lang w:val="de-DE" w:eastAsia="en-ID"/>
        </w:rPr>
        <w:t>Tiap hari nam</w:t>
      </w:r>
      <w:r w:rsidRPr="001507A6">
        <w:rPr>
          <w:rFonts w:ascii="Georgia" w:hAnsi="Georgia"/>
          <w:color w:val="000000" w:themeColor="text1"/>
        </w:rPr>
        <w:t>-</w:t>
      </w:r>
      <w:r w:rsidRPr="001507A6">
        <w:rPr>
          <w:rFonts w:ascii="Georgia" w:eastAsia="Times New Roman" w:hAnsi="Georgia"/>
          <w:color w:val="000000" w:themeColor="text1"/>
          <w:lang w:val="de-DE" w:eastAsia="en-ID"/>
        </w:rPr>
        <w:t>Mu kami puji dan muliakan,</w:t>
      </w:r>
    </w:p>
    <w:p w14:paraId="5AC30DEA" w14:textId="77777777" w:rsidR="00EF26BC" w:rsidRPr="001507A6" w:rsidRDefault="00EF26BC" w:rsidP="00EF26BC">
      <w:pPr>
        <w:pStyle w:val="ListParagraph"/>
        <w:rPr>
          <w:rFonts w:ascii="Georgia" w:eastAsia="Times New Roman" w:hAnsi="Georgia"/>
          <w:iCs/>
          <w:color w:val="000000" w:themeColor="text1"/>
          <w:lang w:eastAsia="en-ID"/>
        </w:rPr>
      </w:pPr>
      <w:r w:rsidRPr="001507A6">
        <w:rPr>
          <w:rFonts w:ascii="Georgia" w:eastAsia="Times New Roman" w:hAnsi="Georgia"/>
          <w:iCs/>
          <w:color w:val="000000" w:themeColor="text1"/>
          <w:lang w:eastAsia="en-ID"/>
        </w:rPr>
        <w:t>Kini dan selalu t’rus sampai kesudahan zaman.</w:t>
      </w:r>
    </w:p>
    <w:p w14:paraId="07F9B383" w14:textId="77777777" w:rsidR="00EF26BC" w:rsidRPr="001507A6" w:rsidRDefault="00EF26BC" w:rsidP="00EF26BC">
      <w:pPr>
        <w:pStyle w:val="ListParagraph"/>
        <w:rPr>
          <w:rFonts w:ascii="Georgia" w:eastAsia="Times New Roman" w:hAnsi="Georgia"/>
          <w:iCs/>
          <w:color w:val="000000" w:themeColor="text1"/>
          <w:lang w:eastAsia="en-ID"/>
        </w:rPr>
      </w:pPr>
      <w:r w:rsidRPr="001507A6">
        <w:rPr>
          <w:rFonts w:ascii="Georgia" w:eastAsia="Times New Roman" w:hAnsi="Georgia"/>
          <w:iCs/>
          <w:color w:val="000000" w:themeColor="text1"/>
          <w:lang w:eastAsia="en-ID"/>
        </w:rPr>
        <w:t>Buat kami bertekun hingga Hari Datang</w:t>
      </w:r>
      <w:r w:rsidRPr="001507A6">
        <w:rPr>
          <w:rFonts w:ascii="Georgia" w:hAnsi="Georgia"/>
          <w:color w:val="000000" w:themeColor="text1"/>
        </w:rPr>
        <w:t>-</w:t>
      </w:r>
      <w:r w:rsidRPr="001507A6">
        <w:rPr>
          <w:rFonts w:ascii="Georgia" w:eastAsia="Times New Roman" w:hAnsi="Georgia"/>
          <w:iCs/>
          <w:color w:val="000000" w:themeColor="text1"/>
          <w:lang w:eastAsia="en-ID"/>
        </w:rPr>
        <w:t>Mu.</w:t>
      </w:r>
    </w:p>
    <w:p w14:paraId="1168527A" w14:textId="77777777" w:rsidR="00EF26BC" w:rsidRPr="001507A6" w:rsidRDefault="00EF26BC" w:rsidP="00EF26BC">
      <w:pPr>
        <w:ind w:left="720"/>
        <w:rPr>
          <w:rFonts w:ascii="Georgia" w:eastAsia="Times New Roman" w:hAnsi="Georgia"/>
          <w:i/>
          <w:iCs/>
          <w:color w:val="000000" w:themeColor="text1"/>
          <w:lang w:eastAsia="en-ID"/>
        </w:rPr>
      </w:pPr>
    </w:p>
    <w:p w14:paraId="6A30DA66"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3.</w:t>
      </w:r>
      <w:r w:rsidRPr="001507A6">
        <w:rPr>
          <w:rFonts w:ascii="Georgia" w:hAnsi="Georgia"/>
          <w:b/>
          <w:color w:val="000000" w:themeColor="text1"/>
        </w:rPr>
        <w:tab/>
        <w:t xml:space="preserve">DOA </w:t>
      </w:r>
    </w:p>
    <w:p w14:paraId="6F377137" w14:textId="77777777" w:rsidR="00EF26BC" w:rsidRPr="001507A6" w:rsidRDefault="00EF26BC" w:rsidP="00EF26BC">
      <w:pPr>
        <w:ind w:left="284"/>
        <w:contextualSpacing/>
        <w:rPr>
          <w:rFonts w:ascii="Georgia" w:hAnsi="Georgia"/>
          <w:b/>
          <w:color w:val="000000" w:themeColor="text1"/>
        </w:rPr>
      </w:pPr>
    </w:p>
    <w:p w14:paraId="3CFF35FB" w14:textId="77777777" w:rsidR="00EF26BC" w:rsidRPr="001507A6" w:rsidRDefault="00EF26BC" w:rsidP="00EF26BC">
      <w:pPr>
        <w:ind w:left="360" w:hanging="356"/>
        <w:jc w:val="left"/>
        <w:rPr>
          <w:rFonts w:ascii="Georgia" w:hAnsi="Georgia"/>
          <w:color w:val="000000" w:themeColor="text1"/>
        </w:rPr>
      </w:pPr>
      <w:r w:rsidRPr="001507A6">
        <w:rPr>
          <w:rFonts w:ascii="Georgia" w:hAnsi="Georgia"/>
          <w:b/>
          <w:color w:val="000000" w:themeColor="text1"/>
        </w:rPr>
        <w:t>4.</w:t>
      </w:r>
      <w:r w:rsidRPr="001507A6">
        <w:rPr>
          <w:rFonts w:ascii="Georgia" w:hAnsi="Georgia"/>
          <w:b/>
          <w:color w:val="000000" w:themeColor="text1"/>
        </w:rPr>
        <w:tab/>
        <w:t>NYANYIAN PUJIAN</w:t>
      </w:r>
    </w:p>
    <w:p w14:paraId="25C6A059" w14:textId="77777777" w:rsidR="00EF26BC" w:rsidRPr="001507A6" w:rsidRDefault="00EF26BC" w:rsidP="00EF26BC">
      <w:pPr>
        <w:rPr>
          <w:rFonts w:ascii="Georgia" w:hAnsi="Georgia"/>
          <w:color w:val="000000" w:themeColor="text1"/>
          <w:spacing w:val="-2"/>
          <w:sz w:val="16"/>
          <w:szCs w:val="16"/>
        </w:rPr>
      </w:pPr>
    </w:p>
    <w:p w14:paraId="500238B8" w14:textId="77777777" w:rsidR="00EF26BC" w:rsidRPr="001507A6" w:rsidRDefault="00EF26BC" w:rsidP="00EF26BC">
      <w:pPr>
        <w:ind w:left="360"/>
        <w:contextualSpacing/>
        <w:rPr>
          <w:rFonts w:ascii="Georgia" w:hAnsi="Georgia"/>
          <w:b/>
          <w:bCs/>
          <w:color w:val="000000" w:themeColor="text1"/>
        </w:rPr>
      </w:pPr>
      <w:r w:rsidRPr="001507A6">
        <w:rPr>
          <w:rFonts w:ascii="Georgia" w:hAnsi="Georgia"/>
          <w:color w:val="000000" w:themeColor="text1"/>
        </w:rPr>
        <w:t xml:space="preserve">KJ 178:2 </w:t>
      </w:r>
      <w:r w:rsidRPr="001507A6">
        <w:rPr>
          <w:rFonts w:ascii="Georgia" w:hAnsi="Georgia"/>
          <w:b/>
          <w:bCs/>
          <w:color w:val="000000" w:themeColor="text1"/>
        </w:rPr>
        <w:t>KAR’NA KASIHNYA PADAKU</w:t>
      </w:r>
    </w:p>
    <w:p w14:paraId="0046C224" w14:textId="77777777" w:rsidR="00EF26BC" w:rsidRPr="001507A6" w:rsidRDefault="00EF26BC" w:rsidP="00EF26BC">
      <w:pPr>
        <w:ind w:left="360"/>
        <w:contextualSpacing/>
        <w:rPr>
          <w:rFonts w:ascii="Georgia" w:hAnsi="Georgia"/>
          <w:color w:val="000000" w:themeColor="text1"/>
        </w:rPr>
      </w:pPr>
    </w:p>
    <w:p w14:paraId="359283A5" w14:textId="77777777" w:rsidR="00EF26BC" w:rsidRPr="001507A6" w:rsidRDefault="00EF26BC" w:rsidP="00EF26BC">
      <w:pPr>
        <w:ind w:left="360"/>
        <w:contextualSpacing/>
        <w:rPr>
          <w:rFonts w:ascii="Georgia" w:hAnsi="Georgia"/>
          <w:color w:val="000000" w:themeColor="text1"/>
        </w:rPr>
      </w:pPr>
      <w:r w:rsidRPr="001507A6">
        <w:rPr>
          <w:rFonts w:ascii="Georgia" w:hAnsi="Georgia"/>
          <w:color w:val="000000" w:themeColor="text1"/>
        </w:rPr>
        <w:t>Dengan sabar dan hikmat-Nya Yesus pimpin hidupku,</w:t>
      </w:r>
    </w:p>
    <w:p w14:paraId="50D11CFF" w14:textId="77777777" w:rsidR="00EF26BC" w:rsidRPr="001507A6" w:rsidRDefault="00EF26BC" w:rsidP="00EF26BC">
      <w:pPr>
        <w:ind w:left="360"/>
        <w:contextualSpacing/>
        <w:rPr>
          <w:rFonts w:ascii="Georgia" w:hAnsi="Georgia"/>
          <w:color w:val="000000" w:themeColor="text1"/>
        </w:rPr>
      </w:pPr>
      <w:r w:rsidRPr="001507A6">
        <w:rPr>
          <w:rFonts w:ascii="Georgia" w:hAnsi="Georgia"/>
          <w:color w:val="000000" w:themeColor="text1"/>
        </w:rPr>
        <w:t>Firman dan kebenaran-Nya itulah peganganku.</w:t>
      </w:r>
    </w:p>
    <w:p w14:paraId="01523284" w14:textId="77777777" w:rsidR="00EF26BC" w:rsidRPr="001507A6" w:rsidRDefault="00EF26BC" w:rsidP="00EF26BC">
      <w:pPr>
        <w:ind w:left="360"/>
        <w:contextualSpacing/>
        <w:rPr>
          <w:rFonts w:ascii="Georgia" w:hAnsi="Georgia"/>
          <w:i/>
          <w:color w:val="000000" w:themeColor="text1"/>
        </w:rPr>
      </w:pPr>
      <w:r w:rsidRPr="001507A6">
        <w:rPr>
          <w:rFonts w:ascii="Georgia" w:hAnsi="Georgia"/>
          <w:i/>
          <w:color w:val="000000" w:themeColor="text1"/>
        </w:rPr>
        <w:t>Refr:</w:t>
      </w:r>
    </w:p>
    <w:p w14:paraId="49689731" w14:textId="77777777" w:rsidR="00EF26BC" w:rsidRPr="001507A6" w:rsidRDefault="00EF26BC" w:rsidP="00EF26BC">
      <w:pPr>
        <w:ind w:left="360"/>
        <w:contextualSpacing/>
        <w:rPr>
          <w:rFonts w:ascii="Georgia" w:hAnsi="Georgia"/>
          <w:color w:val="000000" w:themeColor="text1"/>
        </w:rPr>
      </w:pPr>
      <w:r w:rsidRPr="001507A6">
        <w:rPr>
          <w:rFonts w:ascii="Georgia" w:hAnsi="Georgia"/>
          <w:color w:val="000000" w:themeColor="text1"/>
        </w:rPr>
        <w:t>O, betapa mulia dan ajaib kuasa-Nya!</w:t>
      </w:r>
    </w:p>
    <w:p w14:paraId="4C7D1735" w14:textId="77777777" w:rsidR="00EF26BC" w:rsidRPr="001507A6" w:rsidRDefault="00EF26BC" w:rsidP="00EF26BC">
      <w:pPr>
        <w:ind w:left="360"/>
        <w:contextualSpacing/>
        <w:rPr>
          <w:rFonts w:ascii="Georgia" w:hAnsi="Georgia"/>
          <w:color w:val="000000" w:themeColor="text1"/>
        </w:rPr>
      </w:pPr>
      <w:r w:rsidRPr="001507A6">
        <w:rPr>
          <w:rFonts w:ascii="Georgia" w:hAnsi="Georgia"/>
          <w:color w:val="000000" w:themeColor="text1"/>
        </w:rPr>
        <w:t>Kasih Jurus’lamat dunia menebus manusia</w:t>
      </w:r>
    </w:p>
    <w:p w14:paraId="75F01A7A" w14:textId="77777777" w:rsidR="00EF26BC" w:rsidRPr="001507A6" w:rsidRDefault="00EF26BC" w:rsidP="00EF26BC">
      <w:pPr>
        <w:ind w:left="360"/>
        <w:contextualSpacing/>
        <w:rPr>
          <w:rFonts w:ascii="Georgia" w:hAnsi="Georgia"/>
          <w:color w:val="000000" w:themeColor="text1"/>
        </w:rPr>
      </w:pPr>
    </w:p>
    <w:p w14:paraId="1734AC70" w14:textId="77777777" w:rsidR="00EF26BC" w:rsidRPr="001507A6" w:rsidRDefault="00EF26BC" w:rsidP="00EF26BC">
      <w:pPr>
        <w:ind w:left="360" w:hanging="356"/>
        <w:jc w:val="left"/>
        <w:rPr>
          <w:rFonts w:ascii="Georgia" w:hAnsi="Georgia"/>
          <w:b/>
          <w:bCs/>
          <w:color w:val="000000" w:themeColor="text1"/>
        </w:rPr>
      </w:pPr>
      <w:r w:rsidRPr="001507A6">
        <w:rPr>
          <w:rFonts w:ascii="Georgia" w:hAnsi="Georgia"/>
          <w:b/>
          <w:color w:val="000000" w:themeColor="text1"/>
        </w:rPr>
        <w:lastRenderedPageBreak/>
        <w:t>5.</w:t>
      </w:r>
      <w:r w:rsidRPr="001507A6">
        <w:rPr>
          <w:rFonts w:ascii="Georgia" w:hAnsi="Georgia"/>
          <w:b/>
          <w:color w:val="000000" w:themeColor="text1"/>
        </w:rPr>
        <w:tab/>
        <w:t xml:space="preserve">PEMBACAAN ALKITAB: </w:t>
      </w:r>
      <w:r w:rsidRPr="001507A6">
        <w:rPr>
          <w:rFonts w:ascii="Georgia" w:hAnsi="Georgia"/>
          <w:color w:val="000000" w:themeColor="text1"/>
        </w:rPr>
        <w:t>Nehemia 4:1-9</w:t>
      </w:r>
    </w:p>
    <w:p w14:paraId="5AC810BD" w14:textId="77777777" w:rsidR="00EF26BC" w:rsidRPr="001507A6" w:rsidRDefault="00EF26BC" w:rsidP="00EF26BC">
      <w:pPr>
        <w:ind w:left="360" w:hanging="356"/>
        <w:jc w:val="left"/>
        <w:rPr>
          <w:rFonts w:ascii="Georgia" w:hAnsi="Georgia"/>
          <w:b/>
          <w:bCs/>
          <w:color w:val="000000" w:themeColor="text1"/>
        </w:rPr>
      </w:pPr>
    </w:p>
    <w:p w14:paraId="029B13FE"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6.</w:t>
      </w:r>
      <w:r w:rsidRPr="001507A6">
        <w:rPr>
          <w:rFonts w:ascii="Georgia" w:hAnsi="Georgia"/>
          <w:b/>
          <w:color w:val="000000" w:themeColor="text1"/>
        </w:rPr>
        <w:tab/>
        <w:t>RENUNGAN</w:t>
      </w:r>
    </w:p>
    <w:p w14:paraId="125AA6EE" w14:textId="77777777" w:rsidR="00EF26BC" w:rsidRPr="001507A6" w:rsidRDefault="00EF26BC" w:rsidP="00EF26BC">
      <w:pPr>
        <w:pStyle w:val="ListParagraph"/>
        <w:ind w:left="364"/>
        <w:jc w:val="left"/>
        <w:rPr>
          <w:rFonts w:ascii="Georgia" w:hAnsi="Georgia"/>
          <w:b/>
          <w:color w:val="000000" w:themeColor="text1"/>
          <w:sz w:val="16"/>
          <w:szCs w:val="16"/>
        </w:rPr>
      </w:pPr>
    </w:p>
    <w:p w14:paraId="3AC2C005" w14:textId="77777777" w:rsidR="00EF26BC" w:rsidRPr="001507A6" w:rsidRDefault="00EF26BC" w:rsidP="00EF26BC">
      <w:pPr>
        <w:ind w:left="360"/>
        <w:jc w:val="center"/>
        <w:rPr>
          <w:rFonts w:ascii="Georgia" w:hAnsi="Georgia"/>
          <w:b/>
          <w:bCs/>
          <w:color w:val="000000" w:themeColor="text1"/>
          <w:lang w:val="de-DE"/>
        </w:rPr>
      </w:pPr>
      <w:r w:rsidRPr="001507A6">
        <w:rPr>
          <w:rFonts w:ascii="Georgia" w:hAnsi="Georgia"/>
          <w:b/>
          <w:bCs/>
          <w:color w:val="000000" w:themeColor="text1"/>
          <w:lang w:val="de-DE"/>
        </w:rPr>
        <w:t>Hinaan Tidak Akan Melemahkanku</w:t>
      </w:r>
    </w:p>
    <w:p w14:paraId="5C4D5C34" w14:textId="77777777" w:rsidR="00EF26BC" w:rsidRPr="001507A6" w:rsidRDefault="00EF26BC" w:rsidP="00EF26BC">
      <w:pPr>
        <w:rPr>
          <w:rFonts w:ascii="Georgia" w:eastAsia="Times New Roman" w:hAnsi="Georgia"/>
          <w:color w:val="000000" w:themeColor="text1"/>
          <w:sz w:val="16"/>
          <w:szCs w:val="16"/>
          <w:lang w:val="de-DE" w:eastAsia="en-ID"/>
        </w:rPr>
      </w:pPr>
    </w:p>
    <w:p w14:paraId="1ED70F4F"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Jikalau kita telusuri, banyak hal dapat membuat seseorang patah semangatnya. Kurangnya motivasi dari dalam diri, kurangnya dukungan dari orang lain, hinaan, persoalan yang begitu berat dirasakan hingga seolah-olah sudah tidak ada lagi jalan atau harapan lagi dalam hidupnya.</w:t>
      </w:r>
    </w:p>
    <w:p w14:paraId="3B730A10"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Dalam Persekutuan Doa kali ini, kita akan belajar bersama tentang hinaan sebagai salah satu hal yang bisa membuat seseorang menjadi lemah dan patah semangat.</w:t>
      </w:r>
    </w:p>
    <w:p w14:paraId="4755E2C6"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Hampir semua orang pernah dihina, dicerca, diolok-olok orang lain. Ada banyak alasan seseorang melakukan penghinaan, seperti keadaan fisik, ekonomi, status sosial maupun hal</w:t>
      </w:r>
      <w:r w:rsidRPr="001507A6">
        <w:rPr>
          <w:rFonts w:ascii="Georgia" w:hAnsi="Georgia"/>
          <w:color w:val="000000" w:themeColor="text1"/>
        </w:rPr>
        <w:t xml:space="preserve">-hal lainnya. </w:t>
      </w:r>
      <w:r w:rsidRPr="001507A6">
        <w:rPr>
          <w:rFonts w:ascii="Georgia" w:eastAsia="Times New Roman" w:hAnsi="Georgia"/>
          <w:color w:val="000000" w:themeColor="text1"/>
        </w:rPr>
        <w:t xml:space="preserve">Ada yang dihina oleh orang yang sama sekali tidak kenal, ada yang dihina oleh teman, bahkan oleh saudaranya sendiri. Bagaimana dengan saudara sekalian, pernahkah merasakan dihina? </w:t>
      </w:r>
    </w:p>
    <w:p w14:paraId="44E9B366"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Pengalaman dihina atau diolok juga pernah dialami oleh Nehemia. Ia adalah seorang pelayan pribadi Raja Artahsasta (Persia). Salah satu tugasnya adalah menyediakan minuman bagi raja. Meskipun tugas ini terlihat sepele, namun sesungguhnya penuh resiko karena selain menyediakan minuman anggur, Nehemia juga menjadi orang pertama yang harus mencicipi minuman tersebut untuk memastikan minuman itu tidak beracun. Barangkali inilah yang membuat Nehemia dekat dengan raja. Maka pada saat wajahnya terlihat murung, Raja Artahsasta menanyakan penyebab muramnya wajah Nehemia (Neh. 2:2).</w:t>
      </w:r>
    </w:p>
    <w:p w14:paraId="5494385B"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 xml:space="preserve">Singkat cerita, setelah Nehemia menceritakan kegundahan hatinya, dia diijinkan kembali ke Yerusalem untuk membangun tembok-tembok Yerusalem yang rusak. Tembok-tembok ini sangat vital. Tembok-tembok kota pada </w:t>
      </w:r>
      <w:r w:rsidRPr="001507A6">
        <w:rPr>
          <w:rFonts w:ascii="Georgia" w:eastAsia="Times New Roman" w:hAnsi="Georgia"/>
          <w:color w:val="000000" w:themeColor="text1"/>
        </w:rPr>
        <w:lastRenderedPageBreak/>
        <w:t>zaman dulu dibangun tinggi dan tebal agar terhindar dari serangan musuh.</w:t>
      </w:r>
    </w:p>
    <w:p w14:paraId="5542CEE7"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Ternyata niatan Nehemia yang didukung dan diijinkan oleh Raja untuk membangun kembali Yerusalem mendapat pertentangan dari Sanbalat bupati Samaria dan Tobia orang Amon. Mereka tidak ingin Yerusalem dan Bait Allah dipulihkan, sehingga semenjak mereka mendengar rencana Nehemia, mereka mengolok-oloknya</w:t>
      </w:r>
      <w:proofErr w:type="gramStart"/>
      <w:r w:rsidRPr="001507A6">
        <w:rPr>
          <w:rFonts w:ascii="Georgia" w:eastAsia="Times New Roman" w:hAnsi="Georgia"/>
          <w:color w:val="000000" w:themeColor="text1"/>
        </w:rPr>
        <w:t>.....</w:t>
      </w:r>
      <w:proofErr w:type="gramEnd"/>
      <w:r w:rsidRPr="001507A6">
        <w:rPr>
          <w:rFonts w:ascii="Georgia" w:eastAsia="Times New Roman" w:hAnsi="Georgia"/>
          <w:color w:val="000000" w:themeColor="text1"/>
        </w:rPr>
        <w:t xml:space="preserve"> "</w:t>
      </w:r>
      <w:r w:rsidRPr="001507A6">
        <w:rPr>
          <w:rFonts w:ascii="Georgia" w:eastAsia="Times New Roman" w:hAnsi="Georgia"/>
          <w:i/>
          <w:iCs/>
          <w:color w:val="000000" w:themeColor="text1"/>
        </w:rPr>
        <w:t>Apa gerangan yang dilakukan orang-orang Yahudi yang lemah ini? Apakah mereka memperkokoh sesuatu? Apakah mereka hendak membawa persembahan? Apakah mereka akan selesai dalam sehari? Apakah mereka akan menghidupkan kembali batu-batu dari timbunan puing yang sudah terbakar habis seperti ini?</w:t>
      </w:r>
      <w:r w:rsidRPr="001507A6">
        <w:rPr>
          <w:rFonts w:ascii="Georgia" w:eastAsia="Times New Roman" w:hAnsi="Georgia"/>
          <w:color w:val="000000" w:themeColor="text1"/>
        </w:rPr>
        <w:t>" Lalu berkatalah Tobia, orang Amon itu, yang ada di dekatnya: "</w:t>
      </w:r>
      <w:r w:rsidRPr="001507A6">
        <w:rPr>
          <w:rFonts w:ascii="Georgia" w:eastAsia="Times New Roman" w:hAnsi="Georgia"/>
          <w:i/>
          <w:iCs/>
          <w:color w:val="000000" w:themeColor="text1"/>
        </w:rPr>
        <w:t>Sekalipun mereka membangun kembali, kalau seekor anjing hutan meloncat dan menyentuhnya, robohlah tembok batu mereka.</w:t>
      </w:r>
      <w:r w:rsidRPr="001507A6">
        <w:rPr>
          <w:rFonts w:ascii="Georgia" w:eastAsia="Times New Roman" w:hAnsi="Georgia"/>
          <w:color w:val="000000" w:themeColor="text1"/>
        </w:rPr>
        <w:t xml:space="preserve">" (ayat 2, 3). Ketika mereka mendengar kemajuan pembangunan perbaikan tembok Yerusalem, mereka menjadi semakin marah. </w:t>
      </w:r>
    </w:p>
    <w:p w14:paraId="7F085792"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Lebih lanjut lagi di hari-hari berikutnya, hinaan terus dilontarkan dibarengi dengan persepakatan untuk memerangi Yerusalem (ayat 8) serta rencana membunuh Nehemia. Akan tetapi berkat usaha, ketekunan, doa dan pertolongan dari Allah semua pekerjaan dapat selesai.</w:t>
      </w:r>
    </w:p>
    <w:p w14:paraId="7E146C34" w14:textId="77777777"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 xml:space="preserve">Hinaan atau cemoohan barangkali juga sempat membayangi Maria dan Yusuf saat Yusuf tahu bahwa Maria mengandung dari Roh Kudus. Hinaan atau cemoohan barangkali juga sempat mereka alami saat orang-orang di sekelilingnya dan sahabat-sahabat mereka. Akan tetapi bayang-bayang ketakutan dan hinaan serta cemoohan tersebut nyatanya tak sampai melemahkan mereka. Selama berbulan-bulan mereka lalui dengan penuh keyakinan, saat kehamilan semakin membesar dan mereka harus melakukan perjalanan panjang untuk mengikuti sensus penduduk, mereka tetap menjalaninya. Meskipun saat harus melahirkan bayi Yesus, pintu-pintu penginapan terkunci, mereka tetap bertekun menjalani semua yang harus dijalaninya. Mereka </w:t>
      </w:r>
      <w:r w:rsidRPr="001507A6">
        <w:rPr>
          <w:rFonts w:ascii="Georgia" w:eastAsia="Times New Roman" w:hAnsi="Georgia"/>
          <w:color w:val="000000" w:themeColor="text1"/>
        </w:rPr>
        <w:lastRenderedPageBreak/>
        <w:t>sungguh-sungguh bersedia dipakai Allah sebagai jalan hadirnya Yesus Kristus Sang Juru Selamat Dunia.</w:t>
      </w:r>
    </w:p>
    <w:p w14:paraId="708803F1" w14:textId="0B708F75"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 xml:space="preserve">Seringkali kita pun tak luput dari hinaan atau cemoohan oleh karena menjalankan hidup dengan ketaatan. Sebagai contoh di masa pandemi yang mengharuskan untuk taat pada protokol kesehatan demi tak semakin menyebarnya virus, dan kita berusaha untuk taat dengan memakai masker, membatasi perjumpaan, dll, malah dianggap </w:t>
      </w:r>
      <w:r w:rsidRPr="001507A6">
        <w:rPr>
          <w:rFonts w:ascii="Georgia" w:eastAsia="Times New Roman" w:hAnsi="Georgia"/>
          <w:i/>
          <w:iCs/>
          <w:color w:val="000000" w:themeColor="text1"/>
        </w:rPr>
        <w:t xml:space="preserve">lebay </w:t>
      </w:r>
      <w:r w:rsidRPr="001507A6">
        <w:rPr>
          <w:rFonts w:ascii="Georgia" w:eastAsia="Times New Roman" w:hAnsi="Georgia"/>
          <w:color w:val="000000" w:themeColor="text1"/>
        </w:rPr>
        <w:t xml:space="preserve">atau berlebihan. Adapula bagi keluarga muda yang baru punya bayi, pastinya tak lepas dari </w:t>
      </w:r>
      <w:r w:rsidRPr="001507A6">
        <w:rPr>
          <w:rFonts w:ascii="Georgia" w:eastAsia="Times New Roman" w:hAnsi="Georgia"/>
          <w:i/>
          <w:color w:val="000000" w:themeColor="text1"/>
        </w:rPr>
        <w:t xml:space="preserve">pospak </w:t>
      </w:r>
      <w:r w:rsidRPr="001507A6">
        <w:rPr>
          <w:rFonts w:ascii="Georgia" w:eastAsia="Times New Roman" w:hAnsi="Georgia"/>
          <w:color w:val="000000" w:themeColor="text1"/>
        </w:rPr>
        <w:t>(popok sekali pakai), tisu basah, tisu kering,</w:t>
      </w:r>
      <w:r w:rsidR="00052A96" w:rsidRPr="001507A6">
        <w:rPr>
          <w:rFonts w:ascii="Georgia" w:eastAsia="Times New Roman" w:hAnsi="Georgia"/>
          <w:color w:val="000000" w:themeColor="text1"/>
        </w:rPr>
        <w:t xml:space="preserve"> </w:t>
      </w:r>
      <w:r w:rsidRPr="001507A6">
        <w:rPr>
          <w:rFonts w:ascii="Georgia" w:eastAsia="Times New Roman" w:hAnsi="Georgia"/>
          <w:color w:val="000000" w:themeColor="text1"/>
        </w:rPr>
        <w:t xml:space="preserve">dll. Semua itu adalah produk sekali pakai yang semakin memenuhi bumi dengan sampah. Barangkali ada keluarga yang sadar sehingga daripada memakai </w:t>
      </w:r>
      <w:r w:rsidRPr="001507A6">
        <w:rPr>
          <w:rFonts w:ascii="Georgia" w:eastAsia="Times New Roman" w:hAnsi="Georgia"/>
          <w:i/>
          <w:color w:val="000000" w:themeColor="text1"/>
        </w:rPr>
        <w:t>pospak</w:t>
      </w:r>
      <w:r w:rsidRPr="001507A6">
        <w:rPr>
          <w:rFonts w:ascii="Georgia" w:eastAsia="Times New Roman" w:hAnsi="Georgia"/>
          <w:color w:val="000000" w:themeColor="text1"/>
        </w:rPr>
        <w:t xml:space="preserve">, memilih memakai </w:t>
      </w:r>
      <w:r w:rsidRPr="001507A6">
        <w:rPr>
          <w:rFonts w:ascii="Georgia" w:eastAsia="Times New Roman" w:hAnsi="Georgia"/>
          <w:i/>
          <w:color w:val="000000" w:themeColor="text1"/>
        </w:rPr>
        <w:t xml:space="preserve">clodi/ cloth diaper </w:t>
      </w:r>
      <w:r w:rsidRPr="001507A6">
        <w:rPr>
          <w:rFonts w:ascii="Georgia" w:eastAsia="Times New Roman" w:hAnsi="Georgia"/>
          <w:color w:val="000000" w:themeColor="text1"/>
        </w:rPr>
        <w:t>(popok cuci); daripada memakai tisu basah, memilih memakai sapu tangan/ handuk yang dibasahi,</w:t>
      </w:r>
      <w:r w:rsidR="00052A96" w:rsidRPr="001507A6">
        <w:rPr>
          <w:rFonts w:ascii="Georgia" w:eastAsia="Times New Roman" w:hAnsi="Georgia"/>
          <w:color w:val="000000" w:themeColor="text1"/>
        </w:rPr>
        <w:t xml:space="preserve"> </w:t>
      </w:r>
      <w:r w:rsidRPr="001507A6">
        <w:rPr>
          <w:rFonts w:ascii="Georgia" w:eastAsia="Times New Roman" w:hAnsi="Georgia"/>
          <w:color w:val="000000" w:themeColor="text1"/>
        </w:rPr>
        <w:t xml:space="preserve">dll. Namun ternyata inisiatif tersebut bukannya didukung tetapi malah diolok-olok karena dianggap pelit, </w:t>
      </w:r>
      <w:r w:rsidRPr="001507A6">
        <w:rPr>
          <w:rFonts w:ascii="Georgia" w:eastAsia="Times New Roman" w:hAnsi="Georgia"/>
          <w:i/>
          <w:color w:val="000000" w:themeColor="text1"/>
        </w:rPr>
        <w:t>jadul</w:t>
      </w:r>
      <w:r w:rsidRPr="001507A6">
        <w:rPr>
          <w:rFonts w:ascii="Georgia" w:eastAsia="Times New Roman" w:hAnsi="Georgia"/>
          <w:color w:val="000000" w:themeColor="text1"/>
        </w:rPr>
        <w:t>, dll. Itu baru sekelumit cerita ringan yang dialami sehari-hari dan pastinya banyak lagi pengalaman dihina oleh karena ketaatan dan kepedulian kita.</w:t>
      </w:r>
    </w:p>
    <w:p w14:paraId="2D0C3AE6" w14:textId="73C2B691" w:rsidR="00EF26BC" w:rsidRPr="001507A6" w:rsidRDefault="00EF26BC" w:rsidP="009748CB">
      <w:pPr>
        <w:ind w:left="284" w:firstLine="567"/>
        <w:rPr>
          <w:rFonts w:ascii="Georgia" w:eastAsia="Times New Roman" w:hAnsi="Georgia"/>
          <w:color w:val="000000" w:themeColor="text1"/>
        </w:rPr>
      </w:pPr>
      <w:r w:rsidRPr="001507A6">
        <w:rPr>
          <w:rFonts w:ascii="Georgia" w:eastAsia="Times New Roman" w:hAnsi="Georgia"/>
          <w:color w:val="000000" w:themeColor="text1"/>
        </w:rPr>
        <w:t>Saat ini bagaimana dengan Saudara? Apakah hinaan/ cemoohan yang baru membayangi atau sedang dialami Saudara akan melemahkan semangat Saudara? Harapannya bayi natal yang lahir memberikan semangat bagi kita untuk terus taat dan peduli. Melalui kisah-kisah itu kita diajak pula untuk mengubah olok-olok menjadi energi positif yang mendorong ke arah hidup yang semakin maju, semakin baik di masa kini dan masa mendatang. Amin.</w:t>
      </w:r>
    </w:p>
    <w:p w14:paraId="493C5741" w14:textId="77777777" w:rsidR="00EF26BC" w:rsidRPr="001507A6" w:rsidRDefault="00EF26BC" w:rsidP="00EF26BC">
      <w:pPr>
        <w:ind w:left="360" w:firstLine="360"/>
        <w:rPr>
          <w:rFonts w:ascii="Georgia" w:hAnsi="Georgia"/>
          <w:color w:val="000000" w:themeColor="text1"/>
        </w:rPr>
      </w:pPr>
      <w:r w:rsidRPr="001507A6">
        <w:rPr>
          <w:rFonts w:ascii="Georgia" w:hAnsi="Georgia"/>
          <w:color w:val="000000" w:themeColor="text1"/>
          <w:lang w:val="de-DE"/>
        </w:rPr>
        <w:t xml:space="preserve"> </w:t>
      </w:r>
    </w:p>
    <w:p w14:paraId="446C25E3"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7.</w:t>
      </w:r>
      <w:r w:rsidRPr="001507A6">
        <w:rPr>
          <w:rFonts w:ascii="Georgia" w:hAnsi="Georgia"/>
          <w:b/>
          <w:color w:val="000000" w:themeColor="text1"/>
        </w:rPr>
        <w:tab/>
        <w:t xml:space="preserve">NYANYIAN </w:t>
      </w:r>
    </w:p>
    <w:p w14:paraId="03F653BB" w14:textId="77777777" w:rsidR="00EF26BC" w:rsidRPr="001507A6" w:rsidRDefault="00EF26BC" w:rsidP="00EF26BC">
      <w:pPr>
        <w:ind w:left="360" w:hanging="356"/>
        <w:jc w:val="left"/>
        <w:rPr>
          <w:rFonts w:ascii="Georgia" w:hAnsi="Georgia"/>
          <w:b/>
          <w:color w:val="000000" w:themeColor="text1"/>
        </w:rPr>
      </w:pPr>
    </w:p>
    <w:p w14:paraId="1BF6CD61" w14:textId="77777777" w:rsidR="00EF26BC" w:rsidRPr="001507A6" w:rsidRDefault="00EF26BC" w:rsidP="00EF26BC">
      <w:pPr>
        <w:ind w:left="360" w:hanging="356"/>
        <w:jc w:val="left"/>
        <w:rPr>
          <w:rFonts w:ascii="Georgia" w:hAnsi="Georgia"/>
          <w:bCs/>
          <w:color w:val="000000" w:themeColor="text1"/>
        </w:rPr>
      </w:pPr>
      <w:r w:rsidRPr="001507A6">
        <w:rPr>
          <w:rFonts w:ascii="Georgia" w:hAnsi="Georgia"/>
          <w:b/>
          <w:color w:val="000000" w:themeColor="text1"/>
        </w:rPr>
        <w:tab/>
      </w:r>
      <w:r w:rsidRPr="001507A6">
        <w:rPr>
          <w:rFonts w:ascii="Georgia" w:hAnsi="Georgia"/>
          <w:bCs/>
          <w:color w:val="000000" w:themeColor="text1"/>
        </w:rPr>
        <w:t>KJ 405:1,2 KAULAH, YA TUHAN, SURYA HIDUPKU</w:t>
      </w:r>
    </w:p>
    <w:p w14:paraId="6631CEAA" w14:textId="77777777" w:rsidR="00EF26BC" w:rsidRPr="001507A6" w:rsidRDefault="00EF26BC" w:rsidP="00EF26BC">
      <w:pPr>
        <w:ind w:left="360" w:hanging="356"/>
        <w:jc w:val="left"/>
        <w:rPr>
          <w:rFonts w:ascii="Georgia" w:hAnsi="Georgia"/>
          <w:bCs/>
          <w:color w:val="000000" w:themeColor="text1"/>
        </w:rPr>
      </w:pPr>
    </w:p>
    <w:p w14:paraId="1FD23417" w14:textId="77777777" w:rsidR="00EF26BC" w:rsidRPr="001507A6" w:rsidRDefault="00EF26BC" w:rsidP="008957B8">
      <w:pPr>
        <w:pStyle w:val="ListParagraph"/>
        <w:numPr>
          <w:ilvl w:val="0"/>
          <w:numId w:val="102"/>
        </w:numPr>
        <w:ind w:left="709" w:hanging="283"/>
        <w:jc w:val="left"/>
        <w:rPr>
          <w:rFonts w:ascii="Georgia" w:hAnsi="Georgia"/>
          <w:bCs/>
          <w:color w:val="000000" w:themeColor="text1"/>
        </w:rPr>
      </w:pPr>
      <w:r w:rsidRPr="001507A6">
        <w:rPr>
          <w:rFonts w:ascii="Georgia" w:hAnsi="Georgia"/>
          <w:bCs/>
          <w:color w:val="000000" w:themeColor="text1"/>
        </w:rPr>
        <w:t xml:space="preserve">Kaulah, ya Tuhan, Surya hidupku; </w:t>
      </w:r>
    </w:p>
    <w:p w14:paraId="5E251226" w14:textId="77777777" w:rsidR="00EF26BC" w:rsidRPr="001507A6" w:rsidRDefault="00EF26BC" w:rsidP="00EF26BC">
      <w:pPr>
        <w:pStyle w:val="ListParagraph"/>
        <w:ind w:left="709"/>
        <w:jc w:val="left"/>
        <w:rPr>
          <w:rFonts w:ascii="Georgia" w:hAnsi="Georgia"/>
          <w:bCs/>
          <w:color w:val="000000" w:themeColor="text1"/>
        </w:rPr>
      </w:pPr>
      <w:r w:rsidRPr="001507A6">
        <w:rPr>
          <w:rFonts w:ascii="Georgia" w:hAnsi="Georgia"/>
          <w:bCs/>
          <w:color w:val="000000" w:themeColor="text1"/>
        </w:rPr>
        <w:t>asal Kau ada, yang lain tak perlu.</w:t>
      </w:r>
    </w:p>
    <w:p w14:paraId="4F3613B2" w14:textId="77777777" w:rsidR="00EF26BC" w:rsidRPr="001507A6" w:rsidRDefault="00EF26BC" w:rsidP="00EF26BC">
      <w:pPr>
        <w:pStyle w:val="ListParagraph"/>
        <w:ind w:left="709"/>
        <w:jc w:val="left"/>
        <w:rPr>
          <w:rFonts w:ascii="Georgia" w:hAnsi="Georgia"/>
          <w:bCs/>
          <w:color w:val="000000" w:themeColor="text1"/>
        </w:rPr>
      </w:pPr>
      <w:r w:rsidRPr="001507A6">
        <w:rPr>
          <w:rFonts w:ascii="Georgia" w:hAnsi="Georgia"/>
          <w:bCs/>
          <w:color w:val="000000" w:themeColor="text1"/>
        </w:rPr>
        <w:t xml:space="preserve">Siang dan malam Engkau kukenang; </w:t>
      </w:r>
    </w:p>
    <w:p w14:paraId="689E6FF9" w14:textId="77777777" w:rsidR="00EF26BC" w:rsidRPr="001507A6" w:rsidRDefault="00EF26BC" w:rsidP="00EF26BC">
      <w:pPr>
        <w:pStyle w:val="ListParagraph"/>
        <w:ind w:left="709"/>
        <w:jc w:val="left"/>
        <w:rPr>
          <w:rFonts w:ascii="Georgia" w:hAnsi="Georgia"/>
          <w:bCs/>
          <w:color w:val="000000" w:themeColor="text1"/>
        </w:rPr>
      </w:pPr>
      <w:r w:rsidRPr="001507A6">
        <w:rPr>
          <w:rFonts w:ascii="Georgia" w:hAnsi="Georgia"/>
          <w:bCs/>
          <w:color w:val="000000" w:themeColor="text1"/>
        </w:rPr>
        <w:t>di hadiratMu jiwkau tenang!</w:t>
      </w:r>
    </w:p>
    <w:p w14:paraId="213A9B45" w14:textId="77777777" w:rsidR="00EF26BC" w:rsidRPr="001507A6" w:rsidRDefault="00EF26BC" w:rsidP="008957B8">
      <w:pPr>
        <w:pStyle w:val="ListParagraph"/>
        <w:numPr>
          <w:ilvl w:val="0"/>
          <w:numId w:val="102"/>
        </w:numPr>
        <w:ind w:left="709" w:hanging="283"/>
        <w:jc w:val="left"/>
        <w:rPr>
          <w:rFonts w:ascii="Georgia" w:hAnsi="Georgia"/>
          <w:bCs/>
          <w:color w:val="000000" w:themeColor="text1"/>
        </w:rPr>
      </w:pPr>
      <w:r w:rsidRPr="001507A6">
        <w:rPr>
          <w:rFonts w:ascii="Georgia" w:hAnsi="Georgia"/>
          <w:bCs/>
          <w:color w:val="000000" w:themeColor="text1"/>
        </w:rPr>
        <w:lastRenderedPageBreak/>
        <w:t>Kaulah Hikmatku, Firman hidupku;</w:t>
      </w:r>
    </w:p>
    <w:p w14:paraId="60636A8D" w14:textId="77777777" w:rsidR="00EF26BC" w:rsidRPr="001507A6" w:rsidRDefault="00EF26BC" w:rsidP="00EF26BC">
      <w:pPr>
        <w:pStyle w:val="ListParagraph"/>
        <w:ind w:left="709"/>
        <w:jc w:val="left"/>
        <w:rPr>
          <w:rFonts w:ascii="Georgia" w:hAnsi="Georgia"/>
          <w:bCs/>
          <w:color w:val="000000" w:themeColor="text1"/>
        </w:rPr>
      </w:pPr>
      <w:r w:rsidRPr="001507A6">
        <w:rPr>
          <w:rFonts w:ascii="Georgia" w:hAnsi="Georgia"/>
          <w:bCs/>
          <w:color w:val="000000" w:themeColor="text1"/>
        </w:rPr>
        <w:t>Kau besertaku dan ku sertaMu</w:t>
      </w:r>
    </w:p>
    <w:p w14:paraId="60FB7DCF" w14:textId="77777777" w:rsidR="00EF26BC" w:rsidRPr="001507A6" w:rsidRDefault="00EF26BC" w:rsidP="00EF26BC">
      <w:pPr>
        <w:pStyle w:val="ListParagraph"/>
        <w:ind w:left="709"/>
        <w:jc w:val="left"/>
        <w:rPr>
          <w:rFonts w:ascii="Georgia" w:hAnsi="Georgia"/>
          <w:bCs/>
          <w:color w:val="000000" w:themeColor="text1"/>
        </w:rPr>
      </w:pPr>
      <w:r w:rsidRPr="001507A6">
        <w:rPr>
          <w:rFonts w:ascii="Georgia" w:hAnsi="Georgia"/>
          <w:bCs/>
          <w:color w:val="000000" w:themeColor="text1"/>
        </w:rPr>
        <w:t>Engkau Bapaku, aku anakMu;</w:t>
      </w:r>
    </w:p>
    <w:p w14:paraId="2B165F31" w14:textId="77777777" w:rsidR="00EF26BC" w:rsidRPr="001507A6" w:rsidRDefault="00EF26BC" w:rsidP="00EF26BC">
      <w:pPr>
        <w:pStyle w:val="ListParagraph"/>
        <w:ind w:left="709"/>
        <w:jc w:val="left"/>
        <w:rPr>
          <w:rFonts w:ascii="Georgia" w:hAnsi="Georgia"/>
          <w:bCs/>
          <w:color w:val="000000" w:themeColor="text1"/>
        </w:rPr>
      </w:pPr>
      <w:r w:rsidRPr="001507A6">
        <w:rPr>
          <w:rFonts w:ascii="Georgia" w:hAnsi="Georgia"/>
          <w:bCs/>
          <w:color w:val="000000" w:themeColor="text1"/>
        </w:rPr>
        <w:t>denganMu, Tuhan, ‘ku satu penuh.</w:t>
      </w:r>
    </w:p>
    <w:p w14:paraId="144EB159" w14:textId="77777777" w:rsidR="00EF26BC" w:rsidRPr="001507A6" w:rsidRDefault="00EF26BC" w:rsidP="00EF26BC">
      <w:pPr>
        <w:pStyle w:val="ListParagraph"/>
        <w:ind w:left="709"/>
        <w:jc w:val="left"/>
        <w:rPr>
          <w:rFonts w:ascii="Georgia" w:hAnsi="Georgia"/>
          <w:bCs/>
          <w:color w:val="000000" w:themeColor="text1"/>
        </w:rPr>
      </w:pPr>
    </w:p>
    <w:p w14:paraId="29F64EF1" w14:textId="77777777" w:rsidR="00EF26BC" w:rsidRPr="001507A6" w:rsidRDefault="00EF26BC" w:rsidP="00EF26BC">
      <w:pPr>
        <w:ind w:left="360" w:hanging="356"/>
        <w:jc w:val="left"/>
        <w:rPr>
          <w:rFonts w:ascii="Georgia" w:hAnsi="Georgia"/>
          <w:b/>
          <w:color w:val="000000" w:themeColor="text1"/>
        </w:rPr>
      </w:pPr>
    </w:p>
    <w:p w14:paraId="693F4273"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8.</w:t>
      </w:r>
      <w:r w:rsidRPr="001507A6">
        <w:rPr>
          <w:rFonts w:ascii="Georgia" w:hAnsi="Georgia"/>
          <w:b/>
          <w:color w:val="000000" w:themeColor="text1"/>
        </w:rPr>
        <w:tab/>
        <w:t xml:space="preserve">DOA </w:t>
      </w:r>
    </w:p>
    <w:p w14:paraId="3AE519E2" w14:textId="77777777" w:rsidR="00EF26BC" w:rsidRPr="001507A6" w:rsidRDefault="00EF26BC" w:rsidP="008957B8">
      <w:pPr>
        <w:pStyle w:val="ListParagraph"/>
        <w:numPr>
          <w:ilvl w:val="0"/>
          <w:numId w:val="103"/>
        </w:numPr>
        <w:jc w:val="left"/>
        <w:rPr>
          <w:rFonts w:ascii="Georgia" w:hAnsi="Georgia"/>
          <w:b/>
          <w:color w:val="000000" w:themeColor="text1"/>
        </w:rPr>
      </w:pPr>
      <w:r w:rsidRPr="001507A6">
        <w:rPr>
          <w:rFonts w:ascii="Georgia" w:hAnsi="Georgia"/>
          <w:bCs/>
          <w:color w:val="000000" w:themeColor="text1"/>
        </w:rPr>
        <w:t>Mohon dimampukan menghayati masa adven natal sebagai sarana untuk selalu mawas diri</w:t>
      </w:r>
    </w:p>
    <w:p w14:paraId="021EC05B" w14:textId="77777777" w:rsidR="00EF26BC" w:rsidRPr="001507A6" w:rsidRDefault="00EF26BC" w:rsidP="008957B8">
      <w:pPr>
        <w:pStyle w:val="ListParagraph"/>
        <w:numPr>
          <w:ilvl w:val="0"/>
          <w:numId w:val="103"/>
        </w:numPr>
        <w:jc w:val="left"/>
        <w:rPr>
          <w:rFonts w:ascii="Georgia" w:hAnsi="Georgia"/>
          <w:b/>
          <w:color w:val="000000" w:themeColor="text1"/>
        </w:rPr>
      </w:pPr>
      <w:r w:rsidRPr="001507A6">
        <w:rPr>
          <w:rFonts w:ascii="Georgia" w:hAnsi="Georgia"/>
          <w:bCs/>
          <w:color w:val="000000" w:themeColor="text1"/>
        </w:rPr>
        <w:t>Mohon agar diberi ketabahan saat menghadapi olok</w:t>
      </w:r>
      <w:r w:rsidRPr="001507A6">
        <w:rPr>
          <w:rFonts w:ascii="Georgia" w:eastAsia="Times New Roman" w:hAnsi="Georgia"/>
          <w:color w:val="000000" w:themeColor="text1"/>
        </w:rPr>
        <w:t xml:space="preserve">-olok dan mengubah energi negatif menjadi positif. </w:t>
      </w:r>
    </w:p>
    <w:p w14:paraId="70C620F2" w14:textId="77777777" w:rsidR="00EF26BC" w:rsidRPr="001507A6" w:rsidRDefault="00EF26BC" w:rsidP="00EF26BC">
      <w:pPr>
        <w:jc w:val="left"/>
        <w:rPr>
          <w:rFonts w:ascii="Georgia" w:hAnsi="Georgia"/>
          <w:b/>
          <w:color w:val="000000" w:themeColor="text1"/>
        </w:rPr>
      </w:pPr>
    </w:p>
    <w:p w14:paraId="7BEAE577" w14:textId="77777777" w:rsidR="00EF26BC" w:rsidRPr="001507A6" w:rsidRDefault="00EF26BC" w:rsidP="00EF26BC">
      <w:pPr>
        <w:jc w:val="left"/>
        <w:rPr>
          <w:rFonts w:ascii="Georgia" w:hAnsi="Georgia"/>
          <w:b/>
          <w:color w:val="000000" w:themeColor="text1"/>
        </w:rPr>
      </w:pPr>
    </w:p>
    <w:p w14:paraId="7D71F93E"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9.</w:t>
      </w:r>
      <w:r w:rsidRPr="001507A6">
        <w:rPr>
          <w:rFonts w:ascii="Georgia" w:hAnsi="Georgia"/>
          <w:b/>
          <w:color w:val="000000" w:themeColor="text1"/>
        </w:rPr>
        <w:tab/>
        <w:t xml:space="preserve">NYANYIAN </w:t>
      </w:r>
    </w:p>
    <w:p w14:paraId="1873B8D6" w14:textId="77777777" w:rsidR="00EF26BC" w:rsidRPr="001507A6" w:rsidRDefault="00EF26BC" w:rsidP="00EF26BC">
      <w:pPr>
        <w:ind w:left="360" w:hanging="356"/>
        <w:jc w:val="left"/>
        <w:rPr>
          <w:rFonts w:ascii="Georgia" w:hAnsi="Georgia"/>
          <w:b/>
          <w:color w:val="000000" w:themeColor="text1"/>
        </w:rPr>
      </w:pPr>
    </w:p>
    <w:p w14:paraId="2A86A037" w14:textId="77777777" w:rsidR="00EF26BC" w:rsidRPr="001507A6" w:rsidRDefault="00EF26BC" w:rsidP="00EF26BC">
      <w:pPr>
        <w:ind w:left="360"/>
        <w:jc w:val="left"/>
        <w:rPr>
          <w:rFonts w:ascii="Georgia" w:hAnsi="Georgia"/>
          <w:bCs/>
          <w:color w:val="000000" w:themeColor="text1"/>
        </w:rPr>
      </w:pPr>
      <w:r w:rsidRPr="001507A6">
        <w:rPr>
          <w:rFonts w:ascii="Georgia" w:hAnsi="Georgia"/>
          <w:bCs/>
          <w:color w:val="000000" w:themeColor="text1"/>
        </w:rPr>
        <w:t>PKJ 185:1,2 TUHAN MENGUTUS KITA</w:t>
      </w:r>
    </w:p>
    <w:p w14:paraId="09BD39D9" w14:textId="77777777" w:rsidR="00EF26BC" w:rsidRPr="001507A6" w:rsidRDefault="00EF26BC" w:rsidP="00EF26BC">
      <w:pPr>
        <w:ind w:left="360"/>
        <w:jc w:val="left"/>
        <w:rPr>
          <w:rFonts w:ascii="Georgia" w:hAnsi="Georgia"/>
          <w:bCs/>
          <w:color w:val="000000" w:themeColor="text1"/>
        </w:rPr>
      </w:pPr>
    </w:p>
    <w:p w14:paraId="3B60E178" w14:textId="77777777" w:rsidR="00EF26BC" w:rsidRPr="001507A6" w:rsidRDefault="00EF26BC" w:rsidP="008957B8">
      <w:pPr>
        <w:pStyle w:val="ListParagraph"/>
        <w:numPr>
          <w:ilvl w:val="0"/>
          <w:numId w:val="104"/>
        </w:numPr>
        <w:jc w:val="left"/>
        <w:rPr>
          <w:rFonts w:ascii="Georgia" w:hAnsi="Georgia"/>
          <w:color w:val="000000" w:themeColor="text1"/>
        </w:rPr>
      </w:pPr>
      <w:r w:rsidRPr="001507A6">
        <w:rPr>
          <w:rFonts w:ascii="Georgia" w:hAnsi="Georgia"/>
          <w:color w:val="000000" w:themeColor="text1"/>
        </w:rPr>
        <w:t>Tuhan mengutus kita ke dalam dunia</w:t>
      </w:r>
    </w:p>
    <w:p w14:paraId="0EB695CF"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Bawa peliya kepada yang gelap</w:t>
      </w:r>
    </w:p>
    <w:p w14:paraId="0D9DD82E"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Meski dihina serta dilanda duka</w:t>
      </w:r>
    </w:p>
    <w:p w14:paraId="7B7B161A"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Harus melayani dengan sepenuh.</w:t>
      </w:r>
    </w:p>
    <w:p w14:paraId="3C0BE8E5" w14:textId="77777777" w:rsidR="00EF26BC" w:rsidRPr="001507A6" w:rsidRDefault="00EF26BC" w:rsidP="00EF26BC">
      <w:pPr>
        <w:pStyle w:val="ListParagraph"/>
        <w:jc w:val="left"/>
        <w:rPr>
          <w:rFonts w:ascii="Georgia" w:hAnsi="Georgia"/>
          <w:i/>
          <w:color w:val="000000" w:themeColor="text1"/>
        </w:rPr>
      </w:pPr>
      <w:r w:rsidRPr="001507A6">
        <w:rPr>
          <w:rFonts w:ascii="Georgia" w:hAnsi="Georgia"/>
          <w:i/>
          <w:color w:val="000000" w:themeColor="text1"/>
        </w:rPr>
        <w:t>Refr:</w:t>
      </w:r>
    </w:p>
    <w:p w14:paraId="2FF26000"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Dengan senang, dengan senang,</w:t>
      </w:r>
    </w:p>
    <w:p w14:paraId="0059AC6E"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Marilah kita melayani umatNya.</w:t>
      </w:r>
    </w:p>
    <w:p w14:paraId="0B38B5EE"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Dengan senang, dengan senang,</w:t>
      </w:r>
    </w:p>
    <w:p w14:paraId="19A82742"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Berarti kita memuliakan namaNya.</w:t>
      </w:r>
    </w:p>
    <w:p w14:paraId="62F6CEE1" w14:textId="77777777" w:rsidR="00EF26BC" w:rsidRPr="001507A6" w:rsidRDefault="00EF26BC" w:rsidP="00EF26BC">
      <w:pPr>
        <w:pStyle w:val="ListParagraph"/>
        <w:jc w:val="left"/>
        <w:rPr>
          <w:rFonts w:ascii="Georgia" w:hAnsi="Georgia"/>
          <w:color w:val="000000" w:themeColor="text1"/>
        </w:rPr>
      </w:pPr>
    </w:p>
    <w:p w14:paraId="316B7C5F" w14:textId="77777777" w:rsidR="00EF26BC" w:rsidRPr="001507A6" w:rsidRDefault="00EF26BC" w:rsidP="008957B8">
      <w:pPr>
        <w:pStyle w:val="ListParagraph"/>
        <w:numPr>
          <w:ilvl w:val="0"/>
          <w:numId w:val="104"/>
        </w:numPr>
        <w:jc w:val="left"/>
        <w:rPr>
          <w:rFonts w:ascii="Georgia" w:hAnsi="Georgia"/>
          <w:color w:val="000000" w:themeColor="text1"/>
        </w:rPr>
      </w:pPr>
      <w:r w:rsidRPr="001507A6">
        <w:rPr>
          <w:rFonts w:ascii="Georgia" w:hAnsi="Georgia"/>
          <w:color w:val="000000" w:themeColor="text1"/>
        </w:rPr>
        <w:t>Tuhan mengutus kita ke dalam dunia</w:t>
      </w:r>
    </w:p>
    <w:p w14:paraId="038F1697"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Bagi yang sakit dan tubuhnya lemah.</w:t>
      </w:r>
    </w:p>
    <w:p w14:paraId="23625CAC"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Meski dihina serta dilanda duka,</w:t>
      </w:r>
    </w:p>
    <w:p w14:paraId="0F8A06B5" w14:textId="77777777" w:rsidR="00EF26BC" w:rsidRPr="001507A6" w:rsidRDefault="00EF26BC" w:rsidP="00EF26BC">
      <w:pPr>
        <w:pStyle w:val="ListParagraph"/>
        <w:jc w:val="left"/>
        <w:rPr>
          <w:rFonts w:ascii="Georgia" w:hAnsi="Georgia"/>
          <w:color w:val="000000" w:themeColor="text1"/>
        </w:rPr>
      </w:pPr>
      <w:r w:rsidRPr="001507A6">
        <w:rPr>
          <w:rFonts w:ascii="Georgia" w:hAnsi="Georgia"/>
          <w:color w:val="000000" w:themeColor="text1"/>
        </w:rPr>
        <w:t>Harus melayani dengan sepenuh.</w:t>
      </w:r>
    </w:p>
    <w:p w14:paraId="3D300786" w14:textId="77777777" w:rsidR="00EF26BC" w:rsidRPr="001507A6" w:rsidRDefault="00EF26BC" w:rsidP="00EF26BC">
      <w:pPr>
        <w:pStyle w:val="ListParagraph"/>
        <w:jc w:val="left"/>
        <w:rPr>
          <w:rFonts w:ascii="Georgia" w:hAnsi="Georgia"/>
          <w:i/>
          <w:color w:val="000000" w:themeColor="text1"/>
        </w:rPr>
      </w:pPr>
      <w:r w:rsidRPr="001507A6">
        <w:rPr>
          <w:rFonts w:ascii="Georgia" w:hAnsi="Georgia"/>
          <w:i/>
          <w:color w:val="000000" w:themeColor="text1"/>
        </w:rPr>
        <w:t>Refr:</w:t>
      </w:r>
    </w:p>
    <w:p w14:paraId="769D7B3D" w14:textId="77777777" w:rsidR="00EF26BC" w:rsidRPr="001507A6" w:rsidRDefault="00EF26BC" w:rsidP="00EF26BC">
      <w:pPr>
        <w:jc w:val="right"/>
        <w:rPr>
          <w:rFonts w:ascii="Georgia" w:hAnsi="Georgia"/>
          <w:color w:val="000000" w:themeColor="text1"/>
        </w:rPr>
      </w:pPr>
    </w:p>
    <w:p w14:paraId="65BEAADC" w14:textId="77777777" w:rsidR="00EF26BC" w:rsidRPr="001507A6" w:rsidRDefault="00EF26BC" w:rsidP="00EF26BC">
      <w:pPr>
        <w:jc w:val="right"/>
        <w:rPr>
          <w:rFonts w:ascii="Georgia" w:hAnsi="Georgia"/>
          <w:color w:val="000000" w:themeColor="text1"/>
        </w:rPr>
      </w:pPr>
    </w:p>
    <w:p w14:paraId="5EAD97BB" w14:textId="7DC55D3A" w:rsidR="00EF26BC" w:rsidRPr="001507A6" w:rsidRDefault="00EF26BC" w:rsidP="00EF26BC">
      <w:pPr>
        <w:jc w:val="right"/>
        <w:rPr>
          <w:rFonts w:ascii="Georgia" w:hAnsi="Georgia"/>
          <w:color w:val="000000" w:themeColor="text1"/>
        </w:rPr>
      </w:pPr>
      <w:r w:rsidRPr="001507A6">
        <w:rPr>
          <w:rFonts w:ascii="Georgia" w:hAnsi="Georgia"/>
          <w:color w:val="000000" w:themeColor="text1"/>
        </w:rPr>
        <w:t>[COW]</w:t>
      </w:r>
    </w:p>
    <w:p w14:paraId="7488FA7A" w14:textId="17968298" w:rsidR="00EF26BC" w:rsidRPr="001507A6" w:rsidRDefault="00EF26BC">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4A958CE3" w14:textId="77777777" w:rsidR="00DB4343" w:rsidRPr="001507A6" w:rsidRDefault="00DB4343">
      <w:pPr>
        <w:spacing w:after="160" w:line="259" w:lineRule="auto"/>
        <w:jc w:val="left"/>
        <w:rPr>
          <w:rFonts w:ascii="Georgia" w:hAnsi="Georgia"/>
          <w:color w:val="000000" w:themeColor="text1"/>
          <w:lang w:val="en-GB"/>
        </w:rPr>
      </w:pPr>
      <w:r w:rsidRPr="001507A6">
        <w:rPr>
          <w:rFonts w:ascii="Georgia" w:hAnsi="Georgia"/>
          <w:color w:val="000000" w:themeColor="text1"/>
          <w:lang w:val="en-GB"/>
        </w:rPr>
        <w:lastRenderedPageBreak/>
        <w:br w:type="page"/>
      </w:r>
    </w:p>
    <w:p w14:paraId="539AFD71" w14:textId="77777777" w:rsidR="00FF701D" w:rsidRPr="001507A6" w:rsidRDefault="00FF701D" w:rsidP="00FF701D">
      <w:pPr>
        <w:rPr>
          <w:rFonts w:ascii="Georgia" w:hAnsi="Georgia"/>
          <w:color w:val="000000" w:themeColor="text1"/>
        </w:rPr>
      </w:pPr>
      <w:r w:rsidRPr="001507A6">
        <w:rPr>
          <w:noProof/>
          <w:color w:val="000000" w:themeColor="text1"/>
        </w:rPr>
        <w:lastRenderedPageBreak/>
        <mc:AlternateContent>
          <mc:Choice Requires="wps">
            <w:drawing>
              <wp:anchor distT="45720" distB="45720" distL="114300" distR="114300" simplePos="0" relativeHeight="251798528" behindDoc="0" locked="0" layoutInCell="1" allowOverlap="1" wp14:anchorId="74B7EE54" wp14:editId="4F3EF02C">
                <wp:simplePos x="0" y="0"/>
                <wp:positionH relativeFrom="margin">
                  <wp:posOffset>2169795</wp:posOffset>
                </wp:positionH>
                <wp:positionV relativeFrom="paragraph">
                  <wp:posOffset>171450</wp:posOffset>
                </wp:positionV>
                <wp:extent cx="1962150" cy="1070610"/>
                <wp:effectExtent l="0" t="0" r="0" b="0"/>
                <wp:wrapSquare wrapText="bothSides"/>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070610"/>
                        </a:xfrm>
                        <a:prstGeom prst="rect">
                          <a:avLst/>
                        </a:prstGeom>
                        <a:solidFill>
                          <a:srgbClr val="FFFFFF"/>
                        </a:solidFill>
                        <a:ln>
                          <a:noFill/>
                        </a:ln>
                      </wps:spPr>
                      <wps:txbx>
                        <w:txbxContent>
                          <w:p w14:paraId="60AE299B" w14:textId="77777777" w:rsidR="007821E4" w:rsidRPr="008627B9" w:rsidRDefault="007821E4" w:rsidP="00FF701D">
                            <w:pPr>
                              <w:jc w:val="center"/>
                              <w:rPr>
                                <w:rFonts w:ascii="Bodoni MT Black" w:hAnsi="Bodoni MT Black"/>
                                <w:sz w:val="28"/>
                                <w:szCs w:val="28"/>
                                <w:lang w:val="en-GB"/>
                              </w:rPr>
                            </w:pPr>
                            <w:r>
                              <w:rPr>
                                <w:rFonts w:ascii="Cooper Black" w:eastAsia="SimSun" w:hAnsi="Cooper Black" w:cs="SimSun"/>
                                <w:sz w:val="32"/>
                                <w:szCs w:val="32"/>
                                <w:lang w:val="en-GB"/>
                              </w:rPr>
                              <w:t>Belajar dari Pengalaman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7EE54" id="Text Box 122" o:spid="_x0000_s1107" type="#_x0000_t202" style="position:absolute;left:0;text-align:left;margin-left:170.85pt;margin-top:13.5pt;width:154.5pt;height:84.3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" stroked="f">
                <v:textbox>
                  <w:txbxContent>
                    <w:p w14:paraId="60AE299B" w14:textId="77777777" w:rsidR="007821E4" w:rsidRPr="008627B9" w:rsidRDefault="007821E4" w:rsidP="00FF701D">
                      <w:pPr>
                        <w:jc w:val="center"/>
                        <w:rPr>
                          <w:rFonts w:ascii="Bodoni MT Black" w:hAnsi="Bodoni MT Black"/>
                          <w:sz w:val="28"/>
                          <w:szCs w:val="28"/>
                          <w:lang w:val="en-GB"/>
                        </w:rPr>
                      </w:pPr>
                      <w:r>
                        <w:rPr>
                          <w:rFonts w:ascii="Cooper Black" w:eastAsia="SimSun" w:hAnsi="Cooper Black" w:cs="SimSun"/>
                          <w:sz w:val="32"/>
                          <w:szCs w:val="32"/>
                          <w:lang w:val="en-GB"/>
                        </w:rPr>
                        <w:t>Belajar dari Pengalaman</w:t>
                      </w:r>
                    </w:p>
                  </w:txbxContent>
                </v:textbox>
                <w10:wrap type="square" anchorx="margin"/>
              </v:shape>
            </w:pict>
          </mc:Fallback>
        </mc:AlternateContent>
      </w:r>
      <w:r w:rsidRPr="001507A6">
        <w:rPr>
          <w:noProof/>
          <w:color w:val="000000" w:themeColor="text1"/>
        </w:rPr>
        <mc:AlternateContent>
          <mc:Choice Requires="wps">
            <w:drawing>
              <wp:anchor distT="0" distB="0" distL="114300" distR="114300" simplePos="0" relativeHeight="251799552" behindDoc="0" locked="0" layoutInCell="1" allowOverlap="1" wp14:anchorId="3C909D54" wp14:editId="12F07516">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67CCA598" w14:textId="77777777" w:rsidR="007821E4" w:rsidRDefault="007821E4" w:rsidP="00FF701D">
                            <w:pPr>
                              <w:jc w:val="left"/>
                              <w:rPr>
                                <w:rFonts w:ascii="Georgia" w:hAnsi="Georgia"/>
                                <w:b/>
                              </w:rPr>
                            </w:pPr>
                            <w:r>
                              <w:rPr>
                                <w:rFonts w:ascii="Georgia" w:hAnsi="Georgia"/>
                                <w:b/>
                              </w:rPr>
                              <w:t xml:space="preserve">BAHAN </w:t>
                            </w:r>
                          </w:p>
                          <w:p w14:paraId="30F99DBF" w14:textId="77777777" w:rsidR="007821E4" w:rsidRDefault="007821E4" w:rsidP="00FF701D">
                            <w:pPr>
                              <w:jc w:val="left"/>
                              <w:rPr>
                                <w:rFonts w:ascii="Georgia" w:hAnsi="Georgia"/>
                                <w:b/>
                              </w:rPr>
                            </w:pPr>
                            <w:r>
                              <w:rPr>
                                <w:rFonts w:ascii="Georgia" w:hAnsi="Georgia"/>
                                <w:b/>
                              </w:rPr>
                              <w:t>PERSEKUTUAN DOA 5</w:t>
                            </w:r>
                          </w:p>
                          <w:p w14:paraId="732586F2" w14:textId="0078A5B6" w:rsidR="007821E4" w:rsidRPr="00243B27" w:rsidRDefault="007821E4" w:rsidP="00FF701D">
                            <w:pPr>
                              <w:jc w:val="left"/>
                              <w:rPr>
                                <w:rFonts w:ascii="Georgia" w:hAnsi="Georgia"/>
                                <w:bCs/>
                                <w:i/>
                                <w:iCs/>
                              </w:rPr>
                            </w:pPr>
                            <w:r>
                              <w:rPr>
                                <w:rFonts w:ascii="Georgia" w:hAnsi="Georgia"/>
                                <w:bCs/>
                                <w:i/>
                                <w:iCs/>
                              </w:rPr>
                              <w:t>Tutup Tahun</w:t>
                            </w:r>
                          </w:p>
                          <w:p w14:paraId="01B6D499" w14:textId="77777777" w:rsidR="007821E4" w:rsidRDefault="007821E4" w:rsidP="00FF701D">
                            <w:pPr>
                              <w:pBdr>
                                <w:top w:val="single" w:sz="4" w:space="1" w:color="7F7F7F"/>
                              </w:pBdr>
                              <w:rPr>
                                <w:rFonts w:ascii="Georgia" w:hAnsi="Georgia" w:cs="Calibri"/>
                                <w:bCs/>
                                <w:sz w:val="20"/>
                                <w:szCs w:val="20"/>
                              </w:rPr>
                            </w:pPr>
                          </w:p>
                          <w:p w14:paraId="5E06AD99" w14:textId="77777777" w:rsidR="007821E4" w:rsidRDefault="007821E4" w:rsidP="00FF701D">
                            <w:pPr>
                              <w:pBdr>
                                <w:top w:val="single" w:sz="4" w:space="1" w:color="7F7F7F"/>
                              </w:pBdr>
                              <w:rPr>
                                <w:rFonts w:ascii="Georgia" w:hAnsi="Georgia" w:cs="Calibri"/>
                                <w:bCs/>
                                <w:sz w:val="20"/>
                                <w:szCs w:val="20"/>
                              </w:rPr>
                            </w:pPr>
                            <w:r>
                              <w:rPr>
                                <w:rFonts w:ascii="Georgia" w:hAnsi="Georgia" w:cs="Calibri"/>
                                <w:bCs/>
                                <w:sz w:val="20"/>
                                <w:szCs w:val="20"/>
                              </w:rPr>
                              <w:t xml:space="preserve">Bacaan: </w:t>
                            </w:r>
                          </w:p>
                          <w:p w14:paraId="413EB361" w14:textId="77777777" w:rsidR="007821E4" w:rsidRDefault="007821E4" w:rsidP="00FF701D">
                            <w:pPr>
                              <w:pBdr>
                                <w:top w:val="single" w:sz="4" w:space="1" w:color="7F7F7F"/>
                              </w:pBdr>
                              <w:rPr>
                                <w:rFonts w:ascii="Georgia" w:hAnsi="Georgia" w:cs="Calibri"/>
                                <w:bCs/>
                                <w:sz w:val="20"/>
                                <w:szCs w:val="20"/>
                              </w:rPr>
                            </w:pPr>
                            <w:r>
                              <w:rPr>
                                <w:rFonts w:ascii="Georgia" w:hAnsi="Georgia" w:cs="Calibri"/>
                                <w:bCs/>
                                <w:sz w:val="20"/>
                                <w:szCs w:val="20"/>
                              </w:rPr>
                              <w:t>I Samuel 4:1b-22</w:t>
                            </w:r>
                          </w:p>
                          <w:p w14:paraId="1D747731" w14:textId="77777777" w:rsidR="007821E4" w:rsidRPr="008627B9" w:rsidRDefault="007821E4" w:rsidP="00FF701D">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09D54" id="_x0000_s1108" type="#_x0000_t202" style="position:absolute;left:0;text-align:left;margin-left:0;margin-top:0;width:175.55pt;height:105.1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" fillcolor="#e7e6e6" stroked="f">
                <v:textbox>
                  <w:txbxContent>
                    <w:p w14:paraId="67CCA598" w14:textId="77777777" w:rsidR="007821E4" w:rsidRDefault="007821E4" w:rsidP="00FF701D">
                      <w:pPr>
                        <w:jc w:val="left"/>
                        <w:rPr>
                          <w:rFonts w:ascii="Georgia" w:hAnsi="Georgia"/>
                          <w:b/>
                        </w:rPr>
                      </w:pPr>
                      <w:r>
                        <w:rPr>
                          <w:rFonts w:ascii="Georgia" w:hAnsi="Georgia"/>
                          <w:b/>
                        </w:rPr>
                        <w:t xml:space="preserve">BAHAN </w:t>
                      </w:r>
                    </w:p>
                    <w:p w14:paraId="30F99DBF" w14:textId="77777777" w:rsidR="007821E4" w:rsidRDefault="007821E4" w:rsidP="00FF701D">
                      <w:pPr>
                        <w:jc w:val="left"/>
                        <w:rPr>
                          <w:rFonts w:ascii="Georgia" w:hAnsi="Georgia"/>
                          <w:b/>
                        </w:rPr>
                      </w:pPr>
                      <w:r>
                        <w:rPr>
                          <w:rFonts w:ascii="Georgia" w:hAnsi="Georgia"/>
                          <w:b/>
                        </w:rPr>
                        <w:t>PERSEKUTUAN DOA 5</w:t>
                      </w:r>
                    </w:p>
                    <w:p w14:paraId="732586F2" w14:textId="0078A5B6" w:rsidR="007821E4" w:rsidRPr="00243B27" w:rsidRDefault="007821E4" w:rsidP="00FF701D">
                      <w:pPr>
                        <w:jc w:val="left"/>
                        <w:rPr>
                          <w:rFonts w:ascii="Georgia" w:hAnsi="Georgia"/>
                          <w:bCs/>
                          <w:i/>
                          <w:iCs/>
                        </w:rPr>
                      </w:pPr>
                      <w:r>
                        <w:rPr>
                          <w:rFonts w:ascii="Georgia" w:hAnsi="Georgia"/>
                          <w:bCs/>
                          <w:i/>
                          <w:iCs/>
                        </w:rPr>
                        <w:t>Tutup Tahun</w:t>
                      </w:r>
                    </w:p>
                    <w:p w14:paraId="01B6D499" w14:textId="77777777" w:rsidR="007821E4" w:rsidRDefault="007821E4" w:rsidP="00FF701D">
                      <w:pPr>
                        <w:pBdr>
                          <w:top w:val="single" w:sz="4" w:space="1" w:color="7F7F7F"/>
                        </w:pBdr>
                        <w:rPr>
                          <w:rFonts w:ascii="Georgia" w:hAnsi="Georgia" w:cs="Calibri"/>
                          <w:bCs/>
                          <w:sz w:val="20"/>
                          <w:szCs w:val="20"/>
                        </w:rPr>
                      </w:pPr>
                    </w:p>
                    <w:p w14:paraId="5E06AD99" w14:textId="77777777" w:rsidR="007821E4" w:rsidRDefault="007821E4" w:rsidP="00FF701D">
                      <w:pPr>
                        <w:pBdr>
                          <w:top w:val="single" w:sz="4" w:space="1" w:color="7F7F7F"/>
                        </w:pBdr>
                        <w:rPr>
                          <w:rFonts w:ascii="Georgia" w:hAnsi="Georgia" w:cs="Calibri"/>
                          <w:bCs/>
                          <w:sz w:val="20"/>
                          <w:szCs w:val="20"/>
                        </w:rPr>
                      </w:pPr>
                      <w:r>
                        <w:rPr>
                          <w:rFonts w:ascii="Georgia" w:hAnsi="Georgia" w:cs="Calibri"/>
                          <w:bCs/>
                          <w:sz w:val="20"/>
                          <w:szCs w:val="20"/>
                        </w:rPr>
                        <w:t xml:space="preserve">Bacaan: </w:t>
                      </w:r>
                    </w:p>
                    <w:p w14:paraId="413EB361" w14:textId="77777777" w:rsidR="007821E4" w:rsidRDefault="007821E4" w:rsidP="00FF701D">
                      <w:pPr>
                        <w:pBdr>
                          <w:top w:val="single" w:sz="4" w:space="1" w:color="7F7F7F"/>
                        </w:pBdr>
                        <w:rPr>
                          <w:rFonts w:ascii="Georgia" w:hAnsi="Georgia" w:cs="Calibri"/>
                          <w:bCs/>
                          <w:sz w:val="20"/>
                          <w:szCs w:val="20"/>
                        </w:rPr>
                      </w:pPr>
                      <w:r>
                        <w:rPr>
                          <w:rFonts w:ascii="Georgia" w:hAnsi="Georgia" w:cs="Calibri"/>
                          <w:bCs/>
                          <w:sz w:val="20"/>
                          <w:szCs w:val="20"/>
                        </w:rPr>
                        <w:t>I Samuel 4:1b-22</w:t>
                      </w:r>
                    </w:p>
                    <w:p w14:paraId="1D747731" w14:textId="77777777" w:rsidR="007821E4" w:rsidRPr="008627B9" w:rsidRDefault="007821E4" w:rsidP="00FF701D">
                      <w:pPr>
                        <w:pBdr>
                          <w:top w:val="single" w:sz="4" w:space="1" w:color="7F7F7F"/>
                        </w:pBdr>
                        <w:rPr>
                          <w:rFonts w:ascii="Georgia" w:hAnsi="Georgia" w:cs="Calibri"/>
                          <w:b/>
                          <w:sz w:val="20"/>
                          <w:szCs w:val="20"/>
                        </w:rPr>
                      </w:pPr>
                    </w:p>
                  </w:txbxContent>
                </v:textbox>
                <w10:wrap type="through" anchorx="margin"/>
              </v:shape>
            </w:pict>
          </mc:Fallback>
        </mc:AlternateContent>
      </w:r>
    </w:p>
    <w:p w14:paraId="7BF9C179" w14:textId="77777777" w:rsidR="00FF701D" w:rsidRPr="001507A6" w:rsidRDefault="00FF701D" w:rsidP="00FF701D">
      <w:pPr>
        <w:rPr>
          <w:rFonts w:ascii="Georgia" w:hAnsi="Georgia"/>
          <w:color w:val="000000" w:themeColor="text1"/>
          <w:sz w:val="16"/>
          <w:szCs w:val="16"/>
        </w:rPr>
      </w:pPr>
    </w:p>
    <w:p w14:paraId="37802E9A" w14:textId="77777777" w:rsidR="00FF701D" w:rsidRPr="001507A6" w:rsidRDefault="00FF701D" w:rsidP="00FF701D">
      <w:pPr>
        <w:rPr>
          <w:rFonts w:ascii="Georgia" w:hAnsi="Georgia"/>
          <w:b/>
          <w:bCs/>
          <w:color w:val="000000" w:themeColor="text1"/>
          <w:sz w:val="16"/>
          <w:szCs w:val="16"/>
          <w:lang w:val="id-ID"/>
        </w:rPr>
      </w:pPr>
    </w:p>
    <w:p w14:paraId="4B88964C" w14:textId="77777777" w:rsidR="00FF701D" w:rsidRPr="001507A6" w:rsidRDefault="00FF701D" w:rsidP="00FF701D">
      <w:pPr>
        <w:autoSpaceDE w:val="0"/>
        <w:autoSpaceDN w:val="0"/>
        <w:adjustRightInd w:val="0"/>
        <w:ind w:left="284" w:hanging="280"/>
        <w:jc w:val="left"/>
        <w:rPr>
          <w:rFonts w:ascii="Georgia" w:hAnsi="Georgia" w:cs="Arial"/>
          <w:b/>
          <w:color w:val="000000" w:themeColor="text1"/>
        </w:rPr>
      </w:pPr>
      <w:r w:rsidRPr="001507A6">
        <w:rPr>
          <w:rFonts w:ascii="Georgia" w:hAnsi="Georgia" w:cs="Arial"/>
          <w:b/>
          <w:color w:val="000000" w:themeColor="text1"/>
        </w:rPr>
        <w:t>1.</w:t>
      </w:r>
      <w:r w:rsidRPr="001507A6">
        <w:rPr>
          <w:rFonts w:ascii="Georgia" w:hAnsi="Georgia" w:cs="Arial"/>
          <w:b/>
          <w:color w:val="000000" w:themeColor="text1"/>
        </w:rPr>
        <w:tab/>
        <w:t xml:space="preserve">SAAT TEDUH </w:t>
      </w:r>
    </w:p>
    <w:p w14:paraId="51FABEF8" w14:textId="77777777" w:rsidR="00FF701D" w:rsidRPr="001507A6" w:rsidRDefault="00FF701D" w:rsidP="00FF701D">
      <w:pPr>
        <w:autoSpaceDE w:val="0"/>
        <w:autoSpaceDN w:val="0"/>
        <w:adjustRightInd w:val="0"/>
        <w:ind w:left="360" w:hanging="370"/>
        <w:jc w:val="left"/>
        <w:rPr>
          <w:rFonts w:ascii="Georgia" w:hAnsi="Georgia" w:cs="Arial"/>
          <w:b/>
          <w:color w:val="000000" w:themeColor="text1"/>
        </w:rPr>
      </w:pPr>
    </w:p>
    <w:p w14:paraId="1B7D1660" w14:textId="77777777" w:rsidR="00FF701D" w:rsidRPr="001507A6" w:rsidRDefault="00FF701D" w:rsidP="00FF701D">
      <w:pPr>
        <w:ind w:left="284" w:hanging="280"/>
        <w:jc w:val="left"/>
        <w:rPr>
          <w:rFonts w:ascii="Georgia" w:hAnsi="Georgia"/>
          <w:b/>
          <w:color w:val="000000" w:themeColor="text1"/>
        </w:rPr>
      </w:pPr>
      <w:r w:rsidRPr="001507A6">
        <w:rPr>
          <w:rFonts w:ascii="Georgia" w:hAnsi="Georgia"/>
          <w:b/>
          <w:color w:val="000000" w:themeColor="text1"/>
        </w:rPr>
        <w:t>2.</w:t>
      </w:r>
      <w:r w:rsidRPr="001507A6">
        <w:rPr>
          <w:rFonts w:ascii="Georgia" w:hAnsi="Georgia"/>
          <w:b/>
          <w:color w:val="000000" w:themeColor="text1"/>
        </w:rPr>
        <w:tab/>
        <w:t>NYANYIAN PUJIAN</w:t>
      </w:r>
    </w:p>
    <w:p w14:paraId="28D01208" w14:textId="77777777" w:rsidR="00FF701D" w:rsidRPr="001507A6" w:rsidRDefault="00FF701D" w:rsidP="00FF701D">
      <w:pPr>
        <w:ind w:left="360" w:hanging="356"/>
        <w:jc w:val="left"/>
        <w:rPr>
          <w:rFonts w:ascii="Georgia" w:hAnsi="Georgia"/>
          <w:b/>
          <w:color w:val="000000" w:themeColor="text1"/>
        </w:rPr>
      </w:pPr>
    </w:p>
    <w:p w14:paraId="51507660" w14:textId="77777777" w:rsidR="00FF701D" w:rsidRPr="001507A6" w:rsidRDefault="00FF701D" w:rsidP="00FF701D">
      <w:pPr>
        <w:pStyle w:val="ListParagraph"/>
        <w:ind w:left="630" w:hanging="346"/>
        <w:rPr>
          <w:rFonts w:ascii="Georgia" w:hAnsi="Georgia"/>
          <w:b/>
          <w:iCs/>
          <w:color w:val="000000" w:themeColor="text1"/>
          <w:lang w:val="de-DE"/>
        </w:rPr>
      </w:pPr>
      <w:r w:rsidRPr="001507A6">
        <w:rPr>
          <w:rFonts w:ascii="Georgia" w:hAnsi="Georgia"/>
          <w:b/>
          <w:iCs/>
          <w:color w:val="000000" w:themeColor="text1"/>
          <w:lang w:val="de-DE"/>
        </w:rPr>
        <w:t>Mari Kita Bersukaria</w:t>
      </w:r>
    </w:p>
    <w:p w14:paraId="16DA26EE" w14:textId="77777777" w:rsidR="00FF701D" w:rsidRPr="001507A6" w:rsidRDefault="00FF701D" w:rsidP="00FF701D">
      <w:pPr>
        <w:pStyle w:val="ListParagraph"/>
        <w:ind w:left="630" w:hanging="270"/>
        <w:rPr>
          <w:rFonts w:ascii="Georgia" w:hAnsi="Georgia"/>
          <w:bCs/>
          <w:iCs/>
          <w:color w:val="000000" w:themeColor="text1"/>
          <w:lang w:val="de-DE"/>
        </w:rPr>
      </w:pPr>
    </w:p>
    <w:p w14:paraId="4A143B12" w14:textId="77777777" w:rsidR="00FF701D" w:rsidRPr="001507A6" w:rsidRDefault="00FF701D" w:rsidP="00FF701D">
      <w:pPr>
        <w:pStyle w:val="ListParagraph"/>
        <w:ind w:left="284"/>
        <w:jc w:val="left"/>
        <w:rPr>
          <w:rFonts w:ascii="Georgia" w:hAnsi="Georgia"/>
          <w:bCs/>
          <w:iCs/>
          <w:color w:val="000000" w:themeColor="text1"/>
          <w:lang w:val="de-DE"/>
        </w:rPr>
      </w:pPr>
      <w:r w:rsidRPr="001507A6">
        <w:rPr>
          <w:rFonts w:ascii="Georgia" w:hAnsi="Georgia"/>
          <w:color w:val="000000" w:themeColor="text1"/>
          <w:shd w:val="clear" w:color="auto" w:fill="FFFFFF"/>
        </w:rPr>
        <w:t>Mari kita bersukaria, kar’na ini hari bahagia.</w:t>
      </w:r>
      <w:r w:rsidRPr="001507A6">
        <w:rPr>
          <w:rFonts w:ascii="Georgia" w:hAnsi="Georgia"/>
          <w:color w:val="000000" w:themeColor="text1"/>
        </w:rPr>
        <w:br/>
      </w:r>
      <w:r w:rsidRPr="001507A6">
        <w:rPr>
          <w:rFonts w:ascii="Georgia" w:hAnsi="Georgia"/>
          <w:color w:val="000000" w:themeColor="text1"/>
          <w:shd w:val="clear" w:color="auto" w:fill="FFFFFF"/>
        </w:rPr>
        <w:t>Kita berkumpul jadi satu, puji Tuhan semesta itu.</w:t>
      </w:r>
      <w:r w:rsidRPr="001507A6">
        <w:rPr>
          <w:rFonts w:ascii="Georgia" w:hAnsi="Georgia"/>
          <w:color w:val="000000" w:themeColor="text1"/>
        </w:rPr>
        <w:br/>
      </w:r>
      <w:r w:rsidRPr="001507A6">
        <w:rPr>
          <w:rFonts w:ascii="Georgia" w:hAnsi="Georgia"/>
          <w:color w:val="000000" w:themeColor="text1"/>
        </w:rPr>
        <w:br/>
      </w:r>
      <w:r w:rsidRPr="001507A6">
        <w:rPr>
          <w:rFonts w:ascii="Georgia" w:hAnsi="Georgia"/>
          <w:color w:val="000000" w:themeColor="text1"/>
          <w:shd w:val="clear" w:color="auto" w:fill="FFFFFF"/>
        </w:rPr>
        <w:t>Tepuk tangan wajah berseri, Hilangkanlah hati yang sedih.</w:t>
      </w:r>
      <w:r w:rsidRPr="001507A6">
        <w:rPr>
          <w:rFonts w:ascii="Georgia" w:hAnsi="Georgia"/>
          <w:color w:val="000000" w:themeColor="text1"/>
        </w:rPr>
        <w:br/>
      </w:r>
      <w:r w:rsidRPr="001507A6">
        <w:rPr>
          <w:rFonts w:ascii="Georgia" w:hAnsi="Georgia"/>
          <w:color w:val="000000" w:themeColor="text1"/>
          <w:shd w:val="clear" w:color="auto" w:fill="FFFFFF"/>
        </w:rPr>
        <w:t>Bukankah Yesus berkata damai yang dib’rikan kita,</w:t>
      </w:r>
      <w:r w:rsidRPr="001507A6">
        <w:rPr>
          <w:rFonts w:ascii="Georgia" w:hAnsi="Georgia"/>
          <w:color w:val="000000" w:themeColor="text1"/>
        </w:rPr>
        <w:br/>
      </w:r>
      <w:r w:rsidRPr="001507A6">
        <w:rPr>
          <w:rFonts w:ascii="Georgia" w:hAnsi="Georgia"/>
          <w:color w:val="000000" w:themeColor="text1"/>
          <w:shd w:val="clear" w:color="auto" w:fill="FFFFFF"/>
        </w:rPr>
        <w:t>mari kita bersukaria.</w:t>
      </w:r>
    </w:p>
    <w:p w14:paraId="052B0DBD" w14:textId="77777777" w:rsidR="00FF701D" w:rsidRPr="001507A6" w:rsidRDefault="00FF701D" w:rsidP="00FF701D">
      <w:pPr>
        <w:pStyle w:val="ListParagraph"/>
        <w:ind w:left="630" w:hanging="270"/>
        <w:rPr>
          <w:rFonts w:ascii="Georgia" w:hAnsi="Georgia"/>
          <w:bCs/>
          <w:iCs/>
          <w:color w:val="000000" w:themeColor="text1"/>
          <w:lang w:val="de-DE"/>
        </w:rPr>
      </w:pPr>
    </w:p>
    <w:p w14:paraId="5FBACA39" w14:textId="77777777" w:rsidR="00FF701D" w:rsidRPr="001507A6" w:rsidRDefault="00FF701D" w:rsidP="00FF701D">
      <w:pPr>
        <w:ind w:left="284" w:hanging="280"/>
        <w:jc w:val="left"/>
        <w:rPr>
          <w:rFonts w:ascii="Georgia" w:hAnsi="Georgia"/>
          <w:b/>
          <w:color w:val="000000" w:themeColor="text1"/>
        </w:rPr>
      </w:pPr>
      <w:r w:rsidRPr="001507A6">
        <w:rPr>
          <w:rFonts w:ascii="Georgia" w:hAnsi="Georgia"/>
          <w:b/>
          <w:color w:val="000000" w:themeColor="text1"/>
        </w:rPr>
        <w:t>3.</w:t>
      </w:r>
      <w:r w:rsidRPr="001507A6">
        <w:rPr>
          <w:rFonts w:ascii="Georgia" w:hAnsi="Georgia"/>
          <w:b/>
          <w:color w:val="000000" w:themeColor="text1"/>
        </w:rPr>
        <w:tab/>
        <w:t xml:space="preserve">DOA </w:t>
      </w:r>
    </w:p>
    <w:p w14:paraId="1BECE040" w14:textId="77777777" w:rsidR="00FF701D" w:rsidRPr="001507A6" w:rsidRDefault="00FF701D" w:rsidP="00FF701D">
      <w:pPr>
        <w:ind w:left="284"/>
        <w:contextualSpacing/>
        <w:rPr>
          <w:rFonts w:ascii="Georgia" w:hAnsi="Georgia"/>
          <w:b/>
          <w:color w:val="000000" w:themeColor="text1"/>
        </w:rPr>
      </w:pPr>
    </w:p>
    <w:p w14:paraId="6963AE2C" w14:textId="77777777" w:rsidR="00FF701D" w:rsidRPr="001507A6" w:rsidRDefault="00FF701D" w:rsidP="00FF701D">
      <w:pPr>
        <w:ind w:left="284" w:hanging="280"/>
        <w:jc w:val="left"/>
        <w:rPr>
          <w:rFonts w:ascii="Georgia" w:hAnsi="Georgia"/>
          <w:color w:val="000000" w:themeColor="text1"/>
        </w:rPr>
      </w:pPr>
      <w:r w:rsidRPr="001507A6">
        <w:rPr>
          <w:rFonts w:ascii="Georgia" w:hAnsi="Georgia"/>
          <w:b/>
          <w:color w:val="000000" w:themeColor="text1"/>
        </w:rPr>
        <w:t>4.</w:t>
      </w:r>
      <w:r w:rsidRPr="001507A6">
        <w:rPr>
          <w:rFonts w:ascii="Georgia" w:hAnsi="Georgia"/>
          <w:b/>
          <w:color w:val="000000" w:themeColor="text1"/>
        </w:rPr>
        <w:tab/>
        <w:t>NYANYIAN PUJIAN</w:t>
      </w:r>
    </w:p>
    <w:p w14:paraId="301DAD4B" w14:textId="77777777" w:rsidR="00FF701D" w:rsidRPr="001507A6" w:rsidRDefault="00FF701D" w:rsidP="00FF701D">
      <w:pPr>
        <w:contextualSpacing/>
        <w:rPr>
          <w:rFonts w:ascii="Georgia" w:hAnsi="Georgia"/>
          <w:color w:val="000000" w:themeColor="text1"/>
          <w:spacing w:val="-2"/>
          <w:sz w:val="16"/>
          <w:szCs w:val="16"/>
        </w:rPr>
      </w:pPr>
    </w:p>
    <w:p w14:paraId="7D8DF1E1" w14:textId="77777777" w:rsidR="00FF701D" w:rsidRPr="001507A6" w:rsidRDefault="00FF701D" w:rsidP="00FF701D">
      <w:pPr>
        <w:ind w:left="284"/>
        <w:contextualSpacing/>
        <w:rPr>
          <w:rFonts w:ascii="Georgia" w:hAnsi="Georgia"/>
          <w:b/>
          <w:bCs/>
          <w:color w:val="000000" w:themeColor="text1"/>
        </w:rPr>
      </w:pPr>
      <w:r w:rsidRPr="001507A6">
        <w:rPr>
          <w:rFonts w:ascii="Georgia" w:hAnsi="Georgia"/>
          <w:color w:val="000000" w:themeColor="text1"/>
        </w:rPr>
        <w:t xml:space="preserve">NKB 4:1-2 </w:t>
      </w:r>
      <w:r w:rsidRPr="001507A6">
        <w:rPr>
          <w:rFonts w:ascii="Georgia" w:hAnsi="Georgia"/>
          <w:b/>
          <w:bCs/>
          <w:color w:val="000000" w:themeColor="text1"/>
        </w:rPr>
        <w:t>SETIAMU TUHANKU</w:t>
      </w:r>
    </w:p>
    <w:p w14:paraId="49854A8F" w14:textId="77777777" w:rsidR="00FF701D" w:rsidRPr="001507A6" w:rsidRDefault="00FF701D" w:rsidP="00FF701D">
      <w:pPr>
        <w:ind w:left="360"/>
        <w:contextualSpacing/>
        <w:rPr>
          <w:rFonts w:ascii="Georgia" w:hAnsi="Georgia"/>
          <w:color w:val="000000" w:themeColor="text1"/>
        </w:rPr>
      </w:pPr>
    </w:p>
    <w:p w14:paraId="198A39AD" w14:textId="77777777" w:rsidR="00FF701D" w:rsidRPr="001507A6" w:rsidRDefault="00FF701D" w:rsidP="008957B8">
      <w:pPr>
        <w:numPr>
          <w:ilvl w:val="0"/>
          <w:numId w:val="126"/>
        </w:numPr>
        <w:shd w:val="clear" w:color="auto" w:fill="FFFFFF"/>
        <w:tabs>
          <w:tab w:val="clear" w:pos="720"/>
        </w:tabs>
        <w:ind w:left="567" w:hanging="283"/>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Setia-Mu, Tuhanku, tiada bertara</w:t>
      </w:r>
      <w:r w:rsidRPr="001507A6">
        <w:rPr>
          <w:rFonts w:ascii="Georgia" w:eastAsia="Times New Roman" w:hAnsi="Georgia"/>
          <w:color w:val="000000" w:themeColor="text1"/>
          <w:lang w:val="en-ID" w:eastAsia="en-ID"/>
        </w:rPr>
        <w:br/>
        <w:t>di kala suka, di saat gelap.</w:t>
      </w:r>
      <w:r w:rsidRPr="001507A6">
        <w:rPr>
          <w:rFonts w:ascii="Georgia" w:eastAsia="Times New Roman" w:hAnsi="Georgia"/>
          <w:color w:val="000000" w:themeColor="text1"/>
          <w:lang w:val="en-ID" w:eastAsia="en-ID"/>
        </w:rPr>
        <w:br/>
        <w:t>Kasih-Mu, Allahku, tidak berubah,</w:t>
      </w:r>
      <w:r w:rsidRPr="001507A6">
        <w:rPr>
          <w:rFonts w:ascii="Georgia" w:eastAsia="Times New Roman" w:hAnsi="Georgia"/>
          <w:color w:val="000000" w:themeColor="text1"/>
          <w:lang w:val="en-ID" w:eastAsia="en-ID"/>
        </w:rPr>
        <w:br/>
        <w:t>‘Kaulah Pelindung abadi tetap.</w:t>
      </w:r>
    </w:p>
    <w:p w14:paraId="66D360A3" w14:textId="77777777" w:rsidR="00FF701D" w:rsidRPr="001507A6" w:rsidRDefault="00FF701D" w:rsidP="00FF701D">
      <w:pPr>
        <w:shd w:val="clear" w:color="auto" w:fill="FFFFFF"/>
        <w:ind w:left="720"/>
        <w:jc w:val="left"/>
        <w:rPr>
          <w:rFonts w:ascii="Georgia" w:eastAsia="Times New Roman" w:hAnsi="Georgia"/>
          <w:i/>
          <w:iCs/>
          <w:color w:val="000000" w:themeColor="text1"/>
          <w:lang w:val="en-ID" w:eastAsia="en-ID"/>
        </w:rPr>
      </w:pPr>
    </w:p>
    <w:p w14:paraId="562F2F4C" w14:textId="77777777" w:rsidR="00FF701D" w:rsidRPr="001507A6" w:rsidRDefault="00FF701D" w:rsidP="00FF701D">
      <w:pPr>
        <w:shd w:val="clear" w:color="auto" w:fill="FFFFFF"/>
        <w:ind w:left="567"/>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Setia-Mu Tuhanku, mengharu hatiku,</w:t>
      </w:r>
      <w:r w:rsidRPr="001507A6">
        <w:rPr>
          <w:rFonts w:ascii="Georgia" w:eastAsia="Times New Roman" w:hAnsi="Georgia"/>
          <w:color w:val="000000" w:themeColor="text1"/>
          <w:lang w:val="en-ID" w:eastAsia="en-ID"/>
        </w:rPr>
        <w:br/>
      </w:r>
      <w:r w:rsidRPr="001507A6">
        <w:rPr>
          <w:rFonts w:ascii="Georgia" w:eastAsia="Times New Roman" w:hAnsi="Georgia"/>
          <w:color w:val="000000" w:themeColor="text1"/>
          <w:lang w:val="en-ID" w:eastAsia="en-ID"/>
        </w:rPr>
        <w:lastRenderedPageBreak/>
        <w:t>setiap pagi bertambah jelas.</w:t>
      </w:r>
      <w:r w:rsidRPr="001507A6">
        <w:rPr>
          <w:rFonts w:ascii="Georgia" w:eastAsia="Times New Roman" w:hAnsi="Georgia"/>
          <w:color w:val="000000" w:themeColor="text1"/>
          <w:lang w:val="en-ID" w:eastAsia="en-ID"/>
        </w:rPr>
        <w:br/>
        <w:t>Yang ‘ku perlukan tetap ‘Kau berikan,</w:t>
      </w:r>
      <w:r w:rsidRPr="001507A6">
        <w:rPr>
          <w:rFonts w:ascii="Georgia" w:eastAsia="Times New Roman" w:hAnsi="Georgia"/>
          <w:color w:val="000000" w:themeColor="text1"/>
          <w:lang w:val="en-ID" w:eastAsia="en-ID"/>
        </w:rPr>
        <w:br/>
        <w:t>sehingga akupun puas lelas.</w:t>
      </w:r>
    </w:p>
    <w:p w14:paraId="6B364788" w14:textId="77777777" w:rsidR="00FF701D" w:rsidRPr="001507A6" w:rsidRDefault="00FF701D" w:rsidP="00FF701D">
      <w:pPr>
        <w:shd w:val="clear" w:color="auto" w:fill="FFFFFF"/>
        <w:ind w:left="720"/>
        <w:jc w:val="left"/>
        <w:rPr>
          <w:rFonts w:ascii="Georgia" w:eastAsia="Times New Roman" w:hAnsi="Georgia"/>
          <w:color w:val="000000" w:themeColor="text1"/>
          <w:lang w:val="en-ID" w:eastAsia="en-ID"/>
        </w:rPr>
      </w:pPr>
    </w:p>
    <w:p w14:paraId="1C630CD7" w14:textId="77777777" w:rsidR="00FF701D" w:rsidRPr="001507A6" w:rsidRDefault="00FF701D" w:rsidP="008957B8">
      <w:pPr>
        <w:numPr>
          <w:ilvl w:val="0"/>
          <w:numId w:val="126"/>
        </w:numPr>
        <w:shd w:val="clear" w:color="auto" w:fill="FFFFFF"/>
        <w:tabs>
          <w:tab w:val="clear" w:pos="720"/>
        </w:tabs>
        <w:ind w:left="567" w:hanging="283"/>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Musim yang panas, penghujan, tuaian,</w:t>
      </w:r>
      <w:r w:rsidRPr="001507A6">
        <w:rPr>
          <w:rFonts w:ascii="Georgia" w:eastAsia="Times New Roman" w:hAnsi="Georgia"/>
          <w:color w:val="000000" w:themeColor="text1"/>
          <w:lang w:val="en-ID" w:eastAsia="en-ID"/>
        </w:rPr>
        <w:br/>
        <w:t>surya, rembulan di langit cerah,</w:t>
      </w:r>
      <w:r w:rsidRPr="001507A6">
        <w:rPr>
          <w:rFonts w:ascii="Georgia" w:eastAsia="Times New Roman" w:hAnsi="Georgia"/>
          <w:color w:val="000000" w:themeColor="text1"/>
          <w:lang w:val="en-ID" w:eastAsia="en-ID"/>
        </w:rPr>
        <w:br/>
        <w:t>bersama alam memuji, bersaksi</w:t>
      </w:r>
      <w:r w:rsidRPr="001507A6">
        <w:rPr>
          <w:rFonts w:ascii="Georgia" w:eastAsia="Times New Roman" w:hAnsi="Georgia"/>
          <w:color w:val="000000" w:themeColor="text1"/>
          <w:lang w:val="en-ID" w:eastAsia="en-ID"/>
        </w:rPr>
        <w:br/>
        <w:t xml:space="preserve">akan setia-Mu yang tak bersela. </w:t>
      </w:r>
      <w:r w:rsidRPr="001507A6">
        <w:rPr>
          <w:rFonts w:ascii="Georgia" w:eastAsia="Times New Roman" w:hAnsi="Georgia"/>
          <w:i/>
          <w:iCs/>
          <w:color w:val="000000" w:themeColor="text1"/>
          <w:lang w:val="en-ID" w:eastAsia="en-ID"/>
        </w:rPr>
        <w:t>Refrein:</w:t>
      </w:r>
    </w:p>
    <w:p w14:paraId="1EF06541" w14:textId="77777777" w:rsidR="00FF701D" w:rsidRPr="001507A6" w:rsidRDefault="00FF701D" w:rsidP="00FF701D">
      <w:pPr>
        <w:ind w:left="360"/>
        <w:contextualSpacing/>
        <w:rPr>
          <w:rFonts w:ascii="Georgia" w:hAnsi="Georgia"/>
          <w:color w:val="000000" w:themeColor="text1"/>
        </w:rPr>
      </w:pPr>
    </w:p>
    <w:p w14:paraId="07693D97" w14:textId="77777777" w:rsidR="00FF701D" w:rsidRPr="001507A6" w:rsidRDefault="00FF701D" w:rsidP="00FF701D">
      <w:pPr>
        <w:ind w:left="284" w:hanging="280"/>
        <w:jc w:val="left"/>
        <w:rPr>
          <w:rFonts w:ascii="Georgia" w:hAnsi="Georgia"/>
          <w:b/>
          <w:color w:val="000000" w:themeColor="text1"/>
        </w:rPr>
      </w:pPr>
      <w:r w:rsidRPr="001507A6">
        <w:rPr>
          <w:rFonts w:ascii="Georgia" w:hAnsi="Georgia"/>
          <w:b/>
          <w:color w:val="000000" w:themeColor="text1"/>
        </w:rPr>
        <w:t>5.</w:t>
      </w:r>
      <w:r w:rsidRPr="001507A6">
        <w:rPr>
          <w:rFonts w:ascii="Georgia" w:hAnsi="Georgia"/>
          <w:b/>
          <w:color w:val="000000" w:themeColor="text1"/>
        </w:rPr>
        <w:tab/>
        <w:t xml:space="preserve">PEMBACAAN ALKITAB: </w:t>
      </w:r>
      <w:r w:rsidRPr="001507A6">
        <w:rPr>
          <w:rFonts w:ascii="Georgia" w:hAnsi="Georgia"/>
          <w:color w:val="000000" w:themeColor="text1"/>
        </w:rPr>
        <w:t xml:space="preserve">I Samuel 4:1b-22 </w:t>
      </w:r>
    </w:p>
    <w:p w14:paraId="6B6C8E90" w14:textId="77777777" w:rsidR="00FF701D" w:rsidRPr="001507A6" w:rsidRDefault="00FF701D" w:rsidP="00FF701D">
      <w:pPr>
        <w:ind w:left="360" w:hanging="356"/>
        <w:jc w:val="left"/>
        <w:rPr>
          <w:rFonts w:ascii="Georgia" w:hAnsi="Georgia"/>
          <w:b/>
          <w:bCs/>
          <w:color w:val="000000" w:themeColor="text1"/>
        </w:rPr>
      </w:pPr>
    </w:p>
    <w:p w14:paraId="3EA619CE" w14:textId="77777777" w:rsidR="00FF701D" w:rsidRPr="001507A6" w:rsidRDefault="00FF701D" w:rsidP="00FF701D">
      <w:pPr>
        <w:ind w:left="360" w:hanging="356"/>
        <w:jc w:val="left"/>
        <w:rPr>
          <w:rFonts w:ascii="Georgia" w:hAnsi="Georgia"/>
          <w:b/>
          <w:bCs/>
          <w:color w:val="000000" w:themeColor="text1"/>
        </w:rPr>
      </w:pPr>
    </w:p>
    <w:p w14:paraId="0538D878" w14:textId="77777777" w:rsidR="00FF701D" w:rsidRPr="001507A6" w:rsidRDefault="00FF701D" w:rsidP="00FF701D">
      <w:pPr>
        <w:ind w:left="284" w:hanging="280"/>
        <w:jc w:val="left"/>
        <w:rPr>
          <w:rFonts w:ascii="Georgia" w:hAnsi="Georgia"/>
          <w:b/>
          <w:color w:val="000000" w:themeColor="text1"/>
        </w:rPr>
      </w:pPr>
      <w:r w:rsidRPr="001507A6">
        <w:rPr>
          <w:rFonts w:ascii="Georgia" w:hAnsi="Georgia"/>
          <w:b/>
          <w:color w:val="000000" w:themeColor="text1"/>
        </w:rPr>
        <w:t>6.</w:t>
      </w:r>
      <w:r w:rsidRPr="001507A6">
        <w:rPr>
          <w:rFonts w:ascii="Georgia" w:hAnsi="Georgia"/>
          <w:b/>
          <w:color w:val="000000" w:themeColor="text1"/>
        </w:rPr>
        <w:tab/>
        <w:t>RENUNGAN</w:t>
      </w:r>
    </w:p>
    <w:p w14:paraId="70D524E5" w14:textId="77777777" w:rsidR="00FF701D" w:rsidRPr="001507A6" w:rsidRDefault="00FF701D" w:rsidP="00FF701D">
      <w:pPr>
        <w:pStyle w:val="ListParagraph"/>
        <w:ind w:left="364"/>
        <w:jc w:val="left"/>
        <w:rPr>
          <w:rFonts w:ascii="Georgia" w:hAnsi="Georgia"/>
          <w:b/>
          <w:color w:val="000000" w:themeColor="text1"/>
          <w:sz w:val="16"/>
          <w:szCs w:val="16"/>
        </w:rPr>
      </w:pPr>
    </w:p>
    <w:p w14:paraId="3BF552F6" w14:textId="77777777" w:rsidR="00FF701D" w:rsidRPr="001507A6" w:rsidRDefault="00FF701D" w:rsidP="00FF701D">
      <w:pPr>
        <w:jc w:val="center"/>
        <w:rPr>
          <w:rFonts w:ascii="Georgia" w:hAnsi="Georgia"/>
          <w:b/>
          <w:bCs/>
          <w:color w:val="000000" w:themeColor="text1"/>
          <w:lang w:val="en-GB"/>
        </w:rPr>
      </w:pPr>
      <w:r w:rsidRPr="001507A6">
        <w:rPr>
          <w:rFonts w:ascii="Georgia" w:hAnsi="Georgia"/>
          <w:b/>
          <w:bCs/>
          <w:color w:val="000000" w:themeColor="text1"/>
          <w:lang w:val="en-GB"/>
        </w:rPr>
        <w:t>Belajar dari Pengalaman</w:t>
      </w:r>
    </w:p>
    <w:p w14:paraId="4D7C8540" w14:textId="77777777" w:rsidR="00FF701D" w:rsidRPr="001507A6" w:rsidRDefault="00FF701D" w:rsidP="00FF701D">
      <w:pPr>
        <w:rPr>
          <w:rFonts w:ascii="Georgia" w:eastAsia="Times New Roman" w:hAnsi="Georgia"/>
          <w:color w:val="000000" w:themeColor="text1"/>
          <w:sz w:val="16"/>
          <w:szCs w:val="16"/>
          <w:lang w:val="de-DE" w:eastAsia="en-ID"/>
        </w:rPr>
      </w:pPr>
    </w:p>
    <w:p w14:paraId="3D10D8F1" w14:textId="77777777" w:rsidR="00FF701D" w:rsidRPr="001507A6" w:rsidRDefault="00FF701D" w:rsidP="00FF701D">
      <w:pPr>
        <w:rPr>
          <w:rFonts w:ascii="Georgia" w:hAnsi="Georgia"/>
          <w:color w:val="000000" w:themeColor="text1"/>
          <w:lang w:val="en-GB"/>
        </w:rPr>
      </w:pPr>
    </w:p>
    <w:p w14:paraId="4A5F7695" w14:textId="36ABE522" w:rsidR="00FF701D" w:rsidRPr="001507A6" w:rsidRDefault="00FF701D" w:rsidP="00FF701D">
      <w:pPr>
        <w:ind w:left="284" w:firstLine="567"/>
        <w:rPr>
          <w:rFonts w:ascii="Georgia" w:hAnsi="Georgia"/>
          <w:color w:val="000000" w:themeColor="text1"/>
        </w:rPr>
      </w:pPr>
      <w:r w:rsidRPr="001507A6">
        <w:rPr>
          <w:rFonts w:ascii="Georgia" w:hAnsi="Georgia"/>
          <w:color w:val="000000" w:themeColor="text1"/>
        </w:rPr>
        <w:t>Berulangkali kita kerap mendengar papatah yang berbunyi, “pengalaman adalah guru yang baik”. Sebagian besar setuju orang dengan pepatah itu. terutama bagi mereka yang senang merefleksikan peristiwa-peristiwa kehidupan di masa lalu serta mengambil hikmah dari peristiwa itu. Namun ada pula yang tidak sepakat dengan alasan bahwa pengalaman itu sudah berlalu, jadi lupakan saja. Keduanya tidak perlu diperdebatkan karena keduanya memiliki cara pandangnya masing-masing.</w:t>
      </w:r>
    </w:p>
    <w:p w14:paraId="4B551496" w14:textId="77777777" w:rsidR="00FF701D" w:rsidRPr="001507A6" w:rsidRDefault="00FF701D" w:rsidP="00FF701D">
      <w:pPr>
        <w:ind w:left="284" w:firstLine="567"/>
        <w:rPr>
          <w:rFonts w:ascii="Georgia" w:hAnsi="Georgia"/>
          <w:color w:val="000000" w:themeColor="text1"/>
        </w:rPr>
      </w:pPr>
      <w:r w:rsidRPr="001507A6">
        <w:rPr>
          <w:rFonts w:ascii="Georgia" w:hAnsi="Georgia"/>
          <w:color w:val="000000" w:themeColor="text1"/>
        </w:rPr>
        <w:t xml:space="preserve">Kali ini kita akan belajar dari sebuah peristiwa di masa lalu dan berefleksi dari pengalaman itu. Tujuan dari pembelajaran adalah supaya kita menjadi bijaksana dalam setiap tindakan yang akan dilakukan di heri esok. </w:t>
      </w:r>
    </w:p>
    <w:p w14:paraId="1A038BE5" w14:textId="77777777" w:rsidR="00FF701D" w:rsidRPr="001507A6" w:rsidRDefault="00FF701D" w:rsidP="00FF701D">
      <w:pPr>
        <w:ind w:left="284" w:firstLine="567"/>
        <w:rPr>
          <w:rFonts w:ascii="Georgia" w:hAnsi="Georgia"/>
          <w:color w:val="000000" w:themeColor="text1"/>
        </w:rPr>
      </w:pPr>
      <w:r w:rsidRPr="001507A6">
        <w:rPr>
          <w:rFonts w:ascii="Georgia" w:hAnsi="Georgia"/>
          <w:color w:val="000000" w:themeColor="text1"/>
        </w:rPr>
        <w:t xml:space="preserve">Memang hari esok tidak kita ketahui, namun kita siap untuk memasukinya dengan penuh harapan. Keyakinan dan pengharapan itu ada karena iman pada Tuhan. Maka kita perlu untuk memiliki keyakinan bahwa berpegang pada Allah dalam segala situsi. Bagaimana kita berpegang pada Dia dan memiliki pengharapan?  Teks 1 Samuel 4:1b-22 menjadi sumber pembelajaran bagi kita. </w:t>
      </w:r>
    </w:p>
    <w:p w14:paraId="151A9C06" w14:textId="77777777" w:rsidR="00FF701D" w:rsidRPr="001507A6" w:rsidRDefault="00FF701D" w:rsidP="00FF701D">
      <w:pPr>
        <w:ind w:left="284" w:firstLine="567"/>
        <w:rPr>
          <w:rFonts w:ascii="Georgia" w:hAnsi="Georgia"/>
          <w:color w:val="000000" w:themeColor="text1"/>
        </w:rPr>
      </w:pPr>
      <w:r w:rsidRPr="001507A6">
        <w:rPr>
          <w:rFonts w:ascii="Georgia" w:hAnsi="Georgia"/>
          <w:color w:val="000000" w:themeColor="text1"/>
        </w:rPr>
        <w:lastRenderedPageBreak/>
        <w:t xml:space="preserve">Kekalahan, kegagalan adalah hal yang menyakitkan. Namun apalah artinya meratapi kegagalan tanpa mengubah diri? Pertanyaan itu patut direfleksikan setelah membaca I Samuel 4:1b-22.  Pada kisah ini diceritakan bagaimana Israel mengalami kekalahan hingga dua kali dan semuanya menyakitkan. </w:t>
      </w:r>
    </w:p>
    <w:p w14:paraId="38E03EC3" w14:textId="77777777" w:rsidR="00FF701D" w:rsidRPr="001507A6" w:rsidRDefault="00FF701D" w:rsidP="00FF701D">
      <w:pPr>
        <w:ind w:left="284" w:firstLine="567"/>
        <w:rPr>
          <w:rFonts w:ascii="Georgia" w:hAnsi="Georgia"/>
          <w:color w:val="000000" w:themeColor="text1"/>
        </w:rPr>
      </w:pPr>
      <w:r w:rsidRPr="001507A6">
        <w:rPr>
          <w:rFonts w:ascii="Georgia" w:hAnsi="Georgia"/>
          <w:bCs/>
          <w:color w:val="000000" w:themeColor="text1"/>
        </w:rPr>
        <w:t>Kekalahan Israel pertama dialami d</w:t>
      </w:r>
      <w:r w:rsidRPr="001507A6">
        <w:rPr>
          <w:rFonts w:ascii="Georgia" w:hAnsi="Georgia"/>
          <w:color w:val="000000" w:themeColor="text1"/>
        </w:rPr>
        <w:t>alam peperangan antara orang Israel karena orang Filistin memiliki strategi yang jitu. Mereka berperang dengan cara mengatur barisannya berhadapan dengan orang-orang Israel. Korban di pihak Israel sejumlah 3000 orang meninggal dunia.  Akibat kekalahannya, orang-orang Israel kembali ke kemahnya dan mereka menyimpulkan bila kekalahan itu terjadi karena tidak dibawanya tabut perjanjian Tuhan dalam peperangan. Bagi orang Israel, tabut perjanjian adalah tanda kehadiran Allah. Ketidak hadiran Tuhan karena tabut perjanjian Tuhan masih ditinggalkan di Silo. Setelah melakukan koreksi diri, diputuskanlah mengambil tabut perjanjian Tuhan untuk dibawa ke dalam peperangan. Diaraknya tabut perjanjian membuat semangat dan kepercayaan diri orang Israel tumbuh kembali. Semangat baru dan sorak sorai pengharapan Israel itu membuat orang-orang Filistin takut. Orang-orang Filistin berkata</w:t>
      </w:r>
      <w:proofErr w:type="gramStart"/>
      <w:r w:rsidRPr="001507A6">
        <w:rPr>
          <w:rFonts w:ascii="Georgia" w:hAnsi="Georgia"/>
          <w:color w:val="000000" w:themeColor="text1"/>
        </w:rPr>
        <w:t>:”c</w:t>
      </w:r>
      <w:r w:rsidRPr="001507A6">
        <w:rPr>
          <w:rFonts w:ascii="Georgia" w:hAnsi="Georgia"/>
          <w:i/>
          <w:color w:val="000000" w:themeColor="text1"/>
        </w:rPr>
        <w:t>elakalah</w:t>
      </w:r>
      <w:proofErr w:type="gramEnd"/>
      <w:r w:rsidRPr="001507A6">
        <w:rPr>
          <w:rFonts w:ascii="Georgia" w:hAnsi="Georgia"/>
          <w:i/>
          <w:color w:val="000000" w:themeColor="text1"/>
        </w:rPr>
        <w:t xml:space="preserve"> kita, siapakah yang dapat menolong kita dari Allah yang maha dasyat itu?</w:t>
      </w:r>
      <w:r w:rsidRPr="001507A6">
        <w:rPr>
          <w:rFonts w:ascii="Georgia" w:hAnsi="Georgia"/>
          <w:color w:val="000000" w:themeColor="text1"/>
        </w:rPr>
        <w:t xml:space="preserve">” Ketakutan orang Filistin adalah pengharapan bagi orang Isreal. Tetapi apakah pengharapan Israel terwujud? </w:t>
      </w:r>
    </w:p>
    <w:p w14:paraId="0DD49B9B" w14:textId="77777777" w:rsidR="00FF701D" w:rsidRPr="001507A6" w:rsidRDefault="00FF701D" w:rsidP="00FF701D">
      <w:pPr>
        <w:ind w:left="284" w:firstLine="567"/>
        <w:rPr>
          <w:rFonts w:ascii="Georgia" w:hAnsi="Georgia"/>
          <w:color w:val="000000" w:themeColor="text1"/>
        </w:rPr>
      </w:pPr>
      <w:r w:rsidRPr="001507A6">
        <w:rPr>
          <w:rFonts w:ascii="Georgia" w:hAnsi="Georgia"/>
          <w:bCs/>
          <w:color w:val="000000" w:themeColor="text1"/>
        </w:rPr>
        <w:t>Kekalahan Israel kedua. D</w:t>
      </w:r>
      <w:r w:rsidRPr="001507A6">
        <w:rPr>
          <w:rFonts w:ascii="Georgia" w:hAnsi="Georgia"/>
          <w:color w:val="000000" w:themeColor="text1"/>
        </w:rPr>
        <w:t xml:space="preserve">i bawanya tabut perjanjian Tuhan ke dalam peperangan memang membuat semangat orang Israel pulih. Namun ada hal penting yang mereka lupakan. Tabut perjanjian Tuhan itu sebenarnya bukanlah Tuhan. Tabut itu hanya simbol kehadiran Tuhan saja. Memang pada masa lalu, Israel selalu menang dalam berbagai peperangan bila tabut perjanjian Tuhan itu dibawa. Namun sebenarnya yang membuat mereka menang bukan tabut itu, melainkan Tuhan sendiri. Sikap percaya diri yang keliru itu justru menghancurkan Israel. Orang-orang Filistin mampu membuat orang Israel kalah, bahkan kalah lebih besar. </w:t>
      </w:r>
      <w:r w:rsidRPr="001507A6">
        <w:rPr>
          <w:rFonts w:ascii="Georgia" w:hAnsi="Georgia"/>
          <w:color w:val="000000" w:themeColor="text1"/>
        </w:rPr>
        <w:lastRenderedPageBreak/>
        <w:t xml:space="preserve">Korban yang terjatuh 30 ribu orang pasukan berjalan kaki. Bukan hanya itu saja, tabut perjanjian Allah dirampas oleh orang Filistin. </w:t>
      </w:r>
    </w:p>
    <w:p w14:paraId="306237D7" w14:textId="77777777" w:rsidR="00FF701D" w:rsidRPr="001507A6" w:rsidRDefault="00FF701D" w:rsidP="00FF701D">
      <w:pPr>
        <w:ind w:left="284" w:firstLine="567"/>
        <w:rPr>
          <w:rFonts w:ascii="Georgia" w:hAnsi="Georgia"/>
          <w:color w:val="000000" w:themeColor="text1"/>
        </w:rPr>
      </w:pPr>
      <w:r w:rsidRPr="001507A6">
        <w:rPr>
          <w:rFonts w:ascii="Georgia" w:hAnsi="Georgia"/>
          <w:color w:val="000000" w:themeColor="text1"/>
        </w:rPr>
        <w:t>Kegagalan dan kekalahan Israel membuat imam Eli tidak kuasa menahan emosinya. Apalagi ketika mendengar bahwa tabut perjanjian Allah dirampas. Ia terjatuh telentang dari kursinya dan meninggal dunia. Kematian Pinehas membuat istrinya yang hamil tua ketakutan dan tidak memiliki optimisme. Anak lelakinya diberi nama Ikhabot yang artinya: telah lenyap kemuliaan dari Israel, sebab tabut Allah telah dirampas.</w:t>
      </w:r>
    </w:p>
    <w:p w14:paraId="4305053A" w14:textId="77777777" w:rsidR="00FF701D" w:rsidRPr="001507A6" w:rsidRDefault="00FF701D" w:rsidP="00FF701D">
      <w:pPr>
        <w:ind w:left="284" w:firstLine="567"/>
        <w:rPr>
          <w:rFonts w:ascii="Georgia" w:hAnsi="Georgia"/>
          <w:color w:val="000000" w:themeColor="text1"/>
        </w:rPr>
      </w:pPr>
      <w:r w:rsidRPr="001507A6">
        <w:rPr>
          <w:rFonts w:ascii="Georgia" w:hAnsi="Georgia"/>
          <w:color w:val="000000" w:themeColor="text1"/>
        </w:rPr>
        <w:t>Bila disimpulkan, kekalahan-kekalahan itu terjadi karena orang Israel memiliki pemahaman yang keliru tentang Allah. Mereka berpikir bahwa Allah hanya sebatas tabut perjanjian. Selain itu, romantisme masa lalu di mana dengan tabut itu Israel berjaya membuat mereka lupa bahwa sesungguhnya bukan tabut itulah yang ampuh, melainkan Tuhan sendiri. Tidak adanya kesediaan belajar dari pengalaman membuat mereka tidak berdaya ketika berjumpa dengan kenyataan baru yang sulit. Bahkan di tengah kesulitan itu mereka makin terpuruk, tertekan dan kehilangan pengharapan dan masa depan.</w:t>
      </w:r>
    </w:p>
    <w:p w14:paraId="32A65EE8" w14:textId="77777777" w:rsidR="00FF701D" w:rsidRPr="001507A6" w:rsidRDefault="00FF701D" w:rsidP="00FF701D">
      <w:pPr>
        <w:ind w:left="284" w:firstLine="567"/>
        <w:rPr>
          <w:rFonts w:ascii="Georgia" w:hAnsi="Georgia"/>
          <w:b/>
          <w:color w:val="000000" w:themeColor="text1"/>
        </w:rPr>
      </w:pPr>
      <w:r w:rsidRPr="001507A6">
        <w:rPr>
          <w:rFonts w:ascii="Georgia" w:hAnsi="Georgia"/>
          <w:color w:val="000000" w:themeColor="text1"/>
        </w:rPr>
        <w:t>Jika masa ini ini kita mulai meninggalkan tahun 2021, apa yang kita pelajari dari peristiwa-peristiwa kehidupan sehari-hari? Mungkin ada yang sehari-hari menghabiskan waktu di rumah. Ada yang bergulat dengan usaha, pekerjaan, warung, toko, kios. Ada yang bergulat mencari pekerjaan, pasangan hidup, atau perguatan yang lain. Di tengah pergulatan itu, apakah Tuhan menjadi landasan kehidupan kita? Dengan batin yang terarah pada Tuhan, marilah kita menghayati kembali tentang hal itu dan selanjutnya setelah belajar dari pengalaman yang telah dilalui, kita mantabkan langkah hidup ke depan dengan mengandalkan Tuhan dalam segala pergulatan hidup setiap hari</w:t>
      </w:r>
      <w:r w:rsidRPr="001507A6">
        <w:rPr>
          <w:rFonts w:ascii="Georgia" w:hAnsi="Georgia"/>
          <w:b/>
          <w:color w:val="000000" w:themeColor="text1"/>
        </w:rPr>
        <w:t xml:space="preserve"> </w:t>
      </w:r>
    </w:p>
    <w:p w14:paraId="3393C625" w14:textId="77777777" w:rsidR="00FF701D" w:rsidRPr="001507A6" w:rsidRDefault="00FF701D" w:rsidP="00FF701D">
      <w:pPr>
        <w:rPr>
          <w:rFonts w:ascii="Georgia" w:hAnsi="Georgia"/>
          <w:b/>
          <w:color w:val="000000" w:themeColor="text1"/>
        </w:rPr>
      </w:pPr>
    </w:p>
    <w:p w14:paraId="47254771" w14:textId="77777777" w:rsidR="00FF701D" w:rsidRPr="001507A6" w:rsidRDefault="00FF701D" w:rsidP="00FF701D">
      <w:pPr>
        <w:ind w:left="284" w:hanging="284"/>
        <w:rPr>
          <w:rFonts w:ascii="Georgia" w:hAnsi="Georgia"/>
          <w:color w:val="000000" w:themeColor="text1"/>
        </w:rPr>
      </w:pPr>
      <w:r w:rsidRPr="001507A6">
        <w:rPr>
          <w:rFonts w:ascii="Georgia" w:hAnsi="Georgia"/>
          <w:b/>
          <w:color w:val="000000" w:themeColor="text1"/>
        </w:rPr>
        <w:t>7.</w:t>
      </w:r>
      <w:r w:rsidRPr="001507A6">
        <w:rPr>
          <w:rFonts w:ascii="Georgia" w:hAnsi="Georgia"/>
          <w:b/>
          <w:color w:val="000000" w:themeColor="text1"/>
        </w:rPr>
        <w:tab/>
        <w:t xml:space="preserve">NYANYIAN </w:t>
      </w:r>
    </w:p>
    <w:p w14:paraId="7C329742" w14:textId="77777777" w:rsidR="00FF701D" w:rsidRPr="001507A6" w:rsidRDefault="00FF701D" w:rsidP="00FF701D">
      <w:pPr>
        <w:ind w:left="360" w:hanging="356"/>
        <w:jc w:val="left"/>
        <w:rPr>
          <w:rFonts w:ascii="Georgia" w:hAnsi="Georgia"/>
          <w:b/>
          <w:color w:val="000000" w:themeColor="text1"/>
        </w:rPr>
      </w:pPr>
    </w:p>
    <w:p w14:paraId="3BE1BDAE" w14:textId="77777777" w:rsidR="00FF701D" w:rsidRPr="001507A6" w:rsidRDefault="00FF701D" w:rsidP="00FF701D">
      <w:pPr>
        <w:ind w:left="360"/>
        <w:contextualSpacing/>
        <w:rPr>
          <w:rFonts w:ascii="Georgia" w:hAnsi="Georgia"/>
          <w:b/>
          <w:bCs/>
          <w:color w:val="000000" w:themeColor="text1"/>
        </w:rPr>
      </w:pPr>
      <w:r w:rsidRPr="001507A6">
        <w:rPr>
          <w:rFonts w:ascii="Georgia" w:hAnsi="Georgia"/>
          <w:b/>
          <w:color w:val="000000" w:themeColor="text1"/>
        </w:rPr>
        <w:lastRenderedPageBreak/>
        <w:tab/>
      </w:r>
      <w:r w:rsidRPr="001507A6">
        <w:rPr>
          <w:rFonts w:ascii="Georgia" w:hAnsi="Georgia"/>
          <w:bCs/>
          <w:color w:val="000000" w:themeColor="text1"/>
        </w:rPr>
        <w:t>N</w:t>
      </w:r>
      <w:r w:rsidRPr="001507A6">
        <w:rPr>
          <w:rFonts w:ascii="Georgia" w:hAnsi="Georgia"/>
          <w:color w:val="000000" w:themeColor="text1"/>
        </w:rPr>
        <w:t xml:space="preserve">KJ 183:1-2 </w:t>
      </w:r>
      <w:r w:rsidRPr="001507A6">
        <w:rPr>
          <w:rFonts w:ascii="Georgia" w:hAnsi="Georgia"/>
          <w:b/>
          <w:bCs/>
          <w:color w:val="000000" w:themeColor="text1"/>
        </w:rPr>
        <w:t>DULU KUMENCARI</w:t>
      </w:r>
    </w:p>
    <w:p w14:paraId="5E369C0B" w14:textId="77777777" w:rsidR="00FF701D" w:rsidRPr="001507A6" w:rsidRDefault="00FF701D" w:rsidP="008957B8">
      <w:pPr>
        <w:numPr>
          <w:ilvl w:val="0"/>
          <w:numId w:val="109"/>
        </w:numPr>
        <w:shd w:val="clear" w:color="auto" w:fill="FFFFFF"/>
        <w:spacing w:before="100" w:beforeAutospacing="1" w:after="100" w:afterAutospacing="1"/>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Dulu ‘ku mencari hanya kurnia,</w:t>
      </w:r>
      <w:r w:rsidRPr="001507A6">
        <w:rPr>
          <w:rFonts w:ascii="Georgia" w:eastAsia="Times New Roman" w:hAnsi="Georgia"/>
          <w:color w:val="000000" w:themeColor="text1"/>
          <w:lang w:val="en-ID" w:eastAsia="en-ID"/>
        </w:rPr>
        <w:br/>
        <w:t>kini ‘ku beroleh yang memb’rikannya.</w:t>
      </w:r>
      <w:r w:rsidRPr="001507A6">
        <w:rPr>
          <w:rFonts w:ascii="Georgia" w:eastAsia="Times New Roman" w:hAnsi="Georgia"/>
          <w:color w:val="000000" w:themeColor="text1"/>
          <w:lang w:val="en-ID" w:eastAsia="en-ID"/>
        </w:rPr>
        <w:br/>
        <w:t>Dulu perasaan pandu bagiku,</w:t>
      </w:r>
      <w:r w:rsidRPr="001507A6">
        <w:rPr>
          <w:rFonts w:ascii="Georgia" w:eastAsia="Times New Roman" w:hAnsi="Georgia"/>
          <w:color w:val="000000" w:themeColor="text1"/>
          <w:lang w:val="en-ID" w:eastAsia="en-ID"/>
        </w:rPr>
        <w:br/>
        <w:t>kini Firman Tuhan yang membimbingku.</w:t>
      </w:r>
    </w:p>
    <w:p w14:paraId="700D380C" w14:textId="77777777" w:rsidR="00FF701D" w:rsidRPr="001507A6" w:rsidRDefault="00FF701D" w:rsidP="00FF701D">
      <w:pPr>
        <w:shd w:val="clear" w:color="auto" w:fill="FFFFFF"/>
        <w:spacing w:before="100" w:beforeAutospacing="1" w:after="100" w:afterAutospacing="1"/>
        <w:ind w:left="720"/>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t>Aku puji Yesus tak kenal lelah,</w:t>
      </w:r>
      <w:r w:rsidRPr="001507A6">
        <w:rPr>
          <w:rFonts w:ascii="Georgia" w:eastAsia="Times New Roman" w:hAnsi="Georgia"/>
          <w:color w:val="000000" w:themeColor="text1"/>
          <w:lang w:val="en-ID" w:eastAsia="en-ID"/>
        </w:rPr>
        <w:br/>
        <w:t>kar’na Dia sungguh Tuhanku adalah.</w:t>
      </w:r>
    </w:p>
    <w:p w14:paraId="462C0D55" w14:textId="77777777" w:rsidR="00FF701D" w:rsidRPr="001507A6" w:rsidRDefault="00FF701D" w:rsidP="008957B8">
      <w:pPr>
        <w:numPr>
          <w:ilvl w:val="0"/>
          <w:numId w:val="109"/>
        </w:numPr>
        <w:shd w:val="clear" w:color="auto" w:fill="FFFFFF"/>
        <w:spacing w:before="100" w:beforeAutospacing="1" w:after="100" w:afterAutospacing="1"/>
        <w:ind w:left="71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Dulu susah payah, giat berlelah,</w:t>
      </w:r>
      <w:r w:rsidRPr="001507A6">
        <w:rPr>
          <w:rFonts w:ascii="Georgia" w:eastAsia="Times New Roman" w:hAnsi="Georgia"/>
          <w:color w:val="000000" w:themeColor="text1"/>
          <w:lang w:val="en-ID" w:eastAsia="en-ID"/>
        </w:rPr>
        <w:br/>
        <w:t>kini pasrah diri aku berserah.</w:t>
      </w:r>
      <w:r w:rsidRPr="001507A6">
        <w:rPr>
          <w:rFonts w:ascii="Georgia" w:eastAsia="Times New Roman" w:hAnsi="Georgia"/>
          <w:color w:val="000000" w:themeColor="text1"/>
          <w:lang w:val="en-ID" w:eastAsia="en-ID"/>
        </w:rPr>
        <w:br/>
        <w:t>Dulu kematian membayangiku,</w:t>
      </w:r>
      <w:r w:rsidRPr="001507A6">
        <w:rPr>
          <w:rFonts w:ascii="Georgia" w:eastAsia="Times New Roman" w:hAnsi="Georgia"/>
          <w:color w:val="000000" w:themeColor="text1"/>
          <w:lang w:val="en-ID" w:eastAsia="en-ID"/>
        </w:rPr>
        <w:br/>
        <w:t xml:space="preserve">kini kes’lamatan milikku penuh. </w:t>
      </w:r>
      <w:r w:rsidRPr="001507A6">
        <w:rPr>
          <w:rFonts w:ascii="Georgia" w:eastAsia="Times New Roman" w:hAnsi="Georgia"/>
          <w:i/>
          <w:iCs/>
          <w:color w:val="000000" w:themeColor="text1"/>
          <w:lang w:val="en-ID" w:eastAsia="en-ID"/>
        </w:rPr>
        <w:t>Refrein:</w:t>
      </w:r>
      <w:r w:rsidRPr="001507A6">
        <w:rPr>
          <w:rFonts w:ascii="Georgia" w:eastAsia="Times New Roman" w:hAnsi="Georgia"/>
          <w:color w:val="000000" w:themeColor="text1"/>
          <w:lang w:val="en-ID" w:eastAsia="en-ID"/>
        </w:rPr>
        <w:br/>
      </w:r>
    </w:p>
    <w:p w14:paraId="23086227" w14:textId="77777777" w:rsidR="00FF701D" w:rsidRPr="001507A6" w:rsidRDefault="00FF701D" w:rsidP="00FF701D">
      <w:pPr>
        <w:ind w:left="360" w:hanging="356"/>
        <w:jc w:val="left"/>
        <w:rPr>
          <w:rFonts w:ascii="Georgia" w:hAnsi="Georgia"/>
          <w:b/>
          <w:color w:val="000000" w:themeColor="text1"/>
        </w:rPr>
      </w:pPr>
    </w:p>
    <w:p w14:paraId="13AA37B4" w14:textId="77777777" w:rsidR="00FF701D" w:rsidRPr="001507A6" w:rsidRDefault="00FF701D" w:rsidP="00FF701D">
      <w:pPr>
        <w:ind w:left="360" w:hanging="356"/>
        <w:jc w:val="left"/>
        <w:rPr>
          <w:rFonts w:ascii="Georgia" w:hAnsi="Georgia"/>
          <w:b/>
          <w:color w:val="000000" w:themeColor="text1"/>
        </w:rPr>
      </w:pPr>
      <w:r w:rsidRPr="001507A6">
        <w:rPr>
          <w:rFonts w:ascii="Georgia" w:hAnsi="Georgia"/>
          <w:b/>
          <w:color w:val="000000" w:themeColor="text1"/>
        </w:rPr>
        <w:t>8.</w:t>
      </w:r>
      <w:r w:rsidRPr="001507A6">
        <w:rPr>
          <w:rFonts w:ascii="Georgia" w:hAnsi="Georgia"/>
          <w:b/>
          <w:color w:val="000000" w:themeColor="text1"/>
        </w:rPr>
        <w:tab/>
        <w:t xml:space="preserve">DOA </w:t>
      </w:r>
    </w:p>
    <w:p w14:paraId="0427BD73" w14:textId="77777777" w:rsidR="00FF701D" w:rsidRPr="001507A6" w:rsidRDefault="00FF701D" w:rsidP="008957B8">
      <w:pPr>
        <w:pStyle w:val="ListParagraph"/>
        <w:numPr>
          <w:ilvl w:val="0"/>
          <w:numId w:val="103"/>
        </w:numPr>
        <w:jc w:val="left"/>
        <w:rPr>
          <w:rFonts w:ascii="Georgia" w:hAnsi="Georgia"/>
          <w:b/>
          <w:color w:val="000000" w:themeColor="text1"/>
        </w:rPr>
      </w:pPr>
      <w:r w:rsidRPr="001507A6">
        <w:rPr>
          <w:rFonts w:ascii="Georgia" w:hAnsi="Georgia"/>
          <w:bCs/>
          <w:color w:val="000000" w:themeColor="text1"/>
        </w:rPr>
        <w:t>Mohon agar dapat belajar dari setiap pengalaman hidup dan berefleksi dari pengalaman-pengalaman itu.</w:t>
      </w:r>
    </w:p>
    <w:p w14:paraId="039B9C14" w14:textId="77777777" w:rsidR="00FF701D" w:rsidRPr="001507A6" w:rsidRDefault="00FF701D" w:rsidP="008957B8">
      <w:pPr>
        <w:pStyle w:val="ListParagraph"/>
        <w:numPr>
          <w:ilvl w:val="0"/>
          <w:numId w:val="103"/>
        </w:numPr>
        <w:jc w:val="left"/>
        <w:rPr>
          <w:rFonts w:ascii="Georgia" w:hAnsi="Georgia"/>
          <w:b/>
          <w:color w:val="000000" w:themeColor="text1"/>
        </w:rPr>
      </w:pPr>
      <w:r w:rsidRPr="001507A6">
        <w:rPr>
          <w:rFonts w:ascii="Georgia" w:hAnsi="Georgia"/>
          <w:bCs/>
          <w:color w:val="000000" w:themeColor="text1"/>
        </w:rPr>
        <w:t>Mohon supaya dalam kehidupan sehari-hari melandaskan diri pada Allah yang beserta</w:t>
      </w:r>
      <w:r w:rsidRPr="001507A6">
        <w:rPr>
          <w:rFonts w:ascii="Georgia" w:hAnsi="Georgia" w:cstheme="minorHAnsi"/>
          <w:color w:val="000000" w:themeColor="text1"/>
          <w:lang w:eastAsia="id-ID" w:bidi="he-IL"/>
        </w:rPr>
        <w:t xml:space="preserve"> </w:t>
      </w:r>
    </w:p>
    <w:p w14:paraId="03BF60B2" w14:textId="77777777" w:rsidR="00FF701D" w:rsidRPr="001507A6" w:rsidRDefault="00FF701D" w:rsidP="00FF701D">
      <w:pPr>
        <w:jc w:val="left"/>
        <w:rPr>
          <w:rFonts w:ascii="Georgia" w:hAnsi="Georgia"/>
          <w:b/>
          <w:color w:val="000000" w:themeColor="text1"/>
        </w:rPr>
      </w:pPr>
    </w:p>
    <w:p w14:paraId="5FED2D55" w14:textId="77777777" w:rsidR="00FF701D" w:rsidRPr="001507A6" w:rsidRDefault="00FF701D" w:rsidP="00FF701D">
      <w:pPr>
        <w:jc w:val="left"/>
        <w:rPr>
          <w:rFonts w:ascii="Georgia" w:hAnsi="Georgia"/>
          <w:b/>
          <w:color w:val="000000" w:themeColor="text1"/>
        </w:rPr>
      </w:pPr>
    </w:p>
    <w:p w14:paraId="28F0F736" w14:textId="77777777" w:rsidR="00FF701D" w:rsidRPr="001507A6" w:rsidRDefault="00FF701D" w:rsidP="00FF701D">
      <w:pPr>
        <w:ind w:left="360" w:hanging="356"/>
        <w:jc w:val="left"/>
        <w:rPr>
          <w:rFonts w:ascii="Georgia" w:hAnsi="Georgia"/>
          <w:b/>
          <w:color w:val="000000" w:themeColor="text1"/>
        </w:rPr>
      </w:pPr>
      <w:r w:rsidRPr="001507A6">
        <w:rPr>
          <w:rFonts w:ascii="Georgia" w:hAnsi="Georgia"/>
          <w:b/>
          <w:color w:val="000000" w:themeColor="text1"/>
        </w:rPr>
        <w:t>9.</w:t>
      </w:r>
      <w:r w:rsidRPr="001507A6">
        <w:rPr>
          <w:rFonts w:ascii="Georgia" w:hAnsi="Georgia"/>
          <w:b/>
          <w:color w:val="000000" w:themeColor="text1"/>
        </w:rPr>
        <w:tab/>
        <w:t xml:space="preserve">NYANYIAN </w:t>
      </w:r>
    </w:p>
    <w:p w14:paraId="3F48AA95" w14:textId="77777777" w:rsidR="00FF701D" w:rsidRPr="001507A6" w:rsidRDefault="00FF701D" w:rsidP="00FF701D">
      <w:pPr>
        <w:ind w:left="360" w:hanging="356"/>
        <w:jc w:val="left"/>
        <w:rPr>
          <w:rFonts w:ascii="Georgia" w:hAnsi="Georgia"/>
          <w:b/>
          <w:color w:val="000000" w:themeColor="text1"/>
        </w:rPr>
      </w:pPr>
    </w:p>
    <w:p w14:paraId="61C4F968" w14:textId="77777777" w:rsidR="00FF701D" w:rsidRPr="001507A6" w:rsidRDefault="00FF701D" w:rsidP="00FF701D">
      <w:pPr>
        <w:pStyle w:val="NormalWeb"/>
        <w:shd w:val="clear" w:color="auto" w:fill="FFFFFF"/>
        <w:spacing w:before="0" w:beforeAutospacing="0" w:after="0" w:afterAutospacing="0"/>
        <w:ind w:left="360"/>
        <w:rPr>
          <w:rFonts w:ascii="Georgia" w:hAnsi="Georgia" w:cs="Frank Ruhl Libre"/>
          <w:color w:val="000000" w:themeColor="text1"/>
          <w:sz w:val="22"/>
          <w:szCs w:val="22"/>
        </w:rPr>
      </w:pPr>
      <w:r w:rsidRPr="001507A6">
        <w:rPr>
          <w:rFonts w:ascii="Georgia" w:hAnsi="Georgia"/>
          <w:bCs/>
          <w:color w:val="000000" w:themeColor="text1"/>
        </w:rPr>
        <w:t>N</w:t>
      </w:r>
      <w:r w:rsidRPr="001507A6">
        <w:rPr>
          <w:rFonts w:ascii="Georgia" w:hAnsi="Georgia"/>
          <w:color w:val="000000" w:themeColor="text1"/>
        </w:rPr>
        <w:t xml:space="preserve">KJ 183:3-4 </w:t>
      </w:r>
      <w:r w:rsidRPr="001507A6">
        <w:rPr>
          <w:rFonts w:ascii="Georgia" w:hAnsi="Georgia"/>
          <w:b/>
          <w:bCs/>
          <w:color w:val="000000" w:themeColor="text1"/>
        </w:rPr>
        <w:t>DULU KUMENCARI</w:t>
      </w:r>
    </w:p>
    <w:p w14:paraId="5CA0FE78" w14:textId="77777777" w:rsidR="00FF701D" w:rsidRPr="001507A6" w:rsidRDefault="00FF701D" w:rsidP="00FF701D">
      <w:pPr>
        <w:pStyle w:val="NormalWeb"/>
        <w:shd w:val="clear" w:color="auto" w:fill="FFFFFF"/>
        <w:spacing w:before="0" w:beforeAutospacing="0" w:after="0" w:afterAutospacing="0"/>
        <w:ind w:left="360"/>
        <w:rPr>
          <w:rFonts w:ascii="Georgia" w:hAnsi="Georgia" w:cs="Frank Ruhl Libre"/>
          <w:color w:val="000000" w:themeColor="text1"/>
          <w:sz w:val="22"/>
          <w:szCs w:val="22"/>
        </w:rPr>
      </w:pPr>
    </w:p>
    <w:p w14:paraId="274F2CD1" w14:textId="77777777" w:rsidR="00FF701D" w:rsidRPr="001507A6" w:rsidRDefault="00FF701D" w:rsidP="008957B8">
      <w:pPr>
        <w:numPr>
          <w:ilvl w:val="0"/>
          <w:numId w:val="10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Dulu ‘ku meraih tangan Tuhanku,</w:t>
      </w:r>
      <w:r w:rsidRPr="001507A6">
        <w:rPr>
          <w:rFonts w:ascii="Georgia" w:eastAsia="Times New Roman" w:hAnsi="Georgia"/>
          <w:color w:val="000000" w:themeColor="text1"/>
          <w:lang w:val="en-ID" w:eastAsia="en-ID"/>
        </w:rPr>
        <w:br/>
        <w:t>kini bahkan Dia yang menggandengku.</w:t>
      </w:r>
      <w:r w:rsidRPr="001507A6">
        <w:rPr>
          <w:rFonts w:ascii="Georgia" w:eastAsia="Times New Roman" w:hAnsi="Georgia"/>
          <w:color w:val="000000" w:themeColor="text1"/>
          <w:lang w:val="en-ID" w:eastAsia="en-ID"/>
        </w:rPr>
        <w:br/>
        <w:t>Dulu ombak laut menerpa keras,</w:t>
      </w:r>
      <w:r w:rsidRPr="001507A6">
        <w:rPr>
          <w:rFonts w:ascii="Georgia" w:eastAsia="Times New Roman" w:hAnsi="Georgia"/>
          <w:color w:val="000000" w:themeColor="text1"/>
          <w:lang w:val="en-ID" w:eastAsia="en-ID"/>
        </w:rPr>
        <w:br/>
        <w:t>kini jangkar kokoh tiada ‘ku lepas.</w:t>
      </w:r>
    </w:p>
    <w:p w14:paraId="237724FF" w14:textId="77777777" w:rsidR="00FF701D" w:rsidRPr="001507A6" w:rsidRDefault="00FF701D" w:rsidP="00FF701D">
      <w:pPr>
        <w:shd w:val="clear" w:color="auto" w:fill="FFFFFF"/>
        <w:ind w:left="720"/>
        <w:jc w:val="left"/>
        <w:rPr>
          <w:rFonts w:ascii="Georgia" w:eastAsia="Times New Roman" w:hAnsi="Georgia"/>
          <w:i/>
          <w:iCs/>
          <w:color w:val="000000" w:themeColor="text1"/>
          <w:lang w:val="en-ID" w:eastAsia="en-ID"/>
        </w:rPr>
      </w:pPr>
    </w:p>
    <w:p w14:paraId="2CD300A9" w14:textId="77777777" w:rsidR="00FF701D" w:rsidRPr="001507A6" w:rsidRDefault="00FF701D" w:rsidP="00FF701D">
      <w:pPr>
        <w:shd w:val="clear" w:color="auto" w:fill="FFFFFF"/>
        <w:ind w:left="720"/>
        <w:jc w:val="left"/>
        <w:rPr>
          <w:rFonts w:ascii="Georgia" w:eastAsia="Times New Roman" w:hAnsi="Georgia"/>
          <w:color w:val="000000" w:themeColor="text1"/>
          <w:lang w:val="en-ID" w:eastAsia="en-ID"/>
        </w:rPr>
      </w:pPr>
      <w:r w:rsidRPr="001507A6">
        <w:rPr>
          <w:rFonts w:ascii="Georgia" w:eastAsia="Times New Roman" w:hAnsi="Georgia"/>
          <w:i/>
          <w:iCs/>
          <w:color w:val="000000" w:themeColor="text1"/>
          <w:lang w:val="en-ID" w:eastAsia="en-ID"/>
        </w:rPr>
        <w:lastRenderedPageBreak/>
        <w:t>Refrein:</w:t>
      </w:r>
      <w:r w:rsidRPr="001507A6">
        <w:rPr>
          <w:rFonts w:ascii="Georgia" w:eastAsia="Times New Roman" w:hAnsi="Georgia"/>
          <w:color w:val="000000" w:themeColor="text1"/>
          <w:lang w:val="en-ID" w:eastAsia="en-ID"/>
        </w:rPr>
        <w:br/>
        <w:t>Aku puji Yesus tak kenal lelah,</w:t>
      </w:r>
      <w:r w:rsidRPr="001507A6">
        <w:rPr>
          <w:rFonts w:ascii="Georgia" w:eastAsia="Times New Roman" w:hAnsi="Georgia"/>
          <w:color w:val="000000" w:themeColor="text1"/>
          <w:lang w:val="en-ID" w:eastAsia="en-ID"/>
        </w:rPr>
        <w:br/>
        <w:t>kar’na Dia sungguh Tuhanku adalah.</w:t>
      </w:r>
    </w:p>
    <w:p w14:paraId="35CD2BD0" w14:textId="77777777" w:rsidR="00FF701D" w:rsidRPr="001507A6" w:rsidRDefault="00FF701D" w:rsidP="00FF701D">
      <w:pPr>
        <w:shd w:val="clear" w:color="auto" w:fill="FFFFFF"/>
        <w:ind w:left="720"/>
        <w:jc w:val="left"/>
        <w:rPr>
          <w:rFonts w:ascii="Georgia" w:eastAsia="Times New Roman" w:hAnsi="Georgia"/>
          <w:color w:val="000000" w:themeColor="text1"/>
          <w:lang w:val="en-ID" w:eastAsia="en-ID"/>
        </w:rPr>
      </w:pPr>
    </w:p>
    <w:p w14:paraId="1B168AEE" w14:textId="77777777" w:rsidR="00FF701D" w:rsidRPr="001507A6" w:rsidRDefault="00FF701D" w:rsidP="008957B8">
      <w:pPr>
        <w:numPr>
          <w:ilvl w:val="0"/>
          <w:numId w:val="109"/>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Dulu rancanganku memb’ri ku senang,</w:t>
      </w:r>
      <w:r w:rsidRPr="001507A6">
        <w:rPr>
          <w:rFonts w:ascii="Georgia" w:eastAsia="Times New Roman" w:hAnsi="Georgia"/>
          <w:color w:val="000000" w:themeColor="text1"/>
          <w:lang w:val="en-ID" w:eastAsia="en-ID"/>
        </w:rPr>
        <w:br/>
        <w:t>kini hanya doa memb’ri ku tenang.</w:t>
      </w:r>
      <w:r w:rsidRPr="001507A6">
        <w:rPr>
          <w:rFonts w:ascii="Georgia" w:eastAsia="Times New Roman" w:hAnsi="Georgia"/>
          <w:color w:val="000000" w:themeColor="text1"/>
          <w:lang w:val="en-ID" w:eastAsia="en-ID"/>
        </w:rPr>
        <w:br/>
        <w:t>Dulu ‘ku merasa bimbang tak tentu,</w:t>
      </w:r>
      <w:r w:rsidRPr="001507A6">
        <w:rPr>
          <w:rFonts w:ascii="Georgia" w:eastAsia="Times New Roman" w:hAnsi="Georgia"/>
          <w:color w:val="000000" w:themeColor="text1"/>
          <w:lang w:val="en-ID" w:eastAsia="en-ID"/>
        </w:rPr>
        <w:br/>
        <w:t>kini ‘ku mendapat benteng yang teguh</w:t>
      </w:r>
    </w:p>
    <w:p w14:paraId="4ADC810F" w14:textId="77777777" w:rsidR="00FF701D" w:rsidRPr="001507A6" w:rsidRDefault="00FF701D" w:rsidP="00FF701D">
      <w:pPr>
        <w:pStyle w:val="NormalWeb"/>
        <w:shd w:val="clear" w:color="auto" w:fill="FFFFFF"/>
        <w:spacing w:before="0" w:beforeAutospacing="0" w:after="0" w:afterAutospacing="0"/>
        <w:rPr>
          <w:rFonts w:ascii="Georgia" w:hAnsi="Georgia" w:cs="Frank Ruhl Libre"/>
          <w:color w:val="000000" w:themeColor="text1"/>
          <w:sz w:val="22"/>
          <w:szCs w:val="22"/>
        </w:rPr>
      </w:pPr>
    </w:p>
    <w:p w14:paraId="085009EC" w14:textId="77777777" w:rsidR="00FF701D" w:rsidRPr="001507A6" w:rsidRDefault="00FF701D" w:rsidP="00FF701D">
      <w:pPr>
        <w:pStyle w:val="NormalWeb"/>
        <w:shd w:val="clear" w:color="auto" w:fill="FFFFFF"/>
        <w:spacing w:before="0" w:beforeAutospacing="0" w:after="0" w:afterAutospacing="0"/>
        <w:rPr>
          <w:rFonts w:ascii="Georgia" w:hAnsi="Georgia" w:cs="Frank Ruhl Libre"/>
          <w:color w:val="000000" w:themeColor="text1"/>
          <w:sz w:val="22"/>
          <w:szCs w:val="22"/>
        </w:rPr>
      </w:pPr>
    </w:p>
    <w:p w14:paraId="019964AD" w14:textId="65128289" w:rsidR="00FF701D" w:rsidRPr="001507A6" w:rsidRDefault="00BA27D5" w:rsidP="00FF701D">
      <w:pPr>
        <w:jc w:val="right"/>
        <w:rPr>
          <w:rFonts w:ascii="Georgia" w:hAnsi="Georgia"/>
          <w:color w:val="000000" w:themeColor="text1"/>
        </w:rPr>
      </w:pPr>
      <w:r w:rsidRPr="001507A6">
        <w:rPr>
          <w:rFonts w:ascii="Georgia" w:hAnsi="Georgia"/>
          <w:color w:val="000000" w:themeColor="text1"/>
        </w:rPr>
        <w:t>[BSK]</w:t>
      </w:r>
    </w:p>
    <w:p w14:paraId="041CB2E6" w14:textId="71D9C633" w:rsidR="00EF26BC" w:rsidRPr="001507A6" w:rsidRDefault="00EF26BC">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5AEE3707" w14:textId="77777777" w:rsidR="00EF26BC" w:rsidRPr="001507A6" w:rsidRDefault="00EF26BC" w:rsidP="00EF26BC">
      <w:pPr>
        <w:rPr>
          <w:rFonts w:ascii="Georgia" w:hAnsi="Georgia"/>
          <w:color w:val="000000" w:themeColor="text1"/>
        </w:rPr>
      </w:pPr>
      <w:r w:rsidRPr="001507A6">
        <w:rPr>
          <w:noProof/>
          <w:color w:val="000000" w:themeColor="text1"/>
        </w:rPr>
        <w:lastRenderedPageBreak/>
        <mc:AlternateContent>
          <mc:Choice Requires="wps">
            <w:drawing>
              <wp:anchor distT="45720" distB="45720" distL="114300" distR="114300" simplePos="0" relativeHeight="251763712" behindDoc="0" locked="0" layoutInCell="1" allowOverlap="1" wp14:anchorId="49F1F4E1" wp14:editId="624C25B1">
                <wp:simplePos x="0" y="0"/>
                <wp:positionH relativeFrom="margin">
                  <wp:align>right</wp:align>
                </wp:positionH>
                <wp:positionV relativeFrom="paragraph">
                  <wp:posOffset>0</wp:posOffset>
                </wp:positionV>
                <wp:extent cx="1676400" cy="1070610"/>
                <wp:effectExtent l="0" t="0" r="0" b="0"/>
                <wp:wrapSquare wrapText="bothSides"/>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70610"/>
                        </a:xfrm>
                        <a:prstGeom prst="rect">
                          <a:avLst/>
                        </a:prstGeom>
                        <a:solidFill>
                          <a:srgbClr val="FFFFFF"/>
                        </a:solidFill>
                        <a:ln>
                          <a:noFill/>
                        </a:ln>
                      </wps:spPr>
                      <wps:txbx>
                        <w:txbxContent>
                          <w:p w14:paraId="635687BA" w14:textId="77777777" w:rsidR="007821E4" w:rsidRDefault="007821E4" w:rsidP="00EF26BC">
                            <w:pPr>
                              <w:jc w:val="center"/>
                              <w:rPr>
                                <w:rFonts w:ascii="Cooper Black" w:eastAsia="SimSun" w:hAnsi="Cooper Black" w:cs="SimSun"/>
                                <w:sz w:val="32"/>
                                <w:szCs w:val="32"/>
                                <w:lang w:val="en-GB"/>
                              </w:rPr>
                            </w:pPr>
                            <w:r>
                              <w:rPr>
                                <w:rFonts w:ascii="Cooper Black" w:eastAsia="SimSun" w:hAnsi="Cooper Black" w:cs="SimSun"/>
                                <w:sz w:val="32"/>
                                <w:szCs w:val="32"/>
                                <w:lang w:val="en-GB"/>
                              </w:rPr>
                              <w:t>“Berkarya Selagi ada Kesempatan”</w:t>
                            </w:r>
                          </w:p>
                          <w:p w14:paraId="09A1DF16" w14:textId="77777777" w:rsidR="007821E4" w:rsidRPr="00563AD6" w:rsidRDefault="007821E4" w:rsidP="00EF26B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F1F4E1" id="Text Box 86" o:spid="_x0000_s1109" type="#_x0000_t202" style="position:absolute;left:0;text-align:left;margin-left:80.8pt;margin-top:0;width:132pt;height:84.3pt;z-index:25176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" stroked="f">
                <v:textbox>
                  <w:txbxContent>
                    <w:p w14:paraId="635687BA" w14:textId="77777777" w:rsidR="007821E4" w:rsidRDefault="007821E4" w:rsidP="00EF26BC">
                      <w:pPr>
                        <w:jc w:val="center"/>
                        <w:rPr>
                          <w:rFonts w:ascii="Cooper Black" w:eastAsia="SimSun" w:hAnsi="Cooper Black" w:cs="SimSun"/>
                          <w:sz w:val="32"/>
                          <w:szCs w:val="32"/>
                          <w:lang w:val="en-GB"/>
                        </w:rPr>
                      </w:pPr>
                      <w:r>
                        <w:rPr>
                          <w:rFonts w:ascii="Cooper Black" w:eastAsia="SimSun" w:hAnsi="Cooper Black" w:cs="SimSun"/>
                          <w:sz w:val="32"/>
                          <w:szCs w:val="32"/>
                          <w:lang w:val="en-GB"/>
                        </w:rPr>
                        <w:t>“Berkarya Selagi ada Kesempatan”</w:t>
                      </w:r>
                    </w:p>
                    <w:p w14:paraId="09A1DF16" w14:textId="77777777" w:rsidR="007821E4" w:rsidRPr="00563AD6" w:rsidRDefault="007821E4" w:rsidP="00EF26B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anchorx="margin"/>
              </v:shape>
            </w:pict>
          </mc:Fallback>
        </mc:AlternateContent>
      </w:r>
      <w:r w:rsidRPr="001507A6">
        <w:rPr>
          <w:noProof/>
          <w:color w:val="000000" w:themeColor="text1"/>
        </w:rPr>
        <mc:AlternateContent>
          <mc:Choice Requires="wps">
            <w:drawing>
              <wp:anchor distT="0" distB="0" distL="114300" distR="114300" simplePos="0" relativeHeight="251764736" behindDoc="0" locked="0" layoutInCell="1" allowOverlap="1" wp14:anchorId="1E4EDBDB" wp14:editId="52553141">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51B8964" w14:textId="77777777" w:rsidR="007821E4" w:rsidRDefault="007821E4" w:rsidP="00EF26BC">
                            <w:pPr>
                              <w:jc w:val="left"/>
                              <w:rPr>
                                <w:rFonts w:ascii="Georgia" w:hAnsi="Georgia"/>
                                <w:b/>
                              </w:rPr>
                            </w:pPr>
                            <w:r>
                              <w:rPr>
                                <w:rFonts w:ascii="Georgia" w:hAnsi="Georgia"/>
                                <w:b/>
                              </w:rPr>
                              <w:t xml:space="preserve">BAHAN </w:t>
                            </w:r>
                          </w:p>
                          <w:p w14:paraId="4C72A1D6" w14:textId="77777777" w:rsidR="007821E4" w:rsidRDefault="007821E4" w:rsidP="00EF26BC">
                            <w:pPr>
                              <w:jc w:val="left"/>
                              <w:rPr>
                                <w:rFonts w:ascii="Georgia" w:hAnsi="Georgia"/>
                                <w:b/>
                              </w:rPr>
                            </w:pPr>
                            <w:r>
                              <w:rPr>
                                <w:rFonts w:ascii="Georgia" w:hAnsi="Georgia"/>
                                <w:b/>
                              </w:rPr>
                              <w:t>PERSEKUTUAN DOA 6</w:t>
                            </w:r>
                          </w:p>
                          <w:p w14:paraId="64B766C8" w14:textId="538FD7B1" w:rsidR="007821E4" w:rsidRPr="00243B27" w:rsidRDefault="007821E4" w:rsidP="00EF26BC">
                            <w:pPr>
                              <w:jc w:val="left"/>
                              <w:rPr>
                                <w:rFonts w:ascii="Georgia" w:hAnsi="Georgia"/>
                                <w:bCs/>
                                <w:i/>
                                <w:iCs/>
                              </w:rPr>
                            </w:pPr>
                            <w:r>
                              <w:rPr>
                                <w:rFonts w:ascii="Georgia" w:hAnsi="Georgia"/>
                                <w:bCs/>
                                <w:i/>
                                <w:iCs/>
                              </w:rPr>
                              <w:t>Tahun Baru</w:t>
                            </w:r>
                          </w:p>
                          <w:p w14:paraId="6AEEF0E7" w14:textId="77777777" w:rsidR="007821E4" w:rsidRDefault="007821E4" w:rsidP="00EF26BC">
                            <w:pPr>
                              <w:pBdr>
                                <w:top w:val="single" w:sz="4" w:space="1" w:color="7F7F7F"/>
                              </w:pBdr>
                              <w:rPr>
                                <w:rFonts w:ascii="Georgia" w:hAnsi="Georgia" w:cs="Calibri"/>
                                <w:bCs/>
                                <w:sz w:val="20"/>
                                <w:szCs w:val="20"/>
                              </w:rPr>
                            </w:pPr>
                          </w:p>
                          <w:p w14:paraId="6B9CBD7C" w14:textId="77777777" w:rsidR="007821E4" w:rsidRDefault="007821E4" w:rsidP="00EF26BC">
                            <w:pPr>
                              <w:pBdr>
                                <w:top w:val="single" w:sz="4" w:space="1" w:color="7F7F7F"/>
                              </w:pBdr>
                              <w:rPr>
                                <w:rFonts w:ascii="Georgia" w:hAnsi="Georgia" w:cs="Calibri"/>
                                <w:bCs/>
                                <w:sz w:val="20"/>
                                <w:szCs w:val="20"/>
                              </w:rPr>
                            </w:pPr>
                            <w:r>
                              <w:rPr>
                                <w:rFonts w:ascii="Georgia" w:hAnsi="Georgia" w:cs="Calibri"/>
                                <w:bCs/>
                                <w:sz w:val="20"/>
                                <w:szCs w:val="20"/>
                              </w:rPr>
                              <w:t>Bacaan:</w:t>
                            </w:r>
                          </w:p>
                          <w:p w14:paraId="771E29B7" w14:textId="77777777" w:rsidR="007821E4" w:rsidRPr="008627B9" w:rsidRDefault="007821E4" w:rsidP="00EF26BC">
                            <w:pPr>
                              <w:pBdr>
                                <w:top w:val="single" w:sz="4" w:space="1" w:color="7F7F7F"/>
                              </w:pBdr>
                              <w:rPr>
                                <w:rFonts w:ascii="Georgia" w:hAnsi="Georgia" w:cs="Calibri"/>
                                <w:b/>
                                <w:sz w:val="20"/>
                                <w:szCs w:val="20"/>
                              </w:rPr>
                            </w:pPr>
                            <w:r>
                              <w:rPr>
                                <w:rFonts w:ascii="Georgia" w:hAnsi="Georgia" w:cs="Calibri"/>
                                <w:b/>
                                <w:sz w:val="20"/>
                                <w:szCs w:val="20"/>
                              </w:rPr>
                              <w:t>Pengkhotbah 12:</w:t>
                            </w:r>
                            <w:r w:rsidRPr="008627B9">
                              <w:rPr>
                                <w:rFonts w:ascii="Georgia" w:hAnsi="Georgia" w:cs="Calibri"/>
                                <w:b/>
                                <w:sz w:val="20"/>
                                <w:szCs w:val="20"/>
                              </w:rPr>
                              <w:t>1</w:t>
                            </w:r>
                            <w:r w:rsidRPr="008627B9">
                              <w:rPr>
                                <w:rFonts w:ascii="Georgia" w:hAnsi="Georgia"/>
                                <w:b/>
                                <w:sz w:val="20"/>
                                <w:szCs w:val="20"/>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EDBDB" id="_x0000_s1110" type="#_x0000_t202" style="position:absolute;left:0;text-align:left;margin-left:0;margin-top:0;width:175.55pt;height:105.1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6zkLAIAADA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IILrOQsAgAAMAQAAA4AAAAAAAAAAAAAAAAALgIAAGRycy9l&#10;Mm9Eb2MueG1sUEsBAi0AFAAGAAgAAAAhAFZrgfPcAAAABQEAAA8AAAAAAAAAAAAAAAAAhgQAAGRy&#10;cy9kb3ducmV2LnhtbFBLBQYAAAAABAAEAPMAAACPBQAAAAA=&#10;" fillcolor="#e7e6e6 [3214]" stroked="f">
                <v:textbox>
                  <w:txbxContent>
                    <w:p w14:paraId="451B8964" w14:textId="77777777" w:rsidR="007821E4" w:rsidRDefault="007821E4" w:rsidP="00EF26BC">
                      <w:pPr>
                        <w:jc w:val="left"/>
                        <w:rPr>
                          <w:rFonts w:ascii="Georgia" w:hAnsi="Georgia"/>
                          <w:b/>
                        </w:rPr>
                      </w:pPr>
                      <w:r>
                        <w:rPr>
                          <w:rFonts w:ascii="Georgia" w:hAnsi="Georgia"/>
                          <w:b/>
                        </w:rPr>
                        <w:t xml:space="preserve">BAHAN </w:t>
                      </w:r>
                    </w:p>
                    <w:p w14:paraId="4C72A1D6" w14:textId="77777777" w:rsidR="007821E4" w:rsidRDefault="007821E4" w:rsidP="00EF26BC">
                      <w:pPr>
                        <w:jc w:val="left"/>
                        <w:rPr>
                          <w:rFonts w:ascii="Georgia" w:hAnsi="Georgia"/>
                          <w:b/>
                        </w:rPr>
                      </w:pPr>
                      <w:r>
                        <w:rPr>
                          <w:rFonts w:ascii="Georgia" w:hAnsi="Georgia"/>
                          <w:b/>
                        </w:rPr>
                        <w:t>PERSEKUTUAN DOA 6</w:t>
                      </w:r>
                    </w:p>
                    <w:p w14:paraId="64B766C8" w14:textId="538FD7B1" w:rsidR="007821E4" w:rsidRPr="00243B27" w:rsidRDefault="007821E4" w:rsidP="00EF26BC">
                      <w:pPr>
                        <w:jc w:val="left"/>
                        <w:rPr>
                          <w:rFonts w:ascii="Georgia" w:hAnsi="Georgia"/>
                          <w:bCs/>
                          <w:i/>
                          <w:iCs/>
                        </w:rPr>
                      </w:pPr>
                      <w:r>
                        <w:rPr>
                          <w:rFonts w:ascii="Georgia" w:hAnsi="Georgia"/>
                          <w:bCs/>
                          <w:i/>
                          <w:iCs/>
                        </w:rPr>
                        <w:t>Tahun Baru</w:t>
                      </w:r>
                    </w:p>
                    <w:p w14:paraId="6AEEF0E7" w14:textId="77777777" w:rsidR="007821E4" w:rsidRDefault="007821E4" w:rsidP="00EF26BC">
                      <w:pPr>
                        <w:pBdr>
                          <w:top w:val="single" w:sz="4" w:space="1" w:color="7F7F7F"/>
                        </w:pBdr>
                        <w:rPr>
                          <w:rFonts w:ascii="Georgia" w:hAnsi="Georgia" w:cs="Calibri"/>
                          <w:bCs/>
                          <w:sz w:val="20"/>
                          <w:szCs w:val="20"/>
                        </w:rPr>
                      </w:pPr>
                    </w:p>
                    <w:p w14:paraId="6B9CBD7C" w14:textId="77777777" w:rsidR="007821E4" w:rsidRDefault="007821E4" w:rsidP="00EF26BC">
                      <w:pPr>
                        <w:pBdr>
                          <w:top w:val="single" w:sz="4" w:space="1" w:color="7F7F7F"/>
                        </w:pBdr>
                        <w:rPr>
                          <w:rFonts w:ascii="Georgia" w:hAnsi="Georgia" w:cs="Calibri"/>
                          <w:bCs/>
                          <w:sz w:val="20"/>
                          <w:szCs w:val="20"/>
                        </w:rPr>
                      </w:pPr>
                      <w:r>
                        <w:rPr>
                          <w:rFonts w:ascii="Georgia" w:hAnsi="Georgia" w:cs="Calibri"/>
                          <w:bCs/>
                          <w:sz w:val="20"/>
                          <w:szCs w:val="20"/>
                        </w:rPr>
                        <w:t>Bacaan:</w:t>
                      </w:r>
                    </w:p>
                    <w:p w14:paraId="771E29B7" w14:textId="77777777" w:rsidR="007821E4" w:rsidRPr="008627B9" w:rsidRDefault="007821E4" w:rsidP="00EF26BC">
                      <w:pPr>
                        <w:pBdr>
                          <w:top w:val="single" w:sz="4" w:space="1" w:color="7F7F7F"/>
                        </w:pBdr>
                        <w:rPr>
                          <w:rFonts w:ascii="Georgia" w:hAnsi="Georgia" w:cs="Calibri"/>
                          <w:b/>
                          <w:sz w:val="20"/>
                          <w:szCs w:val="20"/>
                        </w:rPr>
                      </w:pPr>
                      <w:r>
                        <w:rPr>
                          <w:rFonts w:ascii="Georgia" w:hAnsi="Georgia" w:cs="Calibri"/>
                          <w:b/>
                          <w:sz w:val="20"/>
                          <w:szCs w:val="20"/>
                        </w:rPr>
                        <w:t>Pengkhotbah 12:</w:t>
                      </w:r>
                      <w:r w:rsidRPr="008627B9">
                        <w:rPr>
                          <w:rFonts w:ascii="Georgia" w:hAnsi="Georgia" w:cs="Calibri"/>
                          <w:b/>
                          <w:sz w:val="20"/>
                          <w:szCs w:val="20"/>
                        </w:rPr>
                        <w:t>1</w:t>
                      </w:r>
                      <w:r w:rsidRPr="008627B9">
                        <w:rPr>
                          <w:rFonts w:ascii="Georgia" w:hAnsi="Georgia"/>
                          <w:b/>
                          <w:sz w:val="20"/>
                          <w:szCs w:val="20"/>
                        </w:rPr>
                        <w:t>-8</w:t>
                      </w:r>
                    </w:p>
                  </w:txbxContent>
                </v:textbox>
                <w10:wrap type="through" anchorx="margin"/>
              </v:shape>
            </w:pict>
          </mc:Fallback>
        </mc:AlternateContent>
      </w:r>
    </w:p>
    <w:p w14:paraId="7FC1E50D" w14:textId="77777777" w:rsidR="00EF26BC" w:rsidRPr="001507A6" w:rsidRDefault="00EF26BC" w:rsidP="00EF26BC">
      <w:pPr>
        <w:rPr>
          <w:rFonts w:ascii="Georgia" w:hAnsi="Georgia"/>
          <w:color w:val="000000" w:themeColor="text1"/>
          <w:sz w:val="16"/>
          <w:szCs w:val="16"/>
        </w:rPr>
      </w:pPr>
    </w:p>
    <w:p w14:paraId="4C7D17F0" w14:textId="77777777" w:rsidR="00EF26BC" w:rsidRPr="001507A6" w:rsidRDefault="00EF26BC" w:rsidP="00EF26BC">
      <w:pPr>
        <w:rPr>
          <w:rFonts w:ascii="Georgia" w:hAnsi="Georgia"/>
          <w:b/>
          <w:bCs/>
          <w:color w:val="000000" w:themeColor="text1"/>
          <w:sz w:val="16"/>
          <w:szCs w:val="16"/>
          <w:lang w:val="id-ID"/>
        </w:rPr>
      </w:pPr>
    </w:p>
    <w:p w14:paraId="760C2189"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r w:rsidRPr="001507A6">
        <w:rPr>
          <w:rFonts w:ascii="Georgia" w:hAnsi="Georgia" w:cs="Arial"/>
          <w:b/>
          <w:color w:val="000000" w:themeColor="text1"/>
        </w:rPr>
        <w:t>1.</w:t>
      </w:r>
      <w:r w:rsidRPr="001507A6">
        <w:rPr>
          <w:rFonts w:ascii="Georgia" w:hAnsi="Georgia" w:cs="Arial"/>
          <w:b/>
          <w:color w:val="000000" w:themeColor="text1"/>
        </w:rPr>
        <w:tab/>
        <w:t xml:space="preserve">SAAT TEDUH </w:t>
      </w:r>
    </w:p>
    <w:p w14:paraId="4A6F6C52" w14:textId="77777777" w:rsidR="00EF26BC" w:rsidRPr="001507A6" w:rsidRDefault="00EF26BC" w:rsidP="00EF26BC">
      <w:pPr>
        <w:autoSpaceDE w:val="0"/>
        <w:autoSpaceDN w:val="0"/>
        <w:adjustRightInd w:val="0"/>
        <w:ind w:left="360" w:hanging="370"/>
        <w:jc w:val="left"/>
        <w:rPr>
          <w:rFonts w:ascii="Georgia" w:hAnsi="Georgia" w:cs="Arial"/>
          <w:b/>
          <w:color w:val="000000" w:themeColor="text1"/>
        </w:rPr>
      </w:pPr>
    </w:p>
    <w:p w14:paraId="2F9B60D4"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2.</w:t>
      </w:r>
      <w:r w:rsidRPr="001507A6">
        <w:rPr>
          <w:rFonts w:ascii="Georgia" w:hAnsi="Georgia"/>
          <w:b/>
          <w:color w:val="000000" w:themeColor="text1"/>
        </w:rPr>
        <w:tab/>
        <w:t>NYANYIAN PUJIAN</w:t>
      </w:r>
    </w:p>
    <w:p w14:paraId="76DE7316" w14:textId="77777777" w:rsidR="00EF26BC" w:rsidRPr="001507A6" w:rsidRDefault="00EF26BC" w:rsidP="00EF26BC">
      <w:pPr>
        <w:ind w:left="360" w:hanging="356"/>
        <w:jc w:val="left"/>
        <w:rPr>
          <w:rFonts w:ascii="Georgia" w:hAnsi="Georgia"/>
          <w:b/>
          <w:color w:val="000000" w:themeColor="text1"/>
        </w:rPr>
      </w:pPr>
    </w:p>
    <w:p w14:paraId="4EF21D89" w14:textId="77777777" w:rsidR="00EF26BC" w:rsidRPr="001507A6" w:rsidRDefault="00EF26BC" w:rsidP="00EF26BC">
      <w:pPr>
        <w:pStyle w:val="ListParagraph"/>
        <w:ind w:left="630" w:hanging="270"/>
        <w:rPr>
          <w:rFonts w:ascii="Georgia" w:hAnsi="Georgia"/>
          <w:bCs/>
          <w:iCs/>
          <w:color w:val="000000" w:themeColor="text1"/>
          <w:lang w:val="de-DE"/>
        </w:rPr>
      </w:pPr>
      <w:r w:rsidRPr="001507A6">
        <w:rPr>
          <w:rFonts w:ascii="Georgia" w:hAnsi="Georgia"/>
          <w:bCs/>
          <w:iCs/>
          <w:color w:val="000000" w:themeColor="text1"/>
          <w:lang w:val="de-DE"/>
        </w:rPr>
        <w:t xml:space="preserve">NKB 5:1-2 </w:t>
      </w:r>
      <w:r w:rsidRPr="001507A6">
        <w:rPr>
          <w:rFonts w:ascii="Georgia" w:hAnsi="Georgia"/>
          <w:b/>
          <w:iCs/>
          <w:color w:val="000000" w:themeColor="text1"/>
          <w:lang w:val="de-DE"/>
        </w:rPr>
        <w:t xml:space="preserve">SELURUH DUNIA, HAI, NYANYIKANLAH </w:t>
      </w:r>
    </w:p>
    <w:p w14:paraId="3963E511" w14:textId="77777777" w:rsidR="00EF26BC" w:rsidRPr="001507A6" w:rsidRDefault="00EF26BC" w:rsidP="00EF26BC">
      <w:pPr>
        <w:pStyle w:val="ListParagraph"/>
        <w:ind w:left="630" w:hanging="270"/>
        <w:rPr>
          <w:rFonts w:ascii="Georgia" w:hAnsi="Georgia"/>
          <w:bCs/>
          <w:color w:val="000000" w:themeColor="text1"/>
          <w:lang w:val="de-DE"/>
        </w:rPr>
      </w:pPr>
    </w:p>
    <w:p w14:paraId="48577DEA" w14:textId="77777777" w:rsidR="00EF26BC" w:rsidRPr="001507A6" w:rsidRDefault="00EF26BC" w:rsidP="008957B8">
      <w:pPr>
        <w:numPr>
          <w:ilvl w:val="0"/>
          <w:numId w:val="106"/>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Seluruh dunia, hai nyanyikanlah: ‘Kau Allahku!</w:t>
      </w:r>
      <w:r w:rsidRPr="001507A6">
        <w:rPr>
          <w:rFonts w:ascii="Georgia" w:eastAsia="Times New Roman" w:hAnsi="Georgia"/>
          <w:color w:val="000000" w:themeColor="text1"/>
          <w:lang w:val="en-ID" w:eastAsia="en-ID"/>
        </w:rPr>
        <w:br/>
        <w:t>Setinggi langitlah pujian bergema;</w:t>
      </w:r>
      <w:r w:rsidRPr="001507A6">
        <w:rPr>
          <w:rFonts w:ascii="Georgia" w:eastAsia="Times New Roman" w:hAnsi="Georgia"/>
          <w:color w:val="000000" w:themeColor="text1"/>
          <w:lang w:val="en-ID" w:eastAsia="en-ID"/>
        </w:rPr>
        <w:br/>
        <w:t>pun bumi tak lelah menaikkan sembah.</w:t>
      </w:r>
      <w:r w:rsidRPr="001507A6">
        <w:rPr>
          <w:rFonts w:ascii="Georgia" w:eastAsia="Times New Roman" w:hAnsi="Georgia"/>
          <w:color w:val="000000" w:themeColor="text1"/>
          <w:lang w:val="en-ID" w:eastAsia="en-ID"/>
        </w:rPr>
        <w:br/>
        <w:t>Seluruh dunia, hai nyanyikanlah: ‘Kau Allahku!</w:t>
      </w:r>
    </w:p>
    <w:p w14:paraId="5F865173" w14:textId="77777777" w:rsidR="00EF26BC" w:rsidRPr="001507A6" w:rsidRDefault="00EF26BC" w:rsidP="008957B8">
      <w:pPr>
        <w:numPr>
          <w:ilvl w:val="0"/>
          <w:numId w:val="106"/>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Seluruh dunia, hai nyanyikanlah: ‘Kau Rajaku!</w:t>
      </w:r>
      <w:r w:rsidRPr="001507A6">
        <w:rPr>
          <w:rFonts w:ascii="Georgia" w:eastAsia="Times New Roman" w:hAnsi="Georgia"/>
          <w:color w:val="000000" w:themeColor="text1"/>
          <w:lang w:val="en-ID" w:eastAsia="en-ID"/>
        </w:rPr>
        <w:br/>
        <w:t>Gereja bermazmur penuh dengan syukur,</w:t>
      </w:r>
      <w:r w:rsidRPr="001507A6">
        <w:rPr>
          <w:rFonts w:ascii="Georgia" w:eastAsia="Times New Roman" w:hAnsi="Georgia"/>
          <w:color w:val="000000" w:themeColor="text1"/>
          <w:lang w:val="en-ID" w:eastAsia="en-ID"/>
        </w:rPr>
        <w:br/>
        <w:t>khususnya hatimu memuji tak jemu.</w:t>
      </w:r>
      <w:r w:rsidRPr="001507A6">
        <w:rPr>
          <w:rFonts w:ascii="Georgia" w:eastAsia="Times New Roman" w:hAnsi="Georgia"/>
          <w:color w:val="000000" w:themeColor="text1"/>
          <w:lang w:val="en-ID" w:eastAsia="en-ID"/>
        </w:rPr>
        <w:br/>
        <w:t>Seluruh dunia, hai nyanyikanlah: ‘Kau Rajaku!</w:t>
      </w:r>
    </w:p>
    <w:p w14:paraId="3EEF81A5" w14:textId="77777777" w:rsidR="00EF26BC" w:rsidRPr="001507A6" w:rsidRDefault="00EF26BC" w:rsidP="00EF26BC">
      <w:pPr>
        <w:ind w:left="720"/>
        <w:rPr>
          <w:rFonts w:ascii="Georgia" w:eastAsia="Times New Roman" w:hAnsi="Georgia"/>
          <w:i/>
          <w:iCs/>
          <w:color w:val="000000" w:themeColor="text1"/>
          <w:lang w:eastAsia="en-ID"/>
        </w:rPr>
      </w:pPr>
    </w:p>
    <w:p w14:paraId="054D5AC1"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3.</w:t>
      </w:r>
      <w:r w:rsidRPr="001507A6">
        <w:rPr>
          <w:rFonts w:ascii="Georgia" w:hAnsi="Georgia"/>
          <w:b/>
          <w:color w:val="000000" w:themeColor="text1"/>
        </w:rPr>
        <w:tab/>
        <w:t xml:space="preserve">DOA </w:t>
      </w:r>
    </w:p>
    <w:p w14:paraId="039F605B" w14:textId="77777777" w:rsidR="00EF26BC" w:rsidRPr="001507A6" w:rsidRDefault="00EF26BC" w:rsidP="00EF26BC">
      <w:pPr>
        <w:ind w:left="284"/>
        <w:contextualSpacing/>
        <w:rPr>
          <w:rFonts w:ascii="Georgia" w:hAnsi="Georgia"/>
          <w:b/>
          <w:color w:val="000000" w:themeColor="text1"/>
        </w:rPr>
      </w:pPr>
    </w:p>
    <w:p w14:paraId="1440260E" w14:textId="77777777" w:rsidR="00EF26BC" w:rsidRPr="001507A6" w:rsidRDefault="00EF26BC" w:rsidP="00EF26BC">
      <w:pPr>
        <w:ind w:left="360" w:hanging="356"/>
        <w:jc w:val="left"/>
        <w:rPr>
          <w:rFonts w:ascii="Georgia" w:hAnsi="Georgia"/>
          <w:color w:val="000000" w:themeColor="text1"/>
        </w:rPr>
      </w:pPr>
      <w:r w:rsidRPr="001507A6">
        <w:rPr>
          <w:rFonts w:ascii="Georgia" w:hAnsi="Georgia"/>
          <w:b/>
          <w:color w:val="000000" w:themeColor="text1"/>
        </w:rPr>
        <w:t>4.</w:t>
      </w:r>
      <w:r w:rsidRPr="001507A6">
        <w:rPr>
          <w:rFonts w:ascii="Georgia" w:hAnsi="Georgia"/>
          <w:b/>
          <w:color w:val="000000" w:themeColor="text1"/>
        </w:rPr>
        <w:tab/>
        <w:t>NYANYIAN PUJIAN</w:t>
      </w:r>
    </w:p>
    <w:p w14:paraId="7C0093E4" w14:textId="77777777" w:rsidR="00EF26BC" w:rsidRPr="001507A6" w:rsidRDefault="00EF26BC" w:rsidP="00EF26BC">
      <w:pPr>
        <w:contextualSpacing/>
        <w:rPr>
          <w:rFonts w:ascii="Georgia" w:hAnsi="Georgia"/>
          <w:color w:val="000000" w:themeColor="text1"/>
          <w:spacing w:val="-2"/>
          <w:sz w:val="16"/>
          <w:szCs w:val="16"/>
        </w:rPr>
      </w:pPr>
    </w:p>
    <w:p w14:paraId="3D36837F" w14:textId="77777777" w:rsidR="00EF26BC" w:rsidRPr="001507A6" w:rsidRDefault="00EF26BC" w:rsidP="00EF26BC">
      <w:pPr>
        <w:ind w:left="360"/>
        <w:contextualSpacing/>
        <w:rPr>
          <w:rFonts w:ascii="Georgia" w:hAnsi="Georgia"/>
          <w:b/>
          <w:bCs/>
          <w:color w:val="000000" w:themeColor="text1"/>
        </w:rPr>
      </w:pPr>
      <w:r w:rsidRPr="001507A6">
        <w:rPr>
          <w:rFonts w:ascii="Georgia" w:hAnsi="Georgia"/>
          <w:color w:val="000000" w:themeColor="text1"/>
        </w:rPr>
        <w:t xml:space="preserve">KJ 378:1-2 </w:t>
      </w:r>
      <w:r w:rsidRPr="001507A6">
        <w:rPr>
          <w:rFonts w:ascii="Georgia" w:hAnsi="Georgia"/>
          <w:b/>
          <w:bCs/>
          <w:color w:val="000000" w:themeColor="text1"/>
        </w:rPr>
        <w:t>YANG DIPERBUAT ALLAHKU</w:t>
      </w:r>
    </w:p>
    <w:p w14:paraId="6F5F67BD" w14:textId="77777777" w:rsidR="00EF26BC" w:rsidRPr="001507A6" w:rsidRDefault="00EF26BC" w:rsidP="00EF26BC">
      <w:pPr>
        <w:ind w:left="360"/>
        <w:contextualSpacing/>
        <w:rPr>
          <w:rFonts w:ascii="Georgia" w:hAnsi="Georgia"/>
          <w:color w:val="000000" w:themeColor="text1"/>
        </w:rPr>
      </w:pPr>
    </w:p>
    <w:p w14:paraId="3A1BBE3D" w14:textId="53015F63" w:rsidR="00EF26BC" w:rsidRPr="001507A6" w:rsidRDefault="00EF26BC" w:rsidP="008957B8">
      <w:pPr>
        <w:numPr>
          <w:ilvl w:val="0"/>
          <w:numId w:val="107"/>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Yang diperbuat Allahku,</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kebaikan semuanya.</w:t>
      </w:r>
      <w:r w:rsidRPr="001507A6">
        <w:rPr>
          <w:rFonts w:ascii="Georgia" w:eastAsia="Times New Roman" w:hAnsi="Georgia"/>
          <w:color w:val="000000" w:themeColor="text1"/>
          <w:lang w:val="en-ID" w:eastAsia="en-ID"/>
        </w:rPr>
        <w:br/>
        <w:t>RancanganNya tetap teguh;</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‘ku berserah pada</w:t>
      </w:r>
      <w:r w:rsidRPr="001507A6">
        <w:rPr>
          <w:rFonts w:ascii="Georgia" w:hAnsi="Georgia"/>
          <w:color w:val="000000" w:themeColor="text1"/>
        </w:rPr>
        <w:t>-</w:t>
      </w:r>
      <w:r w:rsidRPr="001507A6">
        <w:rPr>
          <w:rFonts w:ascii="Georgia" w:eastAsia="Times New Roman" w:hAnsi="Georgia"/>
          <w:color w:val="000000" w:themeColor="text1"/>
          <w:lang w:val="en-ID" w:eastAsia="en-ID"/>
        </w:rPr>
        <w:t>Nya.</w:t>
      </w:r>
      <w:r w:rsidRPr="001507A6">
        <w:rPr>
          <w:rFonts w:ascii="Georgia" w:eastAsia="Times New Roman" w:hAnsi="Georgia"/>
          <w:color w:val="000000" w:themeColor="text1"/>
          <w:lang w:val="en-ID" w:eastAsia="en-ID"/>
        </w:rPr>
        <w:br/>
        <w:t>Tuhankulah selamanya</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yang ingin kuandalkan:</w:t>
      </w:r>
      <w:r w:rsidRPr="001507A6">
        <w:rPr>
          <w:rFonts w:ascii="Georgia" w:eastAsia="Times New Roman" w:hAnsi="Georgia"/>
          <w:color w:val="000000" w:themeColor="text1"/>
          <w:lang w:val="en-ID" w:eastAsia="en-ID"/>
        </w:rPr>
        <w:br/>
        <w:t>padaNya aku aman.</w:t>
      </w:r>
    </w:p>
    <w:p w14:paraId="76B52FF4" w14:textId="77777777" w:rsidR="00167B7E" w:rsidRPr="001507A6" w:rsidRDefault="00167B7E" w:rsidP="00167B7E">
      <w:pPr>
        <w:shd w:val="clear" w:color="auto" w:fill="FFFFFF"/>
        <w:ind w:left="720"/>
        <w:jc w:val="left"/>
        <w:rPr>
          <w:rFonts w:ascii="Georgia" w:eastAsia="Times New Roman" w:hAnsi="Georgia"/>
          <w:color w:val="000000" w:themeColor="text1"/>
          <w:lang w:val="en-ID" w:eastAsia="en-ID"/>
        </w:rPr>
      </w:pPr>
    </w:p>
    <w:p w14:paraId="555DF84F" w14:textId="42273F4D" w:rsidR="00EF26BC" w:rsidRPr="001507A6" w:rsidRDefault="00EF26BC" w:rsidP="008957B8">
      <w:pPr>
        <w:numPr>
          <w:ilvl w:val="0"/>
          <w:numId w:val="107"/>
        </w:numPr>
        <w:shd w:val="clear" w:color="auto" w:fill="FFFFFF"/>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lastRenderedPageBreak/>
        <w:t>Yang diperbuat Allahku</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tak usah kuragukan</w:t>
      </w:r>
      <w:r w:rsidRPr="001507A6">
        <w:rPr>
          <w:rFonts w:ascii="Georgia" w:eastAsia="Times New Roman" w:hAnsi="Georgia"/>
          <w:color w:val="000000" w:themeColor="text1"/>
          <w:lang w:val="en-ID" w:eastAsia="en-ID"/>
        </w:rPr>
        <w:br/>
        <w:t>dan jalan lurus kutempuh</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berkat pimpinan Tuhan.</w:t>
      </w:r>
      <w:r w:rsidRPr="001507A6">
        <w:rPr>
          <w:rFonts w:ascii="Georgia" w:eastAsia="Times New Roman" w:hAnsi="Georgia"/>
          <w:color w:val="000000" w:themeColor="text1"/>
          <w:lang w:val="en-ID" w:eastAsia="en-ID"/>
        </w:rPr>
        <w:br/>
        <w:t>Anugerah</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dan kasih</w:t>
      </w:r>
      <w:r w:rsidRPr="001507A6">
        <w:rPr>
          <w:rFonts w:ascii="Georgia" w:hAnsi="Georgia"/>
          <w:color w:val="000000" w:themeColor="text1"/>
        </w:rPr>
        <w:t>-</w:t>
      </w:r>
      <w:r w:rsidRPr="001507A6">
        <w:rPr>
          <w:rFonts w:ascii="Georgia" w:eastAsia="Times New Roman" w:hAnsi="Georgia"/>
          <w:color w:val="000000" w:themeColor="text1"/>
          <w:lang w:val="en-ID" w:eastAsia="en-ID"/>
        </w:rPr>
        <w:t>Nya</w:t>
      </w:r>
      <w:r w:rsidR="00167B7E" w:rsidRPr="001507A6">
        <w:rPr>
          <w:rFonts w:ascii="Georgia" w:eastAsia="Times New Roman" w:hAnsi="Georgia"/>
          <w:color w:val="000000" w:themeColor="text1"/>
          <w:lang w:val="en-ID" w:eastAsia="en-ID"/>
        </w:rPr>
        <w:t xml:space="preserve"> </w:t>
      </w:r>
      <w:r w:rsidRPr="001507A6">
        <w:rPr>
          <w:rFonts w:ascii="Georgia" w:eastAsia="Times New Roman" w:hAnsi="Georgia"/>
          <w:color w:val="000000" w:themeColor="text1"/>
          <w:lang w:val="en-ID" w:eastAsia="en-ID"/>
        </w:rPr>
        <w:t>pedoman di bahaya:</w:t>
      </w:r>
      <w:r w:rsidRPr="001507A6">
        <w:rPr>
          <w:rFonts w:ascii="Georgia" w:eastAsia="Times New Roman" w:hAnsi="Georgia"/>
          <w:color w:val="000000" w:themeColor="text1"/>
          <w:lang w:val="en-ID" w:eastAsia="en-ID"/>
        </w:rPr>
        <w:br/>
        <w:t>hidupku di tangan</w:t>
      </w:r>
      <w:r w:rsidRPr="001507A6">
        <w:rPr>
          <w:rFonts w:ascii="Georgia" w:hAnsi="Georgia"/>
          <w:color w:val="000000" w:themeColor="text1"/>
        </w:rPr>
        <w:t>-</w:t>
      </w:r>
      <w:r w:rsidRPr="001507A6">
        <w:rPr>
          <w:rFonts w:ascii="Georgia" w:eastAsia="Times New Roman" w:hAnsi="Georgia"/>
          <w:color w:val="000000" w:themeColor="text1"/>
          <w:lang w:val="en-ID" w:eastAsia="en-ID"/>
        </w:rPr>
        <w:t>Nya.</w:t>
      </w:r>
    </w:p>
    <w:p w14:paraId="110BD9DA" w14:textId="77777777" w:rsidR="00EF26BC" w:rsidRPr="001507A6" w:rsidRDefault="00EF26BC" w:rsidP="00EF26BC">
      <w:pPr>
        <w:ind w:left="360"/>
        <w:contextualSpacing/>
        <w:rPr>
          <w:rFonts w:ascii="Georgia" w:hAnsi="Georgia"/>
          <w:color w:val="000000" w:themeColor="text1"/>
        </w:rPr>
      </w:pPr>
    </w:p>
    <w:p w14:paraId="0EB129EF" w14:textId="77777777" w:rsidR="00EF26BC" w:rsidRPr="001507A6" w:rsidRDefault="00EF26BC" w:rsidP="00EF26BC">
      <w:pPr>
        <w:ind w:left="360" w:hanging="356"/>
        <w:jc w:val="left"/>
        <w:rPr>
          <w:rFonts w:ascii="Georgia" w:hAnsi="Georgia"/>
          <w:b/>
          <w:bCs/>
          <w:color w:val="000000" w:themeColor="text1"/>
        </w:rPr>
      </w:pPr>
      <w:r w:rsidRPr="001507A6">
        <w:rPr>
          <w:rFonts w:ascii="Georgia" w:hAnsi="Georgia"/>
          <w:b/>
          <w:color w:val="000000" w:themeColor="text1"/>
        </w:rPr>
        <w:t>5.</w:t>
      </w:r>
      <w:r w:rsidRPr="001507A6">
        <w:rPr>
          <w:rFonts w:ascii="Georgia" w:hAnsi="Georgia"/>
          <w:b/>
          <w:color w:val="000000" w:themeColor="text1"/>
        </w:rPr>
        <w:tab/>
        <w:t xml:space="preserve">PEMBACAAN ALKITAB: </w:t>
      </w:r>
      <w:r w:rsidRPr="001507A6">
        <w:rPr>
          <w:rFonts w:ascii="Georgia" w:hAnsi="Georgia"/>
          <w:color w:val="000000" w:themeColor="text1"/>
        </w:rPr>
        <w:t>Pengkhotbah 12:1-8</w:t>
      </w:r>
    </w:p>
    <w:p w14:paraId="3DA26FF8" w14:textId="77777777" w:rsidR="00EF26BC" w:rsidRPr="001507A6" w:rsidRDefault="00EF26BC" w:rsidP="00EF26BC">
      <w:pPr>
        <w:ind w:left="360" w:hanging="356"/>
        <w:jc w:val="left"/>
        <w:rPr>
          <w:rFonts w:ascii="Georgia" w:hAnsi="Georgia"/>
          <w:b/>
          <w:bCs/>
          <w:color w:val="000000" w:themeColor="text1"/>
        </w:rPr>
      </w:pPr>
    </w:p>
    <w:p w14:paraId="1BAE5523"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6.</w:t>
      </w:r>
      <w:r w:rsidRPr="001507A6">
        <w:rPr>
          <w:rFonts w:ascii="Georgia" w:hAnsi="Georgia"/>
          <w:b/>
          <w:color w:val="000000" w:themeColor="text1"/>
        </w:rPr>
        <w:tab/>
        <w:t>RENUNGAN</w:t>
      </w:r>
    </w:p>
    <w:p w14:paraId="0A04E39A" w14:textId="77777777" w:rsidR="00EF26BC" w:rsidRPr="001507A6" w:rsidRDefault="00EF26BC" w:rsidP="00EF26BC">
      <w:pPr>
        <w:pStyle w:val="ListParagraph"/>
        <w:ind w:left="364"/>
        <w:jc w:val="left"/>
        <w:rPr>
          <w:rFonts w:ascii="Georgia" w:hAnsi="Georgia"/>
          <w:b/>
          <w:color w:val="000000" w:themeColor="text1"/>
          <w:sz w:val="16"/>
          <w:szCs w:val="16"/>
        </w:rPr>
      </w:pPr>
    </w:p>
    <w:p w14:paraId="789C5426" w14:textId="77777777" w:rsidR="00EF26BC" w:rsidRPr="001507A6" w:rsidRDefault="00EF26BC" w:rsidP="00EF26BC">
      <w:pPr>
        <w:ind w:left="360"/>
        <w:jc w:val="center"/>
        <w:rPr>
          <w:rFonts w:ascii="Georgia" w:hAnsi="Georgia"/>
          <w:b/>
          <w:bCs/>
          <w:color w:val="000000" w:themeColor="text1"/>
          <w:lang w:val="de-DE"/>
        </w:rPr>
      </w:pPr>
      <w:r w:rsidRPr="001507A6">
        <w:rPr>
          <w:rFonts w:ascii="Georgia" w:hAnsi="Georgia"/>
          <w:b/>
          <w:bCs/>
          <w:color w:val="000000" w:themeColor="text1"/>
          <w:lang w:val="de-DE"/>
        </w:rPr>
        <w:t>Berkarya Selagi Masih Ada Kesempatan</w:t>
      </w:r>
    </w:p>
    <w:p w14:paraId="20552167" w14:textId="77777777" w:rsidR="00EF26BC" w:rsidRPr="001507A6" w:rsidRDefault="00EF26BC" w:rsidP="00EF26BC">
      <w:pPr>
        <w:rPr>
          <w:rFonts w:ascii="Georgia" w:eastAsia="Times New Roman" w:hAnsi="Georgia"/>
          <w:color w:val="000000" w:themeColor="text1"/>
          <w:sz w:val="16"/>
          <w:szCs w:val="16"/>
          <w:lang w:val="de-DE" w:eastAsia="en-ID"/>
        </w:rPr>
      </w:pPr>
    </w:p>
    <w:p w14:paraId="7CEF3FF6" w14:textId="77777777" w:rsidR="00EF26BC" w:rsidRPr="001507A6" w:rsidRDefault="00EF26BC" w:rsidP="00167B7E">
      <w:pPr>
        <w:ind w:left="284" w:firstLine="567"/>
        <w:rPr>
          <w:rFonts w:ascii="Georgia" w:hAnsi="Georgia"/>
          <w:color w:val="000000" w:themeColor="text1"/>
        </w:rPr>
      </w:pPr>
      <w:r w:rsidRPr="001507A6">
        <w:rPr>
          <w:rFonts w:ascii="Georgia" w:hAnsi="Georgia"/>
          <w:color w:val="000000" w:themeColor="text1"/>
        </w:rPr>
        <w:t xml:space="preserve">Anggapan umum mengatakan bahwa masa muda adalah masa yang paling menyenangkan. Orang muda masih energik, punya banyak ide, karya, kesempatan, dan semangat yang seolah tiada habisnya. Kesempatan menggali dan mengembangkan potensi diri tebuka lebar, demikian pula dengan akses untuk berteman serta pergaulan yang luas dan beragam. Semua itu merupakan potensi masa muda yang luar biasa. Tidak heran apabila ada orang lanjut usia menceritakan masa mudanya dengan berapi-api atau menyebutnya sebagai zaman keemasan dalam hidupnya. Dan terkadang cerita-certita itu diulang-ulang beberapa kali. Karena kerap diulang, banyak orang yang lebih muda mengatakan: ah…itu lagi, itu lagi. </w:t>
      </w:r>
    </w:p>
    <w:p w14:paraId="0175AE84" w14:textId="77777777" w:rsidR="00EF26BC" w:rsidRPr="001507A6" w:rsidRDefault="00EF26BC" w:rsidP="00167B7E">
      <w:pPr>
        <w:ind w:left="284" w:firstLine="567"/>
        <w:rPr>
          <w:rFonts w:ascii="Georgia" w:hAnsi="Georgia"/>
          <w:color w:val="000000" w:themeColor="text1"/>
        </w:rPr>
      </w:pPr>
      <w:r w:rsidRPr="001507A6">
        <w:rPr>
          <w:rFonts w:ascii="Georgia" w:hAnsi="Georgia"/>
          <w:color w:val="000000" w:themeColor="text1"/>
        </w:rPr>
        <w:t xml:space="preserve">Memang, mendengar kisah yang diulang-ulang itu kadang membosankan. Namun, jika kita mau belajar dari kisah itu, ada butiran-butiran hikmah di balik pengulangan kisah itu. Salah satu hikmahnya adalah: berkaryalah selagi masih ada kesempatan. Lakukan yang terbaik untuk kehidupan di masa kini maupun di masa mendatang. </w:t>
      </w:r>
    </w:p>
    <w:p w14:paraId="1AB4B208" w14:textId="77777777" w:rsidR="00EF26BC" w:rsidRPr="001507A6" w:rsidRDefault="00EF26BC" w:rsidP="00167B7E">
      <w:pPr>
        <w:ind w:left="284" w:firstLine="567"/>
        <w:rPr>
          <w:rFonts w:ascii="Georgia" w:hAnsi="Georgia"/>
          <w:color w:val="000000" w:themeColor="text1"/>
        </w:rPr>
      </w:pPr>
      <w:r w:rsidRPr="001507A6">
        <w:rPr>
          <w:rFonts w:ascii="Georgia" w:hAnsi="Georgia"/>
          <w:color w:val="000000" w:themeColor="text1"/>
        </w:rPr>
        <w:t xml:space="preserve">Pengkhotbah 12:1-8 yang kita baca hari ini diawali dengan nasihat dari Pengkotbah agar orang mengingat Penciptanya di masa mudanya. Berbagai tradisi meyakini bahwa penulis kitab Pengkotbah yang adalah raja Salomo. Ia menuliskan kisah-kisah hidup di masa tuanya. Kisah-kisah itu menjadi nasihat bagi orang-orang muda. Sebagai orang tua yang sudah banyak makan “asam garam kehidupan”, </w:t>
      </w:r>
      <w:r w:rsidRPr="001507A6">
        <w:rPr>
          <w:rFonts w:ascii="Georgia" w:hAnsi="Georgia"/>
          <w:color w:val="000000" w:themeColor="text1"/>
        </w:rPr>
        <w:lastRenderedPageBreak/>
        <w:t>nasihatnya tentu tidak asal-asalan, melainkan berdasarkan penghayatan dan refleksi yang mendalam. Hidup orang muda biasanya diisi dengan pencarian kesenangan-kesenangan. Tentu saja hal ini tidak salah. Namun kaum muda harus ingat bahwa kesenangan itu tidak dapat terus dinikmatinya sampai tua. Mengapa? Karena pada umumnya kesenangan yang dikejar menyangkut kesenangan fisik (tubuh) semata. Sedangkan fisik seseorang tidak muda terus. Suatu saat ia akan menjadi tua. Saat tua akan ada banyak penurunan fungsi tubuh. Hal tersebut diterangkan Salomo dengan berbagai simbol yang tafsirannya kira-kira demikian:</w:t>
      </w:r>
    </w:p>
    <w:p w14:paraId="211E999A" w14:textId="77777777" w:rsidR="00EF26BC" w:rsidRPr="001507A6" w:rsidRDefault="00EF26BC" w:rsidP="008957B8">
      <w:pPr>
        <w:pStyle w:val="ListParagraph"/>
        <w:numPr>
          <w:ilvl w:val="0"/>
          <w:numId w:val="108"/>
        </w:numPr>
        <w:rPr>
          <w:rFonts w:ascii="Georgia" w:hAnsi="Georgia" w:cstheme="minorHAnsi"/>
          <w:color w:val="000000" w:themeColor="text1"/>
        </w:rPr>
      </w:pPr>
      <w:r w:rsidRPr="001507A6">
        <w:rPr>
          <w:rFonts w:ascii="Georgia" w:hAnsi="Georgia" w:cstheme="minorHAnsi"/>
          <w:color w:val="000000" w:themeColor="text1"/>
          <w:lang w:eastAsia="id-ID" w:bidi="he-IL"/>
        </w:rPr>
        <w:t>Matahari dan terang, bulan dan bintang-bintang menjadi gelap, dan awan-awan datang kembali sesudah hujan (ayat 2). Bermakna p</w:t>
      </w:r>
      <w:r w:rsidRPr="001507A6">
        <w:rPr>
          <w:rFonts w:ascii="Georgia" w:hAnsi="Georgia" w:cstheme="minorHAnsi"/>
          <w:color w:val="000000" w:themeColor="text1"/>
        </w:rPr>
        <w:t>englihatan semakin rabun. Sinar benda-benda penerang menjadi pudar. Hari yang seharusnya cerah setelah hujan tetap nampak berawan, ibarat mendung.</w:t>
      </w:r>
    </w:p>
    <w:p w14:paraId="2DF76CDF" w14:textId="77777777" w:rsidR="00EF26BC" w:rsidRPr="001507A6" w:rsidRDefault="00EF26BC" w:rsidP="008957B8">
      <w:pPr>
        <w:pStyle w:val="ListParagraph"/>
        <w:numPr>
          <w:ilvl w:val="0"/>
          <w:numId w:val="108"/>
        </w:numPr>
        <w:rPr>
          <w:rFonts w:ascii="Georgia" w:hAnsi="Georgia"/>
          <w:color w:val="000000" w:themeColor="text1"/>
        </w:rPr>
      </w:pPr>
      <w:r w:rsidRPr="001507A6">
        <w:rPr>
          <w:rFonts w:ascii="Georgia" w:hAnsi="Georgia" w:cstheme="minorHAnsi"/>
          <w:color w:val="000000" w:themeColor="text1"/>
          <w:lang w:eastAsia="id-ID" w:bidi="he-IL"/>
        </w:rPr>
        <w:t>Pada waktu penjaga-penjaga rumah gemetar, dan orang-orang kuat membungkuk, dan perempuan-perempuan penggiling berhenti karena berkurang jumlahnya, dan yang melihat dari jendela semuanya menjadi kabur (ayat 3) Hal itu bermakna kaki yang menjadi goyah ibarat penjaga rumah yang gemetar. Tanganpun gemetar ibarat orang-orang kuat yang membungkuk. Gigi mulai tanggal dan tidak lengkap ibarat perempuan penggiling yang berhenti dan berkurang jumlahnya. Dan sekali lagi penglihatan menjadi rabun sehingga objek yang dilihat menjadi kabur.</w:t>
      </w:r>
    </w:p>
    <w:p w14:paraId="08186086" w14:textId="77777777" w:rsidR="00EF26BC" w:rsidRPr="001507A6" w:rsidRDefault="00EF26BC" w:rsidP="008957B8">
      <w:pPr>
        <w:pStyle w:val="ListParagraph"/>
        <w:numPr>
          <w:ilvl w:val="0"/>
          <w:numId w:val="108"/>
        </w:numPr>
        <w:rPr>
          <w:rFonts w:ascii="Georgia" w:hAnsi="Georgia"/>
          <w:color w:val="000000" w:themeColor="text1"/>
        </w:rPr>
      </w:pPr>
      <w:r w:rsidRPr="001507A6">
        <w:rPr>
          <w:rFonts w:ascii="Georgia" w:hAnsi="Georgia" w:cstheme="minorHAnsi"/>
          <w:color w:val="000000" w:themeColor="text1"/>
          <w:lang w:eastAsia="id-ID" w:bidi="he-IL"/>
        </w:rPr>
        <w:t>Dan pintu-pintu di tepi jalan tertutup, dan bunyi penggilingan menjadi lemah, dan suara menjadi seperti kicauan burung, dan semua penyanyi perempuan tunduk (ayat 4). Di maknai dengan pendengaran berkurang ibarat keramaian jalan raya yang tidak lagi jelas terdengar. Musik yang berasal dari irama alat-alat penggilingan hampir tidak terdengar. Tidur tidak nyenyak, kicauan burung pun membuat terjaga.</w:t>
      </w:r>
    </w:p>
    <w:p w14:paraId="2A3BA4AC" w14:textId="77777777" w:rsidR="00EF26BC" w:rsidRPr="001507A6" w:rsidRDefault="00EF26BC" w:rsidP="008957B8">
      <w:pPr>
        <w:pStyle w:val="ListParagraph"/>
        <w:numPr>
          <w:ilvl w:val="0"/>
          <w:numId w:val="108"/>
        </w:numPr>
        <w:rPr>
          <w:rFonts w:ascii="Georgia" w:hAnsi="Georgia"/>
          <w:color w:val="000000" w:themeColor="text1"/>
        </w:rPr>
      </w:pPr>
      <w:r w:rsidRPr="001507A6">
        <w:rPr>
          <w:rFonts w:ascii="Georgia" w:hAnsi="Georgia" w:cstheme="minorHAnsi"/>
          <w:color w:val="000000" w:themeColor="text1"/>
          <w:lang w:eastAsia="id-ID" w:bidi="he-IL"/>
        </w:rPr>
        <w:lastRenderedPageBreak/>
        <w:t>Juga orang menjadi takut tinggi, dan ketakutan ada di jalan, pohon badam berbunga, belalang menyeret dirinya dengan susah payah dan nafsu makan tak dapat dibangkitkan lagi karena manusia pergi ke rumahnya yang kekal dan peratap-peratap berkeliaran di jalan (ayat 5). Artinya, tidak lagi dapat mendaki tempat yang tinggi dan harus berjalan dengan hati-hati. Rambut beruban ibarat bunga pohon badam. Berjalan juga semakin dan kaki terasa berat/terseret. Nafsu makan dan hasrat atau keinginan tidak ada. Hidup semakin dekat dengan tempat tinggal kita yang penghabisan dimana orang meratap dan berkabung.</w:t>
      </w:r>
    </w:p>
    <w:p w14:paraId="4D292E37" w14:textId="77777777" w:rsidR="00EF26BC" w:rsidRPr="001507A6" w:rsidRDefault="00EF26BC" w:rsidP="008957B8">
      <w:pPr>
        <w:pStyle w:val="ListParagraph"/>
        <w:numPr>
          <w:ilvl w:val="0"/>
          <w:numId w:val="108"/>
        </w:numPr>
        <w:rPr>
          <w:rFonts w:ascii="Georgia" w:hAnsi="Georgia"/>
          <w:color w:val="000000" w:themeColor="text1"/>
        </w:rPr>
      </w:pPr>
      <w:r w:rsidRPr="001507A6">
        <w:rPr>
          <w:rFonts w:ascii="Georgia" w:hAnsi="Georgia" w:cstheme="minorHAnsi"/>
          <w:color w:val="000000" w:themeColor="text1"/>
          <w:lang w:eastAsia="id-ID" w:bidi="he-IL"/>
        </w:rPr>
        <w:t>Sebelum rantai perak diputuskan dan pelita emas dipecahkan, sebelum tempayan dihancurkan dekat mata air dan roda timba dirusakkan di atas sumur, dan debu kembali menjadi tanah seperti semula dan roh kembali kepada Allah yang mengaruniakannya (ayat 6</w:t>
      </w:r>
      <w:r w:rsidRPr="001507A6">
        <w:rPr>
          <w:rFonts w:ascii="Georgia" w:hAnsi="Georgia"/>
          <w:color w:val="000000" w:themeColor="text1"/>
        </w:rPr>
        <w:t>-7). Bermakna t</w:t>
      </w:r>
      <w:r w:rsidRPr="001507A6">
        <w:rPr>
          <w:rFonts w:ascii="Georgia" w:hAnsi="Georgia" w:cstheme="minorHAnsi"/>
          <w:color w:val="000000" w:themeColor="text1"/>
        </w:rPr>
        <w:t>ubuh (organ tubuh) yang dulu sehat atau indah lama-kelamaan rusak dan berkurang fungsinya ibarat rantai perak yang putus, pelita emas yang pecah, atau tempayan yang hancur. Kematian menjemput hingga tubuh kembali menjadi debu.</w:t>
      </w:r>
    </w:p>
    <w:p w14:paraId="3FDEE05D" w14:textId="77777777" w:rsidR="00EF26BC" w:rsidRPr="001507A6" w:rsidRDefault="00EF26BC" w:rsidP="00EF26BC">
      <w:pPr>
        <w:rPr>
          <w:rFonts w:ascii="Georgia" w:hAnsi="Georgia"/>
          <w:color w:val="000000" w:themeColor="text1"/>
        </w:rPr>
      </w:pPr>
    </w:p>
    <w:p w14:paraId="645232FD" w14:textId="77777777" w:rsidR="00EF26BC" w:rsidRPr="001507A6" w:rsidRDefault="00EF26BC" w:rsidP="00167B7E">
      <w:pPr>
        <w:ind w:left="284" w:firstLine="567"/>
        <w:rPr>
          <w:rFonts w:ascii="Georgia" w:hAnsi="Georgia"/>
          <w:color w:val="000000" w:themeColor="text1"/>
        </w:rPr>
      </w:pPr>
      <w:r w:rsidRPr="001507A6">
        <w:rPr>
          <w:rFonts w:ascii="Georgia" w:hAnsi="Georgia"/>
          <w:color w:val="000000" w:themeColor="text1"/>
        </w:rPr>
        <w:t xml:space="preserve">Melalui nasihat itu, Salomo seolah menasihatkan kepada orang-orang yang lebih muda di banding dirinya: lakukanlah semua yang baik, selagi masih ada kesempatan. Segala potensi yang ada harus dikembangkan. Bagimana dengan yang sudah memasuki usia lanjut? Di usia lanjut juga masih ada kesempatan untuk menjadi orang-orang berhikmat. Dengan demikian, nasihat ini menjadi peneguhan bagi semua orang supaya menjalani hidup dengan baik, bermakna dan berguna. </w:t>
      </w:r>
    </w:p>
    <w:p w14:paraId="407B00A2" w14:textId="1FF7B07B" w:rsidR="00EF26BC" w:rsidRPr="001507A6" w:rsidRDefault="00EF26BC" w:rsidP="00167B7E">
      <w:pPr>
        <w:ind w:left="284" w:firstLine="567"/>
        <w:rPr>
          <w:rFonts w:ascii="Georgia" w:hAnsi="Georgia"/>
          <w:color w:val="000000" w:themeColor="text1"/>
        </w:rPr>
      </w:pPr>
      <w:r w:rsidRPr="001507A6">
        <w:rPr>
          <w:rFonts w:ascii="Georgia" w:hAnsi="Georgia"/>
          <w:color w:val="000000" w:themeColor="text1"/>
        </w:rPr>
        <w:t xml:space="preserve">Sebentar lagi kita memasuki tahun 2022, semoga nasihat ini menjadi penuntun agar kita hidup dalam hikmat dan kasih karunia Allah. </w:t>
      </w:r>
    </w:p>
    <w:p w14:paraId="7C3A293C" w14:textId="5E4CD8BC" w:rsidR="00167B7E" w:rsidRPr="001507A6" w:rsidRDefault="00167B7E" w:rsidP="00167B7E">
      <w:pPr>
        <w:ind w:left="284" w:firstLine="567"/>
        <w:rPr>
          <w:rFonts w:ascii="Georgia" w:hAnsi="Georgia"/>
          <w:color w:val="000000" w:themeColor="text1"/>
        </w:rPr>
      </w:pPr>
    </w:p>
    <w:p w14:paraId="45237A8A" w14:textId="77777777" w:rsidR="00167B7E" w:rsidRPr="001507A6" w:rsidRDefault="00167B7E" w:rsidP="00167B7E">
      <w:pPr>
        <w:ind w:left="284" w:firstLine="567"/>
        <w:rPr>
          <w:rFonts w:ascii="Georgia" w:hAnsi="Georgia"/>
          <w:color w:val="000000" w:themeColor="text1"/>
        </w:rPr>
      </w:pPr>
    </w:p>
    <w:p w14:paraId="49D40FD5"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lastRenderedPageBreak/>
        <w:t>7.</w:t>
      </w:r>
      <w:r w:rsidRPr="001507A6">
        <w:rPr>
          <w:rFonts w:ascii="Georgia" w:hAnsi="Georgia"/>
          <w:b/>
          <w:color w:val="000000" w:themeColor="text1"/>
        </w:rPr>
        <w:tab/>
        <w:t xml:space="preserve">NYANYIAN </w:t>
      </w:r>
    </w:p>
    <w:p w14:paraId="67703512" w14:textId="77777777" w:rsidR="00EF26BC" w:rsidRPr="001507A6" w:rsidRDefault="00EF26BC" w:rsidP="00EF26BC">
      <w:pPr>
        <w:ind w:left="360" w:hanging="356"/>
        <w:jc w:val="left"/>
        <w:rPr>
          <w:rFonts w:ascii="Georgia" w:hAnsi="Georgia"/>
          <w:b/>
          <w:color w:val="000000" w:themeColor="text1"/>
        </w:rPr>
      </w:pPr>
    </w:p>
    <w:p w14:paraId="56B0D372" w14:textId="77777777" w:rsidR="00EF26BC" w:rsidRPr="001507A6" w:rsidRDefault="00EF26BC" w:rsidP="00EF26BC">
      <w:pPr>
        <w:ind w:left="360"/>
        <w:contextualSpacing/>
        <w:rPr>
          <w:rFonts w:ascii="Georgia" w:hAnsi="Georgia"/>
          <w:b/>
          <w:bCs/>
          <w:color w:val="000000" w:themeColor="text1"/>
        </w:rPr>
      </w:pPr>
      <w:r w:rsidRPr="001507A6">
        <w:rPr>
          <w:rFonts w:ascii="Georgia" w:hAnsi="Georgia"/>
          <w:color w:val="000000" w:themeColor="text1"/>
        </w:rPr>
        <w:t xml:space="preserve">KJ 378:4-5 </w:t>
      </w:r>
      <w:r w:rsidRPr="001507A6">
        <w:rPr>
          <w:rFonts w:ascii="Georgia" w:hAnsi="Georgia"/>
          <w:b/>
          <w:bCs/>
          <w:color w:val="000000" w:themeColor="text1"/>
        </w:rPr>
        <w:t>YANG DIPERBUAT ALLAHKU</w:t>
      </w:r>
    </w:p>
    <w:p w14:paraId="58ACA96F" w14:textId="77777777" w:rsidR="00EF26BC" w:rsidRPr="001507A6" w:rsidRDefault="00EF26BC" w:rsidP="00EF26BC">
      <w:pPr>
        <w:ind w:left="360" w:hanging="356"/>
        <w:jc w:val="left"/>
        <w:rPr>
          <w:rFonts w:ascii="Georgia" w:hAnsi="Georgia"/>
          <w:bCs/>
          <w:color w:val="000000" w:themeColor="text1"/>
        </w:rPr>
      </w:pPr>
    </w:p>
    <w:p w14:paraId="556FABD2" w14:textId="77777777" w:rsidR="00EF26BC" w:rsidRPr="001507A6" w:rsidRDefault="00EF26BC" w:rsidP="008957B8">
      <w:pPr>
        <w:numPr>
          <w:ilvl w:val="0"/>
          <w:numId w:val="109"/>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Yang diperbuat Allahku tak sungkan kuterima;</w:t>
      </w:r>
      <w:r w:rsidRPr="001507A6">
        <w:rPr>
          <w:rFonts w:ascii="Georgia" w:eastAsia="Times New Roman" w:hAnsi="Georgia"/>
          <w:color w:val="000000" w:themeColor="text1"/>
          <w:lang w:val="en-ID" w:eastAsia="en-ID"/>
        </w:rPr>
        <w:br/>
        <w:t>tetap di marabaya pun Terang hidupku Dia.</w:t>
      </w:r>
      <w:r w:rsidRPr="001507A6">
        <w:rPr>
          <w:rFonts w:ascii="Georgia" w:eastAsia="Times New Roman" w:hAnsi="Georgia"/>
          <w:color w:val="000000" w:themeColor="text1"/>
          <w:lang w:val="en-ID" w:eastAsia="en-ID"/>
        </w:rPr>
        <w:br/>
        <w:t>Di waktu</w:t>
      </w:r>
      <w:r w:rsidRPr="001507A6">
        <w:rPr>
          <w:rFonts w:ascii="Georgia" w:hAnsi="Georgia" w:cstheme="minorHAnsi"/>
          <w:color w:val="000000" w:themeColor="text1"/>
          <w:lang w:eastAsia="id-ID" w:bidi="he-IL"/>
        </w:rPr>
        <w:t>-</w:t>
      </w:r>
      <w:r w:rsidRPr="001507A6">
        <w:rPr>
          <w:rFonts w:ascii="Georgia" w:eastAsia="Times New Roman" w:hAnsi="Georgia"/>
          <w:color w:val="000000" w:themeColor="text1"/>
          <w:lang w:val="en-ID" w:eastAsia="en-ID"/>
        </w:rPr>
        <w:t xml:space="preserve">Nya ternyatalah betapa mengagumkan </w:t>
      </w:r>
    </w:p>
    <w:p w14:paraId="72ECEC2D" w14:textId="67377425" w:rsidR="00EF26BC" w:rsidRPr="001507A6" w:rsidRDefault="00EF26BC" w:rsidP="00EF26BC">
      <w:pPr>
        <w:shd w:val="clear" w:color="auto" w:fill="FFFFFF"/>
        <w:ind w:left="714"/>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tujuan kasih Tuhan.</w:t>
      </w:r>
    </w:p>
    <w:p w14:paraId="062D66EC" w14:textId="08761146" w:rsidR="00EF26BC" w:rsidRPr="001507A6" w:rsidRDefault="00EF26BC" w:rsidP="008957B8">
      <w:pPr>
        <w:numPr>
          <w:ilvl w:val="0"/>
          <w:numId w:val="109"/>
        </w:numPr>
        <w:shd w:val="clear" w:color="auto" w:fill="FFFFFF"/>
        <w:ind w:left="714" w:hanging="357"/>
        <w:jc w:val="left"/>
        <w:rPr>
          <w:rFonts w:ascii="Georgia" w:eastAsia="Times New Roman" w:hAnsi="Georgia"/>
          <w:color w:val="000000" w:themeColor="text1"/>
          <w:lang w:val="en-ID" w:eastAsia="en-ID"/>
        </w:rPr>
      </w:pPr>
      <w:r w:rsidRPr="001507A6">
        <w:rPr>
          <w:rFonts w:ascii="Georgia" w:eastAsia="Times New Roman" w:hAnsi="Georgia"/>
          <w:color w:val="000000" w:themeColor="text1"/>
          <w:lang w:val="en-ID" w:eastAsia="en-ID"/>
        </w:rPr>
        <w:t>Yang diperbuat Allahku mengubah kepahitan,</w:t>
      </w:r>
      <w:r w:rsidRPr="001507A6">
        <w:rPr>
          <w:rFonts w:ascii="Georgia" w:eastAsia="Times New Roman" w:hAnsi="Georgia"/>
          <w:color w:val="000000" w:themeColor="text1"/>
          <w:lang w:val="en-ID" w:eastAsia="en-ID"/>
        </w:rPr>
        <w:br/>
        <w:t>sehingga cawan duka pun mengandung kemanisan</w:t>
      </w:r>
      <w:r w:rsidRPr="001507A6">
        <w:rPr>
          <w:rFonts w:ascii="Georgia" w:eastAsia="Times New Roman" w:hAnsi="Georgia"/>
          <w:color w:val="000000" w:themeColor="text1"/>
          <w:lang w:val="en-ID" w:eastAsia="en-ID"/>
        </w:rPr>
        <w:br/>
        <w:t>dan akhirnya bahagia mengisi lubuk hati;</w:t>
      </w:r>
      <w:r w:rsidRPr="001507A6">
        <w:rPr>
          <w:rFonts w:ascii="Georgia" w:eastAsia="Times New Roman" w:hAnsi="Georgia"/>
          <w:color w:val="000000" w:themeColor="text1"/>
          <w:lang w:val="en-ID" w:eastAsia="en-ID"/>
        </w:rPr>
        <w:br/>
        <w:t>resah pun tiada lagi.</w:t>
      </w:r>
    </w:p>
    <w:p w14:paraId="16D226DB" w14:textId="77777777" w:rsidR="00EF26BC" w:rsidRPr="001507A6" w:rsidRDefault="00EF26BC" w:rsidP="00EF26BC">
      <w:pPr>
        <w:ind w:left="360" w:hanging="356"/>
        <w:jc w:val="left"/>
        <w:rPr>
          <w:rFonts w:ascii="Georgia" w:hAnsi="Georgia"/>
          <w:b/>
          <w:color w:val="000000" w:themeColor="text1"/>
        </w:rPr>
      </w:pPr>
    </w:p>
    <w:p w14:paraId="17295F1A"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8.</w:t>
      </w:r>
      <w:r w:rsidRPr="001507A6">
        <w:rPr>
          <w:rFonts w:ascii="Georgia" w:hAnsi="Georgia"/>
          <w:b/>
          <w:color w:val="000000" w:themeColor="text1"/>
        </w:rPr>
        <w:tab/>
        <w:t xml:space="preserve">DOA </w:t>
      </w:r>
    </w:p>
    <w:p w14:paraId="29321D1F" w14:textId="77777777" w:rsidR="00EF26BC" w:rsidRPr="001507A6" w:rsidRDefault="00EF26BC" w:rsidP="008957B8">
      <w:pPr>
        <w:pStyle w:val="ListParagraph"/>
        <w:numPr>
          <w:ilvl w:val="0"/>
          <w:numId w:val="105"/>
        </w:numPr>
        <w:jc w:val="left"/>
        <w:rPr>
          <w:rFonts w:ascii="Georgia" w:hAnsi="Georgia"/>
          <w:b/>
          <w:color w:val="000000" w:themeColor="text1"/>
        </w:rPr>
      </w:pPr>
      <w:r w:rsidRPr="001507A6">
        <w:rPr>
          <w:rFonts w:ascii="Georgia" w:hAnsi="Georgia"/>
          <w:bCs/>
          <w:color w:val="000000" w:themeColor="text1"/>
        </w:rPr>
        <w:t>Mohon hikmat dari Allah agar firman Tuhan menjadi pedoman kehidupan</w:t>
      </w:r>
    </w:p>
    <w:p w14:paraId="0293FC57" w14:textId="77777777" w:rsidR="00EF26BC" w:rsidRPr="001507A6" w:rsidRDefault="00EF26BC" w:rsidP="008957B8">
      <w:pPr>
        <w:pStyle w:val="ListParagraph"/>
        <w:numPr>
          <w:ilvl w:val="0"/>
          <w:numId w:val="105"/>
        </w:numPr>
        <w:jc w:val="left"/>
        <w:rPr>
          <w:rFonts w:ascii="Georgia" w:hAnsi="Georgia"/>
          <w:b/>
          <w:color w:val="000000" w:themeColor="text1"/>
        </w:rPr>
      </w:pPr>
      <w:r w:rsidRPr="001507A6">
        <w:rPr>
          <w:rFonts w:ascii="Georgia" w:hAnsi="Georgia"/>
          <w:bCs/>
          <w:color w:val="000000" w:themeColor="text1"/>
        </w:rPr>
        <w:t>Mohon rahmat Allah agar kehidupan sehari</w:t>
      </w:r>
      <w:r w:rsidRPr="001507A6">
        <w:rPr>
          <w:rFonts w:ascii="Georgia" w:hAnsi="Georgia" w:cstheme="minorHAnsi"/>
          <w:color w:val="000000" w:themeColor="text1"/>
          <w:lang w:eastAsia="id-ID" w:bidi="he-IL"/>
        </w:rPr>
        <w:t>-hari diwujudkan dengan kasih</w:t>
      </w:r>
    </w:p>
    <w:p w14:paraId="0244536D" w14:textId="77777777" w:rsidR="00EF26BC" w:rsidRPr="001507A6" w:rsidRDefault="00EF26BC" w:rsidP="00EF26BC">
      <w:pPr>
        <w:jc w:val="left"/>
        <w:rPr>
          <w:rFonts w:ascii="Georgia" w:hAnsi="Georgia"/>
          <w:b/>
          <w:color w:val="000000" w:themeColor="text1"/>
        </w:rPr>
      </w:pPr>
    </w:p>
    <w:p w14:paraId="12412A76" w14:textId="77777777" w:rsidR="00EF26BC" w:rsidRPr="001507A6" w:rsidRDefault="00EF26BC" w:rsidP="00EF26BC">
      <w:pPr>
        <w:jc w:val="left"/>
        <w:rPr>
          <w:rFonts w:ascii="Georgia" w:hAnsi="Georgia"/>
          <w:b/>
          <w:color w:val="000000" w:themeColor="text1"/>
        </w:rPr>
      </w:pPr>
    </w:p>
    <w:p w14:paraId="69069B45" w14:textId="77777777" w:rsidR="00EF26BC" w:rsidRPr="001507A6" w:rsidRDefault="00EF26BC" w:rsidP="00EF26BC">
      <w:pPr>
        <w:ind w:left="360" w:hanging="356"/>
        <w:jc w:val="left"/>
        <w:rPr>
          <w:rFonts w:ascii="Georgia" w:hAnsi="Georgia"/>
          <w:b/>
          <w:color w:val="000000" w:themeColor="text1"/>
        </w:rPr>
      </w:pPr>
      <w:r w:rsidRPr="001507A6">
        <w:rPr>
          <w:rFonts w:ascii="Georgia" w:hAnsi="Georgia"/>
          <w:b/>
          <w:color w:val="000000" w:themeColor="text1"/>
        </w:rPr>
        <w:t>9.</w:t>
      </w:r>
      <w:r w:rsidRPr="001507A6">
        <w:rPr>
          <w:rFonts w:ascii="Georgia" w:hAnsi="Georgia"/>
          <w:b/>
          <w:color w:val="000000" w:themeColor="text1"/>
        </w:rPr>
        <w:tab/>
        <w:t xml:space="preserve">NYANYIAN </w:t>
      </w:r>
    </w:p>
    <w:p w14:paraId="3D7F974D" w14:textId="77777777" w:rsidR="00EF26BC" w:rsidRPr="001507A6" w:rsidRDefault="00EF26BC" w:rsidP="00EF26BC">
      <w:pPr>
        <w:ind w:left="360" w:hanging="356"/>
        <w:jc w:val="left"/>
        <w:rPr>
          <w:rFonts w:ascii="Georgia" w:hAnsi="Georgia"/>
          <w:b/>
          <w:color w:val="000000" w:themeColor="text1"/>
        </w:rPr>
      </w:pPr>
    </w:p>
    <w:p w14:paraId="62DC488D" w14:textId="77777777" w:rsidR="00EF26BC" w:rsidRPr="001507A6" w:rsidRDefault="00EF26BC" w:rsidP="00EF26BC">
      <w:pPr>
        <w:ind w:left="360"/>
        <w:jc w:val="left"/>
        <w:rPr>
          <w:rFonts w:ascii="Georgia" w:hAnsi="Georgia"/>
          <w:bCs/>
          <w:color w:val="000000" w:themeColor="text1"/>
        </w:rPr>
      </w:pPr>
      <w:r w:rsidRPr="001507A6">
        <w:rPr>
          <w:rFonts w:ascii="Georgia" w:hAnsi="Georgia"/>
          <w:bCs/>
          <w:color w:val="000000" w:themeColor="text1"/>
        </w:rPr>
        <w:t>HIDUP INI ADALAH KESEMPATAN</w:t>
      </w:r>
    </w:p>
    <w:p w14:paraId="37D8326C" w14:textId="31461F6D" w:rsidR="00EF26BC" w:rsidRPr="001507A6" w:rsidRDefault="0074067E" w:rsidP="00EF26BC">
      <w:pPr>
        <w:pStyle w:val="NormalWeb"/>
        <w:shd w:val="clear" w:color="auto" w:fill="FFFFFF"/>
        <w:spacing w:before="0" w:beforeAutospacing="0" w:after="0" w:afterAutospacing="0"/>
        <w:ind w:left="360"/>
        <w:rPr>
          <w:rFonts w:ascii="Georgia" w:hAnsi="Georgia" w:cs="Frank Ruhl Libre"/>
          <w:color w:val="000000" w:themeColor="text1"/>
          <w:sz w:val="22"/>
          <w:szCs w:val="22"/>
        </w:rPr>
      </w:pPr>
      <w:r w:rsidRPr="001507A6">
        <w:rPr>
          <w:rFonts w:ascii="Georgia" w:hAnsi="Georgia" w:cs="Frank Ruhl Libre"/>
          <w:color w:val="000000" w:themeColor="text1"/>
          <w:sz w:val="22"/>
          <w:szCs w:val="22"/>
        </w:rPr>
        <w:t>(</w:t>
      </w:r>
      <w:hyperlink r:id="rId55" w:history="1">
        <w:r w:rsidRPr="001507A6">
          <w:rPr>
            <w:rStyle w:val="Hyperlink"/>
            <w:rFonts w:ascii="Georgia" w:hAnsi="Georgia" w:cs="Frank Ruhl Libre"/>
            <w:color w:val="000000" w:themeColor="text1"/>
            <w:sz w:val="22"/>
            <w:szCs w:val="22"/>
          </w:rPr>
          <w:t>https://www.youtube.com/watch?v=dSUEq1k-P2E</w:t>
        </w:r>
      </w:hyperlink>
      <w:r w:rsidRPr="001507A6">
        <w:rPr>
          <w:rFonts w:ascii="Georgia" w:hAnsi="Georgia" w:cs="Frank Ruhl Libre"/>
          <w:color w:val="000000" w:themeColor="text1"/>
          <w:sz w:val="22"/>
          <w:szCs w:val="22"/>
        </w:rPr>
        <w:t>)</w:t>
      </w:r>
    </w:p>
    <w:p w14:paraId="6F04898A" w14:textId="77777777" w:rsidR="0074067E" w:rsidRPr="001507A6" w:rsidRDefault="0074067E" w:rsidP="00EF26BC">
      <w:pPr>
        <w:pStyle w:val="NormalWeb"/>
        <w:shd w:val="clear" w:color="auto" w:fill="FFFFFF"/>
        <w:spacing w:before="0" w:beforeAutospacing="0" w:after="0" w:afterAutospacing="0"/>
        <w:ind w:left="360"/>
        <w:rPr>
          <w:rFonts w:ascii="Georgia" w:hAnsi="Georgia" w:cs="Frank Ruhl Libre"/>
          <w:color w:val="000000" w:themeColor="text1"/>
          <w:sz w:val="22"/>
          <w:szCs w:val="22"/>
        </w:rPr>
      </w:pPr>
    </w:p>
    <w:p w14:paraId="7C1333F8" w14:textId="77777777" w:rsidR="00EF26BC" w:rsidRPr="001507A6" w:rsidRDefault="00EF26BC" w:rsidP="00EF26BC">
      <w:pPr>
        <w:pStyle w:val="NormalWeb"/>
        <w:shd w:val="clear" w:color="auto" w:fill="FFFFFF"/>
        <w:spacing w:before="0" w:beforeAutospacing="0" w:after="0" w:afterAutospacing="0"/>
        <w:ind w:left="360"/>
        <w:rPr>
          <w:rFonts w:ascii="Georgia" w:hAnsi="Georgia" w:cs="Frank Ruhl Libre"/>
          <w:color w:val="000000" w:themeColor="text1"/>
          <w:sz w:val="22"/>
          <w:szCs w:val="22"/>
        </w:rPr>
      </w:pPr>
      <w:r w:rsidRPr="001507A6">
        <w:rPr>
          <w:rFonts w:ascii="Georgia" w:hAnsi="Georgia" w:cs="Frank Ruhl Libre"/>
          <w:color w:val="000000" w:themeColor="text1"/>
          <w:sz w:val="22"/>
          <w:szCs w:val="22"/>
        </w:rPr>
        <w:t>Hidup ini adalah kesempatan</w:t>
      </w:r>
      <w:r w:rsidRPr="001507A6">
        <w:rPr>
          <w:rFonts w:ascii="Georgia" w:hAnsi="Georgia" w:cs="Frank Ruhl Libre"/>
          <w:color w:val="000000" w:themeColor="text1"/>
          <w:sz w:val="22"/>
          <w:szCs w:val="22"/>
        </w:rPr>
        <w:br/>
        <w:t>Hidup ini untuk melayani Tuhan</w:t>
      </w:r>
      <w:r w:rsidRPr="001507A6">
        <w:rPr>
          <w:rFonts w:ascii="Georgia" w:hAnsi="Georgia" w:cs="Frank Ruhl Libre"/>
          <w:color w:val="000000" w:themeColor="text1"/>
          <w:sz w:val="22"/>
          <w:szCs w:val="22"/>
        </w:rPr>
        <w:br/>
        <w:t>Jangan sia-sia kan waktu yang Tuhan b'ri</w:t>
      </w:r>
      <w:r w:rsidRPr="001507A6">
        <w:rPr>
          <w:rFonts w:ascii="Georgia" w:hAnsi="Georgia" w:cs="Frank Ruhl Libre"/>
          <w:color w:val="000000" w:themeColor="text1"/>
          <w:sz w:val="22"/>
          <w:szCs w:val="22"/>
        </w:rPr>
        <w:br/>
        <w:t>Hidup ini harus jadi berkat</w:t>
      </w:r>
    </w:p>
    <w:p w14:paraId="07BDB007" w14:textId="77777777" w:rsidR="00EF26BC" w:rsidRPr="001507A6" w:rsidRDefault="00EF26BC" w:rsidP="00EF26BC">
      <w:pPr>
        <w:pStyle w:val="NormalWeb"/>
        <w:shd w:val="clear" w:color="auto" w:fill="FFFFFF"/>
        <w:spacing w:before="0" w:beforeAutospacing="0" w:after="0" w:afterAutospacing="0"/>
        <w:ind w:left="360"/>
        <w:rPr>
          <w:rFonts w:ascii="Georgia" w:hAnsi="Georgia" w:cs="Frank Ruhl Libre"/>
          <w:color w:val="000000" w:themeColor="text1"/>
          <w:sz w:val="22"/>
          <w:szCs w:val="22"/>
        </w:rPr>
      </w:pPr>
      <w:proofErr w:type="gramStart"/>
      <w:r w:rsidRPr="001507A6">
        <w:rPr>
          <w:rFonts w:ascii="Georgia" w:hAnsi="Georgia" w:cs="Frank Ruhl Libre"/>
          <w:color w:val="000000" w:themeColor="text1"/>
          <w:sz w:val="22"/>
          <w:szCs w:val="22"/>
        </w:rPr>
        <w:t>Oh</w:t>
      </w:r>
      <w:proofErr w:type="gramEnd"/>
      <w:r w:rsidRPr="001507A6">
        <w:rPr>
          <w:rFonts w:ascii="Georgia" w:hAnsi="Georgia" w:cs="Frank Ruhl Libre"/>
          <w:color w:val="000000" w:themeColor="text1"/>
          <w:sz w:val="22"/>
          <w:szCs w:val="22"/>
        </w:rPr>
        <w:t xml:space="preserve"> Tuhan pakailah hidupku</w:t>
      </w:r>
      <w:r w:rsidRPr="001507A6">
        <w:rPr>
          <w:rFonts w:ascii="Georgia" w:hAnsi="Georgia" w:cs="Frank Ruhl Libre"/>
          <w:color w:val="000000" w:themeColor="text1"/>
          <w:sz w:val="22"/>
          <w:szCs w:val="22"/>
        </w:rPr>
        <w:br/>
        <w:t>Selagi aku masih kuat</w:t>
      </w:r>
      <w:r w:rsidRPr="001507A6">
        <w:rPr>
          <w:rFonts w:ascii="Georgia" w:hAnsi="Georgia" w:cs="Frank Ruhl Libre"/>
          <w:color w:val="000000" w:themeColor="text1"/>
          <w:sz w:val="22"/>
          <w:szCs w:val="22"/>
        </w:rPr>
        <w:br/>
        <w:t>Bila saatnya nanti</w:t>
      </w:r>
      <w:r w:rsidRPr="001507A6">
        <w:rPr>
          <w:rFonts w:ascii="Georgia" w:hAnsi="Georgia" w:cs="Frank Ruhl Libre"/>
          <w:color w:val="000000" w:themeColor="text1"/>
          <w:sz w:val="22"/>
          <w:szCs w:val="22"/>
        </w:rPr>
        <w:br/>
        <w:t>Ku tak berdaya lagi</w:t>
      </w:r>
      <w:r w:rsidRPr="001507A6">
        <w:rPr>
          <w:rFonts w:ascii="Georgia" w:hAnsi="Georgia" w:cs="Frank Ruhl Libre"/>
          <w:color w:val="000000" w:themeColor="text1"/>
          <w:sz w:val="22"/>
          <w:szCs w:val="22"/>
        </w:rPr>
        <w:br/>
        <w:t>Hidup ini tetap jadi berkat</w:t>
      </w:r>
    </w:p>
    <w:p w14:paraId="1316A4A2" w14:textId="77777777" w:rsidR="00EF26BC" w:rsidRPr="001507A6" w:rsidRDefault="00EF26BC" w:rsidP="00EF26BC">
      <w:pPr>
        <w:pStyle w:val="NormalWeb"/>
        <w:shd w:val="clear" w:color="auto" w:fill="FFFFFF"/>
        <w:spacing w:before="0" w:beforeAutospacing="0" w:after="0" w:afterAutospacing="0"/>
        <w:rPr>
          <w:rFonts w:ascii="Georgia" w:hAnsi="Georgia" w:cs="Frank Ruhl Libre"/>
          <w:color w:val="000000" w:themeColor="text1"/>
          <w:sz w:val="22"/>
          <w:szCs w:val="22"/>
        </w:rPr>
      </w:pPr>
    </w:p>
    <w:p w14:paraId="66B69525" w14:textId="77777777" w:rsidR="00EF26BC" w:rsidRPr="001507A6" w:rsidRDefault="00EF26BC" w:rsidP="00EF26BC">
      <w:pPr>
        <w:pStyle w:val="NormalWeb"/>
        <w:shd w:val="clear" w:color="auto" w:fill="FFFFFF"/>
        <w:spacing w:before="0" w:beforeAutospacing="0" w:after="0" w:afterAutospacing="0"/>
        <w:rPr>
          <w:rFonts w:ascii="Georgia" w:hAnsi="Georgia" w:cs="Frank Ruhl Libre"/>
          <w:color w:val="000000" w:themeColor="text1"/>
          <w:sz w:val="22"/>
          <w:szCs w:val="22"/>
        </w:rPr>
      </w:pPr>
    </w:p>
    <w:p w14:paraId="0584926C" w14:textId="77777777" w:rsidR="00EF26BC" w:rsidRPr="001507A6" w:rsidRDefault="00EF26BC" w:rsidP="00EF26BC">
      <w:pPr>
        <w:jc w:val="right"/>
        <w:rPr>
          <w:rFonts w:ascii="Georgia" w:hAnsi="Georgia"/>
          <w:color w:val="000000" w:themeColor="text1"/>
        </w:rPr>
      </w:pPr>
      <w:r w:rsidRPr="001507A6">
        <w:rPr>
          <w:rFonts w:ascii="Georgia" w:hAnsi="Georgia"/>
          <w:color w:val="000000" w:themeColor="text1"/>
        </w:rPr>
        <w:t>[WSN]</w:t>
      </w:r>
    </w:p>
    <w:p w14:paraId="7034C9EF" w14:textId="77777777" w:rsidR="00BA27D5" w:rsidRDefault="00BA27D5">
      <w:pPr>
        <w:spacing w:after="160" w:line="259" w:lineRule="auto"/>
        <w:jc w:val="left"/>
        <w:rPr>
          <w:rFonts w:ascii="Georgia" w:hAnsi="Georgia"/>
          <w:color w:val="000000" w:themeColor="text1"/>
          <w:lang w:val="en-GB"/>
        </w:rPr>
      </w:pPr>
      <w:r>
        <w:rPr>
          <w:rFonts w:ascii="Georgia" w:hAnsi="Georgia"/>
          <w:color w:val="000000" w:themeColor="text1"/>
          <w:lang w:val="en-GB"/>
        </w:rPr>
        <w:lastRenderedPageBreak/>
        <w:br w:type="page"/>
      </w:r>
    </w:p>
    <w:p w14:paraId="7242B645" w14:textId="77777777" w:rsidR="00BA27D5" w:rsidRDefault="00BA27D5">
      <w:pPr>
        <w:spacing w:after="160" w:line="259" w:lineRule="auto"/>
        <w:jc w:val="left"/>
        <w:rPr>
          <w:rFonts w:ascii="Georgia" w:hAnsi="Georgia"/>
          <w:color w:val="000000" w:themeColor="text1"/>
          <w:lang w:val="en-GB"/>
        </w:rPr>
        <w:sectPr w:rsidR="00BA27D5" w:rsidSect="00920B23">
          <w:headerReference w:type="even" r:id="rId56"/>
          <w:headerReference w:type="default" r:id="rId57"/>
          <w:pgSz w:w="8395" w:h="11909"/>
          <w:pgMar w:top="1440" w:right="1080" w:bottom="1152" w:left="1080" w:header="720" w:footer="720" w:gutter="0"/>
          <w:pgNumType w:start="275"/>
          <w:cols w:space="720"/>
          <w:docGrid w:linePitch="360"/>
        </w:sectPr>
      </w:pPr>
    </w:p>
    <w:p w14:paraId="1B727C55" w14:textId="77777777" w:rsidR="00BA27D5" w:rsidRDefault="00BA27D5" w:rsidP="00BA27D5">
      <w:pPr>
        <w:rPr>
          <w:rFonts w:ascii="Constantia" w:hAnsi="Constantia" w:cs="Tahoma"/>
          <w:sz w:val="52"/>
          <w:szCs w:val="52"/>
        </w:rPr>
      </w:pPr>
    </w:p>
    <w:p w14:paraId="12188E0A" w14:textId="77777777" w:rsidR="00BA27D5" w:rsidRDefault="00BA27D5" w:rsidP="00BA27D5">
      <w:pPr>
        <w:jc w:val="center"/>
        <w:rPr>
          <w:rFonts w:ascii="Constantia" w:hAnsi="Constantia" w:cs="Tahoma"/>
          <w:sz w:val="52"/>
          <w:szCs w:val="52"/>
        </w:rPr>
      </w:pPr>
    </w:p>
    <w:p w14:paraId="530DE235" w14:textId="77777777" w:rsidR="00BA27D5" w:rsidRDefault="00BA27D5" w:rsidP="00BA27D5">
      <w:pPr>
        <w:jc w:val="center"/>
        <w:rPr>
          <w:rFonts w:ascii="Constantia" w:hAnsi="Constantia" w:cs="Tahoma"/>
          <w:sz w:val="52"/>
          <w:szCs w:val="52"/>
        </w:rPr>
      </w:pPr>
    </w:p>
    <w:p w14:paraId="56ABFD85" w14:textId="77777777" w:rsidR="00BA27D5" w:rsidRDefault="00BA27D5" w:rsidP="00BA27D5">
      <w:pPr>
        <w:jc w:val="center"/>
        <w:rPr>
          <w:rFonts w:ascii="Constantia" w:hAnsi="Constantia" w:cs="Tahoma"/>
          <w:sz w:val="52"/>
          <w:szCs w:val="52"/>
        </w:rPr>
      </w:pPr>
    </w:p>
    <w:p w14:paraId="1F29B13C" w14:textId="77777777" w:rsidR="00BA27D5" w:rsidRPr="00BD7D16" w:rsidRDefault="00BA27D5" w:rsidP="00BA27D5">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Persekutuan Doa</w:t>
      </w:r>
    </w:p>
    <w:p w14:paraId="1D80FD14" w14:textId="77777777" w:rsidR="00BA27D5" w:rsidRPr="00BD7D16" w:rsidRDefault="00BA27D5" w:rsidP="00BA27D5">
      <w:pPr>
        <w:jc w:val="center"/>
        <w:rPr>
          <w:rFonts w:ascii="Constantia" w:hAnsi="Constantia" w:cs="Tahoma"/>
          <w:i/>
          <w:sz w:val="32"/>
          <w:szCs w:val="32"/>
        </w:rPr>
      </w:pPr>
      <w:r w:rsidRPr="00BD7D16">
        <w:rPr>
          <w:rFonts w:ascii="Constantia" w:hAnsi="Constantia" w:cs="Tahoma"/>
          <w:i/>
          <w:sz w:val="32"/>
          <w:szCs w:val="32"/>
        </w:rPr>
        <w:t>Bahan ini sebaiknya diolah lagi,</w:t>
      </w:r>
    </w:p>
    <w:p w14:paraId="7879972B" w14:textId="77777777" w:rsidR="00BA27D5" w:rsidRPr="005C607E" w:rsidRDefault="00BA27D5" w:rsidP="00BA27D5">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4108DA7F" w14:textId="0BB32297" w:rsidR="00BA27D5" w:rsidRDefault="00BA27D5">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6CB1F36A" w14:textId="50A4F0D9" w:rsidR="005C68EB" w:rsidRPr="001507A6" w:rsidRDefault="005C68EB" w:rsidP="005C68EB">
      <w:pPr>
        <w:rPr>
          <w:rFonts w:ascii="Georgia" w:eastAsia="Arial" w:hAnsi="Georgia"/>
          <w:color w:val="000000" w:themeColor="text1"/>
        </w:rPr>
      </w:pPr>
    </w:p>
    <w:p w14:paraId="304A6EF6" w14:textId="77777777" w:rsidR="00BA27D5" w:rsidRDefault="00BA27D5" w:rsidP="005C68EB">
      <w:pPr>
        <w:jc w:val="right"/>
        <w:rPr>
          <w:rFonts w:ascii="Georgia" w:eastAsia="Arial" w:hAnsi="Georgia"/>
          <w:b/>
          <w:i/>
          <w:color w:val="000000" w:themeColor="text1"/>
          <w:u w:val="single"/>
        </w:rPr>
        <w:sectPr w:rsidR="00BA27D5" w:rsidSect="00920B23">
          <w:headerReference w:type="even" r:id="rId58"/>
          <w:headerReference w:type="default" r:id="rId59"/>
          <w:pgSz w:w="8395" w:h="11909"/>
          <w:pgMar w:top="1440" w:right="1080" w:bottom="1152" w:left="1080" w:header="720" w:footer="720" w:gutter="0"/>
          <w:pgNumType w:start="275"/>
          <w:cols w:space="720"/>
          <w:docGrid w:linePitch="360"/>
        </w:sectPr>
      </w:pPr>
    </w:p>
    <w:p w14:paraId="7A0742EE" w14:textId="14D53425" w:rsidR="00BA27D5" w:rsidRDefault="00BA27D5" w:rsidP="005C68EB">
      <w:pPr>
        <w:jc w:val="right"/>
        <w:rPr>
          <w:rFonts w:ascii="Georgia" w:eastAsia="Arial" w:hAnsi="Georgia"/>
          <w:b/>
          <w:i/>
          <w:color w:val="000000" w:themeColor="text1"/>
          <w:u w:val="single"/>
        </w:rPr>
      </w:pPr>
      <w:r w:rsidRPr="001507A6">
        <w:rPr>
          <w:rFonts w:ascii="Georgia" w:hAnsi="Georgia"/>
          <w:noProof/>
          <w:color w:val="000000" w:themeColor="text1"/>
        </w:rPr>
        <w:lastRenderedPageBreak/>
        <w:drawing>
          <wp:anchor distT="0" distB="0" distL="114300" distR="114300" simplePos="0" relativeHeight="251766784" behindDoc="1" locked="0" layoutInCell="1" allowOverlap="1" wp14:anchorId="32411A30" wp14:editId="523E1CC6">
            <wp:simplePos x="0" y="0"/>
            <wp:positionH relativeFrom="margin">
              <wp:align>center</wp:align>
            </wp:positionH>
            <wp:positionV relativeFrom="paragraph">
              <wp:posOffset>5080</wp:posOffset>
            </wp:positionV>
            <wp:extent cx="4305159" cy="6026131"/>
            <wp:effectExtent l="0" t="0" r="635"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305159" cy="6026131"/>
                    </a:xfrm>
                    <a:prstGeom prst="rect">
                      <a:avLst/>
                    </a:prstGeom>
                    <a:noFill/>
                  </pic:spPr>
                </pic:pic>
              </a:graphicData>
            </a:graphic>
            <wp14:sizeRelH relativeFrom="page">
              <wp14:pctWidth>0</wp14:pctWidth>
            </wp14:sizeRelH>
            <wp14:sizeRelV relativeFrom="page">
              <wp14:pctHeight>0</wp14:pctHeight>
            </wp14:sizeRelV>
          </wp:anchor>
        </w:drawing>
      </w:r>
    </w:p>
    <w:p w14:paraId="01D424D8" w14:textId="0CCC4DE6" w:rsidR="005C68EB" w:rsidRPr="001507A6" w:rsidRDefault="005C68EB" w:rsidP="005C68EB">
      <w:pPr>
        <w:jc w:val="right"/>
        <w:rPr>
          <w:rFonts w:ascii="Georgia" w:hAnsi="Georgia"/>
          <w:b/>
          <w:i/>
          <w:color w:val="000000" w:themeColor="text1"/>
          <w:u w:val="single"/>
        </w:rPr>
      </w:pPr>
      <w:r w:rsidRPr="001507A6">
        <w:rPr>
          <w:rFonts w:ascii="Georgia" w:eastAsia="Arial" w:hAnsi="Georgia"/>
          <w:b/>
          <w:i/>
          <w:color w:val="000000" w:themeColor="text1"/>
          <w:u w:val="single"/>
        </w:rPr>
        <w:t>Kegiatan Masa Adven dan Natal 2021</w:t>
      </w:r>
    </w:p>
    <w:p w14:paraId="42962558" w14:textId="53F1B4FF" w:rsidR="005C68EB" w:rsidRPr="001507A6" w:rsidRDefault="005C68EB" w:rsidP="005C68EB">
      <w:pPr>
        <w:jc w:val="right"/>
        <w:rPr>
          <w:rFonts w:ascii="Georgia" w:hAnsi="Georgia"/>
          <w:color w:val="000000" w:themeColor="text1"/>
        </w:rPr>
      </w:pPr>
    </w:p>
    <w:p w14:paraId="152387A0" w14:textId="77777777" w:rsidR="005C68EB" w:rsidRPr="001507A6" w:rsidRDefault="005C68EB" w:rsidP="005C68EB">
      <w:pPr>
        <w:ind w:left="1701"/>
        <w:jc w:val="center"/>
        <w:rPr>
          <w:rFonts w:ascii="Cooper Black" w:hAnsi="Cooper Black"/>
          <w:bCs/>
          <w:color w:val="000000" w:themeColor="text1"/>
          <w:sz w:val="32"/>
          <w:szCs w:val="32"/>
        </w:rPr>
      </w:pPr>
      <w:r w:rsidRPr="001507A6">
        <w:rPr>
          <w:rFonts w:ascii="Cooper Black" w:hAnsi="Cooper Black"/>
          <w:bCs/>
          <w:color w:val="000000" w:themeColor="text1"/>
          <w:sz w:val="32"/>
          <w:szCs w:val="32"/>
        </w:rPr>
        <w:t>“Membuat</w:t>
      </w:r>
    </w:p>
    <w:p w14:paraId="0F16C9C3" w14:textId="77777777" w:rsidR="005C68EB" w:rsidRPr="001507A6" w:rsidRDefault="005C68EB" w:rsidP="005C68EB">
      <w:pPr>
        <w:ind w:left="1701"/>
        <w:jc w:val="center"/>
        <w:rPr>
          <w:rFonts w:ascii="Cooper Black" w:hAnsi="Cooper Black"/>
          <w:bCs/>
          <w:color w:val="000000" w:themeColor="text1"/>
          <w:sz w:val="32"/>
          <w:szCs w:val="32"/>
        </w:rPr>
      </w:pPr>
      <w:r w:rsidRPr="001507A6">
        <w:rPr>
          <w:rFonts w:ascii="Cooper Black" w:hAnsi="Cooper Black"/>
          <w:bCs/>
          <w:color w:val="000000" w:themeColor="text1"/>
          <w:sz w:val="32"/>
          <w:szCs w:val="32"/>
        </w:rPr>
        <w:t xml:space="preserve">Karangan Bunga </w:t>
      </w:r>
    </w:p>
    <w:p w14:paraId="78470000" w14:textId="77777777" w:rsidR="005C68EB" w:rsidRPr="001507A6" w:rsidRDefault="005C68EB" w:rsidP="005C68EB">
      <w:pPr>
        <w:ind w:left="1701"/>
        <w:jc w:val="center"/>
        <w:rPr>
          <w:rFonts w:ascii="Cooper Black" w:hAnsi="Cooper Black"/>
          <w:bCs/>
          <w:color w:val="000000" w:themeColor="text1"/>
          <w:sz w:val="32"/>
          <w:szCs w:val="32"/>
        </w:rPr>
      </w:pPr>
      <w:r w:rsidRPr="001507A6">
        <w:rPr>
          <w:rFonts w:ascii="Cooper Black" w:hAnsi="Cooper Black"/>
          <w:bCs/>
          <w:color w:val="000000" w:themeColor="text1"/>
          <w:sz w:val="32"/>
          <w:szCs w:val="32"/>
        </w:rPr>
        <w:t>dan Lilin Adven”</w:t>
      </w:r>
    </w:p>
    <w:p w14:paraId="56D7E8C0" w14:textId="77777777" w:rsidR="005C68EB" w:rsidRPr="001507A6" w:rsidRDefault="005C68EB" w:rsidP="005C68EB">
      <w:pPr>
        <w:rPr>
          <w:rFonts w:ascii="Georgia" w:hAnsi="Georgia"/>
          <w:b/>
          <w:bCs/>
          <w:color w:val="000000" w:themeColor="text1"/>
        </w:rPr>
      </w:pPr>
    </w:p>
    <w:p w14:paraId="3408E531" w14:textId="77777777" w:rsidR="005C68EB" w:rsidRPr="001507A6" w:rsidRDefault="005C68EB" w:rsidP="005C68EB">
      <w:pPr>
        <w:rPr>
          <w:rFonts w:ascii="Georgia" w:hAnsi="Georgia"/>
          <w:b/>
          <w:bCs/>
          <w:color w:val="000000" w:themeColor="text1"/>
        </w:rPr>
      </w:pPr>
      <w:r w:rsidRPr="001507A6">
        <w:rPr>
          <w:rFonts w:ascii="Georgia" w:hAnsi="Georgia"/>
          <w:b/>
          <w:bCs/>
          <w:color w:val="000000" w:themeColor="text1"/>
        </w:rPr>
        <w:t>Pengantar</w:t>
      </w:r>
    </w:p>
    <w:p w14:paraId="544D61AA" w14:textId="77777777" w:rsidR="005C68EB" w:rsidRPr="001507A6" w:rsidRDefault="005C68EB" w:rsidP="005C68EB">
      <w:pPr>
        <w:rPr>
          <w:rFonts w:ascii="Georgia" w:hAnsi="Georgia"/>
          <w:color w:val="000000" w:themeColor="text1"/>
        </w:rPr>
      </w:pPr>
      <w:r w:rsidRPr="001507A6">
        <w:rPr>
          <w:rFonts w:ascii="Georgia" w:hAnsi="Georgia"/>
          <w:color w:val="000000" w:themeColor="text1"/>
        </w:rPr>
        <w:t>Di masa pandemi Covid-19, aktivitas ibadah dan persekutuan gereja banyak berpindah ke dalam bentuk daring (</w:t>
      </w:r>
      <w:r w:rsidRPr="001507A6">
        <w:rPr>
          <w:rFonts w:ascii="Georgia" w:hAnsi="Georgia"/>
          <w:i/>
          <w:iCs/>
          <w:color w:val="000000" w:themeColor="text1"/>
        </w:rPr>
        <w:t>online</w:t>
      </w:r>
      <w:r w:rsidRPr="001507A6">
        <w:rPr>
          <w:rFonts w:ascii="Georgia" w:hAnsi="Georgia"/>
          <w:color w:val="000000" w:themeColor="text1"/>
        </w:rPr>
        <w:t xml:space="preserve">). Di banyak gereja kita menemukan bahwa keluarga menjadi episentrum baru, pusat kegiatan dalam kehidupan bergereja. Oleh karena itu, dalam kegiatan masa adven tahun ini, kami mengusulkan aktivitas bersama dalam keluarga yang mendukung peribadahan secara daring yaitu pembuatan ‘karangan bunga dan lilin adven’. Melalui kegiatan ini orang dewasa dan anak dapat berinteraksi dan mempelajari arti masa adven melalui kegiatan ibadah bersama.  </w:t>
      </w:r>
    </w:p>
    <w:p w14:paraId="37A8A0EF" w14:textId="77777777" w:rsidR="005C68EB" w:rsidRPr="001507A6" w:rsidRDefault="005C68EB" w:rsidP="005C68EB">
      <w:pPr>
        <w:rPr>
          <w:rFonts w:ascii="Georgia" w:hAnsi="Georgia"/>
          <w:color w:val="000000" w:themeColor="text1"/>
        </w:rPr>
      </w:pPr>
    </w:p>
    <w:p w14:paraId="5B32B30F" w14:textId="77777777" w:rsidR="005C68EB" w:rsidRPr="001507A6" w:rsidRDefault="005C68EB" w:rsidP="005C68EB">
      <w:pPr>
        <w:rPr>
          <w:rFonts w:ascii="Georgia" w:hAnsi="Georgia"/>
          <w:b/>
          <w:bCs/>
          <w:color w:val="000000" w:themeColor="text1"/>
        </w:rPr>
      </w:pPr>
      <w:r w:rsidRPr="001507A6">
        <w:rPr>
          <w:rFonts w:ascii="Georgia" w:hAnsi="Georgia"/>
          <w:b/>
          <w:bCs/>
          <w:color w:val="000000" w:themeColor="text1"/>
        </w:rPr>
        <w:t>Mengenal Karangan Bunga dan Lilin Adven</w:t>
      </w:r>
      <w:r w:rsidRPr="001507A6">
        <w:rPr>
          <w:rStyle w:val="FootnoteReference"/>
          <w:rFonts w:ascii="Georgia" w:hAnsi="Georgia"/>
          <w:b/>
          <w:bCs/>
          <w:color w:val="000000" w:themeColor="text1"/>
        </w:rPr>
        <w:footnoteReference w:id="16"/>
      </w:r>
    </w:p>
    <w:p w14:paraId="430C362B" w14:textId="77777777" w:rsidR="005C68EB" w:rsidRPr="001507A6" w:rsidRDefault="005C68EB" w:rsidP="005C68EB">
      <w:pPr>
        <w:ind w:right="237"/>
        <w:rPr>
          <w:rFonts w:ascii="Georgia" w:hAnsi="Georgia"/>
          <w:color w:val="000000" w:themeColor="text1"/>
        </w:rPr>
      </w:pPr>
      <w:r w:rsidRPr="001507A6">
        <w:rPr>
          <w:rFonts w:ascii="Georgia" w:hAnsi="Georgia"/>
          <w:color w:val="000000" w:themeColor="text1"/>
        </w:rPr>
        <w:t>Karangan bunga dan lilin Adven awalnya merupakan bagian dari tradisi rakyat Eropa Utara. Karangan bunga dari daun</w:t>
      </w:r>
    </w:p>
    <w:p w14:paraId="4686E2CB" w14:textId="77777777" w:rsidR="005C68EB" w:rsidRPr="001507A6" w:rsidRDefault="005C68EB" w:rsidP="005C68EB">
      <w:pPr>
        <w:ind w:right="237"/>
        <w:rPr>
          <w:rFonts w:ascii="Georgia" w:hAnsi="Georgia"/>
          <w:color w:val="000000" w:themeColor="text1"/>
        </w:rPr>
      </w:pPr>
      <w:r w:rsidRPr="001507A6">
        <w:rPr>
          <w:rFonts w:ascii="Georgia" w:hAnsi="Georgia"/>
          <w:color w:val="000000" w:themeColor="text1"/>
        </w:rPr>
        <w:t xml:space="preserve"> cemara yang dihiasi dengan lilin untuk melambangkan kehidupan dan cahaya selama bulan-bulan musim dingin yang gelap. Legenda mengatakan bahwa Saint Boniface pertama kali memberi karangan bunga itu makna Kristiani pada abad </w:t>
      </w:r>
    </w:p>
    <w:p w14:paraId="3FB7510D" w14:textId="77777777" w:rsidR="005C68EB" w:rsidRPr="001507A6" w:rsidRDefault="005C68EB" w:rsidP="005C68EB">
      <w:pPr>
        <w:ind w:left="1985" w:right="237"/>
        <w:rPr>
          <w:rFonts w:ascii="Georgia" w:hAnsi="Georgia"/>
          <w:color w:val="000000" w:themeColor="text1"/>
        </w:rPr>
      </w:pPr>
      <w:r w:rsidRPr="001507A6">
        <w:rPr>
          <w:rFonts w:ascii="Georgia" w:hAnsi="Georgia"/>
          <w:noProof/>
          <w:color w:val="000000" w:themeColor="text1"/>
        </w:rPr>
        <w:lastRenderedPageBreak/>
        <w:drawing>
          <wp:anchor distT="0" distB="0" distL="114300" distR="114300" simplePos="0" relativeHeight="251768832" behindDoc="1" locked="0" layoutInCell="1" allowOverlap="1" wp14:anchorId="55E0C382" wp14:editId="2AB932E3">
            <wp:simplePos x="0" y="0"/>
            <wp:positionH relativeFrom="margin">
              <wp:align>center</wp:align>
            </wp:positionH>
            <wp:positionV relativeFrom="paragraph">
              <wp:posOffset>0</wp:posOffset>
            </wp:positionV>
            <wp:extent cx="4305159" cy="6026131"/>
            <wp:effectExtent l="0" t="0" r="635"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305159" cy="6026131"/>
                    </a:xfrm>
                    <a:prstGeom prst="rect">
                      <a:avLst/>
                    </a:prstGeom>
                    <a:noFill/>
                  </pic:spPr>
                </pic:pic>
              </a:graphicData>
            </a:graphic>
            <wp14:sizeRelH relativeFrom="page">
              <wp14:pctWidth>0</wp14:pctWidth>
            </wp14:sizeRelH>
            <wp14:sizeRelV relativeFrom="page">
              <wp14:pctHeight>0</wp14:pctHeight>
            </wp14:sizeRelV>
          </wp:anchor>
        </w:drawing>
      </w:r>
      <w:r w:rsidRPr="001507A6">
        <w:rPr>
          <w:rFonts w:ascii="Georgia" w:hAnsi="Georgia"/>
          <w:color w:val="000000" w:themeColor="text1"/>
        </w:rPr>
        <w:t>kedelapan, dan sejak saat itu gereja telah menggunakan karangan bunga ini sebagai bagian dari perayaan Adven.</w:t>
      </w:r>
    </w:p>
    <w:p w14:paraId="76AD2840" w14:textId="77777777" w:rsidR="005C68EB" w:rsidRPr="001507A6" w:rsidRDefault="005C68EB" w:rsidP="005C68EB">
      <w:pPr>
        <w:ind w:right="3356"/>
        <w:rPr>
          <w:rFonts w:ascii="Georgia" w:hAnsi="Georgia"/>
          <w:color w:val="000000" w:themeColor="text1"/>
        </w:rPr>
      </w:pPr>
    </w:p>
    <w:p w14:paraId="6BEE18DB" w14:textId="77777777" w:rsidR="005C68EB" w:rsidRPr="001507A6" w:rsidRDefault="005C68EB" w:rsidP="005C68EB">
      <w:pPr>
        <w:ind w:left="1985"/>
        <w:rPr>
          <w:rFonts w:ascii="Georgia" w:hAnsi="Georgia"/>
          <w:color w:val="000000" w:themeColor="text1"/>
        </w:rPr>
      </w:pPr>
      <w:r w:rsidRPr="001507A6">
        <w:rPr>
          <w:rFonts w:ascii="Georgia" w:hAnsi="Georgia"/>
          <w:color w:val="000000" w:themeColor="text1"/>
        </w:rPr>
        <w:t xml:space="preserve">Lingkaran karangan bunga, yang tidak memiliki awal atau akhir, melambangkan keabadian Tuhan. Pohon cemara menandakan kehidupan yang berkelanjutan. Masing-masing dari empat lilin mewakili salah satu hari Minggu Adven. </w:t>
      </w:r>
    </w:p>
    <w:p w14:paraId="283C8245" w14:textId="77777777" w:rsidR="005C68EB" w:rsidRPr="001507A6" w:rsidRDefault="005C68EB" w:rsidP="005C68EB">
      <w:pPr>
        <w:rPr>
          <w:rFonts w:ascii="Georgia" w:hAnsi="Georgia"/>
          <w:color w:val="000000" w:themeColor="text1"/>
        </w:rPr>
      </w:pPr>
      <w:r w:rsidRPr="001507A6">
        <w:rPr>
          <w:rFonts w:ascii="Georgia" w:hAnsi="Georgia"/>
          <w:color w:val="000000" w:themeColor="text1"/>
        </w:rPr>
        <w:t>Tiga lilin berwarna ungu melambangkan doa, penebusan dosa, persiapan, dan pekerjaan baik yang harus kita lakukan selama Adven. Warna ungu menandakan "keagungan/ke-rajaan" Yesus Kristus.</w:t>
      </w:r>
      <w:r w:rsidRPr="001507A6">
        <w:rPr>
          <w:rFonts w:ascii="Georgia" w:hAnsi="Georgia"/>
          <w:noProof/>
          <w:color w:val="000000" w:themeColor="text1"/>
        </w:rPr>
        <w:t xml:space="preserve"> </w:t>
      </w:r>
    </w:p>
    <w:p w14:paraId="345E5C85" w14:textId="77777777" w:rsidR="005C68EB" w:rsidRPr="001507A6" w:rsidRDefault="005C68EB" w:rsidP="005C68EB">
      <w:pPr>
        <w:rPr>
          <w:rFonts w:ascii="Georgia" w:hAnsi="Georgia"/>
          <w:color w:val="000000" w:themeColor="text1"/>
        </w:rPr>
      </w:pPr>
    </w:p>
    <w:p w14:paraId="231030C9" w14:textId="77777777" w:rsidR="005C68EB" w:rsidRPr="001507A6" w:rsidRDefault="005C68EB" w:rsidP="005C68EB">
      <w:pPr>
        <w:rPr>
          <w:rFonts w:ascii="Georgia" w:hAnsi="Georgia"/>
          <w:color w:val="000000" w:themeColor="text1"/>
        </w:rPr>
      </w:pPr>
      <w:r w:rsidRPr="001507A6">
        <w:rPr>
          <w:rFonts w:ascii="Georgia" w:hAnsi="Georgia"/>
          <w:color w:val="000000" w:themeColor="text1"/>
        </w:rPr>
        <w:t>Satu buah lilin merah muda dinyalakan pada Minggu Ketiga Adven, yang merupakan hari Minggu sukacita. Cahaya lilin mengingatkan kita bahwa Yesus datang ke dalam kegelapan hidup kita untuk membawa kebaruan, kehidupan, dan harapan. Kita secara bertahap menambahkan lebih banyak terang setiap Minggu sampai Kristus, Sang Terang, datang saat Natal.</w:t>
      </w:r>
    </w:p>
    <w:p w14:paraId="3F2C5A06" w14:textId="77777777" w:rsidR="005C68EB" w:rsidRPr="001507A6" w:rsidRDefault="005C68EB" w:rsidP="005C68EB">
      <w:pPr>
        <w:rPr>
          <w:rFonts w:ascii="Georgia" w:hAnsi="Georgia"/>
          <w:color w:val="000000" w:themeColor="text1"/>
        </w:rPr>
      </w:pPr>
    </w:p>
    <w:p w14:paraId="23866B34" w14:textId="77777777" w:rsidR="005C68EB" w:rsidRPr="001507A6" w:rsidRDefault="005C68EB" w:rsidP="005C68EB">
      <w:pPr>
        <w:rPr>
          <w:rFonts w:ascii="Georgia" w:hAnsi="Georgia"/>
          <w:b/>
          <w:bCs/>
          <w:color w:val="000000" w:themeColor="text1"/>
        </w:rPr>
      </w:pPr>
      <w:r w:rsidRPr="001507A6">
        <w:rPr>
          <w:rFonts w:ascii="Georgia" w:hAnsi="Georgia"/>
          <w:b/>
          <w:bCs/>
          <w:color w:val="000000" w:themeColor="text1"/>
        </w:rPr>
        <w:t>Cara Membuat Karangan Bunga dan Lilin Adven</w:t>
      </w:r>
    </w:p>
    <w:p w14:paraId="76CB6741" w14:textId="77777777" w:rsidR="005C68EB" w:rsidRPr="001507A6" w:rsidRDefault="005C68EB" w:rsidP="008957B8">
      <w:pPr>
        <w:pStyle w:val="ListParagraph"/>
        <w:numPr>
          <w:ilvl w:val="0"/>
          <w:numId w:val="110"/>
        </w:numPr>
        <w:ind w:left="284" w:right="1088" w:hanging="284"/>
        <w:jc w:val="left"/>
        <w:rPr>
          <w:rFonts w:ascii="Georgia" w:hAnsi="Georgia"/>
          <w:color w:val="000000" w:themeColor="text1"/>
        </w:rPr>
      </w:pPr>
      <w:r w:rsidRPr="001507A6">
        <w:rPr>
          <w:rFonts w:ascii="Georgia" w:hAnsi="Georgia"/>
          <w:color w:val="000000" w:themeColor="text1"/>
        </w:rPr>
        <w:t xml:space="preserve">Persiapkanlah bahan-bahan berikut: </w:t>
      </w:r>
    </w:p>
    <w:p w14:paraId="74451FBF" w14:textId="77777777" w:rsidR="005C68EB" w:rsidRPr="001507A6" w:rsidRDefault="005C68EB" w:rsidP="008957B8">
      <w:pPr>
        <w:pStyle w:val="ListParagraph"/>
        <w:numPr>
          <w:ilvl w:val="0"/>
          <w:numId w:val="111"/>
        </w:numPr>
        <w:ind w:left="567" w:right="1088" w:hanging="283"/>
        <w:jc w:val="left"/>
        <w:rPr>
          <w:rFonts w:ascii="Georgia" w:hAnsi="Georgia"/>
          <w:color w:val="000000" w:themeColor="text1"/>
        </w:rPr>
      </w:pPr>
      <w:r w:rsidRPr="001507A6">
        <w:rPr>
          <w:rFonts w:ascii="Georgia" w:hAnsi="Georgia"/>
          <w:color w:val="000000" w:themeColor="text1"/>
        </w:rPr>
        <w:t xml:space="preserve">Bahan untuk kerangka lingkaran dari ranting pohon atau gabus bunga (oasis tanaman), dll. Diameter lingkaran dapat disesuaikan dengan ukuran lilin.    </w:t>
      </w:r>
    </w:p>
    <w:p w14:paraId="1ADFDB66" w14:textId="77777777" w:rsidR="005C68EB" w:rsidRPr="001507A6" w:rsidRDefault="005C68EB" w:rsidP="008957B8">
      <w:pPr>
        <w:pStyle w:val="ListParagraph"/>
        <w:numPr>
          <w:ilvl w:val="0"/>
          <w:numId w:val="111"/>
        </w:numPr>
        <w:ind w:left="567" w:right="2126" w:hanging="283"/>
        <w:jc w:val="left"/>
        <w:rPr>
          <w:rFonts w:ascii="Georgia" w:hAnsi="Georgia"/>
          <w:color w:val="000000" w:themeColor="text1"/>
        </w:rPr>
      </w:pPr>
      <w:r w:rsidRPr="001507A6">
        <w:rPr>
          <w:rFonts w:ascii="Georgia" w:hAnsi="Georgia"/>
          <w:color w:val="000000" w:themeColor="text1"/>
        </w:rPr>
        <w:t xml:space="preserve">Empat buah lilin (tiga lilin ungu dan satu lilin merah muda). Dapat juga lilin putih yang diberi pita dengan warna ungu dan merah muda.  </w:t>
      </w:r>
    </w:p>
    <w:p w14:paraId="18F09905" w14:textId="77777777" w:rsidR="005C68EB" w:rsidRPr="001507A6" w:rsidRDefault="005C68EB" w:rsidP="008957B8">
      <w:pPr>
        <w:pStyle w:val="ListParagraph"/>
        <w:numPr>
          <w:ilvl w:val="0"/>
          <w:numId w:val="111"/>
        </w:numPr>
        <w:ind w:left="567" w:right="2126" w:hanging="283"/>
        <w:jc w:val="left"/>
        <w:rPr>
          <w:rFonts w:ascii="Georgia" w:hAnsi="Georgia"/>
          <w:color w:val="000000" w:themeColor="text1"/>
        </w:rPr>
      </w:pPr>
      <w:r w:rsidRPr="001507A6">
        <w:rPr>
          <w:rFonts w:ascii="Georgia" w:hAnsi="Georgia"/>
          <w:color w:val="000000" w:themeColor="text1"/>
        </w:rPr>
        <w:t xml:space="preserve">Cabang daun hijau (dapat berupa daun cemara atau daun hijau yang lain) </w:t>
      </w:r>
    </w:p>
    <w:p w14:paraId="612B1ACC" w14:textId="77777777" w:rsidR="005C68EB" w:rsidRPr="001507A6" w:rsidRDefault="005C68EB" w:rsidP="008957B8">
      <w:pPr>
        <w:pStyle w:val="ListParagraph"/>
        <w:numPr>
          <w:ilvl w:val="0"/>
          <w:numId w:val="111"/>
        </w:numPr>
        <w:ind w:left="567" w:right="2126" w:hanging="283"/>
        <w:jc w:val="left"/>
        <w:rPr>
          <w:rFonts w:ascii="Georgia" w:hAnsi="Georgia"/>
          <w:color w:val="000000" w:themeColor="text1"/>
        </w:rPr>
      </w:pPr>
      <w:r w:rsidRPr="001507A6">
        <w:rPr>
          <w:rFonts w:ascii="Georgia" w:hAnsi="Georgia"/>
          <w:color w:val="000000" w:themeColor="text1"/>
        </w:rPr>
        <w:t>Pita-pita untuk hiasan.</w:t>
      </w:r>
    </w:p>
    <w:p w14:paraId="4DAFF6F9" w14:textId="77777777" w:rsidR="005C68EB" w:rsidRPr="001507A6" w:rsidRDefault="005C68EB" w:rsidP="008957B8">
      <w:pPr>
        <w:pStyle w:val="ListParagraph"/>
        <w:numPr>
          <w:ilvl w:val="0"/>
          <w:numId w:val="110"/>
        </w:numPr>
        <w:ind w:left="2127" w:hanging="284"/>
        <w:rPr>
          <w:rFonts w:ascii="Georgia" w:hAnsi="Georgia"/>
          <w:color w:val="000000" w:themeColor="text1"/>
        </w:rPr>
      </w:pPr>
      <w:r w:rsidRPr="001507A6">
        <w:rPr>
          <w:rFonts w:ascii="Georgia" w:hAnsi="Georgia"/>
          <w:noProof/>
          <w:color w:val="000000" w:themeColor="text1"/>
        </w:rPr>
        <w:lastRenderedPageBreak/>
        <w:drawing>
          <wp:anchor distT="0" distB="0" distL="114300" distR="114300" simplePos="0" relativeHeight="251769856" behindDoc="1" locked="0" layoutInCell="1" allowOverlap="1" wp14:anchorId="1DE1EE15" wp14:editId="7F775745">
            <wp:simplePos x="0" y="0"/>
            <wp:positionH relativeFrom="margin">
              <wp:align>center</wp:align>
            </wp:positionH>
            <wp:positionV relativeFrom="paragraph">
              <wp:posOffset>0</wp:posOffset>
            </wp:positionV>
            <wp:extent cx="4305159" cy="6026131"/>
            <wp:effectExtent l="0" t="0" r="635"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305159" cy="6026131"/>
                    </a:xfrm>
                    <a:prstGeom prst="rect">
                      <a:avLst/>
                    </a:prstGeom>
                    <a:noFill/>
                  </pic:spPr>
                </pic:pic>
              </a:graphicData>
            </a:graphic>
            <wp14:sizeRelH relativeFrom="page">
              <wp14:pctWidth>0</wp14:pctWidth>
            </wp14:sizeRelH>
            <wp14:sizeRelV relativeFrom="page">
              <wp14:pctHeight>0</wp14:pctHeight>
            </wp14:sizeRelV>
          </wp:anchor>
        </w:drawing>
      </w:r>
      <w:r w:rsidRPr="001507A6">
        <w:rPr>
          <w:rFonts w:ascii="Georgia" w:hAnsi="Georgia"/>
          <w:color w:val="000000" w:themeColor="text1"/>
        </w:rPr>
        <w:t xml:space="preserve">Buatlah kerangka lingkarang dengan membentuk ranting atau oasis tanaman seperti dasar lingkarang pada gambar di samping.  </w:t>
      </w:r>
    </w:p>
    <w:p w14:paraId="72A299C0" w14:textId="77777777" w:rsidR="005C68EB" w:rsidRPr="001507A6" w:rsidRDefault="005C68EB" w:rsidP="008957B8">
      <w:pPr>
        <w:pStyle w:val="ListParagraph"/>
        <w:numPr>
          <w:ilvl w:val="0"/>
          <w:numId w:val="110"/>
        </w:numPr>
        <w:ind w:left="2127" w:hanging="284"/>
        <w:rPr>
          <w:rFonts w:ascii="Georgia" w:hAnsi="Georgia"/>
          <w:color w:val="000000" w:themeColor="text1"/>
        </w:rPr>
      </w:pPr>
      <w:r w:rsidRPr="001507A6">
        <w:rPr>
          <w:rFonts w:ascii="Georgia" w:hAnsi="Georgia"/>
          <w:color w:val="000000" w:themeColor="text1"/>
        </w:rPr>
        <w:t>Atur daun-daun segar, bunga-bunga segar dengan menempelkan ke kerangka lingkaran. Hiasilah juga dengan pita.</w:t>
      </w:r>
    </w:p>
    <w:p w14:paraId="62F15F26" w14:textId="77777777" w:rsidR="005C68EB" w:rsidRPr="001507A6" w:rsidRDefault="005C68EB" w:rsidP="008957B8">
      <w:pPr>
        <w:pStyle w:val="ListParagraph"/>
        <w:numPr>
          <w:ilvl w:val="0"/>
          <w:numId w:val="110"/>
        </w:numPr>
        <w:ind w:left="2127" w:hanging="284"/>
        <w:rPr>
          <w:rFonts w:ascii="Georgia" w:hAnsi="Georgia"/>
          <w:color w:val="000000" w:themeColor="text1"/>
        </w:rPr>
      </w:pPr>
      <w:r w:rsidRPr="001507A6">
        <w:rPr>
          <w:rFonts w:ascii="Georgia" w:hAnsi="Georgia"/>
          <w:color w:val="000000" w:themeColor="text1"/>
        </w:rPr>
        <w:t>Bayangkan lingkaran itu adalah kompas, tempatkan satu lilin di utara, satu di selatan, satu di timur, dan satu di barat.</w:t>
      </w:r>
    </w:p>
    <w:p w14:paraId="60DC0D25" w14:textId="77777777" w:rsidR="005C68EB" w:rsidRPr="001507A6" w:rsidRDefault="005C68EB" w:rsidP="005C68EB">
      <w:pPr>
        <w:ind w:right="3214"/>
        <w:rPr>
          <w:rFonts w:ascii="Georgia" w:hAnsi="Georgia"/>
          <w:color w:val="000000" w:themeColor="text1"/>
        </w:rPr>
      </w:pPr>
      <w:r w:rsidRPr="001507A6">
        <w:rPr>
          <w:rFonts w:ascii="Georgia" w:hAnsi="Georgia"/>
          <w:noProof/>
          <w:color w:val="000000" w:themeColor="text1"/>
        </w:rPr>
        <w:drawing>
          <wp:anchor distT="0" distB="0" distL="114300" distR="114300" simplePos="0" relativeHeight="251767808" behindDoc="0" locked="0" layoutInCell="1" allowOverlap="1" wp14:anchorId="205BE263" wp14:editId="0008AE3C">
            <wp:simplePos x="0" y="0"/>
            <wp:positionH relativeFrom="margin">
              <wp:align>right</wp:align>
            </wp:positionH>
            <wp:positionV relativeFrom="paragraph">
              <wp:posOffset>147320</wp:posOffset>
            </wp:positionV>
            <wp:extent cx="1997710" cy="1162050"/>
            <wp:effectExtent l="0" t="0" r="2540" b="0"/>
            <wp:wrapThrough wrapText="bothSides">
              <wp:wrapPolygon edited="0">
                <wp:start x="0" y="0"/>
                <wp:lineTo x="0" y="21246"/>
                <wp:lineTo x="21421" y="21246"/>
                <wp:lineTo x="21421" y="0"/>
                <wp:lineTo x="0" y="0"/>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99771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F12432" w14:textId="77777777" w:rsidR="005C68EB" w:rsidRPr="001507A6" w:rsidRDefault="005C68EB" w:rsidP="005C68EB">
      <w:pPr>
        <w:ind w:right="3214"/>
        <w:rPr>
          <w:rFonts w:ascii="Georgia" w:hAnsi="Georgia"/>
          <w:b/>
          <w:bCs/>
          <w:color w:val="000000" w:themeColor="text1"/>
        </w:rPr>
      </w:pPr>
      <w:r w:rsidRPr="001507A6">
        <w:rPr>
          <w:rFonts w:ascii="Georgia" w:hAnsi="Georgia"/>
          <w:b/>
          <w:bCs/>
          <w:color w:val="000000" w:themeColor="text1"/>
        </w:rPr>
        <w:t>Aktivitas Bersama Keluarga dan Gereja</w:t>
      </w:r>
    </w:p>
    <w:p w14:paraId="6206979C" w14:textId="77777777" w:rsidR="005C68EB" w:rsidRPr="001507A6" w:rsidRDefault="005C68EB" w:rsidP="008957B8">
      <w:pPr>
        <w:pStyle w:val="ListParagraph"/>
        <w:numPr>
          <w:ilvl w:val="0"/>
          <w:numId w:val="112"/>
        </w:numPr>
        <w:ind w:right="521"/>
        <w:jc w:val="left"/>
        <w:rPr>
          <w:rFonts w:ascii="Georgia" w:hAnsi="Georgia"/>
          <w:color w:val="000000" w:themeColor="text1"/>
        </w:rPr>
      </w:pPr>
      <w:r w:rsidRPr="001507A6">
        <w:rPr>
          <w:rFonts w:ascii="Georgia" w:hAnsi="Georgia"/>
          <w:color w:val="000000" w:themeColor="text1"/>
        </w:rPr>
        <w:t>Membuat karangan bunga dan lilin adven dapat menjadi kegiatan yang diperlombakan di gereja. Dengan mempertimbangkan tingkat kesulitannya yang tidak memerlukan keahlian khusus, kegiatan ini dapat melibatkan anak-anak semua umur.</w:t>
      </w:r>
    </w:p>
    <w:p w14:paraId="31F328D8" w14:textId="77777777" w:rsidR="005C68EB" w:rsidRPr="001507A6" w:rsidRDefault="005C68EB" w:rsidP="008957B8">
      <w:pPr>
        <w:pStyle w:val="ListParagraph"/>
        <w:numPr>
          <w:ilvl w:val="0"/>
          <w:numId w:val="112"/>
        </w:numPr>
        <w:jc w:val="left"/>
        <w:rPr>
          <w:rFonts w:ascii="Georgia" w:hAnsi="Georgia"/>
          <w:color w:val="000000" w:themeColor="text1"/>
        </w:rPr>
      </w:pPr>
      <w:r w:rsidRPr="001507A6">
        <w:rPr>
          <w:rFonts w:ascii="Georgia" w:hAnsi="Georgia"/>
          <w:color w:val="000000" w:themeColor="text1"/>
        </w:rPr>
        <w:t>Karangan bunga dan lilin adven dapat menjadi pelengkap dalam ibadah daring (</w:t>
      </w:r>
      <w:r w:rsidRPr="001507A6">
        <w:rPr>
          <w:rFonts w:ascii="Georgia" w:hAnsi="Georgia"/>
          <w:i/>
          <w:iCs/>
          <w:color w:val="000000" w:themeColor="text1"/>
        </w:rPr>
        <w:t>online</w:t>
      </w:r>
      <w:r w:rsidRPr="001507A6">
        <w:rPr>
          <w:rFonts w:ascii="Georgia" w:hAnsi="Georgia"/>
          <w:color w:val="000000" w:themeColor="text1"/>
        </w:rPr>
        <w:t xml:space="preserve">) dari rumah, di mana keluarga-keluarga dapat menyalakan lilinnya pada setiap minggu adven bersamaan dengan ibadah minggu gereja. </w:t>
      </w:r>
    </w:p>
    <w:p w14:paraId="5872B2E5" w14:textId="77777777" w:rsidR="005C68EB" w:rsidRPr="001507A6" w:rsidRDefault="005C68EB" w:rsidP="008957B8">
      <w:pPr>
        <w:pStyle w:val="ListParagraph"/>
        <w:numPr>
          <w:ilvl w:val="0"/>
          <w:numId w:val="112"/>
        </w:numPr>
        <w:ind w:right="2268"/>
        <w:jc w:val="left"/>
        <w:rPr>
          <w:rFonts w:ascii="Georgia" w:hAnsi="Georgia"/>
          <w:color w:val="000000" w:themeColor="text1"/>
        </w:rPr>
      </w:pPr>
      <w:r w:rsidRPr="001507A6">
        <w:rPr>
          <w:rFonts w:ascii="Georgia" w:hAnsi="Georgia"/>
          <w:color w:val="000000" w:themeColor="text1"/>
        </w:rPr>
        <w:t>Pada bagian doa syafaat, keluarga dapat meneruskan pokok doa syafaat dengan menuliskannya pada kartu kecil dan menaruh pokok doa itu di dasar kerangka karangan bunga dan lilin adven ini. Kartu ini dapat menjadi pengingat doa syafaat dalam keluarga.</w:t>
      </w:r>
    </w:p>
    <w:p w14:paraId="4345DF85" w14:textId="77777777" w:rsidR="005C68EB" w:rsidRPr="001507A6" w:rsidRDefault="005C68EB" w:rsidP="008957B8">
      <w:pPr>
        <w:pStyle w:val="ListParagraph"/>
        <w:numPr>
          <w:ilvl w:val="0"/>
          <w:numId w:val="112"/>
        </w:numPr>
        <w:ind w:left="2410"/>
        <w:jc w:val="left"/>
        <w:rPr>
          <w:rFonts w:ascii="Georgia" w:hAnsi="Georgia"/>
          <w:color w:val="000000" w:themeColor="text1"/>
        </w:rPr>
      </w:pPr>
      <w:r w:rsidRPr="001507A6">
        <w:rPr>
          <w:rFonts w:ascii="Georgia" w:hAnsi="Georgia"/>
          <w:noProof/>
          <w:color w:val="000000" w:themeColor="text1"/>
        </w:rPr>
        <w:lastRenderedPageBreak/>
        <w:drawing>
          <wp:anchor distT="0" distB="0" distL="114300" distR="114300" simplePos="0" relativeHeight="251770880" behindDoc="1" locked="0" layoutInCell="1" allowOverlap="1" wp14:anchorId="6810E519" wp14:editId="6B31DDDA">
            <wp:simplePos x="0" y="0"/>
            <wp:positionH relativeFrom="margin">
              <wp:align>left</wp:align>
            </wp:positionH>
            <wp:positionV relativeFrom="paragraph">
              <wp:posOffset>0</wp:posOffset>
            </wp:positionV>
            <wp:extent cx="4305159" cy="6026131"/>
            <wp:effectExtent l="0" t="0" r="635"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4305159" cy="6026131"/>
                    </a:xfrm>
                    <a:prstGeom prst="rect">
                      <a:avLst/>
                    </a:prstGeom>
                    <a:noFill/>
                  </pic:spPr>
                </pic:pic>
              </a:graphicData>
            </a:graphic>
            <wp14:sizeRelH relativeFrom="page">
              <wp14:pctWidth>0</wp14:pctWidth>
            </wp14:sizeRelH>
            <wp14:sizeRelV relativeFrom="page">
              <wp14:pctHeight>0</wp14:pctHeight>
            </wp14:sizeRelV>
          </wp:anchor>
        </w:drawing>
      </w:r>
      <w:r w:rsidRPr="001507A6">
        <w:rPr>
          <w:rFonts w:ascii="Georgia" w:hAnsi="Georgia"/>
          <w:color w:val="000000" w:themeColor="text1"/>
        </w:rPr>
        <w:t xml:space="preserve">Karangan bunga dan lilin adven juga dapat menjadi bagian dari dekorasi natal di rumah jemaat.   </w:t>
      </w:r>
    </w:p>
    <w:p w14:paraId="6A9CD378" w14:textId="77777777" w:rsidR="005C68EB" w:rsidRPr="001507A6" w:rsidRDefault="005C68EB" w:rsidP="005C68EB">
      <w:pPr>
        <w:ind w:right="3214"/>
        <w:rPr>
          <w:rFonts w:ascii="Georgia" w:hAnsi="Georgia"/>
          <w:color w:val="000000" w:themeColor="text1"/>
        </w:rPr>
      </w:pPr>
    </w:p>
    <w:p w14:paraId="1D69A0DA" w14:textId="77777777" w:rsidR="005C68EB" w:rsidRPr="001507A6" w:rsidRDefault="005C68EB" w:rsidP="005C68EB">
      <w:pPr>
        <w:ind w:right="3214"/>
        <w:rPr>
          <w:rFonts w:ascii="Georgia" w:hAnsi="Georgia"/>
          <w:color w:val="000000" w:themeColor="text1"/>
        </w:rPr>
      </w:pPr>
    </w:p>
    <w:p w14:paraId="784C8124" w14:textId="77777777" w:rsidR="005C68EB" w:rsidRPr="001507A6" w:rsidRDefault="005C68EB" w:rsidP="005C68EB">
      <w:pPr>
        <w:ind w:left="2127"/>
        <w:rPr>
          <w:rFonts w:ascii="Georgia" w:hAnsi="Georgia"/>
          <w:color w:val="000000" w:themeColor="text1"/>
        </w:rPr>
      </w:pPr>
      <w:r w:rsidRPr="001507A6">
        <w:rPr>
          <w:rFonts w:ascii="Georgia" w:hAnsi="Georgia"/>
          <w:color w:val="000000" w:themeColor="text1"/>
        </w:rPr>
        <w:t xml:space="preserve">Selamat mencoba dan membangun kebersamaan di tengah keluarga. </w:t>
      </w:r>
    </w:p>
    <w:p w14:paraId="2A0339E4" w14:textId="77777777" w:rsidR="005C68EB" w:rsidRPr="001507A6" w:rsidRDefault="005C68EB" w:rsidP="005C68EB">
      <w:pPr>
        <w:ind w:left="2127"/>
        <w:rPr>
          <w:rFonts w:ascii="Georgia" w:hAnsi="Georgia"/>
          <w:color w:val="000000" w:themeColor="text1"/>
        </w:rPr>
      </w:pPr>
      <w:r w:rsidRPr="001507A6">
        <w:rPr>
          <w:rFonts w:ascii="Georgia" w:hAnsi="Georgia"/>
          <w:color w:val="000000" w:themeColor="text1"/>
        </w:rPr>
        <w:t xml:space="preserve">Salam, </w:t>
      </w:r>
    </w:p>
    <w:p w14:paraId="58D0A463" w14:textId="77777777" w:rsidR="005C68EB" w:rsidRPr="001507A6" w:rsidRDefault="005C68EB" w:rsidP="005C68EB">
      <w:pPr>
        <w:ind w:right="3214"/>
        <w:rPr>
          <w:rFonts w:ascii="Georgia" w:hAnsi="Georgia"/>
          <w:color w:val="000000" w:themeColor="text1"/>
        </w:rPr>
      </w:pPr>
    </w:p>
    <w:p w14:paraId="573F4B85" w14:textId="77777777" w:rsidR="005C68EB" w:rsidRPr="001507A6" w:rsidRDefault="005C68EB" w:rsidP="005C68EB">
      <w:pPr>
        <w:jc w:val="right"/>
        <w:rPr>
          <w:rFonts w:ascii="Georgia" w:hAnsi="Georgia"/>
          <w:color w:val="000000" w:themeColor="text1"/>
        </w:rPr>
      </w:pPr>
      <w:r w:rsidRPr="001507A6">
        <w:rPr>
          <w:rFonts w:ascii="Georgia" w:hAnsi="Georgia"/>
          <w:color w:val="000000" w:themeColor="text1"/>
        </w:rPr>
        <w:t>[DM]</w:t>
      </w:r>
    </w:p>
    <w:p w14:paraId="02A55B40" w14:textId="3E22C80A" w:rsidR="00AE4FDF" w:rsidRPr="001507A6" w:rsidRDefault="00AE4FDF">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48953F2A" w14:textId="77777777" w:rsidR="00BA27D5" w:rsidRDefault="00BA27D5">
      <w:pPr>
        <w:spacing w:after="160" w:line="259" w:lineRule="auto"/>
        <w:jc w:val="left"/>
        <w:rPr>
          <w:rFonts w:ascii="Georgia" w:hAnsi="Georgia"/>
          <w:b/>
          <w:color w:val="000000" w:themeColor="text1"/>
        </w:rPr>
        <w:sectPr w:rsidR="00BA27D5" w:rsidSect="00BA27D5">
          <w:headerReference w:type="even" r:id="rId62"/>
          <w:headerReference w:type="default" r:id="rId63"/>
          <w:pgSz w:w="8395" w:h="11909"/>
          <w:pgMar w:top="1440" w:right="1080" w:bottom="1152" w:left="1080" w:header="720" w:footer="720" w:gutter="0"/>
          <w:pgNumType w:start="309"/>
          <w:cols w:space="720"/>
          <w:docGrid w:linePitch="360"/>
        </w:sectPr>
      </w:pPr>
    </w:p>
    <w:p w14:paraId="183B4D27" w14:textId="77777777" w:rsidR="00BA27D5" w:rsidRDefault="00BA27D5" w:rsidP="00BA27D5">
      <w:pPr>
        <w:rPr>
          <w:rFonts w:ascii="Constantia" w:hAnsi="Constantia" w:cs="Tahoma"/>
          <w:sz w:val="52"/>
          <w:szCs w:val="52"/>
        </w:rPr>
      </w:pPr>
    </w:p>
    <w:p w14:paraId="360B7E5A" w14:textId="77777777" w:rsidR="00BA27D5" w:rsidRDefault="00BA27D5" w:rsidP="00BA27D5">
      <w:pPr>
        <w:jc w:val="center"/>
        <w:rPr>
          <w:rFonts w:ascii="Constantia" w:hAnsi="Constantia" w:cs="Tahoma"/>
          <w:sz w:val="52"/>
          <w:szCs w:val="52"/>
        </w:rPr>
      </w:pPr>
    </w:p>
    <w:p w14:paraId="71FB0A79" w14:textId="77777777" w:rsidR="00BA27D5" w:rsidRDefault="00BA27D5" w:rsidP="00BA27D5">
      <w:pPr>
        <w:jc w:val="center"/>
        <w:rPr>
          <w:rFonts w:ascii="Constantia" w:hAnsi="Constantia" w:cs="Tahoma"/>
          <w:sz w:val="52"/>
          <w:szCs w:val="52"/>
        </w:rPr>
      </w:pPr>
    </w:p>
    <w:p w14:paraId="46CDC49C" w14:textId="77777777" w:rsidR="00BA27D5" w:rsidRDefault="00BA27D5" w:rsidP="00BA27D5">
      <w:pPr>
        <w:jc w:val="center"/>
        <w:rPr>
          <w:rFonts w:ascii="Constantia" w:hAnsi="Constantia" w:cs="Tahoma"/>
          <w:sz w:val="52"/>
          <w:szCs w:val="52"/>
        </w:rPr>
      </w:pPr>
    </w:p>
    <w:p w14:paraId="5EFC69DD" w14:textId="6BF61B52" w:rsidR="00BA27D5" w:rsidRPr="00BD7D16" w:rsidRDefault="00BA27D5" w:rsidP="00BA27D5">
      <w:pPr>
        <w:jc w:val="center"/>
        <w:rPr>
          <w:rFonts w:ascii="Constantia" w:hAnsi="Constantia" w:cs="Tahoma"/>
          <w:sz w:val="52"/>
          <w:szCs w:val="52"/>
        </w:rPr>
      </w:pPr>
      <w:r w:rsidRPr="00BD7D16">
        <w:rPr>
          <w:rFonts w:ascii="Constantia" w:hAnsi="Constantia" w:cs="Tahoma"/>
          <w:sz w:val="52"/>
          <w:szCs w:val="52"/>
        </w:rPr>
        <w:t xml:space="preserve">Bahan </w:t>
      </w:r>
      <w:r>
        <w:rPr>
          <w:rFonts w:ascii="Constantia" w:hAnsi="Constantia" w:cs="Tahoma"/>
          <w:sz w:val="52"/>
          <w:szCs w:val="52"/>
        </w:rPr>
        <w:t>Sarasehan</w:t>
      </w:r>
    </w:p>
    <w:p w14:paraId="14763148" w14:textId="77777777" w:rsidR="00BA27D5" w:rsidRPr="00BD7D16" w:rsidRDefault="00BA27D5" w:rsidP="00BA27D5">
      <w:pPr>
        <w:jc w:val="center"/>
        <w:rPr>
          <w:rFonts w:ascii="Constantia" w:hAnsi="Constantia" w:cs="Tahoma"/>
          <w:i/>
          <w:sz w:val="32"/>
          <w:szCs w:val="32"/>
        </w:rPr>
      </w:pPr>
      <w:r w:rsidRPr="00BD7D16">
        <w:rPr>
          <w:rFonts w:ascii="Constantia" w:hAnsi="Constantia" w:cs="Tahoma"/>
          <w:i/>
          <w:sz w:val="32"/>
          <w:szCs w:val="32"/>
        </w:rPr>
        <w:t>Bahan ini sebaiknya diolah lagi,</w:t>
      </w:r>
    </w:p>
    <w:p w14:paraId="154D6383" w14:textId="77777777" w:rsidR="00BA27D5" w:rsidRPr="005C607E" w:rsidRDefault="00BA27D5" w:rsidP="00BA27D5">
      <w:pPr>
        <w:jc w:val="center"/>
        <w:rPr>
          <w:rFonts w:ascii="Georgia" w:hAnsi="Georgia"/>
          <w:b/>
          <w:bCs/>
          <w:lang w:val="id-ID"/>
        </w:rPr>
      </w:pPr>
      <w:r w:rsidRPr="00BD7D16">
        <w:rPr>
          <w:rFonts w:ascii="Constantia" w:hAnsi="Constantia" w:cs="Tahoma"/>
          <w:i/>
          <w:sz w:val="32"/>
          <w:szCs w:val="32"/>
        </w:rPr>
        <w:t xml:space="preserve">disesuaikan dengan kondisi </w:t>
      </w:r>
      <w:r>
        <w:rPr>
          <w:rFonts w:ascii="Constantia" w:hAnsi="Constantia" w:cs="Tahoma"/>
          <w:i/>
          <w:sz w:val="32"/>
          <w:szCs w:val="32"/>
          <w:lang w:val="id-ID"/>
        </w:rPr>
        <w:t xml:space="preserve">dan kebutuhan </w:t>
      </w:r>
      <w:r w:rsidRPr="00BD7D16">
        <w:rPr>
          <w:rFonts w:ascii="Constantia" w:hAnsi="Constantia" w:cs="Tahoma"/>
          <w:i/>
          <w:sz w:val="32"/>
          <w:szCs w:val="32"/>
        </w:rPr>
        <w:t>gereja/jemaat setempat</w:t>
      </w:r>
    </w:p>
    <w:p w14:paraId="5745DFCC" w14:textId="105FDC5B" w:rsidR="00BA27D5" w:rsidRDefault="00BA27D5">
      <w:pPr>
        <w:spacing w:after="160" w:line="259" w:lineRule="auto"/>
        <w:jc w:val="left"/>
        <w:rPr>
          <w:rFonts w:ascii="Georgia" w:hAnsi="Georgia"/>
          <w:b/>
          <w:color w:val="000000" w:themeColor="text1"/>
        </w:rPr>
      </w:pPr>
      <w:r>
        <w:rPr>
          <w:rFonts w:ascii="Georgia" w:hAnsi="Georgia"/>
          <w:b/>
          <w:color w:val="000000" w:themeColor="text1"/>
        </w:rPr>
        <w:br w:type="page"/>
      </w:r>
    </w:p>
    <w:p w14:paraId="69FBDF11" w14:textId="77777777" w:rsidR="00BA27D5" w:rsidRDefault="00BA27D5">
      <w:pPr>
        <w:spacing w:after="160" w:line="259" w:lineRule="auto"/>
        <w:jc w:val="left"/>
        <w:rPr>
          <w:rFonts w:ascii="Georgia" w:hAnsi="Georgia"/>
          <w:b/>
          <w:color w:val="000000" w:themeColor="text1"/>
        </w:rPr>
      </w:pPr>
      <w:r>
        <w:rPr>
          <w:rFonts w:ascii="Georgia" w:hAnsi="Georgia"/>
          <w:b/>
          <w:color w:val="000000" w:themeColor="text1"/>
        </w:rPr>
        <w:lastRenderedPageBreak/>
        <w:br w:type="page"/>
      </w:r>
    </w:p>
    <w:p w14:paraId="45EEFBF3" w14:textId="77777777" w:rsidR="00BA27D5" w:rsidRDefault="00BA27D5" w:rsidP="00DF6AEE">
      <w:pPr>
        <w:jc w:val="left"/>
        <w:rPr>
          <w:rFonts w:ascii="Georgia" w:hAnsi="Georgia"/>
          <w:b/>
          <w:color w:val="000000" w:themeColor="text1"/>
        </w:rPr>
        <w:sectPr w:rsidR="00BA27D5" w:rsidSect="00BA27D5">
          <w:headerReference w:type="even" r:id="rId64"/>
          <w:headerReference w:type="default" r:id="rId65"/>
          <w:pgSz w:w="8395" w:h="11909"/>
          <w:pgMar w:top="1440" w:right="1080" w:bottom="1152" w:left="1080" w:header="720" w:footer="720" w:gutter="0"/>
          <w:pgNumType w:start="309"/>
          <w:cols w:space="720"/>
          <w:docGrid w:linePitch="360"/>
        </w:sectPr>
      </w:pPr>
    </w:p>
    <w:p w14:paraId="3CB690D5" w14:textId="7EA974B3" w:rsidR="00AE4FDF" w:rsidRPr="001507A6" w:rsidRDefault="00DF6AEE" w:rsidP="00DF6AEE">
      <w:pPr>
        <w:jc w:val="left"/>
        <w:rPr>
          <w:rFonts w:ascii="Georgia" w:hAnsi="Georgia"/>
          <w:b/>
          <w:color w:val="000000" w:themeColor="text1"/>
        </w:rPr>
      </w:pPr>
      <w:r w:rsidRPr="001507A6">
        <w:rPr>
          <w:rFonts w:ascii="Georgia" w:hAnsi="Georgia"/>
          <w:b/>
          <w:noProof/>
          <w:color w:val="000000" w:themeColor="text1"/>
        </w:rPr>
        <w:lastRenderedPageBreak/>
        <mc:AlternateContent>
          <mc:Choice Requires="wps">
            <w:drawing>
              <wp:anchor distT="0" distB="0" distL="114300" distR="114300" simplePos="0" relativeHeight="251789312" behindDoc="0" locked="0" layoutInCell="1" allowOverlap="1" wp14:anchorId="2D309A8D" wp14:editId="6E83BA72">
                <wp:simplePos x="0" y="0"/>
                <wp:positionH relativeFrom="margin">
                  <wp:align>left</wp:align>
                </wp:positionH>
                <wp:positionV relativeFrom="paragraph">
                  <wp:posOffset>161925</wp:posOffset>
                </wp:positionV>
                <wp:extent cx="1989455" cy="619125"/>
                <wp:effectExtent l="0" t="0" r="0" b="9525"/>
                <wp:wrapThrough wrapText="bothSides">
                  <wp:wrapPolygon edited="0">
                    <wp:start x="0" y="0"/>
                    <wp:lineTo x="0" y="21268"/>
                    <wp:lineTo x="21304" y="21268"/>
                    <wp:lineTo x="21304" y="0"/>
                    <wp:lineTo x="0" y="0"/>
                  </wp:wrapPolygon>
                </wp:wrapThrough>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9455" cy="619125"/>
                        </a:xfrm>
                        <a:prstGeom prst="rect">
                          <a:avLst/>
                        </a:prstGeom>
                        <a:solidFill>
                          <a:schemeClr val="bg2"/>
                        </a:solidFill>
                        <a:ln w="9525">
                          <a:noFill/>
                          <a:miter lim="800000"/>
                          <a:headEnd/>
                          <a:tailEnd/>
                        </a:ln>
                      </wps:spPr>
                      <wps:txbx>
                        <w:txbxContent>
                          <w:p w14:paraId="52302BE3" w14:textId="65D28166" w:rsidR="007821E4" w:rsidRDefault="007821E4" w:rsidP="00DF6AEE">
                            <w:pPr>
                              <w:jc w:val="left"/>
                              <w:rPr>
                                <w:rFonts w:ascii="Georgia" w:hAnsi="Georgia"/>
                                <w:b/>
                              </w:rPr>
                            </w:pPr>
                            <w:r>
                              <w:rPr>
                                <w:rFonts w:ascii="Georgia" w:hAnsi="Georgia"/>
                                <w:b/>
                              </w:rPr>
                              <w:t>BAHAN SARASEHAN</w:t>
                            </w:r>
                          </w:p>
                          <w:p w14:paraId="57BB0297" w14:textId="77777777" w:rsidR="007821E4" w:rsidRDefault="007821E4" w:rsidP="00DF6AEE">
                            <w:pPr>
                              <w:jc w:val="left"/>
                              <w:rPr>
                                <w:rFonts w:ascii="Georgia" w:hAnsi="Georgia"/>
                                <w:b/>
                              </w:rPr>
                            </w:pPr>
                          </w:p>
                          <w:p w14:paraId="063F41DA" w14:textId="77777777" w:rsidR="007821E4" w:rsidRDefault="007821E4" w:rsidP="00DF6AEE">
                            <w:pPr>
                              <w:pBdr>
                                <w:top w:val="single" w:sz="4" w:space="1" w:color="7F7F7F"/>
                              </w:pBdr>
                              <w:rPr>
                                <w:rFonts w:ascii="Georgia" w:hAnsi="Georgia" w:cs="Calibri"/>
                                <w:bCs/>
                                <w:sz w:val="20"/>
                                <w:szCs w:val="20"/>
                              </w:rPr>
                            </w:pPr>
                          </w:p>
                          <w:p w14:paraId="501488F7" w14:textId="3C5F4135" w:rsidR="007821E4" w:rsidRDefault="007821E4" w:rsidP="00DF6AEE">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D309A8D" id="Text Box 107" o:spid="_x0000_s1111" type="#_x0000_t202" style="position:absolute;margin-left:0;margin-top:12.75pt;width:156.65pt;height:48.75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" fillcolor="#e7e6e6 [3214]" stroked="f">
                <v:textbox>
                  <w:txbxContent>
                    <w:p w14:paraId="52302BE3" w14:textId="65D28166" w:rsidR="007821E4" w:rsidRDefault="007821E4" w:rsidP="00DF6AEE">
                      <w:pPr>
                        <w:jc w:val="left"/>
                        <w:rPr>
                          <w:rFonts w:ascii="Georgia" w:hAnsi="Georgia"/>
                          <w:b/>
                        </w:rPr>
                      </w:pPr>
                      <w:r>
                        <w:rPr>
                          <w:rFonts w:ascii="Georgia" w:hAnsi="Georgia"/>
                          <w:b/>
                        </w:rPr>
                        <w:t>BAHAN SARASEHAN</w:t>
                      </w:r>
                    </w:p>
                    <w:p w14:paraId="57BB0297" w14:textId="77777777" w:rsidR="007821E4" w:rsidRDefault="007821E4" w:rsidP="00DF6AEE">
                      <w:pPr>
                        <w:jc w:val="left"/>
                        <w:rPr>
                          <w:rFonts w:ascii="Georgia" w:hAnsi="Georgia"/>
                          <w:b/>
                        </w:rPr>
                      </w:pPr>
                    </w:p>
                    <w:p w14:paraId="063F41DA" w14:textId="77777777" w:rsidR="007821E4" w:rsidRDefault="007821E4" w:rsidP="00DF6AEE">
                      <w:pPr>
                        <w:pBdr>
                          <w:top w:val="single" w:sz="4" w:space="1" w:color="7F7F7F"/>
                        </w:pBdr>
                        <w:rPr>
                          <w:rFonts w:ascii="Georgia" w:hAnsi="Georgia" w:cs="Calibri"/>
                          <w:bCs/>
                          <w:sz w:val="20"/>
                          <w:szCs w:val="20"/>
                        </w:rPr>
                      </w:pPr>
                    </w:p>
                    <w:p w14:paraId="501488F7" w14:textId="3C5F4135" w:rsidR="007821E4" w:rsidRDefault="007821E4" w:rsidP="00DF6AEE">
                      <w:pPr>
                        <w:pBdr>
                          <w:top w:val="single" w:sz="4" w:space="1" w:color="7F7F7F"/>
                        </w:pBdr>
                        <w:rPr>
                          <w:rFonts w:ascii="Georgia" w:hAnsi="Georgia" w:cs="Calibri"/>
                          <w:b/>
                          <w:sz w:val="20"/>
                          <w:szCs w:val="20"/>
                        </w:rPr>
                      </w:pPr>
                    </w:p>
                  </w:txbxContent>
                </v:textbox>
                <w10:wrap type="through" anchorx="margin"/>
              </v:shape>
            </w:pict>
          </mc:Fallback>
        </mc:AlternateContent>
      </w:r>
    </w:p>
    <w:p w14:paraId="42DF0B1A" w14:textId="2FFBAEAB" w:rsidR="00AE4FDF" w:rsidRPr="001507A6" w:rsidRDefault="00AE4FDF" w:rsidP="00DF6AEE">
      <w:pPr>
        <w:jc w:val="center"/>
        <w:rPr>
          <w:rFonts w:ascii="Georgia" w:hAnsi="Georgia"/>
          <w:b/>
          <w:color w:val="000000" w:themeColor="text1"/>
        </w:rPr>
      </w:pPr>
    </w:p>
    <w:p w14:paraId="4D061A53" w14:textId="3B67F5B2" w:rsidR="00AE4FDF" w:rsidRPr="001507A6" w:rsidRDefault="00AE4FDF" w:rsidP="00DF6AEE">
      <w:pPr>
        <w:jc w:val="center"/>
        <w:rPr>
          <w:rFonts w:ascii="Georgia" w:hAnsi="Georgia"/>
          <w:b/>
          <w:color w:val="000000" w:themeColor="text1"/>
        </w:rPr>
      </w:pPr>
    </w:p>
    <w:p w14:paraId="7E2CAD9A" w14:textId="70A560F3" w:rsidR="00AE4FDF" w:rsidRPr="001507A6" w:rsidRDefault="00AE4FDF" w:rsidP="00DF6AEE">
      <w:pPr>
        <w:rPr>
          <w:rFonts w:ascii="Georgia" w:hAnsi="Georgia"/>
          <w:b/>
          <w:color w:val="000000" w:themeColor="text1"/>
        </w:rPr>
      </w:pPr>
    </w:p>
    <w:p w14:paraId="3A67C4D5" w14:textId="77777777" w:rsidR="00DF6AEE" w:rsidRPr="001507A6" w:rsidRDefault="00DF6AEE" w:rsidP="00DF6AEE">
      <w:pPr>
        <w:rPr>
          <w:rFonts w:ascii="Georgia" w:hAnsi="Georgia"/>
          <w:b/>
          <w:color w:val="000000" w:themeColor="text1"/>
        </w:rPr>
      </w:pPr>
    </w:p>
    <w:p w14:paraId="45D1976A" w14:textId="2164FDC2" w:rsidR="00DF6AEE" w:rsidRPr="001507A6" w:rsidRDefault="00DF6AEE" w:rsidP="00DF6AEE">
      <w:pPr>
        <w:rPr>
          <w:rFonts w:ascii="Georgia" w:hAnsi="Georgia"/>
          <w:b/>
          <w:color w:val="000000" w:themeColor="text1"/>
        </w:rPr>
      </w:pPr>
      <w:r w:rsidRPr="001507A6">
        <w:rPr>
          <w:rFonts w:ascii="Georgia" w:hAnsi="Georgia"/>
          <w:b/>
          <w:noProof/>
          <w:color w:val="000000" w:themeColor="text1"/>
        </w:rPr>
        <mc:AlternateContent>
          <mc:Choice Requires="wps">
            <w:drawing>
              <wp:anchor distT="45720" distB="45720" distL="114300" distR="114300" simplePos="0" relativeHeight="251788288" behindDoc="0" locked="0" layoutInCell="1" allowOverlap="1" wp14:anchorId="6669231E" wp14:editId="2CB7C749">
                <wp:simplePos x="0" y="0"/>
                <wp:positionH relativeFrom="margin">
                  <wp:align>right</wp:align>
                </wp:positionH>
                <wp:positionV relativeFrom="paragraph">
                  <wp:posOffset>260350</wp:posOffset>
                </wp:positionV>
                <wp:extent cx="3962400" cy="1000125"/>
                <wp:effectExtent l="0" t="0" r="0" b="9525"/>
                <wp:wrapSquare wrapText="bothSides"/>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1000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8D57AA" w14:textId="77777777" w:rsidR="007821E4" w:rsidRPr="00DF6AEE" w:rsidRDefault="007821E4" w:rsidP="00DF6AEE">
                            <w:pPr>
                              <w:jc w:val="center"/>
                              <w:rPr>
                                <w:rFonts w:ascii="Cooper Black" w:eastAsia="SimSun" w:hAnsi="Cooper Black" w:cs="SimSun"/>
                                <w:sz w:val="30"/>
                                <w:szCs w:val="30"/>
                              </w:rPr>
                            </w:pPr>
                            <w:r w:rsidRPr="00DF6AEE">
                              <w:rPr>
                                <w:rFonts w:ascii="Cooper Black" w:eastAsia="SimSun" w:hAnsi="Cooper Black" w:cs="SimSun"/>
                                <w:sz w:val="30"/>
                                <w:szCs w:val="30"/>
                              </w:rPr>
                              <w:t>NATAL:</w:t>
                            </w:r>
                          </w:p>
                          <w:p w14:paraId="6D68BDCF" w14:textId="77777777" w:rsidR="007821E4" w:rsidRDefault="007821E4" w:rsidP="00DF6AEE">
                            <w:pPr>
                              <w:jc w:val="center"/>
                              <w:rPr>
                                <w:rFonts w:ascii="Cooper Black" w:eastAsia="SimSun" w:hAnsi="Cooper Black" w:cs="SimSun"/>
                                <w:sz w:val="30"/>
                                <w:szCs w:val="30"/>
                              </w:rPr>
                            </w:pPr>
                            <w:r w:rsidRPr="00DF6AEE">
                              <w:rPr>
                                <w:rFonts w:ascii="Cooper Black" w:eastAsia="SimSun" w:hAnsi="Cooper Black" w:cs="SimSun"/>
                                <w:sz w:val="30"/>
                                <w:szCs w:val="30"/>
                              </w:rPr>
                              <w:t xml:space="preserve"> Allah yang Merapuh dan Merengkuh Semesta</w:t>
                            </w:r>
                          </w:p>
                          <w:p w14:paraId="167C3B38" w14:textId="25313FC9" w:rsidR="007821E4" w:rsidRDefault="007821E4" w:rsidP="00DF6AE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6F895CE" w14:textId="77777777" w:rsidR="007821E4" w:rsidRDefault="007821E4" w:rsidP="00DF6AEE">
                            <w:pPr>
                              <w:jc w:val="center"/>
                              <w:rPr>
                                <w:rFonts w:ascii="Bodoni MT Black" w:hAnsi="Bodoni MT Black"/>
                                <w:b/>
                                <w:bCs/>
                                <w:sz w:val="28"/>
                                <w:szCs w:val="28"/>
                                <w:lang w:val="de-DE"/>
                              </w:rPr>
                            </w:pPr>
                          </w:p>
                          <w:p w14:paraId="7997DE18" w14:textId="77777777" w:rsidR="007821E4" w:rsidRDefault="007821E4" w:rsidP="00DF6AE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69231E" id="Text Box 106" o:spid="_x0000_s1112" type="#_x0000_t202" style="position:absolute;left:0;text-align:left;margin-left:260.8pt;margin-top:20.5pt;width:312pt;height:78.75pt;z-index:251788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" stroked="f">
                <v:textbox>
                  <w:txbxContent>
                    <w:p w14:paraId="568D57AA" w14:textId="77777777" w:rsidR="007821E4" w:rsidRPr="00DF6AEE" w:rsidRDefault="007821E4" w:rsidP="00DF6AEE">
                      <w:pPr>
                        <w:jc w:val="center"/>
                        <w:rPr>
                          <w:rFonts w:ascii="Cooper Black" w:eastAsia="SimSun" w:hAnsi="Cooper Black" w:cs="SimSun"/>
                          <w:sz w:val="30"/>
                          <w:szCs w:val="30"/>
                        </w:rPr>
                      </w:pPr>
                      <w:r w:rsidRPr="00DF6AEE">
                        <w:rPr>
                          <w:rFonts w:ascii="Cooper Black" w:eastAsia="SimSun" w:hAnsi="Cooper Black" w:cs="SimSun"/>
                          <w:sz w:val="30"/>
                          <w:szCs w:val="30"/>
                        </w:rPr>
                        <w:t>NATAL:</w:t>
                      </w:r>
                    </w:p>
                    <w:p w14:paraId="6D68BDCF" w14:textId="77777777" w:rsidR="007821E4" w:rsidRDefault="007821E4" w:rsidP="00DF6AEE">
                      <w:pPr>
                        <w:jc w:val="center"/>
                        <w:rPr>
                          <w:rFonts w:ascii="Cooper Black" w:eastAsia="SimSun" w:hAnsi="Cooper Black" w:cs="SimSun"/>
                          <w:sz w:val="30"/>
                          <w:szCs w:val="30"/>
                        </w:rPr>
                      </w:pPr>
                      <w:r w:rsidRPr="00DF6AEE">
                        <w:rPr>
                          <w:rFonts w:ascii="Cooper Black" w:eastAsia="SimSun" w:hAnsi="Cooper Black" w:cs="SimSun"/>
                          <w:sz w:val="30"/>
                          <w:szCs w:val="30"/>
                        </w:rPr>
                        <w:t xml:space="preserve"> Allah yang Merapuh dan Merengkuh Semesta</w:t>
                      </w:r>
                    </w:p>
                    <w:p w14:paraId="167C3B38" w14:textId="25313FC9" w:rsidR="007821E4" w:rsidRDefault="007821E4" w:rsidP="00DF6AEE">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6F895CE" w14:textId="77777777" w:rsidR="007821E4" w:rsidRDefault="007821E4" w:rsidP="00DF6AEE">
                      <w:pPr>
                        <w:jc w:val="center"/>
                        <w:rPr>
                          <w:rFonts w:ascii="Bodoni MT Black" w:hAnsi="Bodoni MT Black"/>
                          <w:b/>
                          <w:bCs/>
                          <w:sz w:val="28"/>
                          <w:szCs w:val="28"/>
                          <w:lang w:val="de-DE"/>
                        </w:rPr>
                      </w:pPr>
                    </w:p>
                    <w:p w14:paraId="7997DE18" w14:textId="77777777" w:rsidR="007821E4" w:rsidRDefault="007821E4" w:rsidP="00DF6AEE">
                      <w:pPr>
                        <w:jc w:val="center"/>
                        <w:rPr>
                          <w:rFonts w:ascii="Bodoni MT Black" w:hAnsi="Bodoni MT Black"/>
                          <w:sz w:val="28"/>
                          <w:szCs w:val="28"/>
                          <w:lang w:val="de-DE"/>
                        </w:rPr>
                      </w:pPr>
                    </w:p>
                  </w:txbxContent>
                </v:textbox>
                <w10:wrap type="square" anchorx="margin"/>
              </v:shape>
            </w:pict>
          </mc:Fallback>
        </mc:AlternateContent>
      </w:r>
    </w:p>
    <w:p w14:paraId="7B4BF939" w14:textId="77777777" w:rsidR="00DF6AEE" w:rsidRPr="001507A6" w:rsidRDefault="00DF6AEE" w:rsidP="00DF6AEE">
      <w:pPr>
        <w:rPr>
          <w:rFonts w:ascii="Georgia" w:hAnsi="Georgia"/>
          <w:b/>
          <w:color w:val="000000" w:themeColor="text1"/>
        </w:rPr>
      </w:pPr>
    </w:p>
    <w:p w14:paraId="130CE9C7" w14:textId="1BCA6939" w:rsidR="00AE4FDF" w:rsidRPr="001507A6" w:rsidRDefault="00AE4FDF" w:rsidP="00DF6AEE">
      <w:pPr>
        <w:rPr>
          <w:rFonts w:ascii="Georgia" w:hAnsi="Georgia"/>
          <w:b/>
          <w:color w:val="000000" w:themeColor="text1"/>
        </w:rPr>
      </w:pPr>
      <w:r w:rsidRPr="001507A6">
        <w:rPr>
          <w:rFonts w:ascii="Georgia" w:hAnsi="Georgia"/>
          <w:b/>
          <w:color w:val="000000" w:themeColor="text1"/>
        </w:rPr>
        <w:t>Metode Penyampaian:</w:t>
      </w:r>
    </w:p>
    <w:p w14:paraId="71714271" w14:textId="4DFF4100" w:rsidR="00AE4FDF" w:rsidRPr="001507A6" w:rsidRDefault="00AE4FDF" w:rsidP="008957B8">
      <w:pPr>
        <w:pStyle w:val="ListParagraph"/>
        <w:numPr>
          <w:ilvl w:val="0"/>
          <w:numId w:val="116"/>
        </w:numPr>
        <w:ind w:left="284" w:hanging="284"/>
        <w:rPr>
          <w:rFonts w:ascii="Georgia" w:hAnsi="Georgia"/>
          <w:b/>
          <w:color w:val="000000" w:themeColor="text1"/>
        </w:rPr>
      </w:pPr>
      <w:r w:rsidRPr="001507A6">
        <w:rPr>
          <w:rFonts w:ascii="Georgia" w:hAnsi="Georgia"/>
          <w:color w:val="000000" w:themeColor="text1"/>
        </w:rPr>
        <w:t xml:space="preserve">Ajak umat melihat bahwa dalam masa pandemi Covid-19 yang menderita bukan hanya manusia, </w:t>
      </w:r>
      <w:r w:rsidRPr="001507A6">
        <w:rPr>
          <w:rFonts w:ascii="Georgia" w:hAnsi="Georgia"/>
          <w:color w:val="000000" w:themeColor="text1"/>
          <w:lang w:val="en-GB"/>
        </w:rPr>
        <w:t>namun</w:t>
      </w:r>
      <w:r w:rsidRPr="001507A6">
        <w:rPr>
          <w:rFonts w:ascii="Georgia" w:hAnsi="Georgia"/>
          <w:color w:val="000000" w:themeColor="text1"/>
        </w:rPr>
        <w:t xml:space="preserve"> juga seluruh alam semesta ikut menderita. </w:t>
      </w:r>
      <w:r w:rsidRPr="001507A6">
        <w:rPr>
          <w:rFonts w:ascii="Georgia" w:hAnsi="Georgia"/>
          <w:color w:val="000000" w:themeColor="text1"/>
          <w:lang w:val="en-GB"/>
        </w:rPr>
        <w:t>(Dapat dit</w:t>
      </w:r>
      <w:r w:rsidRPr="001507A6">
        <w:rPr>
          <w:rFonts w:ascii="Georgia" w:hAnsi="Georgia"/>
          <w:color w:val="000000" w:themeColor="text1"/>
        </w:rPr>
        <w:t>ampilkan data-data kerusakan alam dan bencana alam</w:t>
      </w:r>
      <w:r w:rsidRPr="001507A6">
        <w:rPr>
          <w:rFonts w:ascii="Georgia" w:hAnsi="Georgia"/>
          <w:color w:val="000000" w:themeColor="text1"/>
          <w:lang w:val="en-GB"/>
        </w:rPr>
        <w:t xml:space="preserve"> yang bisa diperoleh melalui pencarian di mesin pencari)</w:t>
      </w:r>
      <w:r w:rsidRPr="001507A6">
        <w:rPr>
          <w:rFonts w:ascii="Georgia" w:hAnsi="Georgia"/>
          <w:color w:val="000000" w:themeColor="text1"/>
        </w:rPr>
        <w:t>.</w:t>
      </w:r>
    </w:p>
    <w:p w14:paraId="210EF060" w14:textId="77777777" w:rsidR="00AE4FDF" w:rsidRPr="001507A6" w:rsidRDefault="00AE4FDF" w:rsidP="008957B8">
      <w:pPr>
        <w:pStyle w:val="ListParagraph"/>
        <w:numPr>
          <w:ilvl w:val="0"/>
          <w:numId w:val="116"/>
        </w:numPr>
        <w:ind w:left="284" w:hanging="284"/>
        <w:rPr>
          <w:rFonts w:ascii="Georgia" w:hAnsi="Georgia"/>
          <w:color w:val="000000" w:themeColor="text1"/>
        </w:rPr>
      </w:pPr>
      <w:r w:rsidRPr="001507A6">
        <w:rPr>
          <w:rFonts w:ascii="Georgia" w:hAnsi="Georgia"/>
          <w:color w:val="000000" w:themeColor="text1"/>
        </w:rPr>
        <w:t>Jelaskan relasi antara penciptaan dan kelahiran Yesus sebagai dua dimensi dari satu tindakan cinta kasih Allah yang menubuh</w:t>
      </w:r>
      <w:r w:rsidRPr="001507A6">
        <w:rPr>
          <w:rFonts w:ascii="Georgia" w:hAnsi="Georgia"/>
          <w:color w:val="000000" w:themeColor="text1"/>
          <w:lang w:val="en-GB"/>
        </w:rPr>
        <w:t xml:space="preserve"> (lihat di bahan ini)</w:t>
      </w:r>
    </w:p>
    <w:p w14:paraId="55284826" w14:textId="77777777" w:rsidR="00AE4FDF" w:rsidRPr="001507A6" w:rsidRDefault="00AE4FDF" w:rsidP="008957B8">
      <w:pPr>
        <w:pStyle w:val="ListParagraph"/>
        <w:numPr>
          <w:ilvl w:val="0"/>
          <w:numId w:val="116"/>
        </w:numPr>
        <w:ind w:left="284" w:hanging="284"/>
        <w:rPr>
          <w:rFonts w:ascii="Georgia" w:hAnsi="Georgia"/>
          <w:color w:val="000000" w:themeColor="text1"/>
        </w:rPr>
      </w:pPr>
      <w:r w:rsidRPr="001507A6">
        <w:rPr>
          <w:rFonts w:ascii="Georgia" w:hAnsi="Georgia"/>
          <w:color w:val="000000" w:themeColor="text1"/>
        </w:rPr>
        <w:t>Jelaskan relasi antara manusia dan alam semesta sebagai satu tenunan yang saling berkaitan. Bahkan alam semesta sebagai saudara</w:t>
      </w:r>
      <w:r w:rsidRPr="001507A6">
        <w:rPr>
          <w:rFonts w:ascii="Georgia" w:hAnsi="Georgia"/>
          <w:color w:val="000000" w:themeColor="text1"/>
          <w:lang w:val="en-GB"/>
        </w:rPr>
        <w:t xml:space="preserve"> (lihat di bahan ini)</w:t>
      </w:r>
    </w:p>
    <w:p w14:paraId="0564B944" w14:textId="77777777" w:rsidR="00AE4FDF" w:rsidRPr="001507A6" w:rsidRDefault="00AE4FDF" w:rsidP="008957B8">
      <w:pPr>
        <w:pStyle w:val="ListParagraph"/>
        <w:numPr>
          <w:ilvl w:val="0"/>
          <w:numId w:val="116"/>
        </w:numPr>
        <w:ind w:left="284" w:hanging="284"/>
        <w:rPr>
          <w:rFonts w:ascii="Georgia" w:hAnsi="Georgia"/>
          <w:color w:val="000000" w:themeColor="text1"/>
        </w:rPr>
      </w:pPr>
      <w:r w:rsidRPr="001507A6">
        <w:rPr>
          <w:rFonts w:ascii="Georgia" w:hAnsi="Georgia"/>
          <w:color w:val="000000" w:themeColor="text1"/>
        </w:rPr>
        <w:t>Ajaklah umat menghayati dan mengucapkan sama-sama “Nyanyian Saudara Matahari”</w:t>
      </w:r>
      <w:r w:rsidRPr="001507A6">
        <w:rPr>
          <w:rFonts w:ascii="Georgia" w:hAnsi="Georgia"/>
          <w:color w:val="000000" w:themeColor="text1"/>
          <w:lang w:val="en-GB"/>
        </w:rPr>
        <w:t xml:space="preserve"> (lihat dibahan ini)</w:t>
      </w:r>
    </w:p>
    <w:p w14:paraId="042428EB" w14:textId="77777777" w:rsidR="00AE4FDF" w:rsidRPr="001507A6" w:rsidRDefault="00AE4FDF" w:rsidP="008957B8">
      <w:pPr>
        <w:pStyle w:val="ListParagraph"/>
        <w:numPr>
          <w:ilvl w:val="0"/>
          <w:numId w:val="116"/>
        </w:numPr>
        <w:ind w:left="284" w:hanging="284"/>
        <w:rPr>
          <w:rFonts w:ascii="Georgia" w:hAnsi="Georgia"/>
          <w:color w:val="000000" w:themeColor="text1"/>
        </w:rPr>
      </w:pPr>
      <w:r w:rsidRPr="001507A6">
        <w:rPr>
          <w:rFonts w:ascii="Georgia" w:hAnsi="Georgia"/>
          <w:color w:val="000000" w:themeColor="text1"/>
        </w:rPr>
        <w:t>Buatlah komitmen bersama baik individu atau gereja gerakan mencintai alam dalam masa Adven Natal. Bisa dengan puasa menggunakan kantong plastik, menanam pohon, tidak membuang sampah sembarangan, tidak membakar sampah, menghemat energi/penggunaan listrik, dan menyuarakan penolakan terhadap perburuan liar, pembalakan hutan, dll melalui media sosial.</w:t>
      </w:r>
    </w:p>
    <w:p w14:paraId="7A427039" w14:textId="77777777" w:rsidR="00AE4FDF" w:rsidRPr="001507A6" w:rsidRDefault="00AE4FDF" w:rsidP="00DF6AEE">
      <w:pPr>
        <w:jc w:val="center"/>
        <w:rPr>
          <w:rFonts w:ascii="Georgia" w:hAnsi="Georgia"/>
          <w:b/>
          <w:color w:val="000000" w:themeColor="text1"/>
        </w:rPr>
      </w:pPr>
    </w:p>
    <w:p w14:paraId="1F06CE61"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lastRenderedPageBreak/>
        <w:t>Tahun 2020 menjadi tahun yang cukup berat bagi Indonesia bahkan dunia. Pandemi Covid-19 yang merebak sejak Maret 2020 di Indonesia belum juga menemui tanda-tanda akan berakhir. Di tengah penanganan wabah ini, Indonesia harus pula menghadapi berbagai macam bencana alam yang menambah kepiluan. Mulai dari banjir, tanah longsor, erupsi gunung berapi, gempa bumi hingga angin puting beliung. Penanganan bencana-bencana ini pun tak pelak membutuhkan kerja ekstra karena harus dilakukan dengan tetap menomorsatukan protokol kesehatan ketat, guna menekan penyebaran virus Covid-19.</w:t>
      </w:r>
    </w:p>
    <w:p w14:paraId="63282166" w14:textId="35944B06"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 xml:space="preserve">Terhitung sejak 2 Maret 2020, bencana yang paling banyak menimpa Indonesia adalah banjir dan tanah longsor. Banjir tersebar cukup merata di seluruh pulau di Indonesia. Seperti pada 17 Juni 2020 banjir besar terjadi di Kabupaten Konawe Utara, Sulawesi Tenggara yang menggenang dan meluas cukup lama di beberapa kecamatan. Di Kabupaten Luwu Utara, Sulawesi Selatan, banjir bandang juga memakan banyak korban jiwa. Di Pulau Jawa, banjir setinggi </w:t>
      </w:r>
      <w:proofErr w:type="gramStart"/>
      <w:r w:rsidRPr="001507A6">
        <w:rPr>
          <w:rFonts w:ascii="Georgia" w:eastAsia="Arial" w:hAnsi="Georgia"/>
          <w:color w:val="000000" w:themeColor="text1"/>
        </w:rPr>
        <w:t>6</w:t>
      </w:r>
      <w:r w:rsidR="00FF701D" w:rsidRPr="001507A6">
        <w:rPr>
          <w:rFonts w:ascii="Georgia" w:eastAsia="Arial" w:hAnsi="Georgia"/>
          <w:color w:val="000000" w:themeColor="text1"/>
        </w:rPr>
        <w:t xml:space="preserve"> </w:t>
      </w:r>
      <w:r w:rsidRPr="001507A6">
        <w:rPr>
          <w:rFonts w:ascii="Georgia" w:eastAsia="Arial" w:hAnsi="Georgia"/>
          <w:color w:val="000000" w:themeColor="text1"/>
        </w:rPr>
        <w:t>meter</w:t>
      </w:r>
      <w:proofErr w:type="gramEnd"/>
      <w:r w:rsidRPr="001507A6">
        <w:rPr>
          <w:rFonts w:ascii="Georgia" w:eastAsia="Arial" w:hAnsi="Georgia"/>
          <w:color w:val="000000" w:themeColor="text1"/>
        </w:rPr>
        <w:t xml:space="preserve"> menerjang Kecamatan Cicurug, Kabupaten Sukabumi, Jawa Barat di bulan September 2020.</w:t>
      </w:r>
    </w:p>
    <w:p w14:paraId="15962ECF"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Penderitaan juga dirasakan warga Mamuju dan Majene di Sulawesi Barat. Mereka harus tidur di tenda-tenda darurat di kala hujan dan gelap gulita tanpa listrik setelah gempa berkekuatan Magnitudo 6,2 mengguncang daerah itu. Berada di tempat-tempat pengungsian dikala pandemi Covid-19 ini adalah hal yang sangat berat dijalani. Penyebaran virus menjadi lebih rentan terjadi karena penerapan protokol kesehatan sedikit sulit untuk diterapkan.</w:t>
      </w:r>
    </w:p>
    <w:p w14:paraId="3D8E6C21"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Tidak dapat dipungkiri berbagai bencana yang terjadi menujukan semakin rapuhnya alam ini. Bukan hanya karena kemelakatan kerapu</w:t>
      </w:r>
      <w:r w:rsidRPr="001507A6">
        <w:rPr>
          <w:rFonts w:ascii="Georgia" w:eastAsia="Arial" w:hAnsi="Georgia"/>
          <w:color w:val="000000" w:themeColor="text1"/>
          <w:lang w:val="en-GB"/>
        </w:rPr>
        <w:t>h</w:t>
      </w:r>
      <w:r w:rsidRPr="001507A6">
        <w:rPr>
          <w:rFonts w:ascii="Georgia" w:eastAsia="Arial" w:hAnsi="Georgia"/>
          <w:color w:val="000000" w:themeColor="text1"/>
        </w:rPr>
        <w:t>an pada alam yang merupakan ciptaan tetapi juga karena kerapuhan situasional yang dihidupi oleh ketidakpedulian, keegoisan dan ketamakan manusia. Bahkan juga kerapuhan patogenis, yang menampilkan gesekan antara kebajikan dan kebatilan dan melahirkan kemalangan pada pihak yang lemah, yaitu alam.</w:t>
      </w:r>
    </w:p>
    <w:p w14:paraId="1BD6F8EB" w14:textId="77777777" w:rsidR="00AE4FDF" w:rsidRPr="001507A6" w:rsidRDefault="00AE4FDF" w:rsidP="00DF6AEE">
      <w:pPr>
        <w:ind w:firstLine="284"/>
        <w:rPr>
          <w:rFonts w:ascii="Georgia" w:eastAsia="Arial" w:hAnsi="Georgia"/>
          <w:color w:val="000000" w:themeColor="text1"/>
        </w:rPr>
      </w:pPr>
      <w:r w:rsidRPr="001507A6">
        <w:rPr>
          <w:rFonts w:ascii="Georgia" w:eastAsia="Arial" w:hAnsi="Georgia"/>
          <w:color w:val="000000" w:themeColor="text1"/>
        </w:rPr>
        <w:lastRenderedPageBreak/>
        <w:t>Pembatasan aktivitas manusia selama masa pandemi Covid-19 dan berhentinya berbagai kegiatan ekonomi, termasuk beberapa sektor industri yang dirasa berkontribusi pada pemulihan alam rupanya hanya bersifat sementara. Penurunan pertumbuhan ekonomi dari berbagai sektor seperti industri dan perdagangan selama pandemi akan diikuti upaya recovery untuk memulihkannya. Berbagai usaha difokuskan pada sektor ekonomi, sehingga sektor lingkungan akan lebih terpinggirkan. Terlebih lagi jika ketertinggalan ekonomi ini mendorong kebijakan industrialisasi besar-besaran yang mengakibatkan adanya polusi yang tentu akan membuat kondisi lingkungan global semakin rusak.</w:t>
      </w:r>
    </w:p>
    <w:p w14:paraId="21181B6D" w14:textId="77777777" w:rsidR="00AE4FDF" w:rsidRPr="001507A6" w:rsidRDefault="00AE4FDF" w:rsidP="00DF6AEE">
      <w:pPr>
        <w:ind w:firstLine="284"/>
        <w:rPr>
          <w:rFonts w:ascii="Georgia" w:eastAsia="Arial" w:hAnsi="Georgia"/>
          <w:color w:val="000000" w:themeColor="text1"/>
        </w:rPr>
      </w:pPr>
      <w:r w:rsidRPr="001507A6">
        <w:rPr>
          <w:rFonts w:ascii="Georgia" w:eastAsia="Arial" w:hAnsi="Georgia"/>
          <w:color w:val="000000" w:themeColor="text1"/>
        </w:rPr>
        <w:t xml:space="preserve">Kondisi pandemi ini juga berdampak pada meningkatnya timbunan sampah, terutama sampah plastik dan sampah medis. Lembaga Ilmu Pengetahuan Indonesia menyebutkan bahwa sampah plastik domestik meningkat dari 1-5 menjadi 5-10 gram per hari per individu karena pandemi Covid-19. Selain itu, Kementerian Lingkungan Hidup dan Kehutanan mencatat kenaikan produksi limbah medis saat ini sebanyak </w:t>
      </w:r>
      <w:proofErr w:type="gramStart"/>
      <w:r w:rsidRPr="001507A6">
        <w:rPr>
          <w:rFonts w:ascii="Georgia" w:eastAsia="Arial" w:hAnsi="Georgia"/>
          <w:color w:val="000000" w:themeColor="text1"/>
        </w:rPr>
        <w:t>290 ton</w:t>
      </w:r>
      <w:proofErr w:type="gramEnd"/>
      <w:r w:rsidRPr="001507A6">
        <w:rPr>
          <w:rFonts w:ascii="Georgia" w:eastAsia="Arial" w:hAnsi="Georgia"/>
          <w:color w:val="000000" w:themeColor="text1"/>
        </w:rPr>
        <w:t xml:space="preserve"> limbah medis per hari. Sampah plastik tersebut sebagian besar berasal dari penggunaan plastik sekali pakai dari makanan yang dikemas, sedangkan sampah medis berasal dari peralatan medis dan Alat Pelindung Diri (APD), termasuk sarung tangan dan masker.</w:t>
      </w:r>
    </w:p>
    <w:p w14:paraId="34E0E616"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 xml:space="preserve">Saat lingkungan perkotaan cenderung membaik untuk sementara waktu, lain halnya dengan kawasan hutan tropis. Organisasi lingkungan melaporkan peningkatan deforestasi di tengah </w:t>
      </w:r>
      <w:r w:rsidRPr="001507A6">
        <w:rPr>
          <w:rFonts w:ascii="Georgia" w:eastAsia="Arial" w:hAnsi="Georgia"/>
          <w:i/>
          <w:iCs/>
          <w:color w:val="000000" w:themeColor="text1"/>
        </w:rPr>
        <w:t>lockdown</w:t>
      </w:r>
      <w:r w:rsidRPr="001507A6">
        <w:rPr>
          <w:rFonts w:ascii="Georgia" w:eastAsia="Arial" w:hAnsi="Georgia"/>
          <w:color w:val="000000" w:themeColor="text1"/>
        </w:rPr>
        <w:t>, diiring juga dengan meningkatnya perburuan dan penyelundupan binatang liar hingga pertambangan serta pembalakan liar di seluruh dunia, termasuk di Indonesia.</w:t>
      </w:r>
    </w:p>
    <w:p w14:paraId="32E7AA64" w14:textId="77777777" w:rsidR="00AE4FDF" w:rsidRPr="001507A6" w:rsidRDefault="00AE4FDF" w:rsidP="00DF6AEE">
      <w:pPr>
        <w:ind w:firstLine="284"/>
        <w:rPr>
          <w:rFonts w:ascii="Georgia" w:hAnsi="Georgia"/>
          <w:color w:val="000000" w:themeColor="text1"/>
        </w:rPr>
      </w:pPr>
      <w:r w:rsidRPr="001507A6">
        <w:rPr>
          <w:rFonts w:ascii="Georgia" w:hAnsi="Georgia"/>
          <w:color w:val="000000" w:themeColor="text1"/>
        </w:rPr>
        <w:t>Dengan melihat kondisi inilah dapat membuat kita menyadari bahwa selama pandemi ini bukan hanya manusia yang menderita, ciptaan lain pun ikut menderita.</w:t>
      </w:r>
      <w:r w:rsidRPr="001507A6">
        <w:rPr>
          <w:rFonts w:ascii="Georgia" w:hAnsi="Georgia"/>
          <w:color w:val="000000" w:themeColor="text1"/>
          <w:lang w:val="en-GB"/>
        </w:rPr>
        <w:t xml:space="preserve"> </w:t>
      </w:r>
      <w:r w:rsidRPr="001507A6">
        <w:rPr>
          <w:rFonts w:ascii="Georgia" w:hAnsi="Georgia"/>
          <w:color w:val="000000" w:themeColor="text1"/>
        </w:rPr>
        <w:t xml:space="preserve">Seluruh alam semesta telah menjadi sakit. </w:t>
      </w:r>
      <w:r w:rsidRPr="001507A6">
        <w:rPr>
          <w:rFonts w:ascii="Georgia" w:eastAsia="Arial" w:hAnsi="Georgia"/>
          <w:color w:val="000000" w:themeColor="text1"/>
        </w:rPr>
        <w:t xml:space="preserve">Oleh karena itu pada moment Natal inilah kita akan kembali diusik dengan kehadiran Allah di dalam </w:t>
      </w:r>
      <w:r w:rsidRPr="001507A6">
        <w:rPr>
          <w:rFonts w:ascii="Georgia" w:eastAsia="Arial" w:hAnsi="Georgia"/>
          <w:color w:val="000000" w:themeColor="text1"/>
        </w:rPr>
        <w:lastRenderedPageBreak/>
        <w:t>dan melalui Sang Anak yang merupakan bentuk cinta kasih-Nya yang bukan hanya merengkuh manusia tetapi seluruh ciptaan.</w:t>
      </w:r>
    </w:p>
    <w:p w14:paraId="6BC7E1E3" w14:textId="77777777" w:rsidR="00AE4FDF" w:rsidRPr="001507A6" w:rsidRDefault="00AE4FDF" w:rsidP="00DF6AEE">
      <w:pPr>
        <w:rPr>
          <w:rFonts w:ascii="Georgia" w:hAnsi="Georgia"/>
          <w:color w:val="000000" w:themeColor="text1"/>
        </w:rPr>
      </w:pPr>
      <w:r w:rsidRPr="001507A6">
        <w:rPr>
          <w:rFonts w:ascii="Georgia" w:eastAsia="Arial" w:hAnsi="Georgia"/>
          <w:b/>
          <w:color w:val="000000" w:themeColor="text1"/>
        </w:rPr>
        <w:t>Inkarnasi: Kasih Allah yang Merengkuh Semesta</w:t>
      </w:r>
    </w:p>
    <w:p w14:paraId="6E31AD49"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 xml:space="preserve">Gagasan mengenai Allah di dalam dan melalui Kristus yang merengkuh seluruh ciptaan kerap disebut sebagai “Kristus Kosmik” (cosmic Christ). Ia adalah wadah bagi semua yang diciptakan. Secara ikonik, pemahaman iman Kristen ini digambarkan di Gereja Khora Istanbul, Turki. Di salah satu langi-langit gereja itu terdapat gambar Kristus Pantorator (Kristus Penguasa Semesta), dengan sebuah inskripsi dalam bahasa Yunani, </w:t>
      </w:r>
      <w:r w:rsidRPr="001507A6">
        <w:rPr>
          <w:rFonts w:ascii="Georgia" w:hAnsi="Georgia" w:cs="PalatinoLinotype-Italic"/>
          <w:i/>
          <w:iCs/>
          <w:color w:val="000000" w:themeColor="text1"/>
        </w:rPr>
        <w:t>hē Chōra tōn zōntōn</w:t>
      </w:r>
      <w:r w:rsidRPr="001507A6">
        <w:rPr>
          <w:rFonts w:ascii="Georgia" w:hAnsi="Georgia" w:cs="PalatinoLinotype-Roman"/>
          <w:color w:val="000000" w:themeColor="text1"/>
        </w:rPr>
        <w:t xml:space="preserve">. </w:t>
      </w:r>
      <w:r w:rsidRPr="001507A6">
        <w:rPr>
          <w:rFonts w:ascii="Georgia" w:hAnsi="Georgia"/>
          <w:color w:val="000000" w:themeColor="text1"/>
        </w:rPr>
        <w:t xml:space="preserve">Artinya, Kristus adalah “Wadah dari semua yang hidup”. Gagasan Kristus Sang Khora ini menopang gagasan panentiesme, yaitu bahwa segala sesuatu tercipta di dalam Sang Anak. </w:t>
      </w:r>
    </w:p>
    <w:p w14:paraId="02D1B20C" w14:textId="77777777" w:rsidR="00AE4FDF" w:rsidRPr="001507A6" w:rsidRDefault="00AE4FDF" w:rsidP="00DF6AEE">
      <w:pPr>
        <w:ind w:firstLine="284"/>
        <w:rPr>
          <w:rFonts w:ascii="Georgia" w:hAnsi="Georgia"/>
          <w:color w:val="000000" w:themeColor="text1"/>
        </w:rPr>
      </w:pPr>
      <w:r w:rsidRPr="001507A6">
        <w:rPr>
          <w:rFonts w:ascii="Georgia" w:hAnsi="Georgia"/>
          <w:color w:val="000000" w:themeColor="text1"/>
        </w:rPr>
        <w:t>Di sini juga kita mendapat wajah feminim dari Kristus sebagai rahim Allah, sebab “di dalam Dialah telah diciptakan segala sesuatu” (Kol. 1:16). Dengan nada yang kurang lebih sama Prolog Injil Yohanes menegaskan “Segala sesuatu dijadikan oleh Dia dan tanpa Dia tidak ada suatupun yang telah jadi dari segala yang telah dijadikan” (Yoh. 1:13). Di dalam 1 Korintus 8:6, Paulus mempersaksikan, “Namun bagi kita hanya ada satu Allah saja, yaitu Bapa, yang dari pada-Nya berasal segala sesuatu yang untuk Dia kita hidup, dan satu Tuhan saja, yaitu Yesus Kristus, yang oleh-Nya segala sesuatu telah dijadikan dan yang karena Dia kita hidup.”</w:t>
      </w:r>
    </w:p>
    <w:p w14:paraId="41A838D2" w14:textId="77777777" w:rsidR="00AE4FDF" w:rsidRPr="001507A6" w:rsidRDefault="00AE4FDF" w:rsidP="00DF6AEE">
      <w:pPr>
        <w:ind w:firstLine="284"/>
        <w:rPr>
          <w:rFonts w:ascii="Georgia" w:eastAsia="Arial" w:hAnsi="Georgia"/>
          <w:color w:val="000000" w:themeColor="text1"/>
        </w:rPr>
      </w:pPr>
      <w:r w:rsidRPr="001507A6">
        <w:rPr>
          <w:rFonts w:ascii="Georgia" w:hAnsi="Georgia"/>
          <w:color w:val="000000" w:themeColor="text1"/>
        </w:rPr>
        <w:t xml:space="preserve">Pemahaman mengenai Kristus atau Sang Anak sebagai Rahim Allah yang di dalam-Nya segala ciptaan dijadikan memberi dasar bagi kita untuk menegaskan bahwa inkarnasi tidak hanya terjadi pada saat kelahiran Yesus di Nazaret. Kebertubuhan atau keejawantahan merupakan fitur khas Sang Anak. Maka, ketika penciptaan berlangsung, kebertubuhan ini pun menjadikan ciptaan konkret dan real, berkat Kristus. Singkatnya, setiap kali kita berbicara mengenai realitas yang nyata bagi ciptaan, kita selalu berbicara mengenai Kristus. Ia adalah “Yang Konkret” bagi ciptaan dari Sang Bapa yang adalah Sang Misteri. Sang Bapa tidak pernah berkomunikasi secara langsung dengan ciptaan </w:t>
      </w:r>
      <w:r w:rsidRPr="001507A6">
        <w:rPr>
          <w:rFonts w:ascii="Georgia" w:hAnsi="Georgia"/>
          <w:color w:val="000000" w:themeColor="text1"/>
        </w:rPr>
        <w:lastRenderedPageBreak/>
        <w:t>selain melalui Sang Anak. Sang Bapa merepresentasikan sekaligus mempresentasikan Diri-Nya di dalam Sang Anak. Maka, Sang Anak adalah Sang Penyata Allah! Itu sebabnya materialitas ciptaan yang terikat ruang dan waktu pun diperoleh karena ciptaan dijadikan di dalam Sang Anak. Seluruh ciptaan, dengan kata lain, adalah wujud kebertubuhan atau inkarnasionalitas Sang Anak.</w:t>
      </w:r>
    </w:p>
    <w:p w14:paraId="6D98AE8C" w14:textId="77777777" w:rsidR="00AE4FDF" w:rsidRPr="001507A6" w:rsidRDefault="00AE4FDF" w:rsidP="00DF6AEE">
      <w:pPr>
        <w:ind w:firstLine="284"/>
        <w:rPr>
          <w:rFonts w:ascii="Georgia" w:eastAsia="Arial" w:hAnsi="Georgia"/>
          <w:color w:val="000000" w:themeColor="text1"/>
        </w:rPr>
      </w:pPr>
      <w:r w:rsidRPr="001507A6">
        <w:rPr>
          <w:rFonts w:ascii="Georgia" w:hAnsi="Georgia"/>
          <w:color w:val="000000" w:themeColor="text1"/>
        </w:rPr>
        <w:t xml:space="preserve">Sehingga sangatlah jelas bahwa </w:t>
      </w:r>
      <w:r w:rsidRPr="001507A6">
        <w:rPr>
          <w:rFonts w:ascii="Georgia" w:eastAsia="Arial" w:hAnsi="Georgia"/>
          <w:color w:val="000000" w:themeColor="text1"/>
        </w:rPr>
        <w:t>Inkarnasi Allah merupakan cinta kasih Allah yang sejak semula dirancangkan sejalan dengan penciptaan semesta. Seorang teolog Fransiskan, Joseph Schwab, mengatakan, “inkarnasi adalah karya terbesar yang Allah lakukan dalam kerangka penciptaan. Allah berinkarnasi untuk menegaskan bahwa kita dipanggil untuk menjadi para kekasih Allah Trinitas.” Ini berarti dalam rancangan cinta kasih Allah, penciptaan, kelahiran dan kebangkitan adalah sebuah paket karya keselamatan Allah sejak semula. Inkarnasi bukanlah upaya Allah yang kemudian untuk menanggapi kejatuhan ciptaan-Nya dalam dosa, melainkan sebuah rancangan besar Allah sejak semula.</w:t>
      </w:r>
    </w:p>
    <w:p w14:paraId="156D3509"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Dalam Injil Yohanes memang dituliskan, “Firman itu telah menjadi manusia…” (Yoh. 1:14). Akan tetapi dalam teks bahasa aslinya tertulis “</w:t>
      </w:r>
      <w:r w:rsidRPr="001507A6">
        <w:rPr>
          <w:rFonts w:ascii="Georgia" w:eastAsia="Arial" w:hAnsi="Georgia"/>
          <w:i/>
          <w:color w:val="000000" w:themeColor="text1"/>
        </w:rPr>
        <w:t>kai ho logos sarx egeneto</w:t>
      </w:r>
      <w:r w:rsidRPr="001507A6">
        <w:rPr>
          <w:rFonts w:ascii="Georgia" w:eastAsia="Arial" w:hAnsi="Georgia"/>
          <w:color w:val="000000" w:themeColor="text1"/>
        </w:rPr>
        <w:t>” yang lebih tepat diterjemahkan “dan Firman itu telah menjadi daging.” Yohanes mengatakan bahwa Allah menjadi daging (</w:t>
      </w:r>
      <w:r w:rsidRPr="001507A6">
        <w:rPr>
          <w:rFonts w:ascii="Georgia" w:eastAsia="Arial" w:hAnsi="Georgia"/>
          <w:i/>
          <w:color w:val="000000" w:themeColor="text1"/>
        </w:rPr>
        <w:t>sarks</w:t>
      </w:r>
      <w:r w:rsidRPr="001507A6">
        <w:rPr>
          <w:rFonts w:ascii="Georgia" w:eastAsia="Arial" w:hAnsi="Georgia"/>
          <w:color w:val="000000" w:themeColor="text1"/>
        </w:rPr>
        <w:t>), bukan menjadi manusia (</w:t>
      </w:r>
      <w:r w:rsidRPr="001507A6">
        <w:rPr>
          <w:rFonts w:ascii="Georgia" w:eastAsia="Arial" w:hAnsi="Georgia"/>
          <w:i/>
          <w:color w:val="000000" w:themeColor="text1"/>
        </w:rPr>
        <w:t>anthropos</w:t>
      </w:r>
      <w:r w:rsidRPr="001507A6">
        <w:rPr>
          <w:rFonts w:ascii="Georgia" w:eastAsia="Arial" w:hAnsi="Georgia"/>
          <w:color w:val="000000" w:themeColor="text1"/>
        </w:rPr>
        <w:t xml:space="preserve">). </w:t>
      </w:r>
      <w:r w:rsidRPr="001507A6">
        <w:rPr>
          <w:rFonts w:ascii="Georgia" w:hAnsi="Georgia"/>
          <w:color w:val="000000" w:themeColor="text1"/>
        </w:rPr>
        <w:t>Meskipun demikian, seandainya Firman yang menjadi daging (</w:t>
      </w:r>
      <w:r w:rsidRPr="001507A6">
        <w:rPr>
          <w:rFonts w:ascii="Georgia" w:hAnsi="Georgia"/>
          <w:i/>
          <w:color w:val="000000" w:themeColor="text1"/>
        </w:rPr>
        <w:t>sarx</w:t>
      </w:r>
      <w:r w:rsidRPr="001507A6">
        <w:rPr>
          <w:rFonts w:ascii="Georgia" w:hAnsi="Georgia"/>
          <w:color w:val="000000" w:themeColor="text1"/>
        </w:rPr>
        <w:t xml:space="preserve">) itu tetap diterjemahkan sebagai manusia, tentu saja tidak memutus relasinya dengan alam semesta. Hal ini dikarenakan ilmu pengetahuan dapat membuktikan bahwa manusia merupakan bagian dari jaringan evolusi yang merupakan bagian dari alam semesta. Relasi manusia dengan alam semesta begitu mendalam sehingga manusia tidak dapat mendefinisikan dirinya tanpa menyertai semua organisme dalam kehidupan. Terdapat simbiosis dalam diri manusia dan alam karena keberadaan manusia bergantung pada interaksinya dengan seluruh alam semesta. Dengan kata </w:t>
      </w:r>
      <w:r w:rsidRPr="001507A6">
        <w:rPr>
          <w:rFonts w:ascii="Georgia" w:hAnsi="Georgia"/>
          <w:color w:val="000000" w:themeColor="text1"/>
        </w:rPr>
        <w:lastRenderedPageBreak/>
        <w:t xml:space="preserve">lain, Firman yang mewujud menjadi manusia itu adalah manusia yang merupakan bagian dari tubuh semesta yang luas. </w:t>
      </w:r>
    </w:p>
    <w:p w14:paraId="19985DA2" w14:textId="77777777" w:rsidR="00AE4FDF" w:rsidRPr="001507A6" w:rsidRDefault="00AE4FDF" w:rsidP="00DF6AEE">
      <w:pPr>
        <w:ind w:firstLine="284"/>
        <w:rPr>
          <w:rFonts w:ascii="Georgia" w:hAnsi="Georgia"/>
          <w:color w:val="000000" w:themeColor="text1"/>
        </w:rPr>
      </w:pPr>
      <w:r w:rsidRPr="001507A6">
        <w:rPr>
          <w:rFonts w:ascii="Georgia" w:hAnsi="Georgia"/>
          <w:color w:val="000000" w:themeColor="text1"/>
        </w:rPr>
        <w:t xml:space="preserve">Inkarnasi semacam ini oleh Niels Gregersen disebut sebagai </w:t>
      </w:r>
      <w:r w:rsidRPr="001507A6">
        <w:rPr>
          <w:rFonts w:ascii="Georgia" w:hAnsi="Georgia"/>
          <w:i/>
          <w:color w:val="000000" w:themeColor="text1"/>
        </w:rPr>
        <w:t>deep incarnation</w:t>
      </w:r>
      <w:r w:rsidRPr="001507A6">
        <w:rPr>
          <w:rFonts w:ascii="Georgia" w:hAnsi="Georgia"/>
          <w:color w:val="000000" w:themeColor="text1"/>
        </w:rPr>
        <w:t xml:space="preserve"> atau inkarnasi yang radikal, yakni sebuah inkarnasi ke dalam seluruh tenunan keberadaan biologis dan sistem alam. Melalui inkarnasi di dalam Yesus Kristus, Allah menjadi materi (daging) yang merupakan bagian dari jalinan keterhubungan dari seluruh alam semesta. Gregersen menegaskan bahwa Yesus menjadi manusia dan dalam kemanusiaan-Nya Ia pun menjadi materi. Tubuh manusia-Nya, seperti manusia-manusia lain, tersusun dari partikel-partikel materi yang juga terjalin menyusun alam semesta; terdapat partikel logam (besi) yang mengalir dalam darah</w:t>
      </w:r>
      <w:r w:rsidRPr="001507A6">
        <w:rPr>
          <w:rFonts w:ascii="Georgia" w:hAnsi="Georgia"/>
          <w:color w:val="000000" w:themeColor="text1"/>
          <w:lang w:val="en-GB"/>
        </w:rPr>
        <w:t>-</w:t>
      </w:r>
      <w:r w:rsidRPr="001507A6">
        <w:rPr>
          <w:rFonts w:ascii="Georgia" w:hAnsi="Georgia"/>
          <w:color w:val="000000" w:themeColor="text1"/>
        </w:rPr>
        <w:t>Nya; seluruh organ-Nya ditopang oleh mikroorganisme yang hidup dan membentuk jaringan tubuh-Nya.</w:t>
      </w:r>
    </w:p>
    <w:p w14:paraId="054CCEA5" w14:textId="77777777" w:rsidR="00AE4FDF" w:rsidRPr="001507A6" w:rsidRDefault="00AE4FDF" w:rsidP="00DF6AEE">
      <w:pPr>
        <w:ind w:firstLine="284"/>
        <w:rPr>
          <w:rFonts w:ascii="Georgia" w:hAnsi="Georgia"/>
          <w:color w:val="000000" w:themeColor="text1"/>
        </w:rPr>
      </w:pPr>
      <w:r w:rsidRPr="001507A6">
        <w:rPr>
          <w:rFonts w:ascii="Georgia" w:hAnsi="Georgia"/>
          <w:color w:val="000000" w:themeColor="text1"/>
        </w:rPr>
        <w:t>Mengacu pada pemikiran Gregersen, Elizabeth Johnson teolog feminis Katolik, menyatakan bahwa sebagai manusia, Yesus adalah makhluk hidup; dan semua kehidupan pastilah berasal dari satu sel hidup yang berkembang. Satu sel hidup itu muncul dari partikel-partikel bumi yang tersusun dari debu-debu kosmis yang juga menyusun semua benda-benda angkasa, bintang, planet, bahkan tata surya dan galaksi yang berkembang sejak miliaran tahun lalu. Dengan demikian, kemanusiaan Yesus tidak terpisah dari seluruh susunan alam semesta ini. Tubuh manusia Yesus adalah unit yang kompleks dari mineral, cairan, karbon, oksigen, serta komponen-komponen biologis lainnya. Sebagai manusia, Yesus pun terhubung dengan semua makhluk hidup: tumbuhan, hewan, dan bahkan mikroorganisme. Sebagai materi, Yesus terhubung dengan semua materi yang menyusun alam semesta ini: air, api, debu, tanah, logam dan udara. Dengan pemahaman ini, inkarnasi Allah tidak lagi kita pahami sebagai Allah yang menjadi manusia saja, melainkan Allah yang menjadi bagian dari seluruh alam semesta ini.</w:t>
      </w:r>
    </w:p>
    <w:p w14:paraId="6EA04BA8" w14:textId="77777777" w:rsidR="00AE4FDF" w:rsidRPr="001507A6" w:rsidRDefault="00AE4FDF" w:rsidP="00DF6AEE">
      <w:pPr>
        <w:ind w:firstLine="284"/>
        <w:rPr>
          <w:rFonts w:ascii="Georgia" w:hAnsi="Georgia"/>
          <w:color w:val="000000" w:themeColor="text1"/>
        </w:rPr>
      </w:pPr>
      <w:r w:rsidRPr="001507A6">
        <w:rPr>
          <w:rFonts w:ascii="Georgia" w:hAnsi="Georgia"/>
          <w:color w:val="000000" w:themeColor="text1"/>
        </w:rPr>
        <w:t>Melalui pa</w:t>
      </w:r>
      <w:r w:rsidRPr="001507A6">
        <w:rPr>
          <w:rFonts w:ascii="Georgia" w:hAnsi="Georgia"/>
          <w:color w:val="000000" w:themeColor="text1"/>
          <w:lang w:val="en-GB"/>
        </w:rPr>
        <w:t>n</w:t>
      </w:r>
      <w:r w:rsidRPr="001507A6">
        <w:rPr>
          <w:rFonts w:ascii="Georgia" w:hAnsi="Georgia"/>
          <w:color w:val="000000" w:themeColor="text1"/>
        </w:rPr>
        <w:t xml:space="preserve">dangannya yang mendalam ini, Teilhar de Chardi yang merupakan seorang filsuf dan imam Yesuit dari Prancis mengingatkan bahwa penciptaan dan inkarnasi adalah dua </w:t>
      </w:r>
      <w:r w:rsidRPr="001507A6">
        <w:rPr>
          <w:rFonts w:ascii="Georgia" w:hAnsi="Georgia"/>
          <w:color w:val="000000" w:themeColor="text1"/>
        </w:rPr>
        <w:lastRenderedPageBreak/>
        <w:t>dimensi dari satu tindakan cinta kasih Allah. Lebih lanjut, Teilhar mengungkapkan bahwa Kristus hadir di seluruh alam semesta: dari partikel terkecil hingga komunitas manusia yang besar. Menurutnya seluruh alam semesta adalah inkarnasi Allah. Melalui inkarnasi di dalam dan melalui Kristus, Allah menjadi materi (daging) yang dapat dilihat. Inilah bentuk cinta Allah karena siapa pun yang pernah menci</w:t>
      </w:r>
      <w:r w:rsidRPr="001507A6">
        <w:rPr>
          <w:rFonts w:ascii="Georgia" w:hAnsi="Georgia"/>
          <w:color w:val="000000" w:themeColor="text1"/>
          <w:lang w:val="en-GB"/>
        </w:rPr>
        <w:t>n</w:t>
      </w:r>
      <w:r w:rsidRPr="001507A6">
        <w:rPr>
          <w:rFonts w:ascii="Georgia" w:hAnsi="Georgia"/>
          <w:color w:val="000000" w:themeColor="text1"/>
        </w:rPr>
        <w:t>tai pasti tahu bahwa cinta tidaklah abs</w:t>
      </w:r>
      <w:r w:rsidRPr="001507A6">
        <w:rPr>
          <w:rFonts w:ascii="Georgia" w:hAnsi="Georgia"/>
          <w:color w:val="000000" w:themeColor="text1"/>
          <w:lang w:val="en-GB"/>
        </w:rPr>
        <w:t>t</w:t>
      </w:r>
      <w:r w:rsidRPr="001507A6">
        <w:rPr>
          <w:rFonts w:ascii="Georgia" w:hAnsi="Georgia"/>
          <w:color w:val="000000" w:themeColor="text1"/>
        </w:rPr>
        <w:t>rak. Mencintai tidaklah hanya dengan kata-kata tetapi juga melalui tindakan yang diwujudkan dengan merengkuh saudara semesta.</w:t>
      </w:r>
    </w:p>
    <w:p w14:paraId="16836352" w14:textId="77777777" w:rsidR="00AE4FDF" w:rsidRPr="001507A6" w:rsidRDefault="00AE4FDF" w:rsidP="00DF6AEE">
      <w:pPr>
        <w:rPr>
          <w:rFonts w:ascii="Georgia" w:hAnsi="Georgia"/>
          <w:color w:val="000000" w:themeColor="text1"/>
        </w:rPr>
      </w:pPr>
    </w:p>
    <w:p w14:paraId="4985FADC" w14:textId="77777777" w:rsidR="00AE4FDF" w:rsidRPr="001507A6" w:rsidRDefault="00AE4FDF" w:rsidP="00DF6AEE">
      <w:pPr>
        <w:rPr>
          <w:rFonts w:ascii="Georgia" w:hAnsi="Georgia"/>
          <w:color w:val="000000" w:themeColor="text1"/>
        </w:rPr>
      </w:pPr>
      <w:r w:rsidRPr="001507A6">
        <w:rPr>
          <w:rFonts w:ascii="Georgia" w:eastAsia="Arial" w:hAnsi="Georgia"/>
          <w:b/>
          <w:color w:val="000000" w:themeColor="text1"/>
        </w:rPr>
        <w:t>Merengkuh Saudara Semesta</w:t>
      </w:r>
    </w:p>
    <w:p w14:paraId="33F59AFF" w14:textId="77777777" w:rsidR="00AE4FDF" w:rsidRPr="001507A6" w:rsidRDefault="00AE4FDF" w:rsidP="00DF6AEE">
      <w:pPr>
        <w:ind w:firstLine="284"/>
        <w:rPr>
          <w:rFonts w:ascii="Georgia" w:hAnsi="Georgia"/>
          <w:color w:val="000000" w:themeColor="text1"/>
        </w:rPr>
      </w:pPr>
      <w:r w:rsidRPr="001507A6">
        <w:rPr>
          <w:rFonts w:ascii="Georgia" w:eastAsia="Arial" w:hAnsi="Georgia"/>
          <w:color w:val="000000" w:themeColor="text1"/>
        </w:rPr>
        <w:t>Inkarnasi Allah adalah tindakan cinta kasih yang merengkuh seluruh alam semesta, tidak hanya manusia. Kasih Allah akan semesta itu dinyatakan dalam pemberian diri</w:t>
      </w:r>
      <w:r w:rsidRPr="001507A6">
        <w:rPr>
          <w:rFonts w:ascii="Georgia" w:eastAsia="Arial" w:hAnsi="Georgia"/>
          <w:color w:val="000000" w:themeColor="text1"/>
          <w:lang w:val="en-GB"/>
        </w:rPr>
        <w:t>-</w:t>
      </w:r>
      <w:r w:rsidRPr="001507A6">
        <w:rPr>
          <w:rFonts w:ascii="Georgia" w:eastAsia="Arial" w:hAnsi="Georgia"/>
          <w:color w:val="000000" w:themeColor="text1"/>
        </w:rPr>
        <w:t>Nya, bahkan pengosongan diri</w:t>
      </w:r>
      <w:r w:rsidRPr="001507A6">
        <w:rPr>
          <w:rFonts w:ascii="Georgia" w:eastAsia="Arial" w:hAnsi="Georgia"/>
          <w:color w:val="000000" w:themeColor="text1"/>
          <w:lang w:val="en-GB"/>
        </w:rPr>
        <w:t>-</w:t>
      </w:r>
      <w:r w:rsidRPr="001507A6">
        <w:rPr>
          <w:rFonts w:ascii="Georgia" w:eastAsia="Arial" w:hAnsi="Georgia"/>
          <w:color w:val="000000" w:themeColor="text1"/>
        </w:rPr>
        <w:t>Nya menjadi wadah dan bagian dari ciptaan serta memberikan nyawa</w:t>
      </w:r>
      <w:r w:rsidRPr="001507A6">
        <w:rPr>
          <w:rFonts w:ascii="Georgia" w:eastAsia="Arial" w:hAnsi="Georgia"/>
          <w:color w:val="000000" w:themeColor="text1"/>
          <w:lang w:val="en-GB"/>
        </w:rPr>
        <w:t>-</w:t>
      </w:r>
      <w:r w:rsidRPr="001507A6">
        <w:rPr>
          <w:rFonts w:ascii="Georgia" w:eastAsia="Arial" w:hAnsi="Georgia"/>
          <w:color w:val="000000" w:themeColor="text1"/>
        </w:rPr>
        <w:t>Nya demi merengkuh seluruh ciptaan dalam persekutuan cinta kasih</w:t>
      </w:r>
      <w:r w:rsidRPr="001507A6">
        <w:rPr>
          <w:rFonts w:ascii="Georgia" w:eastAsia="Arial" w:hAnsi="Georgia"/>
          <w:color w:val="000000" w:themeColor="text1"/>
          <w:lang w:val="en-GB"/>
        </w:rPr>
        <w:t>-</w:t>
      </w:r>
      <w:r w:rsidRPr="001507A6">
        <w:rPr>
          <w:rFonts w:ascii="Georgia" w:eastAsia="Arial" w:hAnsi="Georgia"/>
          <w:color w:val="000000" w:themeColor="text1"/>
        </w:rPr>
        <w:t>Nya. Jika Allah sedemik</w:t>
      </w:r>
      <w:r w:rsidRPr="001507A6">
        <w:rPr>
          <w:rFonts w:ascii="Georgia" w:eastAsia="Arial" w:hAnsi="Georgia"/>
          <w:color w:val="000000" w:themeColor="text1"/>
          <w:lang w:val="en-GB"/>
        </w:rPr>
        <w:t>i</w:t>
      </w:r>
      <w:r w:rsidRPr="001507A6">
        <w:rPr>
          <w:rFonts w:ascii="Georgia" w:eastAsia="Arial" w:hAnsi="Georgia"/>
          <w:color w:val="000000" w:themeColor="text1"/>
        </w:rPr>
        <w:t>an mengasihi ciptaan</w:t>
      </w:r>
      <w:r w:rsidRPr="001507A6">
        <w:rPr>
          <w:rFonts w:ascii="Georgia" w:eastAsia="Arial" w:hAnsi="Georgia"/>
          <w:color w:val="000000" w:themeColor="text1"/>
          <w:lang w:val="en-GB"/>
        </w:rPr>
        <w:t>-</w:t>
      </w:r>
      <w:r w:rsidRPr="001507A6">
        <w:rPr>
          <w:rFonts w:ascii="Georgia" w:eastAsia="Arial" w:hAnsi="Georgia"/>
          <w:color w:val="000000" w:themeColor="text1"/>
        </w:rPr>
        <w:t>Nya, maka kita sebagai bagian dari ciptaan pun dipanggil untuk mengasihi alam semesta ini dalam perbuatan, dalam tindakan yang memberi diri menjadi alat Allah untuk merangkul seluruh ciptaan dalam persekutuan cinta kasih</w:t>
      </w:r>
      <w:r w:rsidRPr="001507A6">
        <w:rPr>
          <w:rFonts w:ascii="Georgia" w:eastAsia="Arial" w:hAnsi="Georgia"/>
          <w:color w:val="000000" w:themeColor="text1"/>
          <w:lang w:val="en-GB"/>
        </w:rPr>
        <w:t>-</w:t>
      </w:r>
      <w:r w:rsidRPr="001507A6">
        <w:rPr>
          <w:rFonts w:ascii="Georgia" w:eastAsia="Arial" w:hAnsi="Georgia"/>
          <w:color w:val="000000" w:themeColor="text1"/>
        </w:rPr>
        <w:t>Nya. Kasih Allah akan dunia ini (Yoh. 3:16), perlu kita nyatakan juga dengan kasih yang memberi diri bagi saudara-saudara kita (1Yoh. 3:16). Lalu, apakah ini hanya berlaku pada saudara sedarah atau saudara seiman? Jika mengacu pada kasih Allah yang dinyatakan dalam inkarnasi, maka saudara kita adalah alam semesta ini.</w:t>
      </w:r>
    </w:p>
    <w:p w14:paraId="7047F0A4" w14:textId="77777777" w:rsidR="00AE4FDF" w:rsidRPr="001507A6" w:rsidRDefault="00AE4FDF" w:rsidP="00DF6AEE">
      <w:pPr>
        <w:spacing w:after="120"/>
        <w:ind w:firstLine="284"/>
        <w:rPr>
          <w:rFonts w:ascii="Georgia" w:hAnsi="Georgia"/>
          <w:color w:val="000000" w:themeColor="text1"/>
        </w:rPr>
      </w:pPr>
      <w:r w:rsidRPr="001507A6">
        <w:rPr>
          <w:rFonts w:ascii="Georgia" w:eastAsia="Arial" w:hAnsi="Georgia"/>
          <w:color w:val="000000" w:themeColor="text1"/>
        </w:rPr>
        <w:t>Sejak penciptaan, Allah memandang segala yang dijadikan-Nya, matahari, bulan, benda-benda langit, tumbuhan, hewan, lautan dan daratan dengan penuh cinta. Ia melihat semua ciptaan itu baik dan indah. Yesus pun, dalam pelayanan</w:t>
      </w:r>
      <w:r w:rsidRPr="001507A6">
        <w:rPr>
          <w:rFonts w:ascii="Georgia" w:eastAsia="Arial" w:hAnsi="Georgia"/>
          <w:color w:val="000000" w:themeColor="text1"/>
          <w:lang w:val="en-GB"/>
        </w:rPr>
        <w:t>-</w:t>
      </w:r>
      <w:r w:rsidRPr="001507A6">
        <w:rPr>
          <w:rFonts w:ascii="Georgia" w:eastAsia="Arial" w:hAnsi="Georgia"/>
          <w:color w:val="000000" w:themeColor="text1"/>
        </w:rPr>
        <w:t>Nya sebagai manusia di dunia, menunjukkan ori</w:t>
      </w:r>
      <w:r w:rsidRPr="001507A6">
        <w:rPr>
          <w:rFonts w:ascii="Georgia" w:eastAsia="Arial" w:hAnsi="Georgia"/>
          <w:color w:val="000000" w:themeColor="text1"/>
          <w:lang w:val="en-GB"/>
        </w:rPr>
        <w:t>e</w:t>
      </w:r>
      <w:r w:rsidRPr="001507A6">
        <w:rPr>
          <w:rFonts w:ascii="Georgia" w:eastAsia="Arial" w:hAnsi="Georgia"/>
          <w:color w:val="000000" w:themeColor="text1"/>
        </w:rPr>
        <w:t>ntasi kepada semesta. Perumpamaa</w:t>
      </w:r>
      <w:r w:rsidRPr="001507A6">
        <w:rPr>
          <w:rFonts w:ascii="Georgia" w:eastAsia="Arial" w:hAnsi="Georgia"/>
          <w:color w:val="000000" w:themeColor="text1"/>
          <w:lang w:val="en-GB"/>
        </w:rPr>
        <w:t>n</w:t>
      </w:r>
      <w:r w:rsidRPr="001507A6">
        <w:rPr>
          <w:rFonts w:ascii="Georgia" w:eastAsia="Arial" w:hAnsi="Georgia"/>
          <w:color w:val="000000" w:themeColor="text1"/>
        </w:rPr>
        <w:t xml:space="preserve">-Nya bercerita tentang biji sesawi, hujan, domba dan burung. Ia pun mengajarkan bahwa Allah peduli pada bunga bakung yang tumbuh liar, bahkan burung-burung di </w:t>
      </w:r>
      <w:r w:rsidRPr="001507A6">
        <w:rPr>
          <w:rFonts w:ascii="Georgia" w:eastAsia="Arial" w:hAnsi="Georgia"/>
          <w:color w:val="000000" w:themeColor="text1"/>
        </w:rPr>
        <w:lastRenderedPageBreak/>
        <w:t>angkasa (Mat. 6:26-29). Tindakan kasih kita tidak hanya kita tujukan kepada saudara manusia, apalagi manusia yang seiman atau sedarah, melainkan juga bunga di padang, burung di udara, matahari dan bulan, hujan dan mata air, ikan-ikan dan tumbuh-tumbuhan, bahkan segala ciptaan Allah. Fransiskus dari Asisi, biarawan abad pertengahan dan pendiri Ordo Fratrum Minorum, menggubah “Nyanyian Saudara Matahari” yang menyapa alam semesta sebagai saudara-saudari, demikian:</w:t>
      </w:r>
    </w:p>
    <w:p w14:paraId="12E7B2C6"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Yang Mahaluhur, Mahakuasa, Tuhan yang baik,</w:t>
      </w:r>
    </w:p>
    <w:p w14:paraId="5DC21EAF"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Milik</w:t>
      </w:r>
      <w:r w:rsidRPr="001507A6">
        <w:rPr>
          <w:rFonts w:ascii="Georgia" w:eastAsia="Arial" w:hAnsi="Georgia"/>
          <w:i/>
          <w:color w:val="000000" w:themeColor="text1"/>
          <w:lang w:val="en-GB"/>
        </w:rPr>
        <w:t>-</w:t>
      </w:r>
      <w:r w:rsidRPr="001507A6">
        <w:rPr>
          <w:rFonts w:ascii="Georgia" w:eastAsia="Arial" w:hAnsi="Georgia"/>
          <w:i/>
          <w:color w:val="000000" w:themeColor="text1"/>
        </w:rPr>
        <w:t>Mulah pujian, kemuliaan dan hormat dan segala pujian.</w:t>
      </w:r>
    </w:p>
    <w:p w14:paraId="7B2007B9"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Kepada</w:t>
      </w:r>
      <w:r w:rsidRPr="001507A6">
        <w:rPr>
          <w:rFonts w:ascii="Georgia" w:eastAsia="Arial" w:hAnsi="Georgia"/>
          <w:i/>
          <w:color w:val="000000" w:themeColor="text1"/>
          <w:lang w:val="en-GB"/>
        </w:rPr>
        <w:t>-</w:t>
      </w:r>
      <w:r w:rsidRPr="001507A6">
        <w:rPr>
          <w:rFonts w:ascii="Georgia" w:eastAsia="Arial" w:hAnsi="Georgia"/>
          <w:i/>
          <w:color w:val="000000" w:themeColor="text1"/>
        </w:rPr>
        <w:t>Mu saja, Yang Maha</w:t>
      </w:r>
      <w:r w:rsidRPr="001507A6">
        <w:rPr>
          <w:rFonts w:ascii="Georgia" w:eastAsia="Arial" w:hAnsi="Georgia"/>
          <w:i/>
          <w:color w:val="000000" w:themeColor="text1"/>
          <w:lang w:val="en-GB"/>
        </w:rPr>
        <w:t xml:space="preserve"> </w:t>
      </w:r>
      <w:r w:rsidRPr="001507A6">
        <w:rPr>
          <w:rFonts w:ascii="Georgia" w:eastAsia="Arial" w:hAnsi="Georgia"/>
          <w:i/>
          <w:color w:val="000000" w:themeColor="text1"/>
        </w:rPr>
        <w:t>luhur,</w:t>
      </w:r>
    </w:p>
    <w:p w14:paraId="16D5307B"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semuanya itu patut disampaikan,</w:t>
      </w:r>
    </w:p>
    <w:p w14:paraId="0BB1A44C"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namun tiada insan satu pun</w:t>
      </w:r>
    </w:p>
    <w:p w14:paraId="38F8A145"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layak menyebut nama</w:t>
      </w:r>
      <w:r w:rsidRPr="001507A6">
        <w:rPr>
          <w:rFonts w:ascii="Georgia" w:eastAsia="Arial" w:hAnsi="Georgia"/>
          <w:i/>
          <w:color w:val="000000" w:themeColor="text1"/>
          <w:lang w:val="en-GB"/>
        </w:rPr>
        <w:t>-</w:t>
      </w:r>
      <w:r w:rsidRPr="001507A6">
        <w:rPr>
          <w:rFonts w:ascii="Georgia" w:eastAsia="Arial" w:hAnsi="Georgia"/>
          <w:i/>
          <w:color w:val="000000" w:themeColor="text1"/>
        </w:rPr>
        <w:t>Mu.</w:t>
      </w:r>
    </w:p>
    <w:p w14:paraId="354FAD9B"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4CC3EF78"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bersama semua makhluk</w:t>
      </w:r>
      <w:r w:rsidRPr="001507A6">
        <w:rPr>
          <w:rFonts w:ascii="Georgia" w:eastAsia="Arial" w:hAnsi="Georgia"/>
          <w:i/>
          <w:color w:val="000000" w:themeColor="text1"/>
          <w:lang w:val="en-GB"/>
        </w:rPr>
        <w:t>-</w:t>
      </w:r>
      <w:r w:rsidRPr="001507A6">
        <w:rPr>
          <w:rFonts w:ascii="Georgia" w:eastAsia="Arial" w:hAnsi="Georgia"/>
          <w:i/>
          <w:color w:val="000000" w:themeColor="text1"/>
        </w:rPr>
        <w:t>Mu,</w:t>
      </w:r>
    </w:p>
    <w:p w14:paraId="13C6B878"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terutama Tuan Saudara Matahari;</w:t>
      </w:r>
    </w:p>
    <w:p w14:paraId="499FA052"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dia terang siang hari,</w:t>
      </w:r>
    </w:p>
    <w:p w14:paraId="0BD643A2"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melalui dia kami Kau beri terang.</w:t>
      </w:r>
    </w:p>
    <w:p w14:paraId="35ED4929"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Dia indah dan bercahaya</w:t>
      </w:r>
    </w:p>
    <w:p w14:paraId="6B1C8348"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dengan sinar cahaya yang cemerlang;</w:t>
      </w:r>
    </w:p>
    <w:p w14:paraId="3FE555BF"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tentang Engkau, Yang Maha</w:t>
      </w:r>
      <w:r w:rsidRPr="001507A6">
        <w:rPr>
          <w:rFonts w:ascii="Georgia" w:eastAsia="Arial" w:hAnsi="Georgia"/>
          <w:i/>
          <w:color w:val="000000" w:themeColor="text1"/>
          <w:lang w:val="en-GB"/>
        </w:rPr>
        <w:t xml:space="preserve"> </w:t>
      </w:r>
      <w:r w:rsidRPr="001507A6">
        <w:rPr>
          <w:rFonts w:ascii="Georgia" w:eastAsia="Arial" w:hAnsi="Georgia"/>
          <w:i/>
          <w:color w:val="000000" w:themeColor="text1"/>
        </w:rPr>
        <w:t>luhur,</w:t>
      </w:r>
    </w:p>
    <w:p w14:paraId="5C174C23"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dia menjadi tanda lambang.</w:t>
      </w:r>
    </w:p>
    <w:p w14:paraId="04D0CD0F"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595772F8"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Saudari Bulan dan Bintang-bintang,</w:t>
      </w:r>
    </w:p>
    <w:p w14:paraId="0AE2689E"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 cakrawala Kau pasang mereka,</w:t>
      </w:r>
    </w:p>
    <w:p w14:paraId="2AD424AE"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gemerlapan, megah dan indah.</w:t>
      </w:r>
    </w:p>
    <w:p w14:paraId="278FF24A"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584EDADF"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Saudara Angin,</w:t>
      </w:r>
    </w:p>
    <w:p w14:paraId="642F7C9E"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dan karena udara dan kabut,</w:t>
      </w:r>
    </w:p>
    <w:p w14:paraId="0CCCB0EA"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langit yang cerah dan segala cuaca,</w:t>
      </w:r>
    </w:p>
    <w:p w14:paraId="23ABA99F"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dengannya Engkau menopang hidup makhluk ciptaan</w:t>
      </w:r>
      <w:r w:rsidRPr="001507A6">
        <w:rPr>
          <w:rFonts w:ascii="Georgia" w:eastAsia="Arial" w:hAnsi="Georgia"/>
          <w:i/>
          <w:color w:val="000000" w:themeColor="text1"/>
          <w:lang w:val="en-GB"/>
        </w:rPr>
        <w:t>-</w:t>
      </w:r>
      <w:r w:rsidRPr="001507A6">
        <w:rPr>
          <w:rFonts w:ascii="Georgia" w:eastAsia="Arial" w:hAnsi="Georgia"/>
          <w:i/>
          <w:color w:val="000000" w:themeColor="text1"/>
        </w:rPr>
        <w:t>Mu.</w:t>
      </w:r>
    </w:p>
    <w:p w14:paraId="0B96FD79"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3A86D416"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lastRenderedPageBreak/>
        <w:t>karena Saudari Air;</w:t>
      </w:r>
    </w:p>
    <w:p w14:paraId="6183349F"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dia besar faedahnya,</w:t>
      </w:r>
    </w:p>
    <w:p w14:paraId="01868F6F"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selalu merendah, berharga dan murni.</w:t>
      </w:r>
    </w:p>
    <w:p w14:paraId="2239365F"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07E791F7"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Saudari Api,</w:t>
      </w:r>
    </w:p>
    <w:p w14:paraId="59D7593A"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dengannya Engkau menerangi malam;</w:t>
      </w:r>
    </w:p>
    <w:p w14:paraId="3586F9DF"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dia indah dan cerah ceria,</w:t>
      </w:r>
    </w:p>
    <w:p w14:paraId="162CC278"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kuat dan perkasa.</w:t>
      </w:r>
    </w:p>
    <w:p w14:paraId="4E2D42FE"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396FFC77"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Saudari kami Ibu Pertiwi;</w:t>
      </w:r>
    </w:p>
    <w:p w14:paraId="1835342E"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dia menyuap dan mengasuh kami,</w:t>
      </w:r>
    </w:p>
    <w:p w14:paraId="4C1F7F1C"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dia menumbuhkan aneka ragam buah-buahan,</w:t>
      </w:r>
    </w:p>
    <w:p w14:paraId="6F5C2A10"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beserta bunga warna-warni dan rumput-rumputan.</w:t>
      </w:r>
    </w:p>
    <w:p w14:paraId="3DC6A04C"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08006073"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mereka yang mengampuni demi kasih</w:t>
      </w:r>
      <w:r w:rsidRPr="001507A6">
        <w:rPr>
          <w:rFonts w:ascii="Georgia" w:eastAsia="Arial" w:hAnsi="Georgia"/>
          <w:i/>
          <w:color w:val="000000" w:themeColor="text1"/>
          <w:lang w:val="en-GB"/>
        </w:rPr>
        <w:t>-</w:t>
      </w:r>
      <w:r w:rsidRPr="001507A6">
        <w:rPr>
          <w:rFonts w:ascii="Georgia" w:eastAsia="Arial" w:hAnsi="Georgia"/>
          <w:i/>
          <w:color w:val="000000" w:themeColor="text1"/>
        </w:rPr>
        <w:t>Mu,</w:t>
      </w:r>
    </w:p>
    <w:p w14:paraId="1180D148"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dan yang menanggung sakit dan duka-derita.</w:t>
      </w:r>
    </w:p>
    <w:p w14:paraId="15E95ECC"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Berbahagialah mereka,</w:t>
      </w:r>
    </w:p>
    <w:p w14:paraId="34E66EF5"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yang menanggungnya dengan tenteram,</w:t>
      </w:r>
    </w:p>
    <w:p w14:paraId="073B8559"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oleh</w:t>
      </w:r>
      <w:r w:rsidRPr="001507A6">
        <w:rPr>
          <w:rFonts w:ascii="Georgia" w:eastAsia="Arial" w:hAnsi="Georgia"/>
          <w:i/>
          <w:color w:val="000000" w:themeColor="text1"/>
          <w:lang w:val="en-GB"/>
        </w:rPr>
        <w:t>-</w:t>
      </w:r>
      <w:r w:rsidRPr="001507A6">
        <w:rPr>
          <w:rFonts w:ascii="Georgia" w:eastAsia="Arial" w:hAnsi="Georgia"/>
          <w:i/>
          <w:color w:val="000000" w:themeColor="text1"/>
        </w:rPr>
        <w:t>Mu, Yang Maha</w:t>
      </w:r>
      <w:r w:rsidRPr="001507A6">
        <w:rPr>
          <w:rFonts w:ascii="Georgia" w:eastAsia="Arial" w:hAnsi="Georgia"/>
          <w:i/>
          <w:color w:val="000000" w:themeColor="text1"/>
          <w:lang w:val="en-GB"/>
        </w:rPr>
        <w:t xml:space="preserve"> </w:t>
      </w:r>
      <w:r w:rsidRPr="001507A6">
        <w:rPr>
          <w:rFonts w:ascii="Georgia" w:eastAsia="Arial" w:hAnsi="Georgia"/>
          <w:i/>
          <w:color w:val="000000" w:themeColor="text1"/>
        </w:rPr>
        <w:t>luhur,</w:t>
      </w:r>
    </w:p>
    <w:p w14:paraId="117760BB"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mereka akan dimahkotai.</w:t>
      </w:r>
    </w:p>
    <w:p w14:paraId="2BC69EA8"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Terpujilah Engkau, Tuhanku,</w:t>
      </w:r>
    </w:p>
    <w:p w14:paraId="7DC159C3"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karena Saudari kami Maut badani,</w:t>
      </w:r>
    </w:p>
    <w:p w14:paraId="7D9D79A9"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daripadanya tidak akan terluput insan hidup satu pun.</w:t>
      </w:r>
    </w:p>
    <w:p w14:paraId="1D5130EC"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Celakalah mereka yang mati dengan dosa berat;</w:t>
      </w:r>
    </w:p>
    <w:p w14:paraId="4ECE9032"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berbahagialah mereka yang didapatinya setia</w:t>
      </w:r>
    </w:p>
    <w:p w14:paraId="657EAC6C"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pada kehendak</w:t>
      </w:r>
      <w:r w:rsidRPr="001507A6">
        <w:rPr>
          <w:rFonts w:ascii="Georgia" w:eastAsia="Arial" w:hAnsi="Georgia"/>
          <w:i/>
          <w:color w:val="000000" w:themeColor="text1"/>
          <w:lang w:val="en-GB"/>
        </w:rPr>
        <w:t>-</w:t>
      </w:r>
      <w:r w:rsidRPr="001507A6">
        <w:rPr>
          <w:rFonts w:ascii="Georgia" w:eastAsia="Arial" w:hAnsi="Georgia"/>
          <w:i/>
          <w:color w:val="000000" w:themeColor="text1"/>
        </w:rPr>
        <w:t>Mu yang tersuci,</w:t>
      </w:r>
    </w:p>
    <w:p w14:paraId="47A99868" w14:textId="77777777" w:rsidR="00AE4FDF" w:rsidRPr="001507A6" w:rsidRDefault="00AE4FDF" w:rsidP="00DF6AEE">
      <w:pPr>
        <w:spacing w:after="120"/>
        <w:rPr>
          <w:rFonts w:ascii="Georgia" w:hAnsi="Georgia"/>
          <w:color w:val="000000" w:themeColor="text1"/>
        </w:rPr>
      </w:pPr>
      <w:r w:rsidRPr="001507A6">
        <w:rPr>
          <w:rFonts w:ascii="Georgia" w:eastAsia="Arial" w:hAnsi="Georgia"/>
          <w:i/>
          <w:color w:val="000000" w:themeColor="text1"/>
        </w:rPr>
        <w:t>kerena mereka takkan ditimpa maut kedua.</w:t>
      </w:r>
    </w:p>
    <w:p w14:paraId="50489A35"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Pujalah dan pujilah Tuhanku,</w:t>
      </w:r>
    </w:p>
    <w:p w14:paraId="0C50C796"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bersyukurlah dan mengabdilah kepada</w:t>
      </w:r>
      <w:r w:rsidRPr="001507A6">
        <w:rPr>
          <w:rFonts w:ascii="Georgia" w:eastAsia="Arial" w:hAnsi="Georgia"/>
          <w:i/>
          <w:color w:val="000000" w:themeColor="text1"/>
          <w:lang w:val="en-GB"/>
        </w:rPr>
        <w:t>-</w:t>
      </w:r>
      <w:r w:rsidRPr="001507A6">
        <w:rPr>
          <w:rFonts w:ascii="Georgia" w:eastAsia="Arial" w:hAnsi="Georgia"/>
          <w:i/>
          <w:color w:val="000000" w:themeColor="text1"/>
        </w:rPr>
        <w:t>Nya</w:t>
      </w:r>
    </w:p>
    <w:p w14:paraId="1205814A" w14:textId="77777777" w:rsidR="00AE4FDF" w:rsidRPr="001507A6" w:rsidRDefault="00AE4FDF" w:rsidP="00DF6AEE">
      <w:pPr>
        <w:rPr>
          <w:rFonts w:ascii="Georgia" w:hAnsi="Georgia"/>
          <w:color w:val="000000" w:themeColor="text1"/>
        </w:rPr>
      </w:pPr>
      <w:r w:rsidRPr="001507A6">
        <w:rPr>
          <w:rFonts w:ascii="Georgia" w:eastAsia="Arial" w:hAnsi="Georgia"/>
          <w:i/>
          <w:color w:val="000000" w:themeColor="text1"/>
        </w:rPr>
        <w:t>dengan merendahkan diri serendah-rendahnya</w:t>
      </w:r>
    </w:p>
    <w:p w14:paraId="783DA568" w14:textId="77777777" w:rsidR="00AE4FDF" w:rsidRPr="001507A6" w:rsidRDefault="00AE4FDF" w:rsidP="00DF6AEE">
      <w:pPr>
        <w:rPr>
          <w:rFonts w:ascii="Georgia" w:hAnsi="Georgia"/>
          <w:color w:val="000000" w:themeColor="text1"/>
        </w:rPr>
      </w:pPr>
    </w:p>
    <w:p w14:paraId="6FFF8974" w14:textId="77777777" w:rsidR="00AE4FDF" w:rsidRPr="001507A6" w:rsidRDefault="00AE4FDF" w:rsidP="00DF6AEE">
      <w:pPr>
        <w:rPr>
          <w:rFonts w:ascii="Georgia" w:eastAsia="Arial" w:hAnsi="Georgia"/>
          <w:color w:val="000000" w:themeColor="text1"/>
        </w:rPr>
      </w:pPr>
      <w:r w:rsidRPr="001507A6">
        <w:rPr>
          <w:rFonts w:ascii="Georgia" w:eastAsia="Arial" w:hAnsi="Georgia"/>
          <w:color w:val="000000" w:themeColor="text1"/>
        </w:rPr>
        <w:t>Marilah merengkuh saudara semesta ini dengan perbuatan, sebagaimana Allah merengkuh semesta ini dengan tindakan inkarnasi-Nya yang kita rayakan sebagai Natal.</w:t>
      </w:r>
    </w:p>
    <w:p w14:paraId="39491EF4" w14:textId="77777777" w:rsidR="00AE4FDF" w:rsidRPr="001507A6" w:rsidRDefault="00AE4FDF" w:rsidP="00DF6AEE">
      <w:pPr>
        <w:rPr>
          <w:rFonts w:ascii="Georgia" w:hAnsi="Georgia"/>
          <w:color w:val="000000" w:themeColor="text1"/>
        </w:rPr>
      </w:pPr>
    </w:p>
    <w:p w14:paraId="45353B33" w14:textId="77777777" w:rsidR="00AE4FDF" w:rsidRPr="001507A6" w:rsidRDefault="00AE4FDF" w:rsidP="00DF6AEE">
      <w:pPr>
        <w:rPr>
          <w:rFonts w:ascii="Georgia" w:hAnsi="Georgia"/>
          <w:color w:val="000000" w:themeColor="text1"/>
        </w:rPr>
      </w:pPr>
    </w:p>
    <w:p w14:paraId="262CF516" w14:textId="77777777" w:rsidR="00AE4FDF" w:rsidRPr="001507A6" w:rsidRDefault="00AE4FDF" w:rsidP="00DF6AEE">
      <w:pPr>
        <w:rPr>
          <w:rFonts w:ascii="Georgia" w:hAnsi="Georgia"/>
          <w:color w:val="000000" w:themeColor="text1"/>
        </w:rPr>
      </w:pPr>
    </w:p>
    <w:p w14:paraId="25C31380" w14:textId="66D0F1F7" w:rsidR="00771973" w:rsidRPr="001507A6" w:rsidRDefault="00FF701D" w:rsidP="00DF6AEE">
      <w:pPr>
        <w:jc w:val="right"/>
        <w:rPr>
          <w:rFonts w:ascii="Georgia" w:hAnsi="Georgia"/>
          <w:color w:val="000000" w:themeColor="text1"/>
          <w:lang w:val="en-GB"/>
        </w:rPr>
      </w:pPr>
      <w:r w:rsidRPr="001507A6">
        <w:rPr>
          <w:rFonts w:ascii="Georgia" w:hAnsi="Georgia"/>
          <w:color w:val="000000" w:themeColor="text1"/>
          <w:lang w:val="en-GB"/>
        </w:rPr>
        <w:t>[KG]</w:t>
      </w:r>
    </w:p>
    <w:p w14:paraId="03599096" w14:textId="77777777" w:rsidR="00771973" w:rsidRPr="001507A6" w:rsidRDefault="00771973">
      <w:pPr>
        <w:spacing w:after="160" w:line="259" w:lineRule="auto"/>
        <w:jc w:val="left"/>
        <w:rPr>
          <w:rFonts w:ascii="Georgia" w:hAnsi="Georgia"/>
          <w:color w:val="000000" w:themeColor="text1"/>
          <w:lang w:val="en-GB"/>
        </w:rPr>
      </w:pPr>
      <w:r w:rsidRPr="001507A6">
        <w:rPr>
          <w:rFonts w:ascii="Georgia" w:hAnsi="Georgia"/>
          <w:color w:val="000000" w:themeColor="text1"/>
          <w:lang w:val="en-GB"/>
        </w:rPr>
        <w:br w:type="page"/>
      </w:r>
    </w:p>
    <w:p w14:paraId="11ABC59D" w14:textId="77777777" w:rsidR="00AE4FDF" w:rsidRPr="001507A6" w:rsidRDefault="00AE4FDF" w:rsidP="00DF6AEE">
      <w:pPr>
        <w:jc w:val="right"/>
        <w:rPr>
          <w:rFonts w:ascii="Georgia" w:hAnsi="Georgia"/>
          <w:color w:val="000000" w:themeColor="text1"/>
          <w:lang w:val="en-GB"/>
        </w:rPr>
      </w:pPr>
    </w:p>
    <w:p w14:paraId="4E2F74B1" w14:textId="77777777" w:rsidR="00E0418D" w:rsidRPr="00135184" w:rsidRDefault="00E0418D" w:rsidP="00E0418D">
      <w:pPr>
        <w:keepNext/>
        <w:jc w:val="center"/>
        <w:outlineLvl w:val="1"/>
        <w:rPr>
          <w:rFonts w:ascii="Cooper Black" w:eastAsia="Times New Roman" w:hAnsi="Cooper Black" w:cs="Tahoma"/>
          <w:spacing w:val="20"/>
          <w:sz w:val="28"/>
        </w:rPr>
      </w:pPr>
      <w:r w:rsidRPr="00135184">
        <w:rPr>
          <w:rFonts w:ascii="Cooper Black" w:eastAsia="Times New Roman" w:hAnsi="Cooper Black" w:cs="Tahoma"/>
          <w:spacing w:val="20"/>
          <w:sz w:val="28"/>
        </w:rPr>
        <w:t>DAFTAR PERSEMBAHAN</w:t>
      </w:r>
    </w:p>
    <w:p w14:paraId="0D9C9334" w14:textId="77777777" w:rsidR="00E0418D" w:rsidRPr="00135184" w:rsidRDefault="00E0418D" w:rsidP="00E0418D">
      <w:pPr>
        <w:keepNext/>
        <w:jc w:val="center"/>
        <w:outlineLvl w:val="1"/>
        <w:rPr>
          <w:rFonts w:ascii="Cooper Black" w:eastAsia="Times New Roman" w:hAnsi="Cooper Black" w:cs="Tahoma"/>
          <w:spacing w:val="20"/>
          <w:sz w:val="28"/>
        </w:rPr>
      </w:pPr>
      <w:r w:rsidRPr="00135184">
        <w:rPr>
          <w:rFonts w:ascii="Cooper Black" w:eastAsia="Times New Roman" w:hAnsi="Cooper Black" w:cs="Tahoma"/>
          <w:spacing w:val="20"/>
          <w:sz w:val="28"/>
        </w:rPr>
        <w:t>BULAN KELUARGA 2020</w:t>
      </w:r>
    </w:p>
    <w:p w14:paraId="4AC7F0C1" w14:textId="77777777" w:rsidR="00E0418D" w:rsidRDefault="00E0418D" w:rsidP="00E0418D">
      <w:pPr>
        <w:keepNext/>
        <w:jc w:val="center"/>
        <w:outlineLvl w:val="1"/>
        <w:rPr>
          <w:rFonts w:asciiTheme="majorHAnsi" w:eastAsia="Times New Roman" w:hAnsiTheme="majorHAnsi" w:cs="Tahoma"/>
          <w:b/>
          <w:spacing w:val="20"/>
          <w:u w:val="single"/>
        </w:rPr>
      </w:pPr>
      <w:r w:rsidRPr="00135184">
        <w:rPr>
          <w:rFonts w:asciiTheme="majorHAnsi" w:eastAsia="Times New Roman" w:hAnsiTheme="majorHAnsi" w:cs="Tahoma"/>
          <w:b/>
          <w:spacing w:val="20"/>
          <w:u w:val="single"/>
        </w:rPr>
        <w:t>Penerimaan tanggal</w:t>
      </w:r>
      <w:r>
        <w:rPr>
          <w:rFonts w:asciiTheme="majorHAnsi" w:eastAsia="Times New Roman" w:hAnsiTheme="majorHAnsi" w:cs="Tahoma"/>
          <w:b/>
          <w:spacing w:val="20"/>
          <w:u w:val="single"/>
        </w:rPr>
        <w:t>:</w:t>
      </w:r>
    </w:p>
    <w:p w14:paraId="736C0529" w14:textId="77777777" w:rsidR="00E0418D" w:rsidRPr="00135184" w:rsidRDefault="00E0418D" w:rsidP="00E0418D">
      <w:pPr>
        <w:keepNext/>
        <w:jc w:val="center"/>
        <w:outlineLvl w:val="1"/>
        <w:rPr>
          <w:rFonts w:asciiTheme="majorHAnsi" w:eastAsia="Times New Roman" w:hAnsiTheme="majorHAnsi" w:cs="Tahoma"/>
          <w:b/>
          <w:sz w:val="16"/>
          <w:szCs w:val="16"/>
        </w:rPr>
      </w:pPr>
      <w:r w:rsidRPr="00135184">
        <w:rPr>
          <w:rFonts w:asciiTheme="majorHAnsi" w:eastAsia="Times New Roman" w:hAnsiTheme="majorHAnsi" w:cs="Tahoma"/>
          <w:b/>
          <w:spacing w:val="20"/>
        </w:rPr>
        <w:t>5 Februari 2020 – 16 April 2021</w:t>
      </w:r>
    </w:p>
    <w:p w14:paraId="120EE910" w14:textId="77777777" w:rsidR="00E0418D" w:rsidRDefault="00E0418D" w:rsidP="00E0418D">
      <w:pPr>
        <w:keepNext/>
        <w:ind w:left="851"/>
        <w:jc w:val="center"/>
        <w:outlineLvl w:val="1"/>
        <w:rPr>
          <w:rFonts w:ascii="Tahoma" w:eastAsia="Times New Roman" w:hAnsi="Tahoma" w:cs="Tahoma"/>
          <w:sz w:val="16"/>
          <w:szCs w:val="16"/>
        </w:rPr>
      </w:pPr>
    </w:p>
    <w:p w14:paraId="610FC554" w14:textId="77777777" w:rsidR="00E0418D" w:rsidRDefault="00E0418D" w:rsidP="00E0418D">
      <w:pPr>
        <w:keepNext/>
        <w:ind w:left="851"/>
        <w:jc w:val="center"/>
        <w:outlineLvl w:val="1"/>
        <w:rPr>
          <w:rFonts w:ascii="Tahoma" w:eastAsia="Times New Roman" w:hAnsi="Tahoma" w:cs="Tahoma"/>
          <w:sz w:val="16"/>
          <w:szCs w:val="16"/>
        </w:rPr>
      </w:pPr>
    </w:p>
    <w:p w14:paraId="35122266" w14:textId="77777777" w:rsidR="00E0418D" w:rsidRDefault="00E0418D" w:rsidP="00E0418D">
      <w:pPr>
        <w:keepNext/>
        <w:outlineLvl w:val="2"/>
        <w:rPr>
          <w:rFonts w:ascii="Tahoma" w:eastAsia="Times New Roman" w:hAnsi="Tahoma" w:cs="Tahoma"/>
          <w:b/>
          <w:u w:val="single"/>
        </w:rPr>
        <w:sectPr w:rsidR="00E0418D" w:rsidSect="007821E4">
          <w:pgSz w:w="8391" w:h="11906" w:code="11"/>
          <w:pgMar w:top="1418" w:right="1077" w:bottom="1304" w:left="1077" w:header="720" w:footer="720" w:gutter="0"/>
          <w:cols w:space="720"/>
          <w:docGrid w:linePitch="299"/>
        </w:sectPr>
      </w:pPr>
    </w:p>
    <w:p w14:paraId="13BE78B3" w14:textId="77777777" w:rsidR="00E0418D" w:rsidRPr="001F0BAE" w:rsidRDefault="00E0418D" w:rsidP="00E0418D">
      <w:pPr>
        <w:keepNext/>
        <w:numPr>
          <w:ilvl w:val="0"/>
          <w:numId w:val="127"/>
        </w:numPr>
        <w:tabs>
          <w:tab w:val="num" w:pos="180"/>
        </w:tabs>
        <w:ind w:left="180" w:firstLine="0"/>
        <w:jc w:val="left"/>
        <w:outlineLvl w:val="2"/>
        <w:rPr>
          <w:rFonts w:ascii="Tahoma" w:eastAsia="Times New Roman" w:hAnsi="Tahoma" w:cs="Tahoma"/>
          <w:b/>
          <w:u w:val="single"/>
        </w:rPr>
      </w:pPr>
      <w:r w:rsidRPr="001F0BAE">
        <w:rPr>
          <w:rFonts w:ascii="Tahoma" w:eastAsia="Times New Roman" w:hAnsi="Tahoma" w:cs="Tahoma"/>
          <w:b/>
          <w:u w:val="single"/>
        </w:rPr>
        <w:lastRenderedPageBreak/>
        <w:t>Dari GKI SW JATENG</w:t>
      </w:r>
    </w:p>
    <w:tbl>
      <w:tblPr>
        <w:tblW w:w="4500" w:type="dxa"/>
        <w:tblInd w:w="108" w:type="dxa"/>
        <w:tblLayout w:type="fixed"/>
        <w:tblLook w:val="0000" w:firstRow="0" w:lastRow="0" w:firstColumn="0" w:lastColumn="0" w:noHBand="0" w:noVBand="0"/>
      </w:tblPr>
      <w:tblGrid>
        <w:gridCol w:w="540"/>
        <w:gridCol w:w="2790"/>
        <w:gridCol w:w="1170"/>
      </w:tblGrid>
      <w:tr w:rsidR="00E0418D" w:rsidRPr="00F85649" w14:paraId="77094BFD"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D29361C"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010D83CD"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E8608B7"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E0418D" w:rsidRPr="00F85649" w14:paraId="51FE3D16"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3AB529DD"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5313CDFD" w14:textId="77777777" w:rsidR="00E0418D" w:rsidRPr="00BE1A3E" w:rsidRDefault="00E0418D" w:rsidP="007821E4">
            <w:pPr>
              <w:rPr>
                <w:rFonts w:ascii="Tahoma" w:eastAsia="Times New Roman" w:hAnsi="Tahoma" w:cs="Tahoma"/>
                <w:sz w:val="18"/>
                <w:szCs w:val="18"/>
              </w:rPr>
            </w:pPr>
            <w:r>
              <w:rPr>
                <w:rFonts w:ascii="Tahoma" w:eastAsia="Times New Roman" w:hAnsi="Tahoma" w:cs="Tahoma"/>
                <w:sz w:val="18"/>
                <w:szCs w:val="18"/>
              </w:rPr>
              <w:t>GKI Muntilan</w:t>
            </w:r>
          </w:p>
        </w:tc>
        <w:tc>
          <w:tcPr>
            <w:tcW w:w="1170" w:type="dxa"/>
            <w:tcBorders>
              <w:top w:val="double" w:sz="4" w:space="0" w:color="auto"/>
              <w:left w:val="single" w:sz="2" w:space="0" w:color="auto"/>
              <w:bottom w:val="single" w:sz="4" w:space="0" w:color="auto"/>
              <w:right w:val="single" w:sz="2" w:space="0" w:color="auto"/>
            </w:tcBorders>
            <w:vAlign w:val="center"/>
          </w:tcPr>
          <w:p w14:paraId="39D2406C" w14:textId="77777777" w:rsidR="00E0418D" w:rsidRPr="00887101"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2FAE012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17A4445"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6A99C549" w14:textId="77777777" w:rsidR="00E0418D" w:rsidRPr="00F85649" w:rsidRDefault="00E0418D" w:rsidP="007821E4">
            <w:pPr>
              <w:rPr>
                <w:rFonts w:ascii="Tahoma" w:eastAsia="Times New Roman" w:hAnsi="Tahoma" w:cs="Tahoma"/>
                <w:sz w:val="18"/>
                <w:szCs w:val="18"/>
              </w:rPr>
            </w:pPr>
            <w:r>
              <w:rPr>
                <w:rFonts w:ascii="Tahoma" w:eastAsia="Times New Roman" w:hAnsi="Tahoma" w:cs="Tahoma"/>
                <w:sz w:val="18"/>
                <w:szCs w:val="18"/>
              </w:rPr>
              <w:t>GKI Kwitang</w:t>
            </w:r>
          </w:p>
        </w:tc>
        <w:tc>
          <w:tcPr>
            <w:tcW w:w="1170" w:type="dxa"/>
            <w:tcBorders>
              <w:top w:val="single" w:sz="4" w:space="0" w:color="auto"/>
              <w:left w:val="single" w:sz="2" w:space="0" w:color="auto"/>
              <w:bottom w:val="single" w:sz="4" w:space="0" w:color="auto"/>
              <w:right w:val="single" w:sz="4" w:space="0" w:color="auto"/>
            </w:tcBorders>
            <w:vAlign w:val="center"/>
          </w:tcPr>
          <w:p w14:paraId="28326088" w14:textId="77777777" w:rsidR="00E0418D" w:rsidRPr="00F85649" w:rsidRDefault="00E0418D" w:rsidP="007821E4">
            <w:pPr>
              <w:jc w:val="right"/>
              <w:rPr>
                <w:rFonts w:ascii="Tahoma" w:eastAsia="Times New Roman" w:hAnsi="Tahoma" w:cs="Tahoma"/>
                <w:sz w:val="18"/>
                <w:szCs w:val="18"/>
              </w:rPr>
            </w:pPr>
            <w:r>
              <w:rPr>
                <w:rFonts w:ascii="Tahoma" w:eastAsia="Times New Roman" w:hAnsi="Tahoma" w:cs="Tahoma"/>
                <w:sz w:val="18"/>
                <w:szCs w:val="18"/>
              </w:rPr>
              <w:t>1.000.000</w:t>
            </w:r>
          </w:p>
        </w:tc>
      </w:tr>
      <w:tr w:rsidR="00E0418D" w:rsidRPr="00F85649" w14:paraId="072A21B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16FBE90" w14:textId="77777777" w:rsidR="00E0418D" w:rsidRPr="00F85649"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w:t>
            </w:r>
          </w:p>
        </w:tc>
        <w:tc>
          <w:tcPr>
            <w:tcW w:w="2790" w:type="dxa"/>
            <w:tcBorders>
              <w:top w:val="single" w:sz="4" w:space="0" w:color="auto"/>
              <w:left w:val="single" w:sz="2" w:space="0" w:color="auto"/>
              <w:bottom w:val="single" w:sz="4" w:space="0" w:color="auto"/>
              <w:right w:val="single" w:sz="2" w:space="0" w:color="auto"/>
            </w:tcBorders>
            <w:vAlign w:val="center"/>
          </w:tcPr>
          <w:p w14:paraId="76EE8263"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370CF545"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4D288D4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5C7EE2"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w:t>
            </w:r>
          </w:p>
        </w:tc>
        <w:tc>
          <w:tcPr>
            <w:tcW w:w="2790" w:type="dxa"/>
            <w:tcBorders>
              <w:top w:val="single" w:sz="4" w:space="0" w:color="auto"/>
              <w:left w:val="single" w:sz="2" w:space="0" w:color="auto"/>
              <w:bottom w:val="single" w:sz="4" w:space="0" w:color="auto"/>
              <w:right w:val="single" w:sz="2" w:space="0" w:color="auto"/>
            </w:tcBorders>
            <w:vAlign w:val="center"/>
          </w:tcPr>
          <w:p w14:paraId="557CABA5"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Taman Cibunut</w:t>
            </w:r>
          </w:p>
        </w:tc>
        <w:tc>
          <w:tcPr>
            <w:tcW w:w="1170" w:type="dxa"/>
            <w:tcBorders>
              <w:top w:val="single" w:sz="4" w:space="0" w:color="auto"/>
              <w:left w:val="single" w:sz="2" w:space="0" w:color="auto"/>
              <w:bottom w:val="single" w:sz="4" w:space="0" w:color="auto"/>
              <w:right w:val="single" w:sz="4" w:space="0" w:color="auto"/>
            </w:tcBorders>
            <w:vAlign w:val="center"/>
          </w:tcPr>
          <w:p w14:paraId="2AD1C96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355C45E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C07EE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w:t>
            </w:r>
          </w:p>
        </w:tc>
        <w:tc>
          <w:tcPr>
            <w:tcW w:w="2790" w:type="dxa"/>
            <w:tcBorders>
              <w:top w:val="single" w:sz="4" w:space="0" w:color="auto"/>
              <w:left w:val="single" w:sz="2" w:space="0" w:color="auto"/>
              <w:bottom w:val="single" w:sz="4" w:space="0" w:color="auto"/>
              <w:right w:val="single" w:sz="2" w:space="0" w:color="auto"/>
            </w:tcBorders>
            <w:vAlign w:val="center"/>
          </w:tcPr>
          <w:p w14:paraId="1ED096B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Klaten</w:t>
            </w:r>
          </w:p>
        </w:tc>
        <w:tc>
          <w:tcPr>
            <w:tcW w:w="1170" w:type="dxa"/>
            <w:tcBorders>
              <w:top w:val="single" w:sz="4" w:space="0" w:color="auto"/>
              <w:left w:val="single" w:sz="2" w:space="0" w:color="auto"/>
              <w:bottom w:val="single" w:sz="4" w:space="0" w:color="auto"/>
              <w:right w:val="single" w:sz="4" w:space="0" w:color="auto"/>
            </w:tcBorders>
            <w:vAlign w:val="center"/>
          </w:tcPr>
          <w:p w14:paraId="4333CD6A"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328C97E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FF2AC6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w:t>
            </w:r>
          </w:p>
        </w:tc>
        <w:tc>
          <w:tcPr>
            <w:tcW w:w="2790" w:type="dxa"/>
            <w:tcBorders>
              <w:top w:val="single" w:sz="4" w:space="0" w:color="auto"/>
              <w:left w:val="single" w:sz="2" w:space="0" w:color="auto"/>
              <w:bottom w:val="single" w:sz="4" w:space="0" w:color="auto"/>
              <w:right w:val="single" w:sz="2" w:space="0" w:color="auto"/>
            </w:tcBorders>
            <w:vAlign w:val="center"/>
          </w:tcPr>
          <w:p w14:paraId="0BCD8E98"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Jatiasih</w:t>
            </w:r>
          </w:p>
        </w:tc>
        <w:tc>
          <w:tcPr>
            <w:tcW w:w="1170" w:type="dxa"/>
            <w:tcBorders>
              <w:top w:val="single" w:sz="4" w:space="0" w:color="auto"/>
              <w:left w:val="single" w:sz="2" w:space="0" w:color="auto"/>
              <w:bottom w:val="single" w:sz="4" w:space="0" w:color="auto"/>
              <w:right w:val="single" w:sz="4" w:space="0" w:color="auto"/>
            </w:tcBorders>
            <w:vAlign w:val="center"/>
          </w:tcPr>
          <w:p w14:paraId="67E40B2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1.800.000</w:t>
            </w:r>
          </w:p>
        </w:tc>
      </w:tr>
      <w:tr w:rsidR="00E0418D" w:rsidRPr="00F85649" w14:paraId="252ECAB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AC76B9"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w:t>
            </w:r>
          </w:p>
        </w:tc>
        <w:tc>
          <w:tcPr>
            <w:tcW w:w="2790" w:type="dxa"/>
            <w:tcBorders>
              <w:top w:val="single" w:sz="4" w:space="0" w:color="auto"/>
              <w:left w:val="single" w:sz="2" w:space="0" w:color="auto"/>
              <w:bottom w:val="single" w:sz="4" w:space="0" w:color="auto"/>
              <w:right w:val="single" w:sz="2" w:space="0" w:color="auto"/>
            </w:tcBorders>
            <w:vAlign w:val="center"/>
          </w:tcPr>
          <w:p w14:paraId="31537013"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68FF4CB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5401106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F23BE3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8</w:t>
            </w:r>
          </w:p>
        </w:tc>
        <w:tc>
          <w:tcPr>
            <w:tcW w:w="2790" w:type="dxa"/>
            <w:tcBorders>
              <w:top w:val="single" w:sz="4" w:space="0" w:color="auto"/>
              <w:left w:val="single" w:sz="2" w:space="0" w:color="auto"/>
              <w:bottom w:val="single" w:sz="4" w:space="0" w:color="auto"/>
              <w:right w:val="single" w:sz="2" w:space="0" w:color="auto"/>
            </w:tcBorders>
            <w:vAlign w:val="center"/>
          </w:tcPr>
          <w:p w14:paraId="69447DB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Sorogenen</w:t>
            </w:r>
          </w:p>
        </w:tc>
        <w:tc>
          <w:tcPr>
            <w:tcW w:w="1170" w:type="dxa"/>
            <w:tcBorders>
              <w:top w:val="single" w:sz="4" w:space="0" w:color="auto"/>
              <w:left w:val="single" w:sz="2" w:space="0" w:color="auto"/>
              <w:bottom w:val="single" w:sz="4" w:space="0" w:color="auto"/>
              <w:right w:val="single" w:sz="4" w:space="0" w:color="auto"/>
            </w:tcBorders>
            <w:vAlign w:val="center"/>
          </w:tcPr>
          <w:p w14:paraId="0397075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01AF87A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7DF5F6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9</w:t>
            </w:r>
          </w:p>
        </w:tc>
        <w:tc>
          <w:tcPr>
            <w:tcW w:w="2790" w:type="dxa"/>
            <w:tcBorders>
              <w:top w:val="single" w:sz="4" w:space="0" w:color="auto"/>
              <w:left w:val="single" w:sz="2" w:space="0" w:color="auto"/>
              <w:bottom w:val="single" w:sz="4" w:space="0" w:color="auto"/>
              <w:right w:val="single" w:sz="2" w:space="0" w:color="auto"/>
            </w:tcBorders>
            <w:vAlign w:val="center"/>
          </w:tcPr>
          <w:p w14:paraId="5F5B5199"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Karanglewas</w:t>
            </w:r>
          </w:p>
        </w:tc>
        <w:tc>
          <w:tcPr>
            <w:tcW w:w="1170" w:type="dxa"/>
            <w:tcBorders>
              <w:top w:val="single" w:sz="4" w:space="0" w:color="auto"/>
              <w:left w:val="single" w:sz="2" w:space="0" w:color="auto"/>
              <w:bottom w:val="single" w:sz="4" w:space="0" w:color="auto"/>
              <w:right w:val="single" w:sz="4" w:space="0" w:color="auto"/>
            </w:tcBorders>
            <w:vAlign w:val="center"/>
          </w:tcPr>
          <w:p w14:paraId="4D56455B"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3FCB562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5F4ECF6"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10</w:t>
            </w:r>
          </w:p>
        </w:tc>
        <w:tc>
          <w:tcPr>
            <w:tcW w:w="2790" w:type="dxa"/>
            <w:tcBorders>
              <w:top w:val="single" w:sz="4" w:space="0" w:color="auto"/>
              <w:left w:val="single" w:sz="2" w:space="0" w:color="auto"/>
              <w:bottom w:val="single" w:sz="4" w:space="0" w:color="auto"/>
              <w:right w:val="single" w:sz="2" w:space="0" w:color="auto"/>
            </w:tcBorders>
            <w:vAlign w:val="center"/>
          </w:tcPr>
          <w:p w14:paraId="60336F89"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Salatiga</w:t>
            </w:r>
          </w:p>
        </w:tc>
        <w:tc>
          <w:tcPr>
            <w:tcW w:w="1170" w:type="dxa"/>
            <w:tcBorders>
              <w:top w:val="single" w:sz="4" w:space="0" w:color="auto"/>
              <w:left w:val="single" w:sz="2" w:space="0" w:color="auto"/>
              <w:bottom w:val="single" w:sz="4" w:space="0" w:color="auto"/>
              <w:right w:val="single" w:sz="4" w:space="0" w:color="auto"/>
            </w:tcBorders>
            <w:vAlign w:val="center"/>
          </w:tcPr>
          <w:p w14:paraId="304AC74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38A9AD0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B4862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11</w:t>
            </w:r>
          </w:p>
        </w:tc>
        <w:tc>
          <w:tcPr>
            <w:tcW w:w="2790" w:type="dxa"/>
            <w:tcBorders>
              <w:top w:val="single" w:sz="4" w:space="0" w:color="auto"/>
              <w:left w:val="single" w:sz="2" w:space="0" w:color="auto"/>
              <w:bottom w:val="single" w:sz="4" w:space="0" w:color="auto"/>
              <w:right w:val="single" w:sz="2" w:space="0" w:color="auto"/>
            </w:tcBorders>
            <w:vAlign w:val="center"/>
          </w:tcPr>
          <w:p w14:paraId="068AA524"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Adisucipto</w:t>
            </w:r>
          </w:p>
        </w:tc>
        <w:tc>
          <w:tcPr>
            <w:tcW w:w="1170" w:type="dxa"/>
            <w:tcBorders>
              <w:top w:val="single" w:sz="4" w:space="0" w:color="auto"/>
              <w:left w:val="single" w:sz="2" w:space="0" w:color="auto"/>
              <w:bottom w:val="single" w:sz="4" w:space="0" w:color="auto"/>
              <w:right w:val="single" w:sz="4" w:space="0" w:color="auto"/>
            </w:tcBorders>
            <w:vAlign w:val="center"/>
          </w:tcPr>
          <w:p w14:paraId="0FEE010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1.000.000</w:t>
            </w:r>
          </w:p>
        </w:tc>
      </w:tr>
      <w:tr w:rsidR="00E0418D" w:rsidRPr="00F85649" w14:paraId="3AB94A2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5EBBD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12</w:t>
            </w:r>
          </w:p>
        </w:tc>
        <w:tc>
          <w:tcPr>
            <w:tcW w:w="2790" w:type="dxa"/>
            <w:tcBorders>
              <w:top w:val="single" w:sz="4" w:space="0" w:color="auto"/>
              <w:left w:val="single" w:sz="2" w:space="0" w:color="auto"/>
              <w:bottom w:val="single" w:sz="4" w:space="0" w:color="auto"/>
              <w:right w:val="single" w:sz="2" w:space="0" w:color="auto"/>
            </w:tcBorders>
            <w:vAlign w:val="center"/>
          </w:tcPr>
          <w:p w14:paraId="2D58A44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Taman Majapahit</w:t>
            </w:r>
          </w:p>
        </w:tc>
        <w:tc>
          <w:tcPr>
            <w:tcW w:w="1170" w:type="dxa"/>
            <w:tcBorders>
              <w:top w:val="single" w:sz="4" w:space="0" w:color="auto"/>
              <w:left w:val="single" w:sz="2" w:space="0" w:color="auto"/>
              <w:bottom w:val="single" w:sz="4" w:space="0" w:color="auto"/>
              <w:right w:val="single" w:sz="4" w:space="0" w:color="auto"/>
            </w:tcBorders>
            <w:vAlign w:val="center"/>
          </w:tcPr>
          <w:p w14:paraId="3CA25590"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04C4008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15DC58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13</w:t>
            </w:r>
          </w:p>
        </w:tc>
        <w:tc>
          <w:tcPr>
            <w:tcW w:w="2790" w:type="dxa"/>
            <w:tcBorders>
              <w:top w:val="single" w:sz="4" w:space="0" w:color="auto"/>
              <w:left w:val="single" w:sz="2" w:space="0" w:color="auto"/>
              <w:bottom w:val="single" w:sz="4" w:space="0" w:color="auto"/>
              <w:right w:val="single" w:sz="2" w:space="0" w:color="auto"/>
            </w:tcBorders>
            <w:vAlign w:val="center"/>
          </w:tcPr>
          <w:p w14:paraId="356EC6D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GKI Bintaro Utama</w:t>
            </w:r>
          </w:p>
        </w:tc>
        <w:tc>
          <w:tcPr>
            <w:tcW w:w="1170" w:type="dxa"/>
            <w:tcBorders>
              <w:top w:val="single" w:sz="4" w:space="0" w:color="auto"/>
              <w:left w:val="single" w:sz="2" w:space="0" w:color="auto"/>
              <w:bottom w:val="single" w:sz="4" w:space="0" w:color="auto"/>
              <w:right w:val="single" w:sz="4" w:space="0" w:color="auto"/>
            </w:tcBorders>
            <w:vAlign w:val="center"/>
          </w:tcPr>
          <w:p w14:paraId="75CE41EC"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bl>
    <w:p w14:paraId="6E56314F" w14:textId="77777777" w:rsidR="00E0418D" w:rsidRDefault="00E0418D" w:rsidP="00E0418D">
      <w:pPr>
        <w:tabs>
          <w:tab w:val="left" w:pos="426"/>
        </w:tabs>
        <w:ind w:left="720"/>
        <w:contextualSpacing/>
        <w:rPr>
          <w:rFonts w:ascii="Tahoma" w:eastAsia="Times New Roman" w:hAnsi="Tahoma" w:cs="Tahoma"/>
          <w:b/>
          <w:sz w:val="18"/>
          <w:szCs w:val="18"/>
          <w:u w:val="single"/>
        </w:rPr>
      </w:pPr>
    </w:p>
    <w:p w14:paraId="7BAE88D9" w14:textId="77777777" w:rsidR="00E0418D" w:rsidRPr="001F0BAE" w:rsidRDefault="00E0418D" w:rsidP="00E0418D">
      <w:pPr>
        <w:numPr>
          <w:ilvl w:val="0"/>
          <w:numId w:val="127"/>
        </w:numPr>
        <w:tabs>
          <w:tab w:val="left" w:pos="426"/>
        </w:tabs>
        <w:contextualSpacing/>
        <w:jc w:val="left"/>
        <w:rPr>
          <w:rFonts w:ascii="Tahoma" w:eastAsia="Times New Roman" w:hAnsi="Tahoma" w:cs="Tahoma"/>
          <w:b/>
          <w:u w:val="single"/>
        </w:rPr>
      </w:pPr>
      <w:r w:rsidRPr="001F0BAE">
        <w:rPr>
          <w:rFonts w:ascii="Tahoma" w:eastAsia="Times New Roman" w:hAnsi="Tahoma" w:cs="Tahoma"/>
          <w:b/>
          <w:u w:val="single"/>
        </w:rPr>
        <w:t>Dari GKI SW JABAR</w:t>
      </w:r>
    </w:p>
    <w:tbl>
      <w:tblPr>
        <w:tblW w:w="4500" w:type="dxa"/>
        <w:tblInd w:w="108" w:type="dxa"/>
        <w:tblLayout w:type="fixed"/>
        <w:tblLook w:val="0000" w:firstRow="0" w:lastRow="0" w:firstColumn="0" w:lastColumn="0" w:noHBand="0" w:noVBand="0"/>
      </w:tblPr>
      <w:tblGrid>
        <w:gridCol w:w="567"/>
        <w:gridCol w:w="2763"/>
        <w:gridCol w:w="1170"/>
      </w:tblGrid>
      <w:tr w:rsidR="00E0418D" w:rsidRPr="00F85649" w14:paraId="124C4540" w14:textId="77777777" w:rsidTr="007821E4">
        <w:trPr>
          <w:cantSplit/>
          <w:trHeight w:val="324"/>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71C4F56C"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2763" w:type="dxa"/>
            <w:tcBorders>
              <w:top w:val="single" w:sz="2" w:space="0" w:color="auto"/>
              <w:left w:val="single" w:sz="2" w:space="0" w:color="auto"/>
              <w:bottom w:val="double" w:sz="4" w:space="0" w:color="auto"/>
              <w:right w:val="single" w:sz="2" w:space="0" w:color="auto"/>
            </w:tcBorders>
            <w:shd w:val="pct25" w:color="000000" w:fill="FFFFFF"/>
            <w:vAlign w:val="center"/>
          </w:tcPr>
          <w:p w14:paraId="2C083589"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51FA81A4"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E0418D" w:rsidRPr="00F85649" w14:paraId="04141099" w14:textId="77777777" w:rsidTr="007821E4">
        <w:trPr>
          <w:cantSplit/>
        </w:trPr>
        <w:tc>
          <w:tcPr>
            <w:tcW w:w="567" w:type="dxa"/>
            <w:tcBorders>
              <w:top w:val="double" w:sz="4" w:space="0" w:color="auto"/>
              <w:left w:val="single" w:sz="2" w:space="0" w:color="auto"/>
              <w:bottom w:val="single" w:sz="4" w:space="0" w:color="auto"/>
              <w:right w:val="single" w:sz="2" w:space="0" w:color="auto"/>
            </w:tcBorders>
            <w:vAlign w:val="center"/>
          </w:tcPr>
          <w:p w14:paraId="13096578"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2763" w:type="dxa"/>
            <w:tcBorders>
              <w:top w:val="double" w:sz="4" w:space="0" w:color="auto"/>
              <w:left w:val="single" w:sz="2" w:space="0" w:color="auto"/>
              <w:bottom w:val="single" w:sz="4" w:space="0" w:color="auto"/>
              <w:right w:val="single" w:sz="2" w:space="0" w:color="auto"/>
            </w:tcBorders>
            <w:vAlign w:val="center"/>
          </w:tcPr>
          <w:p w14:paraId="6A866F6D" w14:textId="77777777" w:rsidR="00E0418D" w:rsidRPr="00F85649" w:rsidRDefault="00E0418D" w:rsidP="007821E4">
            <w:pPr>
              <w:rPr>
                <w:rFonts w:ascii="Tahoma" w:eastAsia="Times New Roman" w:hAnsi="Tahoma" w:cs="Tahoma"/>
                <w:sz w:val="18"/>
                <w:szCs w:val="18"/>
              </w:rPr>
            </w:pPr>
            <w:r>
              <w:rPr>
                <w:rFonts w:ascii="Tahoma" w:eastAsia="Times New Roman" w:hAnsi="Tahoma" w:cs="Tahoma"/>
                <w:sz w:val="18"/>
                <w:szCs w:val="18"/>
              </w:rPr>
              <w:t>GKI Pengampon</w:t>
            </w:r>
          </w:p>
        </w:tc>
        <w:tc>
          <w:tcPr>
            <w:tcW w:w="1170" w:type="dxa"/>
            <w:tcBorders>
              <w:top w:val="double" w:sz="4" w:space="0" w:color="auto"/>
              <w:left w:val="single" w:sz="2" w:space="0" w:color="auto"/>
              <w:bottom w:val="single" w:sz="4" w:space="0" w:color="auto"/>
              <w:right w:val="single" w:sz="2" w:space="0" w:color="auto"/>
            </w:tcBorders>
            <w:vAlign w:val="center"/>
          </w:tcPr>
          <w:p w14:paraId="426DA9B3" w14:textId="77777777" w:rsidR="00E0418D" w:rsidRPr="00F85649"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bl>
    <w:p w14:paraId="10CD6586" w14:textId="77777777" w:rsidR="00E0418D" w:rsidRDefault="00E0418D" w:rsidP="00E0418D">
      <w:pPr>
        <w:pStyle w:val="ListParagraph"/>
        <w:tabs>
          <w:tab w:val="left" w:pos="426"/>
        </w:tabs>
        <w:rPr>
          <w:rFonts w:ascii="Tahoma" w:eastAsia="Times New Roman" w:hAnsi="Tahoma" w:cs="Tahoma"/>
          <w:b/>
          <w:u w:val="single"/>
        </w:rPr>
      </w:pPr>
    </w:p>
    <w:p w14:paraId="32BC720A" w14:textId="77777777" w:rsidR="00E0418D" w:rsidRPr="001F0BAE" w:rsidRDefault="00E0418D" w:rsidP="00E0418D">
      <w:pPr>
        <w:numPr>
          <w:ilvl w:val="0"/>
          <w:numId w:val="127"/>
        </w:numPr>
        <w:tabs>
          <w:tab w:val="left" w:pos="426"/>
        </w:tabs>
        <w:contextualSpacing/>
        <w:jc w:val="left"/>
        <w:rPr>
          <w:rFonts w:ascii="Tahoma" w:eastAsia="Times New Roman" w:hAnsi="Tahoma" w:cs="Tahoma"/>
          <w:b/>
          <w:u w:val="single"/>
        </w:rPr>
      </w:pPr>
      <w:r w:rsidRPr="001F0BAE">
        <w:rPr>
          <w:rFonts w:ascii="Tahoma" w:eastAsia="Times New Roman" w:hAnsi="Tahoma" w:cs="Tahoma"/>
          <w:b/>
          <w:u w:val="single"/>
        </w:rPr>
        <w:t>Dari GKI SW JATIM</w:t>
      </w:r>
    </w:p>
    <w:tbl>
      <w:tblPr>
        <w:tblW w:w="4500" w:type="dxa"/>
        <w:tblInd w:w="108" w:type="dxa"/>
        <w:tblLayout w:type="fixed"/>
        <w:tblLook w:val="0000" w:firstRow="0" w:lastRow="0" w:firstColumn="0" w:lastColumn="0" w:noHBand="0" w:noVBand="0"/>
      </w:tblPr>
      <w:tblGrid>
        <w:gridCol w:w="540"/>
        <w:gridCol w:w="2790"/>
        <w:gridCol w:w="1170"/>
      </w:tblGrid>
      <w:tr w:rsidR="00E0418D" w:rsidRPr="00F85649" w14:paraId="64427B4D"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26FB17E"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11F8E9AC"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15291620"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E0418D" w:rsidRPr="00F85649" w14:paraId="3C1DB612"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5812338"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26310AEA" w14:textId="77777777" w:rsidR="00E0418D" w:rsidRPr="00F85649" w:rsidRDefault="00E0418D" w:rsidP="007821E4">
            <w:pPr>
              <w:rPr>
                <w:rFonts w:ascii="Tahoma" w:eastAsia="Times New Roman" w:hAnsi="Tahoma" w:cs="Tahoma"/>
                <w:sz w:val="18"/>
                <w:szCs w:val="18"/>
              </w:rPr>
            </w:pPr>
            <w:r>
              <w:rPr>
                <w:rFonts w:ascii="Tahoma" w:eastAsia="Times New Roman" w:hAnsi="Tahoma" w:cs="Tahoma"/>
                <w:sz w:val="18"/>
                <w:szCs w:val="18"/>
              </w:rPr>
              <w:t>GKI Mojokerto</w:t>
            </w:r>
          </w:p>
        </w:tc>
        <w:tc>
          <w:tcPr>
            <w:tcW w:w="1170" w:type="dxa"/>
            <w:tcBorders>
              <w:top w:val="double" w:sz="4" w:space="0" w:color="auto"/>
              <w:left w:val="single" w:sz="2" w:space="0" w:color="auto"/>
              <w:bottom w:val="single" w:sz="4" w:space="0" w:color="auto"/>
              <w:right w:val="single" w:sz="2" w:space="0" w:color="auto"/>
            </w:tcBorders>
            <w:vAlign w:val="center"/>
          </w:tcPr>
          <w:p w14:paraId="427C783E" w14:textId="77777777" w:rsidR="00E0418D" w:rsidRPr="00F85649"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70BDD6A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ADE9852"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28865C14" w14:textId="77777777" w:rsidR="00E0418D" w:rsidRPr="00F85649" w:rsidRDefault="00E0418D" w:rsidP="007821E4">
            <w:pPr>
              <w:rPr>
                <w:rFonts w:ascii="Tahoma" w:eastAsia="Times New Roman" w:hAnsi="Tahoma" w:cs="Tahoma"/>
                <w:sz w:val="18"/>
                <w:szCs w:val="18"/>
              </w:rPr>
            </w:pPr>
            <w:r>
              <w:rPr>
                <w:rFonts w:ascii="Tahoma" w:eastAsia="Times New Roman" w:hAnsi="Tahoma" w:cs="Tahoma"/>
                <w:sz w:val="18"/>
                <w:szCs w:val="18"/>
              </w:rPr>
              <w:t>GKI Diponegoro</w:t>
            </w:r>
          </w:p>
        </w:tc>
        <w:tc>
          <w:tcPr>
            <w:tcW w:w="1170" w:type="dxa"/>
            <w:tcBorders>
              <w:top w:val="single" w:sz="4" w:space="0" w:color="auto"/>
              <w:left w:val="single" w:sz="2" w:space="0" w:color="auto"/>
              <w:bottom w:val="single" w:sz="4" w:space="0" w:color="auto"/>
              <w:right w:val="single" w:sz="4" w:space="0" w:color="auto"/>
            </w:tcBorders>
            <w:vAlign w:val="center"/>
          </w:tcPr>
          <w:p w14:paraId="45874062" w14:textId="77777777" w:rsidR="00E0418D" w:rsidRPr="00F85649"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bl>
    <w:p w14:paraId="3DDFAEF6" w14:textId="77777777" w:rsidR="00E0418D" w:rsidRDefault="00E0418D" w:rsidP="00E0418D">
      <w:pPr>
        <w:tabs>
          <w:tab w:val="left" w:pos="426"/>
        </w:tabs>
        <w:rPr>
          <w:rFonts w:ascii="Tahoma" w:eastAsia="Times New Roman" w:hAnsi="Tahoma" w:cs="Tahoma"/>
          <w:b/>
          <w:u w:val="single"/>
        </w:rPr>
      </w:pPr>
    </w:p>
    <w:p w14:paraId="4947F081" w14:textId="77777777" w:rsidR="00E0418D" w:rsidRPr="00995F22" w:rsidRDefault="00E0418D" w:rsidP="00E0418D">
      <w:pPr>
        <w:pStyle w:val="ListParagraph"/>
        <w:numPr>
          <w:ilvl w:val="0"/>
          <w:numId w:val="127"/>
        </w:numPr>
        <w:tabs>
          <w:tab w:val="left" w:pos="426"/>
        </w:tabs>
        <w:jc w:val="left"/>
        <w:rPr>
          <w:rFonts w:ascii="Tahoma" w:eastAsia="Times New Roman" w:hAnsi="Tahoma" w:cs="Tahoma"/>
          <w:b/>
          <w:u w:val="single"/>
        </w:rPr>
      </w:pPr>
      <w:r w:rsidRPr="00995F22">
        <w:rPr>
          <w:rFonts w:ascii="Tahoma" w:eastAsia="Times New Roman" w:hAnsi="Tahoma" w:cs="Tahoma"/>
          <w:b/>
          <w:u w:val="single"/>
        </w:rPr>
        <w:t>Dari GKJ</w:t>
      </w:r>
    </w:p>
    <w:tbl>
      <w:tblPr>
        <w:tblW w:w="4500" w:type="dxa"/>
        <w:tblInd w:w="108" w:type="dxa"/>
        <w:tblLayout w:type="fixed"/>
        <w:tblLook w:val="0000" w:firstRow="0" w:lastRow="0" w:firstColumn="0" w:lastColumn="0" w:noHBand="0" w:noVBand="0"/>
      </w:tblPr>
      <w:tblGrid>
        <w:gridCol w:w="540"/>
        <w:gridCol w:w="2790"/>
        <w:gridCol w:w="1170"/>
      </w:tblGrid>
      <w:tr w:rsidR="00E0418D" w:rsidRPr="00F85649" w14:paraId="41424E34"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67E2563C" w14:textId="77777777" w:rsidR="00E0418D" w:rsidRPr="00936DE4" w:rsidRDefault="00E0418D" w:rsidP="007821E4">
            <w:pPr>
              <w:jc w:val="center"/>
              <w:rPr>
                <w:rFonts w:ascii="Tahoma" w:eastAsia="Times New Roman" w:hAnsi="Tahoma" w:cs="Tahoma"/>
                <w:b/>
                <w:sz w:val="18"/>
                <w:szCs w:val="18"/>
              </w:rPr>
            </w:pPr>
            <w:r>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71131FAC"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05B30E90"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E0418D" w:rsidRPr="00F85649" w14:paraId="46D029DC"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27BEFAF5"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64AE4937" w14:textId="77777777" w:rsidR="00E0418D" w:rsidRPr="00BE1A3E" w:rsidRDefault="00E0418D" w:rsidP="007821E4">
            <w:pPr>
              <w:rPr>
                <w:rFonts w:ascii="Tahoma" w:eastAsia="Times New Roman" w:hAnsi="Tahoma" w:cs="Tahoma"/>
                <w:sz w:val="18"/>
                <w:szCs w:val="18"/>
              </w:rPr>
            </w:pPr>
            <w:r>
              <w:rPr>
                <w:rFonts w:ascii="Tahoma" w:eastAsia="Times New Roman" w:hAnsi="Tahoma" w:cs="Tahoma"/>
                <w:sz w:val="18"/>
                <w:szCs w:val="18"/>
              </w:rPr>
              <w:t>GKJ Maguwoharjo</w:t>
            </w:r>
          </w:p>
        </w:tc>
        <w:tc>
          <w:tcPr>
            <w:tcW w:w="1170" w:type="dxa"/>
            <w:tcBorders>
              <w:top w:val="double" w:sz="4" w:space="0" w:color="auto"/>
              <w:left w:val="single" w:sz="2" w:space="0" w:color="auto"/>
              <w:bottom w:val="single" w:sz="4" w:space="0" w:color="auto"/>
              <w:right w:val="single" w:sz="2" w:space="0" w:color="auto"/>
            </w:tcBorders>
            <w:vAlign w:val="center"/>
          </w:tcPr>
          <w:p w14:paraId="0D3BB660" w14:textId="77777777" w:rsidR="00E0418D" w:rsidRPr="00887101"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3DA97A8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AE2C479"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289830D9" w14:textId="77777777" w:rsidR="00E0418D" w:rsidRPr="00F85649" w:rsidRDefault="00E0418D" w:rsidP="007821E4">
            <w:pPr>
              <w:rPr>
                <w:rFonts w:ascii="Tahoma" w:eastAsia="Times New Roman" w:hAnsi="Tahoma" w:cs="Tahoma"/>
                <w:sz w:val="18"/>
                <w:szCs w:val="18"/>
              </w:rPr>
            </w:pPr>
            <w:r>
              <w:rPr>
                <w:rFonts w:ascii="Tahoma" w:eastAsia="Times New Roman" w:hAnsi="Tahoma" w:cs="Tahoma"/>
                <w:sz w:val="18"/>
                <w:szCs w:val="18"/>
              </w:rPr>
              <w:t>GKJ Salatiga Utara</w:t>
            </w:r>
          </w:p>
        </w:tc>
        <w:tc>
          <w:tcPr>
            <w:tcW w:w="1170" w:type="dxa"/>
            <w:tcBorders>
              <w:top w:val="single" w:sz="4" w:space="0" w:color="auto"/>
              <w:left w:val="single" w:sz="2" w:space="0" w:color="auto"/>
              <w:bottom w:val="single" w:sz="4" w:space="0" w:color="auto"/>
              <w:right w:val="single" w:sz="4" w:space="0" w:color="auto"/>
            </w:tcBorders>
            <w:vAlign w:val="center"/>
          </w:tcPr>
          <w:p w14:paraId="7196B4F8" w14:textId="77777777" w:rsidR="00E0418D" w:rsidRPr="00F85649"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6CF0458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9CDED80" w14:textId="77777777" w:rsidR="00E0418D" w:rsidRPr="00F85649"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w:t>
            </w:r>
          </w:p>
        </w:tc>
        <w:tc>
          <w:tcPr>
            <w:tcW w:w="2790" w:type="dxa"/>
            <w:tcBorders>
              <w:top w:val="single" w:sz="4" w:space="0" w:color="auto"/>
              <w:left w:val="single" w:sz="2" w:space="0" w:color="auto"/>
              <w:bottom w:val="single" w:sz="4" w:space="0" w:color="auto"/>
              <w:right w:val="single" w:sz="2" w:space="0" w:color="auto"/>
            </w:tcBorders>
            <w:vAlign w:val="center"/>
          </w:tcPr>
          <w:p w14:paraId="5C1D0F48"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Brayat Kinasih</w:t>
            </w:r>
          </w:p>
        </w:tc>
        <w:tc>
          <w:tcPr>
            <w:tcW w:w="1170" w:type="dxa"/>
            <w:tcBorders>
              <w:top w:val="single" w:sz="4" w:space="0" w:color="auto"/>
              <w:left w:val="single" w:sz="2" w:space="0" w:color="auto"/>
              <w:bottom w:val="single" w:sz="4" w:space="0" w:color="auto"/>
              <w:right w:val="single" w:sz="4" w:space="0" w:color="auto"/>
            </w:tcBorders>
            <w:vAlign w:val="center"/>
          </w:tcPr>
          <w:p w14:paraId="61E01771"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0BB27E6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A8596E"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w:t>
            </w:r>
          </w:p>
        </w:tc>
        <w:tc>
          <w:tcPr>
            <w:tcW w:w="2790" w:type="dxa"/>
            <w:tcBorders>
              <w:top w:val="single" w:sz="4" w:space="0" w:color="auto"/>
              <w:left w:val="single" w:sz="2" w:space="0" w:color="auto"/>
              <w:bottom w:val="single" w:sz="4" w:space="0" w:color="auto"/>
              <w:right w:val="single" w:sz="2" w:space="0" w:color="auto"/>
            </w:tcBorders>
            <w:vAlign w:val="center"/>
          </w:tcPr>
          <w:p w14:paraId="4D7BC7D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Mojosongo</w:t>
            </w:r>
          </w:p>
        </w:tc>
        <w:tc>
          <w:tcPr>
            <w:tcW w:w="1170" w:type="dxa"/>
            <w:tcBorders>
              <w:top w:val="single" w:sz="4" w:space="0" w:color="auto"/>
              <w:left w:val="single" w:sz="2" w:space="0" w:color="auto"/>
              <w:bottom w:val="single" w:sz="4" w:space="0" w:color="auto"/>
              <w:right w:val="single" w:sz="4" w:space="0" w:color="auto"/>
            </w:tcBorders>
            <w:vAlign w:val="center"/>
          </w:tcPr>
          <w:p w14:paraId="20AF99F8"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5BA1823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9A84847"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w:t>
            </w:r>
          </w:p>
        </w:tc>
        <w:tc>
          <w:tcPr>
            <w:tcW w:w="2790" w:type="dxa"/>
            <w:tcBorders>
              <w:top w:val="single" w:sz="4" w:space="0" w:color="auto"/>
              <w:left w:val="single" w:sz="2" w:space="0" w:color="auto"/>
              <w:bottom w:val="single" w:sz="4" w:space="0" w:color="auto"/>
              <w:right w:val="single" w:sz="2" w:space="0" w:color="auto"/>
            </w:tcBorders>
            <w:vAlign w:val="center"/>
          </w:tcPr>
          <w:p w14:paraId="27E9A63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Tlogo, Tuntang</w:t>
            </w:r>
          </w:p>
        </w:tc>
        <w:tc>
          <w:tcPr>
            <w:tcW w:w="1170" w:type="dxa"/>
            <w:tcBorders>
              <w:top w:val="single" w:sz="4" w:space="0" w:color="auto"/>
              <w:left w:val="single" w:sz="2" w:space="0" w:color="auto"/>
              <w:bottom w:val="single" w:sz="4" w:space="0" w:color="auto"/>
              <w:right w:val="single" w:sz="4" w:space="0" w:color="auto"/>
            </w:tcBorders>
            <w:vAlign w:val="center"/>
          </w:tcPr>
          <w:p w14:paraId="499B087D"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6607D64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E0C896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w:t>
            </w:r>
          </w:p>
        </w:tc>
        <w:tc>
          <w:tcPr>
            <w:tcW w:w="2790" w:type="dxa"/>
            <w:tcBorders>
              <w:top w:val="single" w:sz="4" w:space="0" w:color="auto"/>
              <w:left w:val="single" w:sz="2" w:space="0" w:color="auto"/>
              <w:bottom w:val="single" w:sz="4" w:space="0" w:color="auto"/>
              <w:right w:val="single" w:sz="2" w:space="0" w:color="auto"/>
            </w:tcBorders>
            <w:vAlign w:val="center"/>
          </w:tcPr>
          <w:p w14:paraId="21FF70E9"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5F9B5B3B"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637BC85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B5291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w:t>
            </w:r>
          </w:p>
        </w:tc>
        <w:tc>
          <w:tcPr>
            <w:tcW w:w="2790" w:type="dxa"/>
            <w:tcBorders>
              <w:top w:val="single" w:sz="4" w:space="0" w:color="auto"/>
              <w:left w:val="single" w:sz="2" w:space="0" w:color="auto"/>
              <w:bottom w:val="single" w:sz="4" w:space="0" w:color="auto"/>
              <w:right w:val="single" w:sz="2" w:space="0" w:color="auto"/>
            </w:tcBorders>
            <w:vAlign w:val="center"/>
          </w:tcPr>
          <w:p w14:paraId="21F5CDB1"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Salatiga</w:t>
            </w:r>
          </w:p>
        </w:tc>
        <w:tc>
          <w:tcPr>
            <w:tcW w:w="1170" w:type="dxa"/>
            <w:tcBorders>
              <w:top w:val="single" w:sz="4" w:space="0" w:color="auto"/>
              <w:left w:val="single" w:sz="2" w:space="0" w:color="auto"/>
              <w:bottom w:val="single" w:sz="4" w:space="0" w:color="auto"/>
              <w:right w:val="single" w:sz="4" w:space="0" w:color="auto"/>
            </w:tcBorders>
            <w:vAlign w:val="center"/>
          </w:tcPr>
          <w:p w14:paraId="6DE0C89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7377F94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C1346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8</w:t>
            </w:r>
          </w:p>
        </w:tc>
        <w:tc>
          <w:tcPr>
            <w:tcW w:w="2790" w:type="dxa"/>
            <w:tcBorders>
              <w:top w:val="single" w:sz="4" w:space="0" w:color="auto"/>
              <w:left w:val="single" w:sz="2" w:space="0" w:color="auto"/>
              <w:bottom w:val="single" w:sz="4" w:space="0" w:color="auto"/>
              <w:right w:val="single" w:sz="2" w:space="0" w:color="auto"/>
            </w:tcBorders>
            <w:vAlign w:val="center"/>
          </w:tcPr>
          <w:p w14:paraId="75033C5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Ngampin</w:t>
            </w:r>
          </w:p>
        </w:tc>
        <w:tc>
          <w:tcPr>
            <w:tcW w:w="1170" w:type="dxa"/>
            <w:tcBorders>
              <w:top w:val="single" w:sz="4" w:space="0" w:color="auto"/>
              <w:left w:val="single" w:sz="2" w:space="0" w:color="auto"/>
              <w:bottom w:val="single" w:sz="4" w:space="0" w:color="auto"/>
              <w:right w:val="single" w:sz="4" w:space="0" w:color="auto"/>
            </w:tcBorders>
            <w:vAlign w:val="center"/>
          </w:tcPr>
          <w:p w14:paraId="182F8E6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42DF8E4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CA351D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9</w:t>
            </w:r>
          </w:p>
        </w:tc>
        <w:tc>
          <w:tcPr>
            <w:tcW w:w="2790" w:type="dxa"/>
            <w:tcBorders>
              <w:top w:val="single" w:sz="4" w:space="0" w:color="auto"/>
              <w:left w:val="single" w:sz="2" w:space="0" w:color="auto"/>
              <w:bottom w:val="single" w:sz="4" w:space="0" w:color="auto"/>
              <w:right w:val="single" w:sz="2" w:space="0" w:color="auto"/>
            </w:tcBorders>
            <w:vAlign w:val="center"/>
          </w:tcPr>
          <w:p w14:paraId="00887E4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Wirobrajan</w:t>
            </w:r>
          </w:p>
        </w:tc>
        <w:tc>
          <w:tcPr>
            <w:tcW w:w="1170" w:type="dxa"/>
            <w:tcBorders>
              <w:top w:val="single" w:sz="4" w:space="0" w:color="auto"/>
              <w:left w:val="single" w:sz="2" w:space="0" w:color="auto"/>
              <w:bottom w:val="single" w:sz="4" w:space="0" w:color="auto"/>
              <w:right w:val="single" w:sz="4" w:space="0" w:color="auto"/>
            </w:tcBorders>
            <w:vAlign w:val="center"/>
          </w:tcPr>
          <w:p w14:paraId="0F6222D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2349FE7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56184DC"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10</w:t>
            </w:r>
          </w:p>
        </w:tc>
        <w:tc>
          <w:tcPr>
            <w:tcW w:w="2790" w:type="dxa"/>
            <w:tcBorders>
              <w:top w:val="single" w:sz="4" w:space="0" w:color="auto"/>
              <w:left w:val="single" w:sz="2" w:space="0" w:color="auto"/>
              <w:bottom w:val="single" w:sz="4" w:space="0" w:color="auto"/>
              <w:right w:val="single" w:sz="2" w:space="0" w:color="auto"/>
            </w:tcBorders>
            <w:vAlign w:val="center"/>
          </w:tcPr>
          <w:p w14:paraId="5932A5E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0713F27B"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125.000</w:t>
            </w:r>
          </w:p>
        </w:tc>
      </w:tr>
      <w:tr w:rsidR="00E0418D" w:rsidRPr="00F85649" w14:paraId="6F52C6A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8B34A3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lastRenderedPageBreak/>
              <w:t>11</w:t>
            </w:r>
          </w:p>
        </w:tc>
        <w:tc>
          <w:tcPr>
            <w:tcW w:w="2790" w:type="dxa"/>
            <w:tcBorders>
              <w:top w:val="single" w:sz="4" w:space="0" w:color="auto"/>
              <w:left w:val="single" w:sz="2" w:space="0" w:color="auto"/>
              <w:bottom w:val="single" w:sz="4" w:space="0" w:color="auto"/>
              <w:right w:val="single" w:sz="2" w:space="0" w:color="auto"/>
            </w:tcBorders>
            <w:vAlign w:val="center"/>
          </w:tcPr>
          <w:p w14:paraId="4133AC13"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765D2B4B"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E0418D" w:rsidRPr="00F85649" w14:paraId="4EFE271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9B7F15"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12</w:t>
            </w:r>
          </w:p>
        </w:tc>
        <w:tc>
          <w:tcPr>
            <w:tcW w:w="2790" w:type="dxa"/>
            <w:tcBorders>
              <w:top w:val="single" w:sz="4" w:space="0" w:color="auto"/>
              <w:left w:val="single" w:sz="2" w:space="0" w:color="auto"/>
              <w:bottom w:val="single" w:sz="4" w:space="0" w:color="auto"/>
              <w:right w:val="single" w:sz="2" w:space="0" w:color="auto"/>
            </w:tcBorders>
            <w:vAlign w:val="center"/>
          </w:tcPr>
          <w:p w14:paraId="49672C0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Klaten</w:t>
            </w:r>
          </w:p>
        </w:tc>
        <w:tc>
          <w:tcPr>
            <w:tcW w:w="1170" w:type="dxa"/>
            <w:tcBorders>
              <w:top w:val="single" w:sz="4" w:space="0" w:color="auto"/>
              <w:left w:val="single" w:sz="2" w:space="0" w:color="auto"/>
              <w:bottom w:val="single" w:sz="4" w:space="0" w:color="auto"/>
              <w:right w:val="single" w:sz="4" w:space="0" w:color="auto"/>
            </w:tcBorders>
            <w:vAlign w:val="center"/>
          </w:tcPr>
          <w:p w14:paraId="161216B7"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359EF9B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2EC1E7"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13</w:t>
            </w:r>
          </w:p>
        </w:tc>
        <w:tc>
          <w:tcPr>
            <w:tcW w:w="2790" w:type="dxa"/>
            <w:tcBorders>
              <w:top w:val="single" w:sz="4" w:space="0" w:color="auto"/>
              <w:left w:val="single" w:sz="2" w:space="0" w:color="auto"/>
              <w:bottom w:val="single" w:sz="4" w:space="0" w:color="auto"/>
              <w:right w:val="single" w:sz="2" w:space="0" w:color="auto"/>
            </w:tcBorders>
            <w:vAlign w:val="center"/>
          </w:tcPr>
          <w:p w14:paraId="27D169E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Cakraningratan</w:t>
            </w:r>
          </w:p>
        </w:tc>
        <w:tc>
          <w:tcPr>
            <w:tcW w:w="1170" w:type="dxa"/>
            <w:tcBorders>
              <w:top w:val="single" w:sz="4" w:space="0" w:color="auto"/>
              <w:left w:val="single" w:sz="2" w:space="0" w:color="auto"/>
              <w:bottom w:val="single" w:sz="4" w:space="0" w:color="auto"/>
              <w:right w:val="single" w:sz="4" w:space="0" w:color="auto"/>
            </w:tcBorders>
            <w:vAlign w:val="center"/>
          </w:tcPr>
          <w:p w14:paraId="27D87220"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3694D6D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EDF7F68"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14</w:t>
            </w:r>
          </w:p>
        </w:tc>
        <w:tc>
          <w:tcPr>
            <w:tcW w:w="2790" w:type="dxa"/>
            <w:tcBorders>
              <w:top w:val="single" w:sz="4" w:space="0" w:color="auto"/>
              <w:left w:val="single" w:sz="2" w:space="0" w:color="auto"/>
              <w:bottom w:val="single" w:sz="4" w:space="0" w:color="auto"/>
              <w:right w:val="single" w:sz="2" w:space="0" w:color="auto"/>
            </w:tcBorders>
            <w:vAlign w:val="center"/>
          </w:tcPr>
          <w:p w14:paraId="4F279804"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Sokaraja</w:t>
            </w:r>
          </w:p>
        </w:tc>
        <w:tc>
          <w:tcPr>
            <w:tcW w:w="1170" w:type="dxa"/>
            <w:tcBorders>
              <w:top w:val="single" w:sz="4" w:space="0" w:color="auto"/>
              <w:left w:val="single" w:sz="2" w:space="0" w:color="auto"/>
              <w:bottom w:val="single" w:sz="4" w:space="0" w:color="auto"/>
              <w:right w:val="single" w:sz="4" w:space="0" w:color="auto"/>
            </w:tcBorders>
            <w:vAlign w:val="center"/>
          </w:tcPr>
          <w:p w14:paraId="3CFFA61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0C4294E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02DF4F"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15</w:t>
            </w:r>
          </w:p>
        </w:tc>
        <w:tc>
          <w:tcPr>
            <w:tcW w:w="2790" w:type="dxa"/>
            <w:tcBorders>
              <w:top w:val="single" w:sz="4" w:space="0" w:color="auto"/>
              <w:left w:val="single" w:sz="2" w:space="0" w:color="auto"/>
              <w:bottom w:val="single" w:sz="4" w:space="0" w:color="auto"/>
              <w:right w:val="single" w:sz="2" w:space="0" w:color="auto"/>
            </w:tcBorders>
            <w:vAlign w:val="center"/>
          </w:tcPr>
          <w:p w14:paraId="143D8E14"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Cawas</w:t>
            </w:r>
          </w:p>
        </w:tc>
        <w:tc>
          <w:tcPr>
            <w:tcW w:w="1170" w:type="dxa"/>
            <w:tcBorders>
              <w:top w:val="single" w:sz="4" w:space="0" w:color="auto"/>
              <w:left w:val="single" w:sz="2" w:space="0" w:color="auto"/>
              <w:bottom w:val="single" w:sz="4" w:space="0" w:color="auto"/>
              <w:right w:val="single" w:sz="4" w:space="0" w:color="auto"/>
            </w:tcBorders>
            <w:vAlign w:val="center"/>
          </w:tcPr>
          <w:p w14:paraId="18804778"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21E7435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156E7E9"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16</w:t>
            </w:r>
          </w:p>
        </w:tc>
        <w:tc>
          <w:tcPr>
            <w:tcW w:w="2790" w:type="dxa"/>
            <w:tcBorders>
              <w:top w:val="single" w:sz="4" w:space="0" w:color="auto"/>
              <w:left w:val="single" w:sz="2" w:space="0" w:color="auto"/>
              <w:bottom w:val="single" w:sz="4" w:space="0" w:color="auto"/>
              <w:right w:val="single" w:sz="2" w:space="0" w:color="auto"/>
            </w:tcBorders>
            <w:vAlign w:val="center"/>
          </w:tcPr>
          <w:p w14:paraId="2E0BC3D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Sentolo</w:t>
            </w:r>
          </w:p>
        </w:tc>
        <w:tc>
          <w:tcPr>
            <w:tcW w:w="1170" w:type="dxa"/>
            <w:tcBorders>
              <w:top w:val="single" w:sz="4" w:space="0" w:color="auto"/>
              <w:left w:val="single" w:sz="2" w:space="0" w:color="auto"/>
              <w:bottom w:val="single" w:sz="4" w:space="0" w:color="auto"/>
              <w:right w:val="single" w:sz="4" w:space="0" w:color="auto"/>
            </w:tcBorders>
            <w:vAlign w:val="center"/>
          </w:tcPr>
          <w:p w14:paraId="1465D69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336A584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0102A1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17</w:t>
            </w:r>
          </w:p>
        </w:tc>
        <w:tc>
          <w:tcPr>
            <w:tcW w:w="2790" w:type="dxa"/>
            <w:tcBorders>
              <w:top w:val="single" w:sz="4" w:space="0" w:color="auto"/>
              <w:left w:val="single" w:sz="2" w:space="0" w:color="auto"/>
              <w:bottom w:val="single" w:sz="4" w:space="0" w:color="auto"/>
              <w:right w:val="single" w:sz="2" w:space="0" w:color="auto"/>
            </w:tcBorders>
            <w:vAlign w:val="center"/>
          </w:tcPr>
          <w:p w14:paraId="472A9B80"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Patalan</w:t>
            </w:r>
          </w:p>
        </w:tc>
        <w:tc>
          <w:tcPr>
            <w:tcW w:w="1170" w:type="dxa"/>
            <w:tcBorders>
              <w:top w:val="single" w:sz="4" w:space="0" w:color="auto"/>
              <w:left w:val="single" w:sz="2" w:space="0" w:color="auto"/>
              <w:bottom w:val="single" w:sz="4" w:space="0" w:color="auto"/>
              <w:right w:val="single" w:sz="4" w:space="0" w:color="auto"/>
            </w:tcBorders>
            <w:vAlign w:val="center"/>
          </w:tcPr>
          <w:p w14:paraId="489C68B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770B56E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1C951D2"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18</w:t>
            </w:r>
          </w:p>
        </w:tc>
        <w:tc>
          <w:tcPr>
            <w:tcW w:w="2790" w:type="dxa"/>
            <w:tcBorders>
              <w:top w:val="single" w:sz="4" w:space="0" w:color="auto"/>
              <w:left w:val="single" w:sz="2" w:space="0" w:color="auto"/>
              <w:bottom w:val="single" w:sz="4" w:space="0" w:color="auto"/>
              <w:right w:val="single" w:sz="2" w:space="0" w:color="auto"/>
            </w:tcBorders>
            <w:vAlign w:val="center"/>
          </w:tcPr>
          <w:p w14:paraId="73549757"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Pakem</w:t>
            </w:r>
          </w:p>
        </w:tc>
        <w:tc>
          <w:tcPr>
            <w:tcW w:w="1170" w:type="dxa"/>
            <w:tcBorders>
              <w:top w:val="single" w:sz="4" w:space="0" w:color="auto"/>
              <w:left w:val="single" w:sz="2" w:space="0" w:color="auto"/>
              <w:bottom w:val="single" w:sz="4" w:space="0" w:color="auto"/>
              <w:right w:val="single" w:sz="4" w:space="0" w:color="auto"/>
            </w:tcBorders>
            <w:vAlign w:val="center"/>
          </w:tcPr>
          <w:p w14:paraId="0F3ECB5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79AC9B9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912437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19</w:t>
            </w:r>
          </w:p>
        </w:tc>
        <w:tc>
          <w:tcPr>
            <w:tcW w:w="2790" w:type="dxa"/>
            <w:tcBorders>
              <w:top w:val="single" w:sz="4" w:space="0" w:color="auto"/>
              <w:left w:val="single" w:sz="2" w:space="0" w:color="auto"/>
              <w:bottom w:val="single" w:sz="4" w:space="0" w:color="auto"/>
              <w:right w:val="single" w:sz="2" w:space="0" w:color="auto"/>
            </w:tcBorders>
            <w:vAlign w:val="center"/>
          </w:tcPr>
          <w:p w14:paraId="1CB250B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Limpung</w:t>
            </w:r>
          </w:p>
        </w:tc>
        <w:tc>
          <w:tcPr>
            <w:tcW w:w="1170" w:type="dxa"/>
            <w:tcBorders>
              <w:top w:val="single" w:sz="4" w:space="0" w:color="auto"/>
              <w:left w:val="single" w:sz="2" w:space="0" w:color="auto"/>
              <w:bottom w:val="single" w:sz="4" w:space="0" w:color="auto"/>
              <w:right w:val="single" w:sz="4" w:space="0" w:color="auto"/>
            </w:tcBorders>
            <w:vAlign w:val="center"/>
          </w:tcPr>
          <w:p w14:paraId="7FD06B2D"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5F04642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DA3F5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20</w:t>
            </w:r>
          </w:p>
        </w:tc>
        <w:tc>
          <w:tcPr>
            <w:tcW w:w="2790" w:type="dxa"/>
            <w:tcBorders>
              <w:top w:val="single" w:sz="4" w:space="0" w:color="auto"/>
              <w:left w:val="single" w:sz="2" w:space="0" w:color="auto"/>
              <w:bottom w:val="single" w:sz="4" w:space="0" w:color="auto"/>
              <w:right w:val="single" w:sz="2" w:space="0" w:color="auto"/>
            </w:tcBorders>
            <w:vAlign w:val="center"/>
          </w:tcPr>
          <w:p w14:paraId="68BC785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Wisma Panembah Surakarta</w:t>
            </w:r>
          </w:p>
        </w:tc>
        <w:tc>
          <w:tcPr>
            <w:tcW w:w="1170" w:type="dxa"/>
            <w:tcBorders>
              <w:top w:val="single" w:sz="4" w:space="0" w:color="auto"/>
              <w:left w:val="single" w:sz="2" w:space="0" w:color="auto"/>
              <w:bottom w:val="single" w:sz="4" w:space="0" w:color="auto"/>
              <w:right w:val="single" w:sz="4" w:space="0" w:color="auto"/>
            </w:tcBorders>
            <w:vAlign w:val="center"/>
          </w:tcPr>
          <w:p w14:paraId="21629BEC"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06A92B5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84226F"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21</w:t>
            </w:r>
          </w:p>
        </w:tc>
        <w:tc>
          <w:tcPr>
            <w:tcW w:w="2790" w:type="dxa"/>
            <w:tcBorders>
              <w:top w:val="single" w:sz="4" w:space="0" w:color="auto"/>
              <w:left w:val="single" w:sz="2" w:space="0" w:color="auto"/>
              <w:bottom w:val="single" w:sz="4" w:space="0" w:color="auto"/>
              <w:right w:val="single" w:sz="2" w:space="0" w:color="auto"/>
            </w:tcBorders>
            <w:vAlign w:val="center"/>
          </w:tcPr>
          <w:p w14:paraId="5629E17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Ketandan</w:t>
            </w:r>
          </w:p>
        </w:tc>
        <w:tc>
          <w:tcPr>
            <w:tcW w:w="1170" w:type="dxa"/>
            <w:tcBorders>
              <w:top w:val="single" w:sz="4" w:space="0" w:color="auto"/>
              <w:left w:val="single" w:sz="2" w:space="0" w:color="auto"/>
              <w:bottom w:val="single" w:sz="4" w:space="0" w:color="auto"/>
              <w:right w:val="single" w:sz="4" w:space="0" w:color="auto"/>
            </w:tcBorders>
            <w:vAlign w:val="center"/>
          </w:tcPr>
          <w:p w14:paraId="1FBBE767"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68FA69A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2F0890A"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22</w:t>
            </w:r>
          </w:p>
        </w:tc>
        <w:tc>
          <w:tcPr>
            <w:tcW w:w="2790" w:type="dxa"/>
            <w:tcBorders>
              <w:top w:val="single" w:sz="4" w:space="0" w:color="auto"/>
              <w:left w:val="single" w:sz="2" w:space="0" w:color="auto"/>
              <w:bottom w:val="single" w:sz="4" w:space="0" w:color="auto"/>
              <w:right w:val="single" w:sz="2" w:space="0" w:color="auto"/>
            </w:tcBorders>
            <w:vAlign w:val="center"/>
          </w:tcPr>
          <w:p w14:paraId="00C615B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Tanon</w:t>
            </w:r>
          </w:p>
        </w:tc>
        <w:tc>
          <w:tcPr>
            <w:tcW w:w="1170" w:type="dxa"/>
            <w:tcBorders>
              <w:top w:val="single" w:sz="4" w:space="0" w:color="auto"/>
              <w:left w:val="single" w:sz="2" w:space="0" w:color="auto"/>
              <w:bottom w:val="single" w:sz="4" w:space="0" w:color="auto"/>
              <w:right w:val="single" w:sz="4" w:space="0" w:color="auto"/>
            </w:tcBorders>
            <w:vAlign w:val="center"/>
          </w:tcPr>
          <w:p w14:paraId="4A3B88C2"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30EB6F0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9B4BFB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23</w:t>
            </w:r>
          </w:p>
        </w:tc>
        <w:tc>
          <w:tcPr>
            <w:tcW w:w="2790" w:type="dxa"/>
            <w:tcBorders>
              <w:top w:val="single" w:sz="4" w:space="0" w:color="auto"/>
              <w:left w:val="single" w:sz="2" w:space="0" w:color="auto"/>
              <w:bottom w:val="single" w:sz="4" w:space="0" w:color="auto"/>
              <w:right w:val="single" w:sz="2" w:space="0" w:color="auto"/>
            </w:tcBorders>
            <w:vAlign w:val="center"/>
          </w:tcPr>
          <w:p w14:paraId="562B3C8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Condongcatur</w:t>
            </w:r>
          </w:p>
        </w:tc>
        <w:tc>
          <w:tcPr>
            <w:tcW w:w="1170" w:type="dxa"/>
            <w:tcBorders>
              <w:top w:val="single" w:sz="4" w:space="0" w:color="auto"/>
              <w:left w:val="single" w:sz="2" w:space="0" w:color="auto"/>
              <w:bottom w:val="single" w:sz="4" w:space="0" w:color="auto"/>
              <w:right w:val="single" w:sz="4" w:space="0" w:color="auto"/>
            </w:tcBorders>
            <w:vAlign w:val="center"/>
          </w:tcPr>
          <w:p w14:paraId="53BDBC3E"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4591512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30EB3C9"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24</w:t>
            </w:r>
          </w:p>
        </w:tc>
        <w:tc>
          <w:tcPr>
            <w:tcW w:w="2790" w:type="dxa"/>
            <w:tcBorders>
              <w:top w:val="single" w:sz="4" w:space="0" w:color="auto"/>
              <w:left w:val="single" w:sz="2" w:space="0" w:color="auto"/>
              <w:bottom w:val="single" w:sz="4" w:space="0" w:color="auto"/>
              <w:right w:val="single" w:sz="2" w:space="0" w:color="auto"/>
            </w:tcBorders>
            <w:vAlign w:val="center"/>
          </w:tcPr>
          <w:p w14:paraId="7613FCD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Sarimulyo</w:t>
            </w:r>
          </w:p>
        </w:tc>
        <w:tc>
          <w:tcPr>
            <w:tcW w:w="1170" w:type="dxa"/>
            <w:tcBorders>
              <w:top w:val="single" w:sz="4" w:space="0" w:color="auto"/>
              <w:left w:val="single" w:sz="2" w:space="0" w:color="auto"/>
              <w:bottom w:val="single" w:sz="4" w:space="0" w:color="auto"/>
              <w:right w:val="single" w:sz="4" w:space="0" w:color="auto"/>
            </w:tcBorders>
            <w:vAlign w:val="center"/>
          </w:tcPr>
          <w:p w14:paraId="77D871C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E0418D" w:rsidRPr="00F85649" w14:paraId="064B7D5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2E2529A"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25</w:t>
            </w:r>
          </w:p>
        </w:tc>
        <w:tc>
          <w:tcPr>
            <w:tcW w:w="2790" w:type="dxa"/>
            <w:tcBorders>
              <w:top w:val="single" w:sz="4" w:space="0" w:color="auto"/>
              <w:left w:val="single" w:sz="2" w:space="0" w:color="auto"/>
              <w:bottom w:val="single" w:sz="4" w:space="0" w:color="auto"/>
              <w:right w:val="single" w:sz="2" w:space="0" w:color="auto"/>
            </w:tcBorders>
            <w:vAlign w:val="center"/>
          </w:tcPr>
          <w:p w14:paraId="6F87C23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Karangbendo</w:t>
            </w:r>
          </w:p>
        </w:tc>
        <w:tc>
          <w:tcPr>
            <w:tcW w:w="1170" w:type="dxa"/>
            <w:tcBorders>
              <w:top w:val="single" w:sz="4" w:space="0" w:color="auto"/>
              <w:left w:val="single" w:sz="2" w:space="0" w:color="auto"/>
              <w:bottom w:val="single" w:sz="4" w:space="0" w:color="auto"/>
              <w:right w:val="single" w:sz="4" w:space="0" w:color="auto"/>
            </w:tcBorders>
            <w:vAlign w:val="center"/>
          </w:tcPr>
          <w:p w14:paraId="4631F9DD"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6885FD8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9131A5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26</w:t>
            </w:r>
          </w:p>
        </w:tc>
        <w:tc>
          <w:tcPr>
            <w:tcW w:w="2790" w:type="dxa"/>
            <w:tcBorders>
              <w:top w:val="single" w:sz="4" w:space="0" w:color="auto"/>
              <w:left w:val="single" w:sz="2" w:space="0" w:color="auto"/>
              <w:bottom w:val="single" w:sz="4" w:space="0" w:color="auto"/>
              <w:right w:val="single" w:sz="2" w:space="0" w:color="auto"/>
            </w:tcBorders>
            <w:vAlign w:val="center"/>
          </w:tcPr>
          <w:p w14:paraId="0CE73363"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Sambirejo, Sragen</w:t>
            </w:r>
          </w:p>
        </w:tc>
        <w:tc>
          <w:tcPr>
            <w:tcW w:w="1170" w:type="dxa"/>
            <w:tcBorders>
              <w:top w:val="single" w:sz="4" w:space="0" w:color="auto"/>
              <w:left w:val="single" w:sz="2" w:space="0" w:color="auto"/>
              <w:bottom w:val="single" w:sz="4" w:space="0" w:color="auto"/>
              <w:right w:val="single" w:sz="4" w:space="0" w:color="auto"/>
            </w:tcBorders>
            <w:vAlign w:val="center"/>
          </w:tcPr>
          <w:p w14:paraId="1CAB090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661229C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75BEF6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27</w:t>
            </w:r>
          </w:p>
        </w:tc>
        <w:tc>
          <w:tcPr>
            <w:tcW w:w="2790" w:type="dxa"/>
            <w:tcBorders>
              <w:top w:val="single" w:sz="4" w:space="0" w:color="auto"/>
              <w:left w:val="single" w:sz="2" w:space="0" w:color="auto"/>
              <w:bottom w:val="single" w:sz="4" w:space="0" w:color="auto"/>
              <w:right w:val="single" w:sz="2" w:space="0" w:color="auto"/>
            </w:tcBorders>
            <w:vAlign w:val="center"/>
          </w:tcPr>
          <w:p w14:paraId="1CFCD1B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Karangnongko</w:t>
            </w:r>
          </w:p>
        </w:tc>
        <w:tc>
          <w:tcPr>
            <w:tcW w:w="1170" w:type="dxa"/>
            <w:tcBorders>
              <w:top w:val="single" w:sz="4" w:space="0" w:color="auto"/>
              <w:left w:val="single" w:sz="2" w:space="0" w:color="auto"/>
              <w:bottom w:val="single" w:sz="4" w:space="0" w:color="auto"/>
              <w:right w:val="single" w:sz="4" w:space="0" w:color="auto"/>
            </w:tcBorders>
            <w:vAlign w:val="center"/>
          </w:tcPr>
          <w:p w14:paraId="2A06E87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5C69A3B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1D88DE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28</w:t>
            </w:r>
          </w:p>
        </w:tc>
        <w:tc>
          <w:tcPr>
            <w:tcW w:w="2790" w:type="dxa"/>
            <w:tcBorders>
              <w:top w:val="single" w:sz="4" w:space="0" w:color="auto"/>
              <w:left w:val="single" w:sz="2" w:space="0" w:color="auto"/>
              <w:bottom w:val="single" w:sz="4" w:space="0" w:color="auto"/>
              <w:right w:val="single" w:sz="2" w:space="0" w:color="auto"/>
            </w:tcBorders>
            <w:vAlign w:val="center"/>
          </w:tcPr>
          <w:p w14:paraId="4BC7D67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Bangkal</w:t>
            </w:r>
          </w:p>
        </w:tc>
        <w:tc>
          <w:tcPr>
            <w:tcW w:w="1170" w:type="dxa"/>
            <w:tcBorders>
              <w:top w:val="single" w:sz="4" w:space="0" w:color="auto"/>
              <w:left w:val="single" w:sz="2" w:space="0" w:color="auto"/>
              <w:bottom w:val="single" w:sz="4" w:space="0" w:color="auto"/>
              <w:right w:val="single" w:sz="4" w:space="0" w:color="auto"/>
            </w:tcBorders>
            <w:vAlign w:val="center"/>
          </w:tcPr>
          <w:p w14:paraId="4C7C6CE0"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07B5695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B9A0B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29</w:t>
            </w:r>
          </w:p>
        </w:tc>
        <w:tc>
          <w:tcPr>
            <w:tcW w:w="2790" w:type="dxa"/>
            <w:tcBorders>
              <w:top w:val="single" w:sz="4" w:space="0" w:color="auto"/>
              <w:left w:val="single" w:sz="2" w:space="0" w:color="auto"/>
              <w:bottom w:val="single" w:sz="4" w:space="0" w:color="auto"/>
              <w:right w:val="single" w:sz="2" w:space="0" w:color="auto"/>
            </w:tcBorders>
            <w:vAlign w:val="center"/>
          </w:tcPr>
          <w:p w14:paraId="7B580131"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Randublatung</w:t>
            </w:r>
          </w:p>
        </w:tc>
        <w:tc>
          <w:tcPr>
            <w:tcW w:w="1170" w:type="dxa"/>
            <w:tcBorders>
              <w:top w:val="single" w:sz="4" w:space="0" w:color="auto"/>
              <w:left w:val="single" w:sz="2" w:space="0" w:color="auto"/>
              <w:bottom w:val="single" w:sz="4" w:space="0" w:color="auto"/>
              <w:right w:val="single" w:sz="4" w:space="0" w:color="auto"/>
            </w:tcBorders>
            <w:vAlign w:val="center"/>
          </w:tcPr>
          <w:p w14:paraId="7A32BE2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0D914D1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96BE4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30</w:t>
            </w:r>
          </w:p>
        </w:tc>
        <w:tc>
          <w:tcPr>
            <w:tcW w:w="2790" w:type="dxa"/>
            <w:tcBorders>
              <w:top w:val="single" w:sz="4" w:space="0" w:color="auto"/>
              <w:left w:val="single" w:sz="2" w:space="0" w:color="auto"/>
              <w:bottom w:val="single" w:sz="4" w:space="0" w:color="auto"/>
              <w:right w:val="single" w:sz="2" w:space="0" w:color="auto"/>
            </w:tcBorders>
            <w:vAlign w:val="center"/>
          </w:tcPr>
          <w:p w14:paraId="130E0F1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1D66D8A1"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2F5052E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A473277"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31</w:t>
            </w:r>
          </w:p>
        </w:tc>
        <w:tc>
          <w:tcPr>
            <w:tcW w:w="2790" w:type="dxa"/>
            <w:tcBorders>
              <w:top w:val="single" w:sz="4" w:space="0" w:color="auto"/>
              <w:left w:val="single" w:sz="2" w:space="0" w:color="auto"/>
              <w:bottom w:val="single" w:sz="4" w:space="0" w:color="auto"/>
              <w:right w:val="single" w:sz="2" w:space="0" w:color="auto"/>
            </w:tcBorders>
            <w:vAlign w:val="center"/>
          </w:tcPr>
          <w:p w14:paraId="3867C12B"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Ambarukmo</w:t>
            </w:r>
          </w:p>
        </w:tc>
        <w:tc>
          <w:tcPr>
            <w:tcW w:w="1170" w:type="dxa"/>
            <w:tcBorders>
              <w:top w:val="single" w:sz="4" w:space="0" w:color="auto"/>
              <w:left w:val="single" w:sz="2" w:space="0" w:color="auto"/>
              <w:bottom w:val="single" w:sz="4" w:space="0" w:color="auto"/>
              <w:right w:val="single" w:sz="4" w:space="0" w:color="auto"/>
            </w:tcBorders>
            <w:vAlign w:val="center"/>
          </w:tcPr>
          <w:p w14:paraId="7F6A627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1.583.000</w:t>
            </w:r>
          </w:p>
        </w:tc>
      </w:tr>
      <w:tr w:rsidR="00E0418D" w:rsidRPr="00F85649" w14:paraId="546D0A2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88986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32</w:t>
            </w:r>
          </w:p>
        </w:tc>
        <w:tc>
          <w:tcPr>
            <w:tcW w:w="2790" w:type="dxa"/>
            <w:tcBorders>
              <w:top w:val="single" w:sz="4" w:space="0" w:color="auto"/>
              <w:left w:val="single" w:sz="2" w:space="0" w:color="auto"/>
              <w:bottom w:val="single" w:sz="4" w:space="0" w:color="auto"/>
              <w:right w:val="single" w:sz="2" w:space="0" w:color="auto"/>
            </w:tcBorders>
            <w:vAlign w:val="center"/>
          </w:tcPr>
          <w:p w14:paraId="0E4C256E" w14:textId="77777777" w:rsidR="00E0418D" w:rsidRDefault="00E0418D" w:rsidP="007821E4">
            <w:pPr>
              <w:rPr>
                <w:rFonts w:ascii="Tahoma" w:eastAsia="Times New Roman" w:hAnsi="Tahoma" w:cs="Tahoma"/>
                <w:sz w:val="18"/>
                <w:szCs w:val="18"/>
              </w:rPr>
            </w:pPr>
            <w:r w:rsidRPr="00090D55">
              <w:rPr>
                <w:rFonts w:ascii="Tahoma" w:eastAsia="Times New Roman" w:hAnsi="Tahoma" w:cs="Tahoma"/>
                <w:sz w:val="18"/>
                <w:szCs w:val="18"/>
              </w:rPr>
              <w:t>GKJ Immanuel, Karanganyar, Pekalongan</w:t>
            </w:r>
            <w:r w:rsidRPr="00090D55">
              <w:rPr>
                <w:rFonts w:ascii="Tahoma" w:eastAsia="Times New Roman" w:hAnsi="Tahoma" w:cs="Tahoma"/>
                <w:sz w:val="18"/>
                <w:szCs w:val="18"/>
              </w:rPr>
              <w:tab/>
            </w:r>
          </w:p>
        </w:tc>
        <w:tc>
          <w:tcPr>
            <w:tcW w:w="1170" w:type="dxa"/>
            <w:tcBorders>
              <w:top w:val="single" w:sz="4" w:space="0" w:color="auto"/>
              <w:left w:val="single" w:sz="2" w:space="0" w:color="auto"/>
              <w:bottom w:val="single" w:sz="4" w:space="0" w:color="auto"/>
              <w:right w:val="single" w:sz="4" w:space="0" w:color="auto"/>
            </w:tcBorders>
            <w:vAlign w:val="center"/>
          </w:tcPr>
          <w:p w14:paraId="1A44974C"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102099D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2ABE26"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33</w:t>
            </w:r>
          </w:p>
        </w:tc>
        <w:tc>
          <w:tcPr>
            <w:tcW w:w="2790" w:type="dxa"/>
            <w:tcBorders>
              <w:top w:val="single" w:sz="4" w:space="0" w:color="auto"/>
              <w:left w:val="single" w:sz="2" w:space="0" w:color="auto"/>
              <w:bottom w:val="single" w:sz="4" w:space="0" w:color="auto"/>
              <w:right w:val="single" w:sz="2" w:space="0" w:color="auto"/>
            </w:tcBorders>
            <w:vAlign w:val="center"/>
          </w:tcPr>
          <w:p w14:paraId="60CDA50C" w14:textId="77777777" w:rsidR="00E0418D" w:rsidRPr="00090D55" w:rsidRDefault="00E0418D" w:rsidP="007821E4">
            <w:pPr>
              <w:rPr>
                <w:rFonts w:ascii="Tahoma" w:eastAsia="Times New Roman" w:hAnsi="Tahoma" w:cs="Tahoma"/>
                <w:sz w:val="18"/>
                <w:szCs w:val="18"/>
              </w:rPr>
            </w:pPr>
            <w:r>
              <w:rPr>
                <w:rFonts w:ascii="Tahoma" w:eastAsia="Times New Roman" w:hAnsi="Tahoma" w:cs="Tahoma"/>
                <w:sz w:val="18"/>
                <w:szCs w:val="18"/>
              </w:rPr>
              <w:t>GKJ Gandekan, Sala Timur</w:t>
            </w:r>
          </w:p>
        </w:tc>
        <w:tc>
          <w:tcPr>
            <w:tcW w:w="1170" w:type="dxa"/>
            <w:tcBorders>
              <w:top w:val="single" w:sz="4" w:space="0" w:color="auto"/>
              <w:left w:val="single" w:sz="2" w:space="0" w:color="auto"/>
              <w:bottom w:val="single" w:sz="4" w:space="0" w:color="auto"/>
              <w:right w:val="single" w:sz="4" w:space="0" w:color="auto"/>
            </w:tcBorders>
            <w:vAlign w:val="center"/>
          </w:tcPr>
          <w:p w14:paraId="4C41B74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314.000</w:t>
            </w:r>
          </w:p>
        </w:tc>
      </w:tr>
      <w:tr w:rsidR="00E0418D" w:rsidRPr="00F85649" w14:paraId="63C03F2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DBAF41F"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34</w:t>
            </w:r>
          </w:p>
        </w:tc>
        <w:tc>
          <w:tcPr>
            <w:tcW w:w="2790" w:type="dxa"/>
            <w:tcBorders>
              <w:top w:val="single" w:sz="4" w:space="0" w:color="auto"/>
              <w:left w:val="single" w:sz="2" w:space="0" w:color="auto"/>
              <w:bottom w:val="single" w:sz="4" w:space="0" w:color="auto"/>
              <w:right w:val="single" w:sz="2" w:space="0" w:color="auto"/>
            </w:tcBorders>
            <w:vAlign w:val="center"/>
          </w:tcPr>
          <w:p w14:paraId="18341E6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Batang</w:t>
            </w:r>
          </w:p>
        </w:tc>
        <w:tc>
          <w:tcPr>
            <w:tcW w:w="1170" w:type="dxa"/>
            <w:tcBorders>
              <w:top w:val="single" w:sz="4" w:space="0" w:color="auto"/>
              <w:left w:val="single" w:sz="2" w:space="0" w:color="auto"/>
              <w:bottom w:val="single" w:sz="4" w:space="0" w:color="auto"/>
              <w:right w:val="single" w:sz="4" w:space="0" w:color="auto"/>
            </w:tcBorders>
            <w:vAlign w:val="center"/>
          </w:tcPr>
          <w:p w14:paraId="227E564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0FD64C0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1447E55"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35</w:t>
            </w:r>
          </w:p>
        </w:tc>
        <w:tc>
          <w:tcPr>
            <w:tcW w:w="2790" w:type="dxa"/>
            <w:tcBorders>
              <w:top w:val="single" w:sz="4" w:space="0" w:color="auto"/>
              <w:left w:val="single" w:sz="2" w:space="0" w:color="auto"/>
              <w:bottom w:val="single" w:sz="4" w:space="0" w:color="auto"/>
              <w:right w:val="single" w:sz="2" w:space="0" w:color="auto"/>
            </w:tcBorders>
            <w:vAlign w:val="center"/>
          </w:tcPr>
          <w:p w14:paraId="1BAF6CA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33E914F8"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600.000</w:t>
            </w:r>
          </w:p>
        </w:tc>
      </w:tr>
      <w:tr w:rsidR="00E0418D" w:rsidRPr="00F85649" w14:paraId="0F24773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308662"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36</w:t>
            </w:r>
          </w:p>
        </w:tc>
        <w:tc>
          <w:tcPr>
            <w:tcW w:w="2790" w:type="dxa"/>
            <w:tcBorders>
              <w:top w:val="single" w:sz="4" w:space="0" w:color="auto"/>
              <w:left w:val="single" w:sz="2" w:space="0" w:color="auto"/>
              <w:bottom w:val="single" w:sz="4" w:space="0" w:color="auto"/>
              <w:right w:val="single" w:sz="2" w:space="0" w:color="auto"/>
            </w:tcBorders>
            <w:vAlign w:val="center"/>
          </w:tcPr>
          <w:p w14:paraId="7FA03A8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Cilacap Utara</w:t>
            </w:r>
          </w:p>
        </w:tc>
        <w:tc>
          <w:tcPr>
            <w:tcW w:w="1170" w:type="dxa"/>
            <w:tcBorders>
              <w:top w:val="single" w:sz="4" w:space="0" w:color="auto"/>
              <w:left w:val="single" w:sz="2" w:space="0" w:color="auto"/>
              <w:bottom w:val="single" w:sz="4" w:space="0" w:color="auto"/>
              <w:right w:val="single" w:sz="4" w:space="0" w:color="auto"/>
            </w:tcBorders>
            <w:vAlign w:val="center"/>
          </w:tcPr>
          <w:p w14:paraId="40F1966C"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662CDFF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FD50FF"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37</w:t>
            </w:r>
          </w:p>
        </w:tc>
        <w:tc>
          <w:tcPr>
            <w:tcW w:w="2790" w:type="dxa"/>
            <w:tcBorders>
              <w:top w:val="single" w:sz="4" w:space="0" w:color="auto"/>
              <w:left w:val="single" w:sz="2" w:space="0" w:color="auto"/>
              <w:bottom w:val="single" w:sz="4" w:space="0" w:color="auto"/>
              <w:right w:val="single" w:sz="2" w:space="0" w:color="auto"/>
            </w:tcBorders>
            <w:vAlign w:val="center"/>
          </w:tcPr>
          <w:p w14:paraId="0518F0F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Wiladeg</w:t>
            </w:r>
          </w:p>
        </w:tc>
        <w:tc>
          <w:tcPr>
            <w:tcW w:w="1170" w:type="dxa"/>
            <w:tcBorders>
              <w:top w:val="single" w:sz="4" w:space="0" w:color="auto"/>
              <w:left w:val="single" w:sz="2" w:space="0" w:color="auto"/>
              <w:bottom w:val="single" w:sz="4" w:space="0" w:color="auto"/>
              <w:right w:val="single" w:sz="4" w:space="0" w:color="auto"/>
            </w:tcBorders>
            <w:vAlign w:val="center"/>
          </w:tcPr>
          <w:p w14:paraId="28E14BFD"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E0418D" w:rsidRPr="00F85649" w14:paraId="5BA8723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2998D6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38</w:t>
            </w:r>
          </w:p>
        </w:tc>
        <w:tc>
          <w:tcPr>
            <w:tcW w:w="2790" w:type="dxa"/>
            <w:tcBorders>
              <w:top w:val="single" w:sz="4" w:space="0" w:color="auto"/>
              <w:left w:val="single" w:sz="2" w:space="0" w:color="auto"/>
              <w:bottom w:val="single" w:sz="4" w:space="0" w:color="auto"/>
              <w:right w:val="single" w:sz="2" w:space="0" w:color="auto"/>
            </w:tcBorders>
            <w:vAlign w:val="center"/>
          </w:tcPr>
          <w:p w14:paraId="37D3885B"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Bantul</w:t>
            </w:r>
          </w:p>
        </w:tc>
        <w:tc>
          <w:tcPr>
            <w:tcW w:w="1170" w:type="dxa"/>
            <w:tcBorders>
              <w:top w:val="single" w:sz="4" w:space="0" w:color="auto"/>
              <w:left w:val="single" w:sz="2" w:space="0" w:color="auto"/>
              <w:bottom w:val="single" w:sz="4" w:space="0" w:color="auto"/>
              <w:right w:val="single" w:sz="4" w:space="0" w:color="auto"/>
            </w:tcBorders>
            <w:vAlign w:val="center"/>
          </w:tcPr>
          <w:p w14:paraId="4922EB4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370AFCF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8333C2A"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39</w:t>
            </w:r>
          </w:p>
        </w:tc>
        <w:tc>
          <w:tcPr>
            <w:tcW w:w="2790" w:type="dxa"/>
            <w:tcBorders>
              <w:top w:val="single" w:sz="4" w:space="0" w:color="auto"/>
              <w:left w:val="single" w:sz="2" w:space="0" w:color="auto"/>
              <w:bottom w:val="single" w:sz="4" w:space="0" w:color="auto"/>
              <w:right w:val="single" w:sz="2" w:space="0" w:color="auto"/>
            </w:tcBorders>
            <w:vAlign w:val="center"/>
          </w:tcPr>
          <w:p w14:paraId="10980555"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Sukoharjo</w:t>
            </w:r>
          </w:p>
        </w:tc>
        <w:tc>
          <w:tcPr>
            <w:tcW w:w="1170" w:type="dxa"/>
            <w:tcBorders>
              <w:top w:val="single" w:sz="4" w:space="0" w:color="auto"/>
              <w:left w:val="single" w:sz="2" w:space="0" w:color="auto"/>
              <w:bottom w:val="single" w:sz="4" w:space="0" w:color="auto"/>
              <w:right w:val="single" w:sz="4" w:space="0" w:color="auto"/>
            </w:tcBorders>
            <w:vAlign w:val="center"/>
          </w:tcPr>
          <w:p w14:paraId="33113AD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3C6D8D6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B980FD6"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40</w:t>
            </w:r>
          </w:p>
        </w:tc>
        <w:tc>
          <w:tcPr>
            <w:tcW w:w="2790" w:type="dxa"/>
            <w:tcBorders>
              <w:top w:val="single" w:sz="4" w:space="0" w:color="auto"/>
              <w:left w:val="single" w:sz="2" w:space="0" w:color="auto"/>
              <w:bottom w:val="single" w:sz="4" w:space="0" w:color="auto"/>
              <w:right w:val="single" w:sz="2" w:space="0" w:color="auto"/>
            </w:tcBorders>
            <w:vAlign w:val="center"/>
          </w:tcPr>
          <w:p w14:paraId="53A458B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Magelang</w:t>
            </w:r>
          </w:p>
        </w:tc>
        <w:tc>
          <w:tcPr>
            <w:tcW w:w="1170" w:type="dxa"/>
            <w:tcBorders>
              <w:top w:val="single" w:sz="4" w:space="0" w:color="auto"/>
              <w:left w:val="single" w:sz="2" w:space="0" w:color="auto"/>
              <w:bottom w:val="single" w:sz="4" w:space="0" w:color="auto"/>
              <w:right w:val="single" w:sz="4" w:space="0" w:color="auto"/>
            </w:tcBorders>
            <w:vAlign w:val="center"/>
          </w:tcPr>
          <w:p w14:paraId="62ED15E3"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42CFC8C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D60CB2"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41</w:t>
            </w:r>
          </w:p>
        </w:tc>
        <w:tc>
          <w:tcPr>
            <w:tcW w:w="2790" w:type="dxa"/>
            <w:tcBorders>
              <w:top w:val="single" w:sz="4" w:space="0" w:color="auto"/>
              <w:left w:val="single" w:sz="2" w:space="0" w:color="auto"/>
              <w:bottom w:val="single" w:sz="4" w:space="0" w:color="auto"/>
              <w:right w:val="single" w:sz="2" w:space="0" w:color="auto"/>
            </w:tcBorders>
            <w:vAlign w:val="center"/>
          </w:tcPr>
          <w:p w14:paraId="1BB1DA90"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Wonosobo</w:t>
            </w:r>
          </w:p>
        </w:tc>
        <w:tc>
          <w:tcPr>
            <w:tcW w:w="1170" w:type="dxa"/>
            <w:tcBorders>
              <w:top w:val="single" w:sz="4" w:space="0" w:color="auto"/>
              <w:left w:val="single" w:sz="2" w:space="0" w:color="auto"/>
              <w:bottom w:val="single" w:sz="4" w:space="0" w:color="auto"/>
              <w:right w:val="single" w:sz="4" w:space="0" w:color="auto"/>
            </w:tcBorders>
            <w:vAlign w:val="center"/>
          </w:tcPr>
          <w:p w14:paraId="111A8E3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6AA8667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8553AA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42</w:t>
            </w:r>
          </w:p>
        </w:tc>
        <w:tc>
          <w:tcPr>
            <w:tcW w:w="2790" w:type="dxa"/>
            <w:tcBorders>
              <w:top w:val="single" w:sz="4" w:space="0" w:color="auto"/>
              <w:left w:val="single" w:sz="2" w:space="0" w:color="auto"/>
              <w:bottom w:val="single" w:sz="4" w:space="0" w:color="auto"/>
              <w:right w:val="single" w:sz="2" w:space="0" w:color="auto"/>
            </w:tcBorders>
            <w:vAlign w:val="center"/>
          </w:tcPr>
          <w:p w14:paraId="38B6F3E7"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Watusigar, Gunungkidul</w:t>
            </w:r>
          </w:p>
        </w:tc>
        <w:tc>
          <w:tcPr>
            <w:tcW w:w="1170" w:type="dxa"/>
            <w:tcBorders>
              <w:top w:val="single" w:sz="4" w:space="0" w:color="auto"/>
              <w:left w:val="single" w:sz="2" w:space="0" w:color="auto"/>
              <w:bottom w:val="single" w:sz="4" w:space="0" w:color="auto"/>
              <w:right w:val="single" w:sz="4" w:space="0" w:color="auto"/>
            </w:tcBorders>
            <w:vAlign w:val="center"/>
          </w:tcPr>
          <w:p w14:paraId="5DB7AE5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0AEECA1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96FF72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43</w:t>
            </w:r>
          </w:p>
        </w:tc>
        <w:tc>
          <w:tcPr>
            <w:tcW w:w="2790" w:type="dxa"/>
            <w:tcBorders>
              <w:top w:val="single" w:sz="4" w:space="0" w:color="auto"/>
              <w:left w:val="single" w:sz="2" w:space="0" w:color="auto"/>
              <w:bottom w:val="single" w:sz="4" w:space="0" w:color="auto"/>
              <w:right w:val="single" w:sz="2" w:space="0" w:color="auto"/>
            </w:tcBorders>
            <w:vAlign w:val="center"/>
          </w:tcPr>
          <w:p w14:paraId="3768E8F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Kenalan</w:t>
            </w:r>
          </w:p>
        </w:tc>
        <w:tc>
          <w:tcPr>
            <w:tcW w:w="1170" w:type="dxa"/>
            <w:tcBorders>
              <w:top w:val="single" w:sz="4" w:space="0" w:color="auto"/>
              <w:left w:val="single" w:sz="2" w:space="0" w:color="auto"/>
              <w:bottom w:val="single" w:sz="4" w:space="0" w:color="auto"/>
              <w:right w:val="single" w:sz="4" w:space="0" w:color="auto"/>
            </w:tcBorders>
            <w:vAlign w:val="center"/>
          </w:tcPr>
          <w:p w14:paraId="4EBEDB45"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52E7BD4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CBE75E"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44</w:t>
            </w:r>
          </w:p>
        </w:tc>
        <w:tc>
          <w:tcPr>
            <w:tcW w:w="2790" w:type="dxa"/>
            <w:tcBorders>
              <w:top w:val="single" w:sz="4" w:space="0" w:color="auto"/>
              <w:left w:val="single" w:sz="2" w:space="0" w:color="auto"/>
              <w:bottom w:val="single" w:sz="4" w:space="0" w:color="auto"/>
              <w:right w:val="single" w:sz="2" w:space="0" w:color="auto"/>
            </w:tcBorders>
            <w:vAlign w:val="center"/>
          </w:tcPr>
          <w:p w14:paraId="7A77C328"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Manisrenggo</w:t>
            </w:r>
          </w:p>
        </w:tc>
        <w:tc>
          <w:tcPr>
            <w:tcW w:w="1170" w:type="dxa"/>
            <w:tcBorders>
              <w:top w:val="single" w:sz="4" w:space="0" w:color="auto"/>
              <w:left w:val="single" w:sz="2" w:space="0" w:color="auto"/>
              <w:bottom w:val="single" w:sz="4" w:space="0" w:color="auto"/>
              <w:right w:val="single" w:sz="4" w:space="0" w:color="auto"/>
            </w:tcBorders>
            <w:vAlign w:val="center"/>
          </w:tcPr>
          <w:p w14:paraId="5F86D6B5"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011F49D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F558A10"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45</w:t>
            </w:r>
          </w:p>
        </w:tc>
        <w:tc>
          <w:tcPr>
            <w:tcW w:w="2790" w:type="dxa"/>
            <w:tcBorders>
              <w:top w:val="single" w:sz="4" w:space="0" w:color="auto"/>
              <w:left w:val="single" w:sz="2" w:space="0" w:color="auto"/>
              <w:bottom w:val="single" w:sz="4" w:space="0" w:color="auto"/>
              <w:right w:val="single" w:sz="2" w:space="0" w:color="auto"/>
            </w:tcBorders>
            <w:vAlign w:val="center"/>
          </w:tcPr>
          <w:p w14:paraId="2F9E5AE9"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Randublatung</w:t>
            </w:r>
          </w:p>
        </w:tc>
        <w:tc>
          <w:tcPr>
            <w:tcW w:w="1170" w:type="dxa"/>
            <w:tcBorders>
              <w:top w:val="single" w:sz="4" w:space="0" w:color="auto"/>
              <w:left w:val="single" w:sz="2" w:space="0" w:color="auto"/>
              <w:bottom w:val="single" w:sz="4" w:space="0" w:color="auto"/>
              <w:right w:val="single" w:sz="4" w:space="0" w:color="auto"/>
            </w:tcBorders>
            <w:vAlign w:val="center"/>
          </w:tcPr>
          <w:p w14:paraId="691260FA"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0DD2EFC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60699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46</w:t>
            </w:r>
          </w:p>
        </w:tc>
        <w:tc>
          <w:tcPr>
            <w:tcW w:w="2790" w:type="dxa"/>
            <w:tcBorders>
              <w:top w:val="single" w:sz="4" w:space="0" w:color="auto"/>
              <w:left w:val="single" w:sz="2" w:space="0" w:color="auto"/>
              <w:bottom w:val="single" w:sz="4" w:space="0" w:color="auto"/>
              <w:right w:val="single" w:sz="2" w:space="0" w:color="auto"/>
            </w:tcBorders>
            <w:vAlign w:val="center"/>
          </w:tcPr>
          <w:p w14:paraId="15C081D5"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Pedan</w:t>
            </w:r>
          </w:p>
        </w:tc>
        <w:tc>
          <w:tcPr>
            <w:tcW w:w="1170" w:type="dxa"/>
            <w:tcBorders>
              <w:top w:val="single" w:sz="4" w:space="0" w:color="auto"/>
              <w:left w:val="single" w:sz="2" w:space="0" w:color="auto"/>
              <w:bottom w:val="single" w:sz="4" w:space="0" w:color="auto"/>
              <w:right w:val="single" w:sz="4" w:space="0" w:color="auto"/>
            </w:tcBorders>
            <w:vAlign w:val="center"/>
          </w:tcPr>
          <w:p w14:paraId="1541868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38BB00B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0466C3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47</w:t>
            </w:r>
          </w:p>
        </w:tc>
        <w:tc>
          <w:tcPr>
            <w:tcW w:w="2790" w:type="dxa"/>
            <w:tcBorders>
              <w:top w:val="single" w:sz="4" w:space="0" w:color="auto"/>
              <w:left w:val="single" w:sz="2" w:space="0" w:color="auto"/>
              <w:bottom w:val="single" w:sz="4" w:space="0" w:color="auto"/>
              <w:right w:val="single" w:sz="2" w:space="0" w:color="auto"/>
            </w:tcBorders>
            <w:vAlign w:val="center"/>
          </w:tcPr>
          <w:p w14:paraId="58B363C5"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Selokaton</w:t>
            </w:r>
          </w:p>
        </w:tc>
        <w:tc>
          <w:tcPr>
            <w:tcW w:w="1170" w:type="dxa"/>
            <w:tcBorders>
              <w:top w:val="single" w:sz="4" w:space="0" w:color="auto"/>
              <w:left w:val="single" w:sz="2" w:space="0" w:color="auto"/>
              <w:bottom w:val="single" w:sz="4" w:space="0" w:color="auto"/>
              <w:right w:val="single" w:sz="4" w:space="0" w:color="auto"/>
            </w:tcBorders>
            <w:vAlign w:val="center"/>
          </w:tcPr>
          <w:p w14:paraId="75076BA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135BECD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17A5A0"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48</w:t>
            </w:r>
          </w:p>
        </w:tc>
        <w:tc>
          <w:tcPr>
            <w:tcW w:w="2790" w:type="dxa"/>
            <w:tcBorders>
              <w:top w:val="single" w:sz="4" w:space="0" w:color="auto"/>
              <w:left w:val="single" w:sz="2" w:space="0" w:color="auto"/>
              <w:bottom w:val="single" w:sz="4" w:space="0" w:color="auto"/>
              <w:right w:val="single" w:sz="2" w:space="0" w:color="auto"/>
            </w:tcBorders>
            <w:vAlign w:val="center"/>
          </w:tcPr>
          <w:p w14:paraId="1B39E4F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Karanganyar, Surakarta</w:t>
            </w:r>
          </w:p>
        </w:tc>
        <w:tc>
          <w:tcPr>
            <w:tcW w:w="1170" w:type="dxa"/>
            <w:tcBorders>
              <w:top w:val="single" w:sz="4" w:space="0" w:color="auto"/>
              <w:left w:val="single" w:sz="2" w:space="0" w:color="auto"/>
              <w:bottom w:val="single" w:sz="4" w:space="0" w:color="auto"/>
              <w:right w:val="single" w:sz="4" w:space="0" w:color="auto"/>
            </w:tcBorders>
            <w:vAlign w:val="center"/>
          </w:tcPr>
          <w:p w14:paraId="17117255"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493BFC3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89AA6C9"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49</w:t>
            </w:r>
          </w:p>
        </w:tc>
        <w:tc>
          <w:tcPr>
            <w:tcW w:w="2790" w:type="dxa"/>
            <w:tcBorders>
              <w:top w:val="single" w:sz="4" w:space="0" w:color="auto"/>
              <w:left w:val="single" w:sz="2" w:space="0" w:color="auto"/>
              <w:bottom w:val="single" w:sz="4" w:space="0" w:color="auto"/>
              <w:right w:val="single" w:sz="2" w:space="0" w:color="auto"/>
            </w:tcBorders>
            <w:vAlign w:val="center"/>
          </w:tcPr>
          <w:p w14:paraId="6FFD5850"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Wonogiri</w:t>
            </w:r>
          </w:p>
        </w:tc>
        <w:tc>
          <w:tcPr>
            <w:tcW w:w="1170" w:type="dxa"/>
            <w:tcBorders>
              <w:top w:val="single" w:sz="4" w:space="0" w:color="auto"/>
              <w:left w:val="single" w:sz="2" w:space="0" w:color="auto"/>
              <w:bottom w:val="single" w:sz="4" w:space="0" w:color="auto"/>
              <w:right w:val="single" w:sz="4" w:space="0" w:color="auto"/>
            </w:tcBorders>
            <w:vAlign w:val="center"/>
          </w:tcPr>
          <w:p w14:paraId="6531F975"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11F16F1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D475D0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lastRenderedPageBreak/>
              <w:t>50</w:t>
            </w:r>
          </w:p>
        </w:tc>
        <w:tc>
          <w:tcPr>
            <w:tcW w:w="2790" w:type="dxa"/>
            <w:tcBorders>
              <w:top w:val="single" w:sz="4" w:space="0" w:color="auto"/>
              <w:left w:val="single" w:sz="2" w:space="0" w:color="auto"/>
              <w:bottom w:val="single" w:sz="4" w:space="0" w:color="auto"/>
              <w:right w:val="single" w:sz="2" w:space="0" w:color="auto"/>
            </w:tcBorders>
            <w:vAlign w:val="center"/>
          </w:tcPr>
          <w:p w14:paraId="55C81B2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Kutoarjo</w:t>
            </w:r>
          </w:p>
        </w:tc>
        <w:tc>
          <w:tcPr>
            <w:tcW w:w="1170" w:type="dxa"/>
            <w:tcBorders>
              <w:top w:val="single" w:sz="4" w:space="0" w:color="auto"/>
              <w:left w:val="single" w:sz="2" w:space="0" w:color="auto"/>
              <w:bottom w:val="single" w:sz="4" w:space="0" w:color="auto"/>
              <w:right w:val="single" w:sz="4" w:space="0" w:color="auto"/>
            </w:tcBorders>
            <w:vAlign w:val="center"/>
          </w:tcPr>
          <w:p w14:paraId="78C7541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1.531.000</w:t>
            </w:r>
          </w:p>
        </w:tc>
      </w:tr>
      <w:tr w:rsidR="00E0418D" w:rsidRPr="00F85649" w14:paraId="55D3275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3F878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51</w:t>
            </w:r>
          </w:p>
        </w:tc>
        <w:tc>
          <w:tcPr>
            <w:tcW w:w="2790" w:type="dxa"/>
            <w:tcBorders>
              <w:top w:val="single" w:sz="4" w:space="0" w:color="auto"/>
              <w:left w:val="single" w:sz="2" w:space="0" w:color="auto"/>
              <w:bottom w:val="single" w:sz="4" w:space="0" w:color="auto"/>
              <w:right w:val="single" w:sz="2" w:space="0" w:color="auto"/>
            </w:tcBorders>
            <w:vAlign w:val="center"/>
          </w:tcPr>
          <w:p w14:paraId="7E3EBBB3"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Gatak</w:t>
            </w:r>
          </w:p>
        </w:tc>
        <w:tc>
          <w:tcPr>
            <w:tcW w:w="1170" w:type="dxa"/>
            <w:tcBorders>
              <w:top w:val="single" w:sz="4" w:space="0" w:color="auto"/>
              <w:left w:val="single" w:sz="2" w:space="0" w:color="auto"/>
              <w:bottom w:val="single" w:sz="4" w:space="0" w:color="auto"/>
              <w:right w:val="single" w:sz="4" w:space="0" w:color="auto"/>
            </w:tcBorders>
            <w:vAlign w:val="center"/>
          </w:tcPr>
          <w:p w14:paraId="47B3BFD5"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3A5C93F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983F92"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52</w:t>
            </w:r>
          </w:p>
        </w:tc>
        <w:tc>
          <w:tcPr>
            <w:tcW w:w="2790" w:type="dxa"/>
            <w:tcBorders>
              <w:top w:val="single" w:sz="4" w:space="0" w:color="auto"/>
              <w:left w:val="single" w:sz="2" w:space="0" w:color="auto"/>
              <w:bottom w:val="single" w:sz="4" w:space="0" w:color="auto"/>
              <w:right w:val="single" w:sz="2" w:space="0" w:color="auto"/>
            </w:tcBorders>
            <w:vAlign w:val="center"/>
          </w:tcPr>
          <w:p w14:paraId="0BCB8228"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Gumulan</w:t>
            </w:r>
          </w:p>
        </w:tc>
        <w:tc>
          <w:tcPr>
            <w:tcW w:w="1170" w:type="dxa"/>
            <w:tcBorders>
              <w:top w:val="single" w:sz="4" w:space="0" w:color="auto"/>
              <w:left w:val="single" w:sz="2" w:space="0" w:color="auto"/>
              <w:bottom w:val="single" w:sz="4" w:space="0" w:color="auto"/>
              <w:right w:val="single" w:sz="4" w:space="0" w:color="auto"/>
            </w:tcBorders>
            <w:vAlign w:val="center"/>
          </w:tcPr>
          <w:p w14:paraId="194D0243"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30E38A1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CA62DF9"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53</w:t>
            </w:r>
          </w:p>
        </w:tc>
        <w:tc>
          <w:tcPr>
            <w:tcW w:w="2790" w:type="dxa"/>
            <w:tcBorders>
              <w:top w:val="single" w:sz="4" w:space="0" w:color="auto"/>
              <w:left w:val="single" w:sz="2" w:space="0" w:color="auto"/>
              <w:bottom w:val="single" w:sz="4" w:space="0" w:color="auto"/>
              <w:right w:val="single" w:sz="2" w:space="0" w:color="auto"/>
            </w:tcBorders>
            <w:vAlign w:val="center"/>
          </w:tcPr>
          <w:p w14:paraId="5E3E73D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Susukan</w:t>
            </w:r>
          </w:p>
        </w:tc>
        <w:tc>
          <w:tcPr>
            <w:tcW w:w="1170" w:type="dxa"/>
            <w:tcBorders>
              <w:top w:val="single" w:sz="4" w:space="0" w:color="auto"/>
              <w:left w:val="single" w:sz="2" w:space="0" w:color="auto"/>
              <w:bottom w:val="single" w:sz="4" w:space="0" w:color="auto"/>
              <w:right w:val="single" w:sz="4" w:space="0" w:color="auto"/>
            </w:tcBorders>
            <w:vAlign w:val="center"/>
          </w:tcPr>
          <w:p w14:paraId="1CEFA6ED"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532.000</w:t>
            </w:r>
          </w:p>
        </w:tc>
      </w:tr>
      <w:tr w:rsidR="00E0418D" w:rsidRPr="00F85649" w14:paraId="6664FAD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434A25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54</w:t>
            </w:r>
          </w:p>
        </w:tc>
        <w:tc>
          <w:tcPr>
            <w:tcW w:w="2790" w:type="dxa"/>
            <w:tcBorders>
              <w:top w:val="single" w:sz="4" w:space="0" w:color="auto"/>
              <w:left w:val="single" w:sz="2" w:space="0" w:color="auto"/>
              <w:bottom w:val="single" w:sz="4" w:space="0" w:color="auto"/>
              <w:right w:val="single" w:sz="2" w:space="0" w:color="auto"/>
            </w:tcBorders>
            <w:vAlign w:val="center"/>
          </w:tcPr>
          <w:p w14:paraId="1243C5B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Tuntang Barat</w:t>
            </w:r>
          </w:p>
        </w:tc>
        <w:tc>
          <w:tcPr>
            <w:tcW w:w="1170" w:type="dxa"/>
            <w:tcBorders>
              <w:top w:val="single" w:sz="4" w:space="0" w:color="auto"/>
              <w:left w:val="single" w:sz="2" w:space="0" w:color="auto"/>
              <w:bottom w:val="single" w:sz="4" w:space="0" w:color="auto"/>
              <w:right w:val="single" w:sz="4" w:space="0" w:color="auto"/>
            </w:tcBorders>
            <w:vAlign w:val="center"/>
          </w:tcPr>
          <w:p w14:paraId="4D057BA3"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217.000</w:t>
            </w:r>
          </w:p>
        </w:tc>
      </w:tr>
      <w:tr w:rsidR="00E0418D" w:rsidRPr="00F85649" w14:paraId="18B6A9B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F8407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55</w:t>
            </w:r>
          </w:p>
        </w:tc>
        <w:tc>
          <w:tcPr>
            <w:tcW w:w="2790" w:type="dxa"/>
            <w:tcBorders>
              <w:top w:val="single" w:sz="4" w:space="0" w:color="auto"/>
              <w:left w:val="single" w:sz="2" w:space="0" w:color="auto"/>
              <w:bottom w:val="single" w:sz="4" w:space="0" w:color="auto"/>
              <w:right w:val="single" w:sz="2" w:space="0" w:color="auto"/>
            </w:tcBorders>
            <w:vAlign w:val="center"/>
          </w:tcPr>
          <w:p w14:paraId="30CE8CD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Purbo</w:t>
            </w:r>
          </w:p>
        </w:tc>
        <w:tc>
          <w:tcPr>
            <w:tcW w:w="1170" w:type="dxa"/>
            <w:tcBorders>
              <w:top w:val="single" w:sz="4" w:space="0" w:color="auto"/>
              <w:left w:val="single" w:sz="2" w:space="0" w:color="auto"/>
              <w:bottom w:val="single" w:sz="4" w:space="0" w:color="auto"/>
              <w:right w:val="single" w:sz="4" w:space="0" w:color="auto"/>
            </w:tcBorders>
            <w:vAlign w:val="center"/>
          </w:tcPr>
          <w:p w14:paraId="7EFF06D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5A89169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29AC20E"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56</w:t>
            </w:r>
          </w:p>
        </w:tc>
        <w:tc>
          <w:tcPr>
            <w:tcW w:w="2790" w:type="dxa"/>
            <w:tcBorders>
              <w:top w:val="single" w:sz="4" w:space="0" w:color="auto"/>
              <w:left w:val="single" w:sz="2" w:space="0" w:color="auto"/>
              <w:bottom w:val="single" w:sz="4" w:space="0" w:color="auto"/>
              <w:right w:val="single" w:sz="2" w:space="0" w:color="auto"/>
            </w:tcBorders>
            <w:vAlign w:val="center"/>
          </w:tcPr>
          <w:p w14:paraId="7613595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Nanggulan</w:t>
            </w:r>
          </w:p>
        </w:tc>
        <w:tc>
          <w:tcPr>
            <w:tcW w:w="1170" w:type="dxa"/>
            <w:tcBorders>
              <w:top w:val="single" w:sz="4" w:space="0" w:color="auto"/>
              <w:left w:val="single" w:sz="2" w:space="0" w:color="auto"/>
              <w:bottom w:val="single" w:sz="4" w:space="0" w:color="auto"/>
              <w:right w:val="single" w:sz="4" w:space="0" w:color="auto"/>
            </w:tcBorders>
            <w:vAlign w:val="center"/>
          </w:tcPr>
          <w:p w14:paraId="5F585386"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79D32A7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339F2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57</w:t>
            </w:r>
          </w:p>
        </w:tc>
        <w:tc>
          <w:tcPr>
            <w:tcW w:w="2790" w:type="dxa"/>
            <w:tcBorders>
              <w:top w:val="single" w:sz="4" w:space="0" w:color="auto"/>
              <w:left w:val="single" w:sz="2" w:space="0" w:color="auto"/>
              <w:bottom w:val="single" w:sz="4" w:space="0" w:color="auto"/>
              <w:right w:val="single" w:sz="2" w:space="0" w:color="auto"/>
            </w:tcBorders>
            <w:vAlign w:val="center"/>
          </w:tcPr>
          <w:p w14:paraId="4F6E6DC5"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5A75F20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1.017.000</w:t>
            </w:r>
          </w:p>
        </w:tc>
      </w:tr>
      <w:tr w:rsidR="00E0418D" w:rsidRPr="00F85649" w14:paraId="73BB163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51035D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58</w:t>
            </w:r>
          </w:p>
        </w:tc>
        <w:tc>
          <w:tcPr>
            <w:tcW w:w="2790" w:type="dxa"/>
            <w:tcBorders>
              <w:top w:val="single" w:sz="4" w:space="0" w:color="auto"/>
              <w:left w:val="single" w:sz="2" w:space="0" w:color="auto"/>
              <w:bottom w:val="single" w:sz="4" w:space="0" w:color="auto"/>
              <w:right w:val="single" w:sz="2" w:space="0" w:color="auto"/>
            </w:tcBorders>
            <w:vAlign w:val="center"/>
          </w:tcPr>
          <w:p w14:paraId="49EDB465"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Panggang</w:t>
            </w:r>
          </w:p>
        </w:tc>
        <w:tc>
          <w:tcPr>
            <w:tcW w:w="1170" w:type="dxa"/>
            <w:tcBorders>
              <w:top w:val="single" w:sz="4" w:space="0" w:color="auto"/>
              <w:left w:val="single" w:sz="2" w:space="0" w:color="auto"/>
              <w:bottom w:val="single" w:sz="4" w:space="0" w:color="auto"/>
              <w:right w:val="single" w:sz="4" w:space="0" w:color="auto"/>
            </w:tcBorders>
            <w:vAlign w:val="center"/>
          </w:tcPr>
          <w:p w14:paraId="3F2E713D"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1FB65AE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B50FD45"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59</w:t>
            </w:r>
          </w:p>
        </w:tc>
        <w:tc>
          <w:tcPr>
            <w:tcW w:w="2790" w:type="dxa"/>
            <w:tcBorders>
              <w:top w:val="single" w:sz="4" w:space="0" w:color="auto"/>
              <w:left w:val="single" w:sz="2" w:space="0" w:color="auto"/>
              <w:bottom w:val="single" w:sz="4" w:space="0" w:color="auto"/>
              <w:right w:val="single" w:sz="2" w:space="0" w:color="auto"/>
            </w:tcBorders>
            <w:vAlign w:val="center"/>
          </w:tcPr>
          <w:p w14:paraId="1D113B7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Mergangsan</w:t>
            </w:r>
          </w:p>
        </w:tc>
        <w:tc>
          <w:tcPr>
            <w:tcW w:w="1170" w:type="dxa"/>
            <w:tcBorders>
              <w:top w:val="single" w:sz="4" w:space="0" w:color="auto"/>
              <w:left w:val="single" w:sz="2" w:space="0" w:color="auto"/>
              <w:bottom w:val="single" w:sz="4" w:space="0" w:color="auto"/>
              <w:right w:val="single" w:sz="4" w:space="0" w:color="auto"/>
            </w:tcBorders>
            <w:vAlign w:val="center"/>
          </w:tcPr>
          <w:p w14:paraId="39237117"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69C9980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1CAC1DD"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60</w:t>
            </w:r>
          </w:p>
        </w:tc>
        <w:tc>
          <w:tcPr>
            <w:tcW w:w="2790" w:type="dxa"/>
            <w:tcBorders>
              <w:top w:val="single" w:sz="4" w:space="0" w:color="auto"/>
              <w:left w:val="single" w:sz="2" w:space="0" w:color="auto"/>
              <w:bottom w:val="single" w:sz="4" w:space="0" w:color="auto"/>
              <w:right w:val="single" w:sz="2" w:space="0" w:color="auto"/>
            </w:tcBorders>
            <w:vAlign w:val="center"/>
          </w:tcPr>
          <w:p w14:paraId="4A7C029E"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Boyolali</w:t>
            </w:r>
          </w:p>
        </w:tc>
        <w:tc>
          <w:tcPr>
            <w:tcW w:w="1170" w:type="dxa"/>
            <w:tcBorders>
              <w:top w:val="single" w:sz="4" w:space="0" w:color="auto"/>
              <w:left w:val="single" w:sz="2" w:space="0" w:color="auto"/>
              <w:bottom w:val="single" w:sz="4" w:space="0" w:color="auto"/>
              <w:right w:val="single" w:sz="4" w:space="0" w:color="auto"/>
            </w:tcBorders>
            <w:vAlign w:val="center"/>
          </w:tcPr>
          <w:p w14:paraId="127D3E3E"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7BB5B23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5D9432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61</w:t>
            </w:r>
          </w:p>
        </w:tc>
        <w:tc>
          <w:tcPr>
            <w:tcW w:w="2790" w:type="dxa"/>
            <w:tcBorders>
              <w:top w:val="single" w:sz="4" w:space="0" w:color="auto"/>
              <w:left w:val="single" w:sz="2" w:space="0" w:color="auto"/>
              <w:bottom w:val="single" w:sz="4" w:space="0" w:color="auto"/>
              <w:right w:val="single" w:sz="2" w:space="0" w:color="auto"/>
            </w:tcBorders>
            <w:vAlign w:val="center"/>
          </w:tcPr>
          <w:p w14:paraId="2AF1A1A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Kebakkramat</w:t>
            </w:r>
          </w:p>
        </w:tc>
        <w:tc>
          <w:tcPr>
            <w:tcW w:w="1170" w:type="dxa"/>
            <w:tcBorders>
              <w:top w:val="single" w:sz="4" w:space="0" w:color="auto"/>
              <w:left w:val="single" w:sz="2" w:space="0" w:color="auto"/>
              <w:bottom w:val="single" w:sz="4" w:space="0" w:color="auto"/>
              <w:right w:val="single" w:sz="4" w:space="0" w:color="auto"/>
            </w:tcBorders>
            <w:vAlign w:val="center"/>
          </w:tcPr>
          <w:p w14:paraId="12D475BE"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3850DE5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482F107"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62</w:t>
            </w:r>
          </w:p>
        </w:tc>
        <w:tc>
          <w:tcPr>
            <w:tcW w:w="2790" w:type="dxa"/>
            <w:tcBorders>
              <w:top w:val="single" w:sz="4" w:space="0" w:color="auto"/>
              <w:left w:val="single" w:sz="2" w:space="0" w:color="auto"/>
              <w:bottom w:val="single" w:sz="4" w:space="0" w:color="auto"/>
              <w:right w:val="single" w:sz="2" w:space="0" w:color="auto"/>
            </w:tcBorders>
            <w:vAlign w:val="center"/>
          </w:tcPr>
          <w:p w14:paraId="2E655590"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00903BC0"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3937789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16E5BD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63</w:t>
            </w:r>
          </w:p>
        </w:tc>
        <w:tc>
          <w:tcPr>
            <w:tcW w:w="2790" w:type="dxa"/>
            <w:tcBorders>
              <w:top w:val="single" w:sz="4" w:space="0" w:color="auto"/>
              <w:left w:val="single" w:sz="2" w:space="0" w:color="auto"/>
              <w:bottom w:val="single" w:sz="4" w:space="0" w:color="auto"/>
              <w:right w:val="single" w:sz="2" w:space="0" w:color="auto"/>
            </w:tcBorders>
            <w:vAlign w:val="center"/>
          </w:tcPr>
          <w:p w14:paraId="51C5264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Demakijo</w:t>
            </w:r>
          </w:p>
        </w:tc>
        <w:tc>
          <w:tcPr>
            <w:tcW w:w="1170" w:type="dxa"/>
            <w:tcBorders>
              <w:top w:val="single" w:sz="4" w:space="0" w:color="auto"/>
              <w:left w:val="single" w:sz="2" w:space="0" w:color="auto"/>
              <w:bottom w:val="single" w:sz="4" w:space="0" w:color="auto"/>
              <w:right w:val="single" w:sz="4" w:space="0" w:color="auto"/>
            </w:tcBorders>
            <w:vAlign w:val="center"/>
          </w:tcPr>
          <w:p w14:paraId="135B862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5E881B3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1AFA1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64</w:t>
            </w:r>
          </w:p>
        </w:tc>
        <w:tc>
          <w:tcPr>
            <w:tcW w:w="2790" w:type="dxa"/>
            <w:tcBorders>
              <w:top w:val="single" w:sz="4" w:space="0" w:color="auto"/>
              <w:left w:val="single" w:sz="2" w:space="0" w:color="auto"/>
              <w:bottom w:val="single" w:sz="4" w:space="0" w:color="auto"/>
              <w:right w:val="single" w:sz="2" w:space="0" w:color="auto"/>
            </w:tcBorders>
            <w:vAlign w:val="center"/>
          </w:tcPr>
          <w:p w14:paraId="45F878F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Ceper</w:t>
            </w:r>
          </w:p>
        </w:tc>
        <w:tc>
          <w:tcPr>
            <w:tcW w:w="1170" w:type="dxa"/>
            <w:tcBorders>
              <w:top w:val="single" w:sz="4" w:space="0" w:color="auto"/>
              <w:left w:val="single" w:sz="2" w:space="0" w:color="auto"/>
              <w:bottom w:val="single" w:sz="4" w:space="0" w:color="auto"/>
              <w:right w:val="single" w:sz="4" w:space="0" w:color="auto"/>
            </w:tcBorders>
            <w:vAlign w:val="center"/>
          </w:tcPr>
          <w:p w14:paraId="6845F2F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4FEE86A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89137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65</w:t>
            </w:r>
          </w:p>
        </w:tc>
        <w:tc>
          <w:tcPr>
            <w:tcW w:w="2790" w:type="dxa"/>
            <w:tcBorders>
              <w:top w:val="single" w:sz="4" w:space="0" w:color="auto"/>
              <w:left w:val="single" w:sz="2" w:space="0" w:color="auto"/>
              <w:bottom w:val="single" w:sz="4" w:space="0" w:color="auto"/>
              <w:right w:val="single" w:sz="2" w:space="0" w:color="auto"/>
            </w:tcBorders>
            <w:vAlign w:val="center"/>
          </w:tcPr>
          <w:p w14:paraId="73BD0AE1"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36575898"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704.000</w:t>
            </w:r>
          </w:p>
        </w:tc>
      </w:tr>
      <w:tr w:rsidR="00E0418D" w:rsidRPr="00F85649" w14:paraId="1485582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CAF85F0"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66</w:t>
            </w:r>
          </w:p>
        </w:tc>
        <w:tc>
          <w:tcPr>
            <w:tcW w:w="2790" w:type="dxa"/>
            <w:tcBorders>
              <w:top w:val="single" w:sz="4" w:space="0" w:color="auto"/>
              <w:left w:val="single" w:sz="2" w:space="0" w:color="auto"/>
              <w:bottom w:val="single" w:sz="4" w:space="0" w:color="auto"/>
              <w:right w:val="single" w:sz="2" w:space="0" w:color="auto"/>
            </w:tcBorders>
            <w:vAlign w:val="center"/>
          </w:tcPr>
          <w:p w14:paraId="44B20B8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Purworejo Selatan</w:t>
            </w:r>
          </w:p>
        </w:tc>
        <w:tc>
          <w:tcPr>
            <w:tcW w:w="1170" w:type="dxa"/>
            <w:tcBorders>
              <w:top w:val="single" w:sz="4" w:space="0" w:color="auto"/>
              <w:left w:val="single" w:sz="2" w:space="0" w:color="auto"/>
              <w:bottom w:val="single" w:sz="4" w:space="0" w:color="auto"/>
              <w:right w:val="single" w:sz="4" w:space="0" w:color="auto"/>
            </w:tcBorders>
            <w:vAlign w:val="center"/>
          </w:tcPr>
          <w:p w14:paraId="7D71DF02"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125.000</w:t>
            </w:r>
          </w:p>
        </w:tc>
      </w:tr>
      <w:tr w:rsidR="00E0418D" w:rsidRPr="00F85649" w14:paraId="257C2CC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A9460F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67</w:t>
            </w:r>
          </w:p>
        </w:tc>
        <w:tc>
          <w:tcPr>
            <w:tcW w:w="2790" w:type="dxa"/>
            <w:tcBorders>
              <w:top w:val="single" w:sz="4" w:space="0" w:color="auto"/>
              <w:left w:val="single" w:sz="2" w:space="0" w:color="auto"/>
              <w:bottom w:val="single" w:sz="4" w:space="0" w:color="auto"/>
              <w:right w:val="single" w:sz="2" w:space="0" w:color="auto"/>
            </w:tcBorders>
            <w:vAlign w:val="center"/>
          </w:tcPr>
          <w:p w14:paraId="09596497"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Paliyan</w:t>
            </w:r>
          </w:p>
        </w:tc>
        <w:tc>
          <w:tcPr>
            <w:tcW w:w="1170" w:type="dxa"/>
            <w:tcBorders>
              <w:top w:val="single" w:sz="4" w:space="0" w:color="auto"/>
              <w:left w:val="single" w:sz="2" w:space="0" w:color="auto"/>
              <w:bottom w:val="single" w:sz="4" w:space="0" w:color="auto"/>
              <w:right w:val="single" w:sz="4" w:space="0" w:color="auto"/>
            </w:tcBorders>
            <w:vAlign w:val="center"/>
          </w:tcPr>
          <w:p w14:paraId="45749B72"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125.000</w:t>
            </w:r>
          </w:p>
        </w:tc>
      </w:tr>
      <w:tr w:rsidR="00E0418D" w:rsidRPr="00F85649" w14:paraId="300B43C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CF536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68</w:t>
            </w:r>
          </w:p>
        </w:tc>
        <w:tc>
          <w:tcPr>
            <w:tcW w:w="2790" w:type="dxa"/>
            <w:tcBorders>
              <w:top w:val="single" w:sz="4" w:space="0" w:color="auto"/>
              <w:left w:val="single" w:sz="2" w:space="0" w:color="auto"/>
              <w:bottom w:val="single" w:sz="4" w:space="0" w:color="auto"/>
              <w:right w:val="single" w:sz="2" w:space="0" w:color="auto"/>
            </w:tcBorders>
            <w:vAlign w:val="center"/>
          </w:tcPr>
          <w:p w14:paraId="57C00A62"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Kabluk</w:t>
            </w:r>
          </w:p>
        </w:tc>
        <w:tc>
          <w:tcPr>
            <w:tcW w:w="1170" w:type="dxa"/>
            <w:tcBorders>
              <w:top w:val="single" w:sz="4" w:space="0" w:color="auto"/>
              <w:left w:val="single" w:sz="2" w:space="0" w:color="auto"/>
              <w:bottom w:val="single" w:sz="4" w:space="0" w:color="auto"/>
              <w:right w:val="single" w:sz="4" w:space="0" w:color="auto"/>
            </w:tcBorders>
            <w:vAlign w:val="center"/>
          </w:tcPr>
          <w:p w14:paraId="7D5B3B9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33593CD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B346E21"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69</w:t>
            </w:r>
          </w:p>
        </w:tc>
        <w:tc>
          <w:tcPr>
            <w:tcW w:w="2790" w:type="dxa"/>
            <w:tcBorders>
              <w:top w:val="single" w:sz="4" w:space="0" w:color="auto"/>
              <w:left w:val="single" w:sz="2" w:space="0" w:color="auto"/>
              <w:bottom w:val="single" w:sz="4" w:space="0" w:color="auto"/>
              <w:right w:val="single" w:sz="2" w:space="0" w:color="auto"/>
            </w:tcBorders>
            <w:vAlign w:val="center"/>
          </w:tcPr>
          <w:p w14:paraId="6571C858"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Kotagede</w:t>
            </w:r>
          </w:p>
        </w:tc>
        <w:tc>
          <w:tcPr>
            <w:tcW w:w="1170" w:type="dxa"/>
            <w:tcBorders>
              <w:top w:val="single" w:sz="4" w:space="0" w:color="auto"/>
              <w:left w:val="single" w:sz="2" w:space="0" w:color="auto"/>
              <w:bottom w:val="single" w:sz="4" w:space="0" w:color="auto"/>
              <w:right w:val="single" w:sz="4" w:space="0" w:color="auto"/>
            </w:tcBorders>
            <w:vAlign w:val="center"/>
          </w:tcPr>
          <w:p w14:paraId="591FC86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789C8EF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17EE66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70</w:t>
            </w:r>
          </w:p>
        </w:tc>
        <w:tc>
          <w:tcPr>
            <w:tcW w:w="2790" w:type="dxa"/>
            <w:tcBorders>
              <w:top w:val="single" w:sz="4" w:space="0" w:color="auto"/>
              <w:left w:val="single" w:sz="2" w:space="0" w:color="auto"/>
              <w:bottom w:val="single" w:sz="4" w:space="0" w:color="auto"/>
              <w:right w:val="single" w:sz="2" w:space="0" w:color="auto"/>
            </w:tcBorders>
            <w:vAlign w:val="center"/>
          </w:tcPr>
          <w:p w14:paraId="7C5909E0"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Gondokusuman</w:t>
            </w:r>
          </w:p>
        </w:tc>
        <w:tc>
          <w:tcPr>
            <w:tcW w:w="1170" w:type="dxa"/>
            <w:tcBorders>
              <w:top w:val="single" w:sz="4" w:space="0" w:color="auto"/>
              <w:left w:val="single" w:sz="2" w:space="0" w:color="auto"/>
              <w:bottom w:val="single" w:sz="4" w:space="0" w:color="auto"/>
              <w:right w:val="single" w:sz="4" w:space="0" w:color="auto"/>
            </w:tcBorders>
            <w:vAlign w:val="center"/>
          </w:tcPr>
          <w:p w14:paraId="7EDCD321"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600.000</w:t>
            </w:r>
          </w:p>
        </w:tc>
      </w:tr>
      <w:tr w:rsidR="00E0418D" w:rsidRPr="00F85649" w14:paraId="5C90669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926D023"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71</w:t>
            </w:r>
          </w:p>
        </w:tc>
        <w:tc>
          <w:tcPr>
            <w:tcW w:w="2790" w:type="dxa"/>
            <w:tcBorders>
              <w:top w:val="single" w:sz="4" w:space="0" w:color="auto"/>
              <w:left w:val="single" w:sz="2" w:space="0" w:color="auto"/>
              <w:bottom w:val="single" w:sz="4" w:space="0" w:color="auto"/>
              <w:right w:val="single" w:sz="2" w:space="0" w:color="auto"/>
            </w:tcBorders>
            <w:vAlign w:val="center"/>
          </w:tcPr>
          <w:p w14:paraId="510BA029"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Sodo</w:t>
            </w:r>
          </w:p>
        </w:tc>
        <w:tc>
          <w:tcPr>
            <w:tcW w:w="1170" w:type="dxa"/>
            <w:tcBorders>
              <w:top w:val="single" w:sz="4" w:space="0" w:color="auto"/>
              <w:left w:val="single" w:sz="2" w:space="0" w:color="auto"/>
              <w:bottom w:val="single" w:sz="4" w:space="0" w:color="auto"/>
              <w:right w:val="single" w:sz="4" w:space="0" w:color="auto"/>
            </w:tcBorders>
            <w:vAlign w:val="center"/>
          </w:tcPr>
          <w:p w14:paraId="460C2FBE"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6F9BCCD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ABD5FAA"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72</w:t>
            </w:r>
          </w:p>
        </w:tc>
        <w:tc>
          <w:tcPr>
            <w:tcW w:w="2790" w:type="dxa"/>
            <w:tcBorders>
              <w:top w:val="single" w:sz="4" w:space="0" w:color="auto"/>
              <w:left w:val="single" w:sz="2" w:space="0" w:color="auto"/>
              <w:bottom w:val="single" w:sz="4" w:space="0" w:color="auto"/>
              <w:right w:val="single" w:sz="2" w:space="0" w:color="auto"/>
            </w:tcBorders>
            <w:vAlign w:val="center"/>
          </w:tcPr>
          <w:p w14:paraId="3E0BD34D"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Grogol, Jakarta</w:t>
            </w:r>
          </w:p>
        </w:tc>
        <w:tc>
          <w:tcPr>
            <w:tcW w:w="1170" w:type="dxa"/>
            <w:tcBorders>
              <w:top w:val="single" w:sz="4" w:space="0" w:color="auto"/>
              <w:left w:val="single" w:sz="2" w:space="0" w:color="auto"/>
              <w:bottom w:val="single" w:sz="4" w:space="0" w:color="auto"/>
              <w:right w:val="single" w:sz="4" w:space="0" w:color="auto"/>
            </w:tcBorders>
            <w:vAlign w:val="center"/>
          </w:tcPr>
          <w:p w14:paraId="66B602F1"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350.000</w:t>
            </w:r>
          </w:p>
        </w:tc>
      </w:tr>
      <w:tr w:rsidR="00E0418D" w:rsidRPr="00F85649" w14:paraId="1B43466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70D2BA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73</w:t>
            </w:r>
          </w:p>
        </w:tc>
        <w:tc>
          <w:tcPr>
            <w:tcW w:w="2790" w:type="dxa"/>
            <w:tcBorders>
              <w:top w:val="single" w:sz="4" w:space="0" w:color="auto"/>
              <w:left w:val="single" w:sz="2" w:space="0" w:color="auto"/>
              <w:bottom w:val="single" w:sz="4" w:space="0" w:color="auto"/>
              <w:right w:val="single" w:sz="2" w:space="0" w:color="auto"/>
            </w:tcBorders>
            <w:vAlign w:val="center"/>
          </w:tcPr>
          <w:p w14:paraId="5F510C5F"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Gondang</w:t>
            </w:r>
          </w:p>
        </w:tc>
        <w:tc>
          <w:tcPr>
            <w:tcW w:w="1170" w:type="dxa"/>
            <w:tcBorders>
              <w:top w:val="single" w:sz="4" w:space="0" w:color="auto"/>
              <w:left w:val="single" w:sz="2" w:space="0" w:color="auto"/>
              <w:bottom w:val="single" w:sz="4" w:space="0" w:color="auto"/>
              <w:right w:val="single" w:sz="4" w:space="0" w:color="auto"/>
            </w:tcBorders>
            <w:vAlign w:val="center"/>
          </w:tcPr>
          <w:p w14:paraId="43547CC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E0418D" w:rsidRPr="00F85649" w14:paraId="19391E3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F04656"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74</w:t>
            </w:r>
          </w:p>
        </w:tc>
        <w:tc>
          <w:tcPr>
            <w:tcW w:w="2790" w:type="dxa"/>
            <w:tcBorders>
              <w:top w:val="single" w:sz="4" w:space="0" w:color="auto"/>
              <w:left w:val="single" w:sz="2" w:space="0" w:color="auto"/>
              <w:bottom w:val="single" w:sz="4" w:space="0" w:color="auto"/>
              <w:right w:val="single" w:sz="2" w:space="0" w:color="auto"/>
            </w:tcBorders>
            <w:vAlign w:val="center"/>
          </w:tcPr>
          <w:p w14:paraId="62C7538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13DCD08B"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bl>
    <w:p w14:paraId="3F481265" w14:textId="77777777" w:rsidR="00E0418D" w:rsidRPr="004B02F6" w:rsidRDefault="00E0418D" w:rsidP="00E0418D">
      <w:pPr>
        <w:tabs>
          <w:tab w:val="left" w:pos="426"/>
        </w:tabs>
        <w:rPr>
          <w:rFonts w:ascii="Tahoma" w:eastAsia="Times New Roman" w:hAnsi="Tahoma" w:cs="Tahoma"/>
          <w:b/>
          <w:sz w:val="18"/>
          <w:szCs w:val="18"/>
          <w:u w:val="single"/>
        </w:rPr>
      </w:pPr>
    </w:p>
    <w:p w14:paraId="4AF6894D" w14:textId="77777777" w:rsidR="00E0418D" w:rsidRPr="001F0BAE" w:rsidRDefault="00E0418D" w:rsidP="00E0418D">
      <w:pPr>
        <w:numPr>
          <w:ilvl w:val="0"/>
          <w:numId w:val="127"/>
        </w:numPr>
        <w:tabs>
          <w:tab w:val="left" w:pos="426"/>
        </w:tabs>
        <w:contextualSpacing/>
        <w:jc w:val="left"/>
        <w:rPr>
          <w:rFonts w:ascii="Tahoma" w:eastAsia="Times New Roman" w:hAnsi="Tahoma" w:cs="Tahoma"/>
          <w:b/>
          <w:u w:val="single"/>
        </w:rPr>
      </w:pPr>
      <w:r w:rsidRPr="001F0BAE">
        <w:rPr>
          <w:rFonts w:ascii="Tahoma" w:eastAsia="Times New Roman" w:hAnsi="Tahoma" w:cs="Tahoma"/>
          <w:b/>
          <w:u w:val="single"/>
        </w:rPr>
        <w:t>Dari NN/PERSON/LEMBAGA</w:t>
      </w:r>
    </w:p>
    <w:tbl>
      <w:tblPr>
        <w:tblW w:w="6162" w:type="dxa"/>
        <w:tblInd w:w="108" w:type="dxa"/>
        <w:tblLayout w:type="fixed"/>
        <w:tblLook w:val="0000" w:firstRow="0" w:lastRow="0" w:firstColumn="0" w:lastColumn="0" w:noHBand="0" w:noVBand="0"/>
      </w:tblPr>
      <w:tblGrid>
        <w:gridCol w:w="540"/>
        <w:gridCol w:w="4452"/>
        <w:gridCol w:w="1170"/>
      </w:tblGrid>
      <w:tr w:rsidR="00E0418D" w:rsidRPr="00F85649" w14:paraId="4DFDBC1F"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6EFE3C4A"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4452" w:type="dxa"/>
            <w:tcBorders>
              <w:top w:val="single" w:sz="2" w:space="0" w:color="auto"/>
              <w:left w:val="single" w:sz="2" w:space="0" w:color="auto"/>
              <w:bottom w:val="double" w:sz="4" w:space="0" w:color="auto"/>
              <w:right w:val="single" w:sz="2" w:space="0" w:color="auto"/>
            </w:tcBorders>
            <w:shd w:val="pct25" w:color="000000" w:fill="FFFFFF"/>
            <w:vAlign w:val="center"/>
          </w:tcPr>
          <w:p w14:paraId="2A5BE39C"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2237B3E9" w14:textId="77777777" w:rsidR="00E0418D" w:rsidRPr="00F85649" w:rsidRDefault="00E0418D"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E0418D" w:rsidRPr="00F85649" w14:paraId="6819DC49"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1A26E03C"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4452" w:type="dxa"/>
            <w:tcBorders>
              <w:top w:val="double" w:sz="4" w:space="0" w:color="auto"/>
              <w:left w:val="single" w:sz="2" w:space="0" w:color="auto"/>
              <w:bottom w:val="single" w:sz="4" w:space="0" w:color="auto"/>
              <w:right w:val="single" w:sz="2" w:space="0" w:color="auto"/>
            </w:tcBorders>
            <w:vAlign w:val="center"/>
          </w:tcPr>
          <w:p w14:paraId="607511A5" w14:textId="77777777" w:rsidR="00E0418D" w:rsidRPr="00BE1A3E" w:rsidRDefault="00E0418D" w:rsidP="007821E4">
            <w:pPr>
              <w:rPr>
                <w:rFonts w:ascii="Tahoma" w:eastAsia="Times New Roman" w:hAnsi="Tahoma" w:cs="Tahoma"/>
                <w:sz w:val="18"/>
                <w:szCs w:val="18"/>
              </w:rPr>
            </w:pPr>
            <w:r>
              <w:rPr>
                <w:rFonts w:ascii="Tahoma" w:eastAsia="Times New Roman" w:hAnsi="Tahoma" w:cs="Tahoma"/>
                <w:sz w:val="18"/>
                <w:szCs w:val="18"/>
              </w:rPr>
              <w:t>Richard Juli, Giro BRI tgl. 18/02/2020</w:t>
            </w:r>
          </w:p>
        </w:tc>
        <w:tc>
          <w:tcPr>
            <w:tcW w:w="1170" w:type="dxa"/>
            <w:tcBorders>
              <w:top w:val="double" w:sz="4" w:space="0" w:color="auto"/>
              <w:left w:val="single" w:sz="2" w:space="0" w:color="auto"/>
              <w:bottom w:val="single" w:sz="4" w:space="0" w:color="auto"/>
              <w:right w:val="single" w:sz="2" w:space="0" w:color="auto"/>
            </w:tcBorders>
            <w:vAlign w:val="center"/>
          </w:tcPr>
          <w:p w14:paraId="0632DB75" w14:textId="77777777" w:rsidR="00E0418D" w:rsidRPr="00887101" w:rsidRDefault="00E0418D" w:rsidP="007821E4">
            <w:pPr>
              <w:jc w:val="right"/>
              <w:rPr>
                <w:rFonts w:ascii="Tahoma" w:eastAsia="Times New Roman" w:hAnsi="Tahoma" w:cs="Tahoma"/>
                <w:sz w:val="18"/>
                <w:szCs w:val="18"/>
              </w:rPr>
            </w:pPr>
            <w:r>
              <w:rPr>
                <w:rFonts w:ascii="Tahoma" w:eastAsia="Times New Roman" w:hAnsi="Tahoma" w:cs="Tahoma"/>
                <w:sz w:val="18"/>
                <w:szCs w:val="18"/>
              </w:rPr>
              <w:t>450.000</w:t>
            </w:r>
          </w:p>
        </w:tc>
      </w:tr>
      <w:tr w:rsidR="00E0418D" w:rsidRPr="00F85649" w14:paraId="5E1058E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24D2FB" w14:textId="77777777" w:rsidR="00E0418D" w:rsidRPr="00F85649" w:rsidRDefault="00E0418D"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2</w:t>
            </w:r>
          </w:p>
        </w:tc>
        <w:tc>
          <w:tcPr>
            <w:tcW w:w="4452" w:type="dxa"/>
            <w:tcBorders>
              <w:top w:val="single" w:sz="4" w:space="0" w:color="auto"/>
              <w:left w:val="single" w:sz="2" w:space="0" w:color="auto"/>
              <w:bottom w:val="single" w:sz="4" w:space="0" w:color="auto"/>
              <w:right w:val="single" w:sz="2" w:space="0" w:color="auto"/>
            </w:tcBorders>
            <w:vAlign w:val="center"/>
          </w:tcPr>
          <w:p w14:paraId="76BEC7B0" w14:textId="77777777" w:rsidR="00E0418D" w:rsidRPr="00F85649" w:rsidRDefault="00E0418D" w:rsidP="007821E4">
            <w:pPr>
              <w:rPr>
                <w:rFonts w:ascii="Tahoma" w:eastAsia="Times New Roman" w:hAnsi="Tahoma" w:cs="Tahoma"/>
                <w:sz w:val="18"/>
                <w:szCs w:val="18"/>
              </w:rPr>
            </w:pPr>
            <w:r>
              <w:rPr>
                <w:rFonts w:ascii="Tahoma" w:eastAsia="Times New Roman" w:hAnsi="Tahoma" w:cs="Tahoma"/>
                <w:sz w:val="18"/>
                <w:szCs w:val="18"/>
              </w:rPr>
              <w:t>NN, Giro BRI tgl. 14/09/2020</w:t>
            </w:r>
          </w:p>
        </w:tc>
        <w:tc>
          <w:tcPr>
            <w:tcW w:w="1170" w:type="dxa"/>
            <w:tcBorders>
              <w:top w:val="single" w:sz="4" w:space="0" w:color="auto"/>
              <w:left w:val="single" w:sz="2" w:space="0" w:color="auto"/>
              <w:bottom w:val="single" w:sz="4" w:space="0" w:color="auto"/>
              <w:right w:val="single" w:sz="4" w:space="0" w:color="auto"/>
            </w:tcBorders>
            <w:vAlign w:val="center"/>
          </w:tcPr>
          <w:p w14:paraId="0FFFA958" w14:textId="77777777" w:rsidR="00E0418D" w:rsidRPr="00F85649"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223E66F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43072A3" w14:textId="77777777" w:rsidR="00E0418D" w:rsidRPr="00F85649"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3</w:t>
            </w:r>
          </w:p>
        </w:tc>
        <w:tc>
          <w:tcPr>
            <w:tcW w:w="4452" w:type="dxa"/>
            <w:tcBorders>
              <w:top w:val="single" w:sz="4" w:space="0" w:color="auto"/>
              <w:left w:val="single" w:sz="2" w:space="0" w:color="auto"/>
              <w:bottom w:val="single" w:sz="4" w:space="0" w:color="auto"/>
              <w:right w:val="single" w:sz="2" w:space="0" w:color="auto"/>
            </w:tcBorders>
            <w:vAlign w:val="center"/>
          </w:tcPr>
          <w:p w14:paraId="41AA9854"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Sunaryo, Giro BRI tgl. 23/09/2020</w:t>
            </w:r>
          </w:p>
        </w:tc>
        <w:tc>
          <w:tcPr>
            <w:tcW w:w="1170" w:type="dxa"/>
            <w:tcBorders>
              <w:top w:val="single" w:sz="4" w:space="0" w:color="auto"/>
              <w:left w:val="single" w:sz="2" w:space="0" w:color="auto"/>
              <w:bottom w:val="single" w:sz="4" w:space="0" w:color="auto"/>
              <w:right w:val="single" w:sz="4" w:space="0" w:color="auto"/>
            </w:tcBorders>
            <w:vAlign w:val="center"/>
          </w:tcPr>
          <w:p w14:paraId="48A2A26F"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E0418D" w:rsidRPr="00F85649" w14:paraId="40DFFFA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F003DF6"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4</w:t>
            </w:r>
          </w:p>
        </w:tc>
        <w:tc>
          <w:tcPr>
            <w:tcW w:w="4452" w:type="dxa"/>
            <w:tcBorders>
              <w:top w:val="single" w:sz="4" w:space="0" w:color="auto"/>
              <w:left w:val="single" w:sz="2" w:space="0" w:color="auto"/>
              <w:bottom w:val="single" w:sz="4" w:space="0" w:color="auto"/>
              <w:right w:val="single" w:sz="2" w:space="0" w:color="auto"/>
            </w:tcBorders>
            <w:vAlign w:val="center"/>
          </w:tcPr>
          <w:p w14:paraId="5755DD5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Bratha Wiwari SH, BCA tgl. 05/10/2020</w:t>
            </w:r>
          </w:p>
        </w:tc>
        <w:tc>
          <w:tcPr>
            <w:tcW w:w="1170" w:type="dxa"/>
            <w:tcBorders>
              <w:top w:val="single" w:sz="4" w:space="0" w:color="auto"/>
              <w:left w:val="single" w:sz="2" w:space="0" w:color="auto"/>
              <w:bottom w:val="single" w:sz="4" w:space="0" w:color="auto"/>
              <w:right w:val="single" w:sz="4" w:space="0" w:color="auto"/>
            </w:tcBorders>
            <w:vAlign w:val="center"/>
          </w:tcPr>
          <w:p w14:paraId="1419E7D8"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6BD8576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C5F1CEE"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5</w:t>
            </w:r>
          </w:p>
        </w:tc>
        <w:tc>
          <w:tcPr>
            <w:tcW w:w="4452" w:type="dxa"/>
            <w:tcBorders>
              <w:top w:val="single" w:sz="4" w:space="0" w:color="auto"/>
              <w:left w:val="single" w:sz="2" w:space="0" w:color="auto"/>
              <w:bottom w:val="single" w:sz="4" w:space="0" w:color="auto"/>
              <w:right w:val="single" w:sz="2" w:space="0" w:color="auto"/>
            </w:tcBorders>
            <w:vAlign w:val="center"/>
          </w:tcPr>
          <w:p w14:paraId="17E5B4F3"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Theresia Dhian, Giro BRI tgl. 09/10/2020</w:t>
            </w:r>
          </w:p>
        </w:tc>
        <w:tc>
          <w:tcPr>
            <w:tcW w:w="1170" w:type="dxa"/>
            <w:tcBorders>
              <w:top w:val="single" w:sz="4" w:space="0" w:color="auto"/>
              <w:left w:val="single" w:sz="2" w:space="0" w:color="auto"/>
              <w:bottom w:val="single" w:sz="4" w:space="0" w:color="auto"/>
              <w:right w:val="single" w:sz="4" w:space="0" w:color="auto"/>
            </w:tcBorders>
            <w:vAlign w:val="center"/>
          </w:tcPr>
          <w:p w14:paraId="625B83B3"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E0418D" w:rsidRPr="00F85649" w14:paraId="1A34062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9EAB90"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6</w:t>
            </w:r>
          </w:p>
        </w:tc>
        <w:tc>
          <w:tcPr>
            <w:tcW w:w="4452" w:type="dxa"/>
            <w:tcBorders>
              <w:top w:val="single" w:sz="4" w:space="0" w:color="auto"/>
              <w:left w:val="single" w:sz="2" w:space="0" w:color="auto"/>
              <w:bottom w:val="single" w:sz="4" w:space="0" w:color="auto"/>
              <w:right w:val="single" w:sz="2" w:space="0" w:color="auto"/>
            </w:tcBorders>
            <w:vAlign w:val="center"/>
          </w:tcPr>
          <w:p w14:paraId="1328B1B8"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NN, Giro BRI tgl. 15/10/2020</w:t>
            </w:r>
          </w:p>
        </w:tc>
        <w:tc>
          <w:tcPr>
            <w:tcW w:w="1170" w:type="dxa"/>
            <w:tcBorders>
              <w:top w:val="single" w:sz="4" w:space="0" w:color="auto"/>
              <w:left w:val="single" w:sz="2" w:space="0" w:color="auto"/>
              <w:bottom w:val="single" w:sz="4" w:space="0" w:color="auto"/>
              <w:right w:val="single" w:sz="4" w:space="0" w:color="auto"/>
            </w:tcBorders>
            <w:vAlign w:val="center"/>
          </w:tcPr>
          <w:p w14:paraId="1B36A3BB"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E0418D" w:rsidRPr="00F85649" w14:paraId="0649CC6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DC5850"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7</w:t>
            </w:r>
          </w:p>
        </w:tc>
        <w:tc>
          <w:tcPr>
            <w:tcW w:w="4452" w:type="dxa"/>
            <w:tcBorders>
              <w:top w:val="single" w:sz="4" w:space="0" w:color="auto"/>
              <w:left w:val="single" w:sz="2" w:space="0" w:color="auto"/>
              <w:bottom w:val="single" w:sz="4" w:space="0" w:color="auto"/>
              <w:right w:val="single" w:sz="2" w:space="0" w:color="auto"/>
            </w:tcBorders>
            <w:vAlign w:val="center"/>
          </w:tcPr>
          <w:p w14:paraId="1834C89C"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NN, BCA tgl. 20/10/2020</w:t>
            </w:r>
          </w:p>
        </w:tc>
        <w:tc>
          <w:tcPr>
            <w:tcW w:w="1170" w:type="dxa"/>
            <w:tcBorders>
              <w:top w:val="single" w:sz="4" w:space="0" w:color="auto"/>
              <w:left w:val="single" w:sz="2" w:space="0" w:color="auto"/>
              <w:bottom w:val="single" w:sz="4" w:space="0" w:color="auto"/>
              <w:right w:val="single" w:sz="4" w:space="0" w:color="auto"/>
            </w:tcBorders>
            <w:vAlign w:val="center"/>
          </w:tcPr>
          <w:p w14:paraId="3C00D07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2.000.000</w:t>
            </w:r>
          </w:p>
        </w:tc>
      </w:tr>
      <w:tr w:rsidR="00E0418D" w:rsidRPr="00F85649" w14:paraId="204ADFF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346D14"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8</w:t>
            </w:r>
          </w:p>
        </w:tc>
        <w:tc>
          <w:tcPr>
            <w:tcW w:w="4452" w:type="dxa"/>
            <w:tcBorders>
              <w:top w:val="single" w:sz="4" w:space="0" w:color="auto"/>
              <w:left w:val="single" w:sz="2" w:space="0" w:color="auto"/>
              <w:bottom w:val="single" w:sz="4" w:space="0" w:color="auto"/>
              <w:right w:val="single" w:sz="2" w:space="0" w:color="auto"/>
            </w:tcBorders>
            <w:vAlign w:val="center"/>
          </w:tcPr>
          <w:p w14:paraId="6E497F4A"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NN, Giro BRI tgl. 21/10/2020</w:t>
            </w:r>
          </w:p>
        </w:tc>
        <w:tc>
          <w:tcPr>
            <w:tcW w:w="1170" w:type="dxa"/>
            <w:tcBorders>
              <w:top w:val="single" w:sz="4" w:space="0" w:color="auto"/>
              <w:left w:val="single" w:sz="2" w:space="0" w:color="auto"/>
              <w:bottom w:val="single" w:sz="4" w:space="0" w:color="auto"/>
              <w:right w:val="single" w:sz="4" w:space="0" w:color="auto"/>
            </w:tcBorders>
            <w:vAlign w:val="center"/>
          </w:tcPr>
          <w:p w14:paraId="14A530B9"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E0418D" w:rsidRPr="00F85649" w14:paraId="1544C6C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37F718E"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9</w:t>
            </w:r>
          </w:p>
        </w:tc>
        <w:tc>
          <w:tcPr>
            <w:tcW w:w="4452" w:type="dxa"/>
            <w:tcBorders>
              <w:top w:val="single" w:sz="4" w:space="0" w:color="auto"/>
              <w:left w:val="single" w:sz="2" w:space="0" w:color="auto"/>
              <w:bottom w:val="single" w:sz="4" w:space="0" w:color="auto"/>
              <w:right w:val="single" w:sz="2" w:space="0" w:color="auto"/>
            </w:tcBorders>
          </w:tcPr>
          <w:p w14:paraId="7B34387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Janice Judono, BCA tgl. 24/11/2020</w:t>
            </w:r>
          </w:p>
        </w:tc>
        <w:tc>
          <w:tcPr>
            <w:tcW w:w="1170" w:type="dxa"/>
            <w:tcBorders>
              <w:top w:val="single" w:sz="4" w:space="0" w:color="auto"/>
              <w:left w:val="single" w:sz="2" w:space="0" w:color="auto"/>
              <w:bottom w:val="single" w:sz="4" w:space="0" w:color="auto"/>
              <w:right w:val="single" w:sz="4" w:space="0" w:color="auto"/>
            </w:tcBorders>
            <w:vAlign w:val="center"/>
          </w:tcPr>
          <w:p w14:paraId="1D670C0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315.000</w:t>
            </w:r>
          </w:p>
        </w:tc>
      </w:tr>
      <w:tr w:rsidR="00E0418D" w:rsidRPr="00F85649" w14:paraId="5028CFD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A8990AA"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10</w:t>
            </w:r>
          </w:p>
        </w:tc>
        <w:tc>
          <w:tcPr>
            <w:tcW w:w="4452" w:type="dxa"/>
            <w:tcBorders>
              <w:top w:val="single" w:sz="4" w:space="0" w:color="auto"/>
              <w:left w:val="single" w:sz="2" w:space="0" w:color="auto"/>
              <w:bottom w:val="single" w:sz="4" w:space="0" w:color="auto"/>
              <w:right w:val="single" w:sz="2" w:space="0" w:color="auto"/>
            </w:tcBorders>
            <w:vAlign w:val="center"/>
          </w:tcPr>
          <w:p w14:paraId="5A7F8639"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Yanto Setiawan, BCA tgl. 27/10/2020</w:t>
            </w:r>
          </w:p>
        </w:tc>
        <w:tc>
          <w:tcPr>
            <w:tcW w:w="1170" w:type="dxa"/>
            <w:tcBorders>
              <w:top w:val="single" w:sz="4" w:space="0" w:color="auto"/>
              <w:left w:val="single" w:sz="2" w:space="0" w:color="auto"/>
              <w:bottom w:val="single" w:sz="4" w:space="0" w:color="auto"/>
              <w:right w:val="single" w:sz="4" w:space="0" w:color="auto"/>
            </w:tcBorders>
            <w:vAlign w:val="center"/>
          </w:tcPr>
          <w:p w14:paraId="694D28F3"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E0418D" w:rsidRPr="00F85649" w14:paraId="29ED15A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8BB261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t>11</w:t>
            </w:r>
          </w:p>
        </w:tc>
        <w:tc>
          <w:tcPr>
            <w:tcW w:w="4452" w:type="dxa"/>
            <w:tcBorders>
              <w:top w:val="single" w:sz="4" w:space="0" w:color="auto"/>
              <w:left w:val="single" w:sz="2" w:space="0" w:color="auto"/>
              <w:bottom w:val="single" w:sz="4" w:space="0" w:color="auto"/>
              <w:right w:val="single" w:sz="2" w:space="0" w:color="auto"/>
            </w:tcBorders>
          </w:tcPr>
          <w:p w14:paraId="4EB1A4F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NN/GKI, Giro BRI tgl. 02/11/2020</w:t>
            </w:r>
          </w:p>
        </w:tc>
        <w:tc>
          <w:tcPr>
            <w:tcW w:w="1170" w:type="dxa"/>
            <w:tcBorders>
              <w:top w:val="single" w:sz="4" w:space="0" w:color="auto"/>
              <w:left w:val="single" w:sz="2" w:space="0" w:color="auto"/>
              <w:bottom w:val="single" w:sz="4" w:space="0" w:color="auto"/>
              <w:right w:val="single" w:sz="4" w:space="0" w:color="auto"/>
            </w:tcBorders>
            <w:vAlign w:val="center"/>
          </w:tcPr>
          <w:p w14:paraId="10125254"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1.500.000</w:t>
            </w:r>
          </w:p>
        </w:tc>
      </w:tr>
      <w:tr w:rsidR="00E0418D" w:rsidRPr="00F85649" w14:paraId="1E7F552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64061B" w14:textId="77777777" w:rsidR="00E0418D" w:rsidRDefault="00E0418D" w:rsidP="007821E4">
            <w:pPr>
              <w:ind w:left="-108" w:right="-108"/>
              <w:jc w:val="center"/>
              <w:rPr>
                <w:rFonts w:ascii="Tahoma" w:eastAsia="Times New Roman" w:hAnsi="Tahoma" w:cs="Tahoma"/>
                <w:sz w:val="18"/>
                <w:szCs w:val="18"/>
              </w:rPr>
            </w:pPr>
            <w:r>
              <w:rPr>
                <w:rFonts w:ascii="Tahoma" w:eastAsia="Times New Roman" w:hAnsi="Tahoma" w:cs="Tahoma"/>
                <w:sz w:val="18"/>
                <w:szCs w:val="18"/>
              </w:rPr>
              <w:lastRenderedPageBreak/>
              <w:t>12</w:t>
            </w:r>
          </w:p>
        </w:tc>
        <w:tc>
          <w:tcPr>
            <w:tcW w:w="4452" w:type="dxa"/>
            <w:tcBorders>
              <w:top w:val="single" w:sz="4" w:space="0" w:color="auto"/>
              <w:left w:val="single" w:sz="2" w:space="0" w:color="auto"/>
              <w:bottom w:val="single" w:sz="4" w:space="0" w:color="auto"/>
              <w:right w:val="single" w:sz="2" w:space="0" w:color="auto"/>
            </w:tcBorders>
          </w:tcPr>
          <w:p w14:paraId="234ADEE6" w14:textId="77777777" w:rsidR="00E0418D" w:rsidRDefault="00E0418D" w:rsidP="007821E4">
            <w:pPr>
              <w:rPr>
                <w:rFonts w:ascii="Tahoma" w:eastAsia="Times New Roman" w:hAnsi="Tahoma" w:cs="Tahoma"/>
                <w:sz w:val="18"/>
                <w:szCs w:val="18"/>
              </w:rPr>
            </w:pPr>
            <w:r>
              <w:rPr>
                <w:rFonts w:ascii="Tahoma" w:eastAsia="Times New Roman" w:hAnsi="Tahoma" w:cs="Tahoma"/>
                <w:sz w:val="18"/>
                <w:szCs w:val="18"/>
              </w:rPr>
              <w:t>NN, Giro BRI tgl. 03/11/2020</w:t>
            </w:r>
          </w:p>
        </w:tc>
        <w:tc>
          <w:tcPr>
            <w:tcW w:w="1170" w:type="dxa"/>
            <w:tcBorders>
              <w:top w:val="single" w:sz="4" w:space="0" w:color="auto"/>
              <w:left w:val="single" w:sz="2" w:space="0" w:color="auto"/>
              <w:bottom w:val="single" w:sz="4" w:space="0" w:color="auto"/>
              <w:right w:val="single" w:sz="4" w:space="0" w:color="auto"/>
            </w:tcBorders>
            <w:vAlign w:val="center"/>
          </w:tcPr>
          <w:p w14:paraId="0A55F407" w14:textId="77777777" w:rsidR="00E0418D" w:rsidRDefault="00E0418D" w:rsidP="007821E4">
            <w:pPr>
              <w:jc w:val="right"/>
              <w:rPr>
                <w:rFonts w:ascii="Tahoma" w:eastAsia="Times New Roman" w:hAnsi="Tahoma" w:cs="Tahoma"/>
                <w:sz w:val="18"/>
                <w:szCs w:val="18"/>
              </w:rPr>
            </w:pPr>
            <w:r>
              <w:rPr>
                <w:rFonts w:ascii="Tahoma" w:eastAsia="Times New Roman" w:hAnsi="Tahoma" w:cs="Tahoma"/>
                <w:sz w:val="18"/>
                <w:szCs w:val="18"/>
              </w:rPr>
              <w:t>200.000</w:t>
            </w:r>
          </w:p>
        </w:tc>
      </w:tr>
    </w:tbl>
    <w:p w14:paraId="078D78DC" w14:textId="6ACCDE01" w:rsidR="00133476" w:rsidRDefault="00133476" w:rsidP="00344ADD">
      <w:pPr>
        <w:rPr>
          <w:rFonts w:ascii="Georgia" w:hAnsi="Georgia"/>
          <w:color w:val="000000" w:themeColor="text1"/>
          <w:lang w:val="en-GB"/>
        </w:rPr>
      </w:pPr>
      <w:r>
        <w:rPr>
          <w:rFonts w:ascii="Georgia" w:hAnsi="Georgia"/>
          <w:noProof/>
          <w:color w:val="000000" w:themeColor="text1"/>
          <w:lang w:val="en-GB"/>
        </w:rPr>
        <w:drawing>
          <wp:anchor distT="0" distB="0" distL="114300" distR="114300" simplePos="0" relativeHeight="251801600" behindDoc="1" locked="0" layoutInCell="1" allowOverlap="1" wp14:anchorId="506DBC4E" wp14:editId="33E6096B">
            <wp:simplePos x="0" y="0"/>
            <wp:positionH relativeFrom="page">
              <wp:align>right</wp:align>
            </wp:positionH>
            <wp:positionV relativeFrom="paragraph">
              <wp:posOffset>-190500</wp:posOffset>
            </wp:positionV>
            <wp:extent cx="5316855" cy="6819467"/>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K 2020.jpg"/>
                    <pic:cNvPicPr/>
                  </pic:nvPicPr>
                  <pic:blipFill rotWithShape="1">
                    <a:blip r:embed="rId66" cstate="email">
                      <a:extLst>
                        <a:ext uri="{28A0092B-C50C-407E-A947-70E740481C1C}">
                          <a14:useLocalDpi xmlns:a14="http://schemas.microsoft.com/office/drawing/2010/main"/>
                        </a:ext>
                      </a:extLst>
                    </a:blip>
                    <a:srcRect t="9597"/>
                    <a:stretch/>
                  </pic:blipFill>
                  <pic:spPr bwMode="auto">
                    <a:xfrm>
                      <a:off x="0" y="0"/>
                      <a:ext cx="5316855" cy="68194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7BCBDA" w14:textId="77777777" w:rsidR="00133476" w:rsidRDefault="00133476">
      <w:pPr>
        <w:spacing w:after="160" w:line="259" w:lineRule="auto"/>
        <w:jc w:val="left"/>
        <w:rPr>
          <w:rFonts w:ascii="Georgia" w:hAnsi="Georgia"/>
          <w:color w:val="000000" w:themeColor="text1"/>
          <w:lang w:val="en-GB"/>
        </w:rPr>
      </w:pPr>
      <w:r>
        <w:rPr>
          <w:rFonts w:ascii="Georgia" w:hAnsi="Georgia"/>
          <w:color w:val="000000" w:themeColor="text1"/>
          <w:lang w:val="en-GB"/>
        </w:rPr>
        <w:br w:type="page"/>
      </w:r>
    </w:p>
    <w:p w14:paraId="3D8BBCB9" w14:textId="77777777" w:rsidR="00370A3B" w:rsidRPr="00F96573" w:rsidRDefault="00370A3B" w:rsidP="00370A3B">
      <w:pPr>
        <w:keepNext/>
        <w:jc w:val="center"/>
        <w:outlineLvl w:val="1"/>
        <w:rPr>
          <w:rFonts w:ascii="Cooper Black" w:eastAsia="Times New Roman" w:hAnsi="Cooper Black" w:cs="Tahoma"/>
          <w:spacing w:val="20"/>
          <w:sz w:val="28"/>
        </w:rPr>
      </w:pPr>
      <w:r w:rsidRPr="00F96573">
        <w:rPr>
          <w:rFonts w:ascii="Cooper Black" w:eastAsia="Times New Roman" w:hAnsi="Cooper Black" w:cs="Tahoma"/>
          <w:spacing w:val="20"/>
          <w:sz w:val="28"/>
        </w:rPr>
        <w:lastRenderedPageBreak/>
        <w:t>DAFTAR PERSEMBAHAN</w:t>
      </w:r>
    </w:p>
    <w:p w14:paraId="34D3D7DB" w14:textId="77777777" w:rsidR="00370A3B" w:rsidRPr="00F96573" w:rsidRDefault="00370A3B" w:rsidP="00370A3B">
      <w:pPr>
        <w:keepNext/>
        <w:jc w:val="center"/>
        <w:outlineLvl w:val="1"/>
        <w:rPr>
          <w:rFonts w:ascii="Cooper Black" w:eastAsia="Times New Roman" w:hAnsi="Cooper Black" w:cs="Tahoma"/>
          <w:spacing w:val="20"/>
          <w:sz w:val="28"/>
        </w:rPr>
      </w:pPr>
      <w:r w:rsidRPr="00F96573">
        <w:rPr>
          <w:rFonts w:ascii="Cooper Black" w:eastAsia="Times New Roman" w:hAnsi="Cooper Black" w:cs="Tahoma"/>
          <w:spacing w:val="20"/>
          <w:sz w:val="28"/>
        </w:rPr>
        <w:t>MASA ADVEN DAN NATAL 2020</w:t>
      </w:r>
    </w:p>
    <w:p w14:paraId="3E0CAD72" w14:textId="77777777" w:rsidR="00370A3B" w:rsidRPr="00F96573" w:rsidRDefault="00370A3B" w:rsidP="00370A3B">
      <w:pPr>
        <w:keepNext/>
        <w:jc w:val="center"/>
        <w:outlineLvl w:val="1"/>
        <w:rPr>
          <w:rFonts w:asciiTheme="majorHAnsi" w:eastAsia="Times New Roman" w:hAnsiTheme="majorHAnsi" w:cs="Tahoma"/>
          <w:b/>
          <w:sz w:val="16"/>
          <w:szCs w:val="16"/>
        </w:rPr>
      </w:pPr>
      <w:r w:rsidRPr="00F96573">
        <w:rPr>
          <w:rFonts w:asciiTheme="majorHAnsi" w:eastAsia="Times New Roman" w:hAnsiTheme="majorHAnsi" w:cs="Tahoma"/>
          <w:b/>
          <w:spacing w:val="20"/>
        </w:rPr>
        <w:t>Penerimaan tanggal</w:t>
      </w:r>
      <w:r>
        <w:rPr>
          <w:rFonts w:asciiTheme="majorHAnsi" w:eastAsia="Times New Roman" w:hAnsiTheme="majorHAnsi" w:cs="Tahoma"/>
          <w:b/>
          <w:spacing w:val="20"/>
        </w:rPr>
        <w:t xml:space="preserve">: </w:t>
      </w:r>
      <w:r w:rsidRPr="00F96573">
        <w:rPr>
          <w:rFonts w:asciiTheme="majorHAnsi" w:eastAsia="Times New Roman" w:hAnsiTheme="majorHAnsi" w:cs="Tahoma"/>
          <w:b/>
          <w:spacing w:val="20"/>
        </w:rPr>
        <w:t>5 Februari 2020 – 9 Juni 2021</w:t>
      </w:r>
    </w:p>
    <w:p w14:paraId="0766D3CC" w14:textId="77777777" w:rsidR="00370A3B" w:rsidRDefault="00370A3B" w:rsidP="00370A3B">
      <w:pPr>
        <w:keepNext/>
        <w:ind w:left="851"/>
        <w:jc w:val="center"/>
        <w:outlineLvl w:val="1"/>
        <w:rPr>
          <w:rFonts w:ascii="Tahoma" w:eastAsia="Times New Roman" w:hAnsi="Tahoma" w:cs="Tahoma"/>
          <w:sz w:val="16"/>
          <w:szCs w:val="16"/>
        </w:rPr>
      </w:pPr>
    </w:p>
    <w:p w14:paraId="0ED7E35F" w14:textId="77777777" w:rsidR="00370A3B" w:rsidRDefault="00370A3B" w:rsidP="00370A3B">
      <w:pPr>
        <w:keepNext/>
        <w:outlineLvl w:val="1"/>
        <w:rPr>
          <w:rFonts w:ascii="Tahoma" w:eastAsia="Times New Roman" w:hAnsi="Tahoma" w:cs="Tahoma"/>
          <w:sz w:val="16"/>
          <w:szCs w:val="16"/>
        </w:rPr>
      </w:pPr>
    </w:p>
    <w:p w14:paraId="0B3A7813" w14:textId="77777777" w:rsidR="00370A3B" w:rsidRDefault="00370A3B" w:rsidP="00370A3B">
      <w:pPr>
        <w:keepNext/>
        <w:outlineLvl w:val="2"/>
        <w:rPr>
          <w:rFonts w:ascii="Tahoma" w:eastAsia="Times New Roman" w:hAnsi="Tahoma" w:cs="Tahoma"/>
          <w:b/>
          <w:u w:val="single"/>
        </w:rPr>
        <w:sectPr w:rsidR="00370A3B" w:rsidSect="007821E4">
          <w:pgSz w:w="8391" w:h="11906" w:code="11"/>
          <w:pgMar w:top="1440" w:right="1077" w:bottom="1304" w:left="1077" w:header="720" w:footer="720" w:gutter="0"/>
          <w:cols w:space="720"/>
          <w:docGrid w:linePitch="299"/>
        </w:sectPr>
      </w:pPr>
    </w:p>
    <w:p w14:paraId="5D1D2C18" w14:textId="77777777" w:rsidR="00370A3B" w:rsidRPr="001F0BAE" w:rsidRDefault="00370A3B" w:rsidP="00370A3B">
      <w:pPr>
        <w:keepNext/>
        <w:numPr>
          <w:ilvl w:val="0"/>
          <w:numId w:val="129"/>
        </w:numPr>
        <w:jc w:val="left"/>
        <w:outlineLvl w:val="2"/>
        <w:rPr>
          <w:rFonts w:ascii="Tahoma" w:eastAsia="Times New Roman" w:hAnsi="Tahoma" w:cs="Tahoma"/>
          <w:b/>
          <w:u w:val="single"/>
        </w:rPr>
      </w:pPr>
      <w:r w:rsidRPr="001F0BAE">
        <w:rPr>
          <w:rFonts w:ascii="Tahoma" w:eastAsia="Times New Roman" w:hAnsi="Tahoma" w:cs="Tahoma"/>
          <w:b/>
          <w:u w:val="single"/>
        </w:rPr>
        <w:t>Dari GKI SW JATENG</w:t>
      </w:r>
    </w:p>
    <w:p w14:paraId="43318197" w14:textId="77777777" w:rsidR="00370A3B" w:rsidRDefault="00370A3B" w:rsidP="00370A3B">
      <w:pPr>
        <w:rPr>
          <w:rFonts w:ascii="Tahoma" w:eastAsia="Times New Roman" w:hAnsi="Tahoma" w:cs="Tahoma"/>
          <w:sz w:val="16"/>
          <w:szCs w:val="16"/>
        </w:rPr>
        <w:sectPr w:rsidR="00370A3B" w:rsidSect="007821E4">
          <w:headerReference w:type="default" r:id="rId67"/>
          <w:type w:val="continuous"/>
          <w:pgSz w:w="8391" w:h="11906" w:code="11"/>
          <w:pgMar w:top="1440" w:right="1077" w:bottom="1304" w:left="1077" w:header="720" w:footer="720" w:gutter="0"/>
          <w:cols w:space="284"/>
          <w:docGrid w:linePitch="299"/>
        </w:sectPr>
      </w:pPr>
    </w:p>
    <w:tbl>
      <w:tblPr>
        <w:tblW w:w="4500" w:type="dxa"/>
        <w:tblInd w:w="108" w:type="dxa"/>
        <w:tblLayout w:type="fixed"/>
        <w:tblLook w:val="0000" w:firstRow="0" w:lastRow="0" w:firstColumn="0" w:lastColumn="0" w:noHBand="0" w:noVBand="0"/>
      </w:tblPr>
      <w:tblGrid>
        <w:gridCol w:w="540"/>
        <w:gridCol w:w="2790"/>
        <w:gridCol w:w="1170"/>
      </w:tblGrid>
      <w:tr w:rsidR="00370A3B" w:rsidRPr="00F85649" w14:paraId="7420CA2A"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D4554C5"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47D1FE61"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5E18AFE5"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370A3B" w:rsidRPr="00F85649" w14:paraId="524CF501"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28F8B5A1" w14:textId="77777777" w:rsidR="00370A3B" w:rsidRPr="00F85649" w:rsidRDefault="00370A3B"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685CAB71" w14:textId="77777777" w:rsidR="00370A3B" w:rsidRPr="00BE1A3E" w:rsidRDefault="00370A3B" w:rsidP="007821E4">
            <w:pPr>
              <w:rPr>
                <w:rFonts w:ascii="Tahoma" w:eastAsia="Times New Roman" w:hAnsi="Tahoma" w:cs="Tahoma"/>
                <w:sz w:val="18"/>
                <w:szCs w:val="18"/>
              </w:rPr>
            </w:pPr>
            <w:r>
              <w:rPr>
                <w:rFonts w:ascii="Tahoma" w:eastAsia="Times New Roman" w:hAnsi="Tahoma" w:cs="Tahoma"/>
                <w:sz w:val="18"/>
                <w:szCs w:val="18"/>
              </w:rPr>
              <w:t>GKI Muntilan</w:t>
            </w:r>
          </w:p>
        </w:tc>
        <w:tc>
          <w:tcPr>
            <w:tcW w:w="1170" w:type="dxa"/>
            <w:tcBorders>
              <w:top w:val="double" w:sz="4" w:space="0" w:color="auto"/>
              <w:left w:val="single" w:sz="2" w:space="0" w:color="auto"/>
              <w:bottom w:val="single" w:sz="4" w:space="0" w:color="auto"/>
              <w:right w:val="single" w:sz="2" w:space="0" w:color="auto"/>
            </w:tcBorders>
            <w:vAlign w:val="center"/>
          </w:tcPr>
          <w:p w14:paraId="4629F29B" w14:textId="77777777" w:rsidR="00370A3B" w:rsidRPr="00887101"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0A8D529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601940" w14:textId="77777777" w:rsidR="00370A3B" w:rsidRPr="00F85649" w:rsidRDefault="00370A3B"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1AB5B00D" w14:textId="77777777" w:rsidR="00370A3B" w:rsidRPr="00F85649" w:rsidRDefault="00370A3B" w:rsidP="007821E4">
            <w:pPr>
              <w:rPr>
                <w:rFonts w:ascii="Tahoma" w:eastAsia="Times New Roman" w:hAnsi="Tahoma" w:cs="Tahoma"/>
                <w:sz w:val="18"/>
                <w:szCs w:val="18"/>
              </w:rPr>
            </w:pPr>
            <w:r>
              <w:rPr>
                <w:rFonts w:ascii="Tahoma" w:eastAsia="Times New Roman" w:hAnsi="Tahoma" w:cs="Tahoma"/>
                <w:sz w:val="18"/>
                <w:szCs w:val="18"/>
              </w:rPr>
              <w:t>GKI Kwitang</w:t>
            </w:r>
          </w:p>
        </w:tc>
        <w:tc>
          <w:tcPr>
            <w:tcW w:w="1170" w:type="dxa"/>
            <w:tcBorders>
              <w:top w:val="single" w:sz="4" w:space="0" w:color="auto"/>
              <w:left w:val="single" w:sz="2" w:space="0" w:color="auto"/>
              <w:bottom w:val="single" w:sz="4" w:space="0" w:color="auto"/>
              <w:right w:val="single" w:sz="4" w:space="0" w:color="auto"/>
            </w:tcBorders>
            <w:vAlign w:val="center"/>
          </w:tcPr>
          <w:p w14:paraId="472FA9AE" w14:textId="77777777" w:rsidR="00370A3B" w:rsidRPr="00F85649" w:rsidRDefault="00370A3B" w:rsidP="007821E4">
            <w:pPr>
              <w:jc w:val="right"/>
              <w:rPr>
                <w:rFonts w:ascii="Tahoma" w:eastAsia="Times New Roman" w:hAnsi="Tahoma" w:cs="Tahoma"/>
                <w:sz w:val="18"/>
                <w:szCs w:val="18"/>
              </w:rPr>
            </w:pPr>
            <w:r>
              <w:rPr>
                <w:rFonts w:ascii="Tahoma" w:eastAsia="Times New Roman" w:hAnsi="Tahoma" w:cs="Tahoma"/>
                <w:sz w:val="18"/>
                <w:szCs w:val="18"/>
              </w:rPr>
              <w:t>1.000.000</w:t>
            </w:r>
          </w:p>
        </w:tc>
      </w:tr>
      <w:tr w:rsidR="00370A3B" w:rsidRPr="00F85649" w14:paraId="483D69F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AA5AD7D" w14:textId="77777777" w:rsidR="00370A3B" w:rsidRPr="00F85649"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w:t>
            </w:r>
          </w:p>
        </w:tc>
        <w:tc>
          <w:tcPr>
            <w:tcW w:w="2790" w:type="dxa"/>
            <w:tcBorders>
              <w:top w:val="single" w:sz="4" w:space="0" w:color="auto"/>
              <w:left w:val="single" w:sz="2" w:space="0" w:color="auto"/>
              <w:bottom w:val="single" w:sz="4" w:space="0" w:color="auto"/>
              <w:right w:val="single" w:sz="2" w:space="0" w:color="auto"/>
            </w:tcBorders>
            <w:vAlign w:val="center"/>
          </w:tcPr>
          <w:p w14:paraId="70FD7750"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46D72F46"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18D9566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7172B41"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w:t>
            </w:r>
          </w:p>
        </w:tc>
        <w:tc>
          <w:tcPr>
            <w:tcW w:w="2790" w:type="dxa"/>
            <w:tcBorders>
              <w:top w:val="single" w:sz="4" w:space="0" w:color="auto"/>
              <w:left w:val="single" w:sz="2" w:space="0" w:color="auto"/>
              <w:bottom w:val="single" w:sz="4" w:space="0" w:color="auto"/>
              <w:right w:val="single" w:sz="2" w:space="0" w:color="auto"/>
            </w:tcBorders>
            <w:vAlign w:val="center"/>
          </w:tcPr>
          <w:p w14:paraId="4EE3467D"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0013F637"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63E4A82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4D56126"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5</w:t>
            </w:r>
          </w:p>
        </w:tc>
        <w:tc>
          <w:tcPr>
            <w:tcW w:w="2790" w:type="dxa"/>
            <w:tcBorders>
              <w:top w:val="single" w:sz="4" w:space="0" w:color="auto"/>
              <w:left w:val="single" w:sz="2" w:space="0" w:color="auto"/>
              <w:bottom w:val="single" w:sz="4" w:space="0" w:color="auto"/>
              <w:right w:val="single" w:sz="2" w:space="0" w:color="auto"/>
            </w:tcBorders>
            <w:vAlign w:val="center"/>
          </w:tcPr>
          <w:p w14:paraId="68FCD639"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Sorogenen</w:t>
            </w:r>
          </w:p>
        </w:tc>
        <w:tc>
          <w:tcPr>
            <w:tcW w:w="1170" w:type="dxa"/>
            <w:tcBorders>
              <w:top w:val="single" w:sz="4" w:space="0" w:color="auto"/>
              <w:left w:val="single" w:sz="2" w:space="0" w:color="auto"/>
              <w:bottom w:val="single" w:sz="4" w:space="0" w:color="auto"/>
              <w:right w:val="single" w:sz="4" w:space="0" w:color="auto"/>
            </w:tcBorders>
            <w:vAlign w:val="center"/>
          </w:tcPr>
          <w:p w14:paraId="46B33427"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5B992BA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133D1A"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6</w:t>
            </w:r>
          </w:p>
        </w:tc>
        <w:tc>
          <w:tcPr>
            <w:tcW w:w="2790" w:type="dxa"/>
            <w:tcBorders>
              <w:top w:val="single" w:sz="4" w:space="0" w:color="auto"/>
              <w:left w:val="single" w:sz="2" w:space="0" w:color="auto"/>
              <w:bottom w:val="single" w:sz="4" w:space="0" w:color="auto"/>
              <w:right w:val="single" w:sz="2" w:space="0" w:color="auto"/>
            </w:tcBorders>
            <w:vAlign w:val="center"/>
          </w:tcPr>
          <w:p w14:paraId="3B1BE7F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Purwodadi</w:t>
            </w:r>
          </w:p>
        </w:tc>
        <w:tc>
          <w:tcPr>
            <w:tcW w:w="1170" w:type="dxa"/>
            <w:tcBorders>
              <w:top w:val="single" w:sz="4" w:space="0" w:color="auto"/>
              <w:left w:val="single" w:sz="2" w:space="0" w:color="auto"/>
              <w:bottom w:val="single" w:sz="4" w:space="0" w:color="auto"/>
              <w:right w:val="single" w:sz="4" w:space="0" w:color="auto"/>
            </w:tcBorders>
            <w:vAlign w:val="center"/>
          </w:tcPr>
          <w:p w14:paraId="389F8AB6"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0BE206C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2B8C38"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7</w:t>
            </w:r>
          </w:p>
        </w:tc>
        <w:tc>
          <w:tcPr>
            <w:tcW w:w="2790" w:type="dxa"/>
            <w:tcBorders>
              <w:top w:val="single" w:sz="4" w:space="0" w:color="auto"/>
              <w:left w:val="single" w:sz="2" w:space="0" w:color="auto"/>
              <w:bottom w:val="single" w:sz="4" w:space="0" w:color="auto"/>
              <w:right w:val="single" w:sz="2" w:space="0" w:color="auto"/>
            </w:tcBorders>
            <w:vAlign w:val="center"/>
          </w:tcPr>
          <w:p w14:paraId="07AEF3D3"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Pulo Mas</w:t>
            </w:r>
          </w:p>
        </w:tc>
        <w:tc>
          <w:tcPr>
            <w:tcW w:w="1170" w:type="dxa"/>
            <w:tcBorders>
              <w:top w:val="single" w:sz="4" w:space="0" w:color="auto"/>
              <w:left w:val="single" w:sz="2" w:space="0" w:color="auto"/>
              <w:bottom w:val="single" w:sz="4" w:space="0" w:color="auto"/>
              <w:right w:val="single" w:sz="4" w:space="0" w:color="auto"/>
            </w:tcBorders>
            <w:vAlign w:val="center"/>
          </w:tcPr>
          <w:p w14:paraId="5DCC90F6"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162057A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2A0EB3"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8</w:t>
            </w:r>
          </w:p>
        </w:tc>
        <w:tc>
          <w:tcPr>
            <w:tcW w:w="2790" w:type="dxa"/>
            <w:tcBorders>
              <w:top w:val="single" w:sz="4" w:space="0" w:color="auto"/>
              <w:left w:val="single" w:sz="2" w:space="0" w:color="auto"/>
              <w:bottom w:val="single" w:sz="4" w:space="0" w:color="auto"/>
              <w:right w:val="single" w:sz="2" w:space="0" w:color="auto"/>
            </w:tcBorders>
            <w:vAlign w:val="center"/>
          </w:tcPr>
          <w:p w14:paraId="5D82DB24"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Lasem</w:t>
            </w:r>
          </w:p>
        </w:tc>
        <w:tc>
          <w:tcPr>
            <w:tcW w:w="1170" w:type="dxa"/>
            <w:tcBorders>
              <w:top w:val="single" w:sz="4" w:space="0" w:color="auto"/>
              <w:left w:val="single" w:sz="2" w:space="0" w:color="auto"/>
              <w:bottom w:val="single" w:sz="4" w:space="0" w:color="auto"/>
              <w:right w:val="single" w:sz="4" w:space="0" w:color="auto"/>
            </w:tcBorders>
            <w:vAlign w:val="center"/>
          </w:tcPr>
          <w:p w14:paraId="001DE67F"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592D4D3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1CE6586"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9</w:t>
            </w:r>
          </w:p>
        </w:tc>
        <w:tc>
          <w:tcPr>
            <w:tcW w:w="2790" w:type="dxa"/>
            <w:tcBorders>
              <w:top w:val="single" w:sz="4" w:space="0" w:color="auto"/>
              <w:left w:val="single" w:sz="2" w:space="0" w:color="auto"/>
              <w:bottom w:val="single" w:sz="4" w:space="0" w:color="auto"/>
              <w:right w:val="single" w:sz="2" w:space="0" w:color="auto"/>
            </w:tcBorders>
            <w:vAlign w:val="center"/>
          </w:tcPr>
          <w:p w14:paraId="1619AA11"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Bintaro Utama</w:t>
            </w:r>
          </w:p>
        </w:tc>
        <w:tc>
          <w:tcPr>
            <w:tcW w:w="1170" w:type="dxa"/>
            <w:tcBorders>
              <w:top w:val="single" w:sz="4" w:space="0" w:color="auto"/>
              <w:left w:val="single" w:sz="2" w:space="0" w:color="auto"/>
              <w:bottom w:val="single" w:sz="4" w:space="0" w:color="auto"/>
              <w:right w:val="single" w:sz="4" w:space="0" w:color="auto"/>
            </w:tcBorders>
            <w:vAlign w:val="center"/>
          </w:tcPr>
          <w:p w14:paraId="719E18E0"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4831259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F95E1A"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10</w:t>
            </w:r>
          </w:p>
        </w:tc>
        <w:tc>
          <w:tcPr>
            <w:tcW w:w="2790" w:type="dxa"/>
            <w:tcBorders>
              <w:top w:val="single" w:sz="4" w:space="0" w:color="auto"/>
              <w:left w:val="single" w:sz="2" w:space="0" w:color="auto"/>
              <w:bottom w:val="single" w:sz="4" w:space="0" w:color="auto"/>
              <w:right w:val="single" w:sz="2" w:space="0" w:color="auto"/>
            </w:tcBorders>
            <w:vAlign w:val="center"/>
          </w:tcPr>
          <w:p w14:paraId="2E9BDAB9"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Tegalrejo</w:t>
            </w:r>
          </w:p>
        </w:tc>
        <w:tc>
          <w:tcPr>
            <w:tcW w:w="1170" w:type="dxa"/>
            <w:tcBorders>
              <w:top w:val="single" w:sz="4" w:space="0" w:color="auto"/>
              <w:left w:val="single" w:sz="2" w:space="0" w:color="auto"/>
              <w:bottom w:val="single" w:sz="4" w:space="0" w:color="auto"/>
              <w:right w:val="single" w:sz="4" w:space="0" w:color="auto"/>
            </w:tcBorders>
            <w:vAlign w:val="center"/>
          </w:tcPr>
          <w:p w14:paraId="2C22A56E"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370.000</w:t>
            </w:r>
          </w:p>
        </w:tc>
      </w:tr>
      <w:tr w:rsidR="00370A3B" w:rsidRPr="00F85649" w14:paraId="63D6E69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7C9170"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11</w:t>
            </w:r>
          </w:p>
        </w:tc>
        <w:tc>
          <w:tcPr>
            <w:tcW w:w="2790" w:type="dxa"/>
            <w:tcBorders>
              <w:top w:val="single" w:sz="4" w:space="0" w:color="auto"/>
              <w:left w:val="single" w:sz="2" w:space="0" w:color="auto"/>
              <w:bottom w:val="single" w:sz="4" w:space="0" w:color="auto"/>
              <w:right w:val="single" w:sz="2" w:space="0" w:color="auto"/>
            </w:tcBorders>
            <w:vAlign w:val="center"/>
          </w:tcPr>
          <w:p w14:paraId="65E43F44"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GKI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005BFBC8"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bl>
    <w:p w14:paraId="4659453D" w14:textId="77777777" w:rsidR="00370A3B" w:rsidRPr="00F85649" w:rsidRDefault="00370A3B" w:rsidP="00370A3B">
      <w:pPr>
        <w:tabs>
          <w:tab w:val="left" w:pos="426"/>
        </w:tabs>
        <w:contextualSpacing/>
        <w:rPr>
          <w:rFonts w:ascii="Tahoma" w:eastAsia="Times New Roman" w:hAnsi="Tahoma" w:cs="Tahoma"/>
          <w:b/>
          <w:sz w:val="18"/>
          <w:szCs w:val="18"/>
          <w:u w:val="single"/>
        </w:rPr>
      </w:pPr>
    </w:p>
    <w:p w14:paraId="69C20C39" w14:textId="77777777" w:rsidR="00370A3B" w:rsidRPr="001F0BAE" w:rsidRDefault="00370A3B" w:rsidP="00370A3B">
      <w:pPr>
        <w:pStyle w:val="ListParagraph"/>
        <w:numPr>
          <w:ilvl w:val="0"/>
          <w:numId w:val="129"/>
        </w:numPr>
        <w:tabs>
          <w:tab w:val="left" w:pos="426"/>
        </w:tabs>
        <w:jc w:val="left"/>
        <w:rPr>
          <w:rFonts w:ascii="Tahoma" w:eastAsia="Times New Roman" w:hAnsi="Tahoma" w:cs="Tahoma"/>
          <w:b/>
          <w:u w:val="single"/>
        </w:rPr>
      </w:pPr>
      <w:r w:rsidRPr="001F0BAE">
        <w:rPr>
          <w:rFonts w:ascii="Tahoma" w:eastAsia="Times New Roman" w:hAnsi="Tahoma" w:cs="Tahoma"/>
          <w:b/>
          <w:u w:val="single"/>
        </w:rPr>
        <w:t>Dari GKJ</w:t>
      </w:r>
    </w:p>
    <w:tbl>
      <w:tblPr>
        <w:tblW w:w="4500" w:type="dxa"/>
        <w:tblInd w:w="108" w:type="dxa"/>
        <w:tblLayout w:type="fixed"/>
        <w:tblLook w:val="0000" w:firstRow="0" w:lastRow="0" w:firstColumn="0" w:lastColumn="0" w:noHBand="0" w:noVBand="0"/>
      </w:tblPr>
      <w:tblGrid>
        <w:gridCol w:w="540"/>
        <w:gridCol w:w="2790"/>
        <w:gridCol w:w="1170"/>
      </w:tblGrid>
      <w:tr w:rsidR="00370A3B" w:rsidRPr="00F85649" w14:paraId="768C6D0B"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545BE975"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651805EB"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65A7EF19"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370A3B" w:rsidRPr="00F85649" w14:paraId="4D9766CB"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4402C78" w14:textId="77777777" w:rsidR="00370A3B" w:rsidRPr="00F85649" w:rsidRDefault="00370A3B"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2CF6B99B"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Maguwoharjo</w:t>
            </w:r>
          </w:p>
        </w:tc>
        <w:tc>
          <w:tcPr>
            <w:tcW w:w="1170" w:type="dxa"/>
            <w:tcBorders>
              <w:top w:val="double" w:sz="4" w:space="0" w:color="auto"/>
              <w:left w:val="single" w:sz="2" w:space="0" w:color="auto"/>
              <w:bottom w:val="single" w:sz="4" w:space="0" w:color="auto"/>
              <w:right w:val="single" w:sz="2" w:space="0" w:color="auto"/>
            </w:tcBorders>
            <w:vAlign w:val="center"/>
          </w:tcPr>
          <w:p w14:paraId="103B4A20"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78FBFAF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44F6A4A" w14:textId="77777777" w:rsidR="00370A3B" w:rsidRPr="00F85649" w:rsidRDefault="00370A3B"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35AD6BFB"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Grogol, Jakarta</w:t>
            </w:r>
          </w:p>
        </w:tc>
        <w:tc>
          <w:tcPr>
            <w:tcW w:w="1170" w:type="dxa"/>
            <w:tcBorders>
              <w:top w:val="single" w:sz="4" w:space="0" w:color="auto"/>
              <w:left w:val="single" w:sz="2" w:space="0" w:color="auto"/>
              <w:bottom w:val="single" w:sz="4" w:space="0" w:color="auto"/>
              <w:right w:val="single" w:sz="4" w:space="0" w:color="auto"/>
            </w:tcBorders>
            <w:vAlign w:val="center"/>
          </w:tcPr>
          <w:p w14:paraId="59144084"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350.000</w:t>
            </w:r>
          </w:p>
        </w:tc>
      </w:tr>
      <w:tr w:rsidR="00370A3B" w:rsidRPr="00F85649" w14:paraId="745AB22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5D7CEF6" w14:textId="77777777" w:rsidR="00370A3B" w:rsidRPr="00F85649"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w:t>
            </w:r>
          </w:p>
        </w:tc>
        <w:tc>
          <w:tcPr>
            <w:tcW w:w="2790" w:type="dxa"/>
            <w:tcBorders>
              <w:top w:val="single" w:sz="4" w:space="0" w:color="auto"/>
              <w:left w:val="single" w:sz="2" w:space="0" w:color="auto"/>
              <w:bottom w:val="single" w:sz="4" w:space="0" w:color="auto"/>
              <w:right w:val="single" w:sz="2" w:space="0" w:color="auto"/>
            </w:tcBorders>
            <w:vAlign w:val="center"/>
          </w:tcPr>
          <w:p w14:paraId="732BAFA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Brayat Kinasih</w:t>
            </w:r>
          </w:p>
        </w:tc>
        <w:tc>
          <w:tcPr>
            <w:tcW w:w="1170" w:type="dxa"/>
            <w:tcBorders>
              <w:top w:val="single" w:sz="4" w:space="0" w:color="auto"/>
              <w:left w:val="single" w:sz="2" w:space="0" w:color="auto"/>
              <w:bottom w:val="single" w:sz="4" w:space="0" w:color="auto"/>
              <w:right w:val="single" w:sz="4" w:space="0" w:color="auto"/>
            </w:tcBorders>
            <w:vAlign w:val="center"/>
          </w:tcPr>
          <w:p w14:paraId="6DFF4082"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503AFDD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70CCBE"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w:t>
            </w:r>
          </w:p>
        </w:tc>
        <w:tc>
          <w:tcPr>
            <w:tcW w:w="2790" w:type="dxa"/>
            <w:tcBorders>
              <w:top w:val="single" w:sz="4" w:space="0" w:color="auto"/>
              <w:left w:val="single" w:sz="2" w:space="0" w:color="auto"/>
              <w:bottom w:val="single" w:sz="4" w:space="0" w:color="auto"/>
              <w:right w:val="single" w:sz="2" w:space="0" w:color="auto"/>
            </w:tcBorders>
            <w:vAlign w:val="center"/>
          </w:tcPr>
          <w:p w14:paraId="406B81BF"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775D455D"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125.000</w:t>
            </w:r>
          </w:p>
        </w:tc>
      </w:tr>
      <w:tr w:rsidR="00370A3B" w:rsidRPr="00F85649" w14:paraId="20EEF9F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2290118"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5</w:t>
            </w:r>
          </w:p>
        </w:tc>
        <w:tc>
          <w:tcPr>
            <w:tcW w:w="2790" w:type="dxa"/>
            <w:tcBorders>
              <w:top w:val="single" w:sz="4" w:space="0" w:color="auto"/>
              <w:left w:val="single" w:sz="2" w:space="0" w:color="auto"/>
              <w:bottom w:val="single" w:sz="4" w:space="0" w:color="auto"/>
              <w:right w:val="single" w:sz="2" w:space="0" w:color="auto"/>
            </w:tcBorders>
            <w:vAlign w:val="center"/>
          </w:tcPr>
          <w:p w14:paraId="7A1B9CFA"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Sentolo</w:t>
            </w:r>
          </w:p>
        </w:tc>
        <w:tc>
          <w:tcPr>
            <w:tcW w:w="1170" w:type="dxa"/>
            <w:tcBorders>
              <w:top w:val="single" w:sz="4" w:space="0" w:color="auto"/>
              <w:left w:val="single" w:sz="2" w:space="0" w:color="auto"/>
              <w:bottom w:val="single" w:sz="4" w:space="0" w:color="auto"/>
              <w:right w:val="single" w:sz="4" w:space="0" w:color="auto"/>
            </w:tcBorders>
            <w:vAlign w:val="center"/>
          </w:tcPr>
          <w:p w14:paraId="106229EC"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370A3B" w:rsidRPr="00F85649" w14:paraId="65A51B3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AF800D4"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6</w:t>
            </w:r>
          </w:p>
        </w:tc>
        <w:tc>
          <w:tcPr>
            <w:tcW w:w="2790" w:type="dxa"/>
            <w:tcBorders>
              <w:top w:val="single" w:sz="4" w:space="0" w:color="auto"/>
              <w:left w:val="single" w:sz="2" w:space="0" w:color="auto"/>
              <w:bottom w:val="single" w:sz="4" w:space="0" w:color="auto"/>
              <w:right w:val="single" w:sz="2" w:space="0" w:color="auto"/>
            </w:tcBorders>
            <w:vAlign w:val="center"/>
          </w:tcPr>
          <w:p w14:paraId="674469CE"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Sabda Mulya</w:t>
            </w:r>
          </w:p>
        </w:tc>
        <w:tc>
          <w:tcPr>
            <w:tcW w:w="1170" w:type="dxa"/>
            <w:tcBorders>
              <w:top w:val="single" w:sz="4" w:space="0" w:color="auto"/>
              <w:left w:val="single" w:sz="2" w:space="0" w:color="auto"/>
              <w:bottom w:val="single" w:sz="4" w:space="0" w:color="auto"/>
              <w:right w:val="single" w:sz="4" w:space="0" w:color="auto"/>
            </w:tcBorders>
            <w:vAlign w:val="center"/>
          </w:tcPr>
          <w:p w14:paraId="469BE4C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28FC0E4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A129E53"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7</w:t>
            </w:r>
          </w:p>
        </w:tc>
        <w:tc>
          <w:tcPr>
            <w:tcW w:w="2790" w:type="dxa"/>
            <w:tcBorders>
              <w:top w:val="single" w:sz="4" w:space="0" w:color="auto"/>
              <w:left w:val="single" w:sz="2" w:space="0" w:color="auto"/>
              <w:bottom w:val="single" w:sz="4" w:space="0" w:color="auto"/>
              <w:right w:val="single" w:sz="2" w:space="0" w:color="auto"/>
            </w:tcBorders>
            <w:vAlign w:val="center"/>
          </w:tcPr>
          <w:p w14:paraId="07507B3F"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Tlogo, Tuntang</w:t>
            </w:r>
          </w:p>
        </w:tc>
        <w:tc>
          <w:tcPr>
            <w:tcW w:w="1170" w:type="dxa"/>
            <w:tcBorders>
              <w:top w:val="single" w:sz="4" w:space="0" w:color="auto"/>
              <w:left w:val="single" w:sz="2" w:space="0" w:color="auto"/>
              <w:bottom w:val="single" w:sz="4" w:space="0" w:color="auto"/>
              <w:right w:val="single" w:sz="4" w:space="0" w:color="auto"/>
            </w:tcBorders>
            <w:vAlign w:val="center"/>
          </w:tcPr>
          <w:p w14:paraId="3594CFFE"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4F982B5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8BC8CD0"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8</w:t>
            </w:r>
          </w:p>
        </w:tc>
        <w:tc>
          <w:tcPr>
            <w:tcW w:w="2790" w:type="dxa"/>
            <w:tcBorders>
              <w:top w:val="single" w:sz="4" w:space="0" w:color="auto"/>
              <w:left w:val="single" w:sz="2" w:space="0" w:color="auto"/>
              <w:bottom w:val="single" w:sz="4" w:space="0" w:color="auto"/>
              <w:right w:val="single" w:sz="2" w:space="0" w:color="auto"/>
            </w:tcBorders>
            <w:vAlign w:val="center"/>
          </w:tcPr>
          <w:p w14:paraId="2472EB4B"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67B96D04"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370A3B" w:rsidRPr="00F85649" w14:paraId="3764CFB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BC27561"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9</w:t>
            </w:r>
          </w:p>
        </w:tc>
        <w:tc>
          <w:tcPr>
            <w:tcW w:w="2790" w:type="dxa"/>
            <w:tcBorders>
              <w:top w:val="single" w:sz="4" w:space="0" w:color="auto"/>
              <w:left w:val="single" w:sz="2" w:space="0" w:color="auto"/>
              <w:bottom w:val="single" w:sz="4" w:space="0" w:color="auto"/>
              <w:right w:val="single" w:sz="2" w:space="0" w:color="auto"/>
            </w:tcBorders>
            <w:vAlign w:val="center"/>
          </w:tcPr>
          <w:p w14:paraId="0E1DD180"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Wonosobo</w:t>
            </w:r>
          </w:p>
        </w:tc>
        <w:tc>
          <w:tcPr>
            <w:tcW w:w="1170" w:type="dxa"/>
            <w:tcBorders>
              <w:top w:val="single" w:sz="4" w:space="0" w:color="auto"/>
              <w:left w:val="single" w:sz="2" w:space="0" w:color="auto"/>
              <w:bottom w:val="single" w:sz="4" w:space="0" w:color="auto"/>
              <w:right w:val="single" w:sz="4" w:space="0" w:color="auto"/>
            </w:tcBorders>
            <w:vAlign w:val="center"/>
          </w:tcPr>
          <w:p w14:paraId="28FAC503"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085867E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1809DB5"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10</w:t>
            </w:r>
          </w:p>
        </w:tc>
        <w:tc>
          <w:tcPr>
            <w:tcW w:w="2790" w:type="dxa"/>
            <w:tcBorders>
              <w:top w:val="single" w:sz="4" w:space="0" w:color="auto"/>
              <w:left w:val="single" w:sz="2" w:space="0" w:color="auto"/>
              <w:bottom w:val="single" w:sz="4" w:space="0" w:color="auto"/>
              <w:right w:val="single" w:sz="2" w:space="0" w:color="auto"/>
            </w:tcBorders>
            <w:vAlign w:val="center"/>
          </w:tcPr>
          <w:p w14:paraId="2E2EEB84"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Ngesrep</w:t>
            </w:r>
          </w:p>
        </w:tc>
        <w:tc>
          <w:tcPr>
            <w:tcW w:w="1170" w:type="dxa"/>
            <w:tcBorders>
              <w:top w:val="single" w:sz="4" w:space="0" w:color="auto"/>
              <w:left w:val="single" w:sz="2" w:space="0" w:color="auto"/>
              <w:bottom w:val="single" w:sz="4" w:space="0" w:color="auto"/>
              <w:right w:val="single" w:sz="4" w:space="0" w:color="auto"/>
            </w:tcBorders>
            <w:vAlign w:val="center"/>
          </w:tcPr>
          <w:p w14:paraId="590DFAB9"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44869984"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2968A1E"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11</w:t>
            </w:r>
          </w:p>
        </w:tc>
        <w:tc>
          <w:tcPr>
            <w:tcW w:w="2790" w:type="dxa"/>
            <w:tcBorders>
              <w:top w:val="single" w:sz="4" w:space="0" w:color="auto"/>
              <w:left w:val="single" w:sz="2" w:space="0" w:color="auto"/>
              <w:bottom w:val="single" w:sz="4" w:space="0" w:color="auto"/>
              <w:right w:val="single" w:sz="2" w:space="0" w:color="auto"/>
            </w:tcBorders>
            <w:vAlign w:val="center"/>
          </w:tcPr>
          <w:p w14:paraId="243D7725"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Cawas</w:t>
            </w:r>
          </w:p>
        </w:tc>
        <w:tc>
          <w:tcPr>
            <w:tcW w:w="1170" w:type="dxa"/>
            <w:tcBorders>
              <w:top w:val="single" w:sz="4" w:space="0" w:color="auto"/>
              <w:left w:val="single" w:sz="2" w:space="0" w:color="auto"/>
              <w:bottom w:val="single" w:sz="4" w:space="0" w:color="auto"/>
              <w:right w:val="single" w:sz="4" w:space="0" w:color="auto"/>
            </w:tcBorders>
            <w:vAlign w:val="center"/>
          </w:tcPr>
          <w:p w14:paraId="65107C8A"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370A3B" w:rsidRPr="00F85649" w14:paraId="75DD6D2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BC3F8E"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12</w:t>
            </w:r>
          </w:p>
        </w:tc>
        <w:tc>
          <w:tcPr>
            <w:tcW w:w="2790" w:type="dxa"/>
            <w:tcBorders>
              <w:top w:val="single" w:sz="4" w:space="0" w:color="auto"/>
              <w:left w:val="single" w:sz="2" w:space="0" w:color="auto"/>
              <w:bottom w:val="single" w:sz="4" w:space="0" w:color="auto"/>
              <w:right w:val="single" w:sz="2" w:space="0" w:color="auto"/>
            </w:tcBorders>
            <w:vAlign w:val="center"/>
          </w:tcPr>
          <w:p w14:paraId="22DF2C4A"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Tanjung Priok</w:t>
            </w:r>
          </w:p>
        </w:tc>
        <w:tc>
          <w:tcPr>
            <w:tcW w:w="1170" w:type="dxa"/>
            <w:tcBorders>
              <w:top w:val="single" w:sz="4" w:space="0" w:color="auto"/>
              <w:left w:val="single" w:sz="2" w:space="0" w:color="auto"/>
              <w:bottom w:val="single" w:sz="4" w:space="0" w:color="auto"/>
              <w:right w:val="single" w:sz="4" w:space="0" w:color="auto"/>
            </w:tcBorders>
            <w:vAlign w:val="center"/>
          </w:tcPr>
          <w:p w14:paraId="66B2D68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370A3B" w:rsidRPr="00F85649" w14:paraId="6DA005D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B18F7E"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13</w:t>
            </w:r>
          </w:p>
        </w:tc>
        <w:tc>
          <w:tcPr>
            <w:tcW w:w="2790" w:type="dxa"/>
            <w:tcBorders>
              <w:top w:val="single" w:sz="4" w:space="0" w:color="auto"/>
              <w:left w:val="single" w:sz="2" w:space="0" w:color="auto"/>
              <w:bottom w:val="single" w:sz="4" w:space="0" w:color="auto"/>
              <w:right w:val="single" w:sz="2" w:space="0" w:color="auto"/>
            </w:tcBorders>
            <w:vAlign w:val="center"/>
          </w:tcPr>
          <w:p w14:paraId="18DAA746"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Sarimulyo</w:t>
            </w:r>
          </w:p>
        </w:tc>
        <w:tc>
          <w:tcPr>
            <w:tcW w:w="1170" w:type="dxa"/>
            <w:tcBorders>
              <w:top w:val="single" w:sz="4" w:space="0" w:color="auto"/>
              <w:left w:val="single" w:sz="2" w:space="0" w:color="auto"/>
              <w:bottom w:val="single" w:sz="4" w:space="0" w:color="auto"/>
              <w:right w:val="single" w:sz="4" w:space="0" w:color="auto"/>
            </w:tcBorders>
            <w:vAlign w:val="center"/>
          </w:tcPr>
          <w:p w14:paraId="174FDB62"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370A3B" w:rsidRPr="00F85649" w14:paraId="5939EA3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F0D98CC"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14</w:t>
            </w:r>
          </w:p>
        </w:tc>
        <w:tc>
          <w:tcPr>
            <w:tcW w:w="2790" w:type="dxa"/>
            <w:tcBorders>
              <w:top w:val="single" w:sz="4" w:space="0" w:color="auto"/>
              <w:left w:val="single" w:sz="2" w:space="0" w:color="auto"/>
              <w:bottom w:val="single" w:sz="4" w:space="0" w:color="auto"/>
              <w:right w:val="single" w:sz="2" w:space="0" w:color="auto"/>
            </w:tcBorders>
            <w:vAlign w:val="center"/>
          </w:tcPr>
          <w:p w14:paraId="37AB95DD"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Candiroto</w:t>
            </w:r>
          </w:p>
        </w:tc>
        <w:tc>
          <w:tcPr>
            <w:tcW w:w="1170" w:type="dxa"/>
            <w:tcBorders>
              <w:top w:val="single" w:sz="4" w:space="0" w:color="auto"/>
              <w:left w:val="single" w:sz="2" w:space="0" w:color="auto"/>
              <w:bottom w:val="single" w:sz="4" w:space="0" w:color="auto"/>
              <w:right w:val="single" w:sz="4" w:space="0" w:color="auto"/>
            </w:tcBorders>
            <w:vAlign w:val="center"/>
          </w:tcPr>
          <w:p w14:paraId="4CA10B43"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370A3B" w:rsidRPr="00F85649" w14:paraId="7ECD5DE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DDB613B"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15</w:t>
            </w:r>
          </w:p>
        </w:tc>
        <w:tc>
          <w:tcPr>
            <w:tcW w:w="2790" w:type="dxa"/>
            <w:tcBorders>
              <w:top w:val="single" w:sz="4" w:space="0" w:color="auto"/>
              <w:left w:val="single" w:sz="2" w:space="0" w:color="auto"/>
              <w:bottom w:val="single" w:sz="4" w:space="0" w:color="auto"/>
              <w:right w:val="single" w:sz="2" w:space="0" w:color="auto"/>
            </w:tcBorders>
            <w:vAlign w:val="center"/>
          </w:tcPr>
          <w:p w14:paraId="042DC3B8"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Klaten</w:t>
            </w:r>
          </w:p>
        </w:tc>
        <w:tc>
          <w:tcPr>
            <w:tcW w:w="1170" w:type="dxa"/>
            <w:tcBorders>
              <w:top w:val="single" w:sz="4" w:space="0" w:color="auto"/>
              <w:left w:val="single" w:sz="2" w:space="0" w:color="auto"/>
              <w:bottom w:val="single" w:sz="4" w:space="0" w:color="auto"/>
              <w:right w:val="single" w:sz="4" w:space="0" w:color="auto"/>
            </w:tcBorders>
            <w:vAlign w:val="center"/>
          </w:tcPr>
          <w:p w14:paraId="6ABA0E8E"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623BD55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999FCC"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16</w:t>
            </w:r>
          </w:p>
        </w:tc>
        <w:tc>
          <w:tcPr>
            <w:tcW w:w="2790" w:type="dxa"/>
            <w:tcBorders>
              <w:top w:val="single" w:sz="4" w:space="0" w:color="auto"/>
              <w:left w:val="single" w:sz="2" w:space="0" w:color="auto"/>
              <w:bottom w:val="single" w:sz="4" w:space="0" w:color="auto"/>
              <w:right w:val="single" w:sz="2" w:space="0" w:color="auto"/>
            </w:tcBorders>
            <w:vAlign w:val="center"/>
          </w:tcPr>
          <w:p w14:paraId="4B942642"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Panggang</w:t>
            </w:r>
          </w:p>
        </w:tc>
        <w:tc>
          <w:tcPr>
            <w:tcW w:w="1170" w:type="dxa"/>
            <w:tcBorders>
              <w:top w:val="single" w:sz="4" w:space="0" w:color="auto"/>
              <w:left w:val="single" w:sz="2" w:space="0" w:color="auto"/>
              <w:bottom w:val="single" w:sz="4" w:space="0" w:color="auto"/>
              <w:right w:val="single" w:sz="4" w:space="0" w:color="auto"/>
            </w:tcBorders>
            <w:vAlign w:val="center"/>
          </w:tcPr>
          <w:p w14:paraId="0D8C80F4"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3648FC0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C74A6D4"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17</w:t>
            </w:r>
          </w:p>
        </w:tc>
        <w:tc>
          <w:tcPr>
            <w:tcW w:w="2790" w:type="dxa"/>
            <w:tcBorders>
              <w:top w:val="single" w:sz="4" w:space="0" w:color="auto"/>
              <w:left w:val="single" w:sz="2" w:space="0" w:color="auto"/>
              <w:bottom w:val="single" w:sz="4" w:space="0" w:color="auto"/>
              <w:right w:val="single" w:sz="2" w:space="0" w:color="auto"/>
            </w:tcBorders>
            <w:vAlign w:val="center"/>
          </w:tcPr>
          <w:p w14:paraId="1230D149"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Mergangsan</w:t>
            </w:r>
          </w:p>
        </w:tc>
        <w:tc>
          <w:tcPr>
            <w:tcW w:w="1170" w:type="dxa"/>
            <w:tcBorders>
              <w:top w:val="single" w:sz="4" w:space="0" w:color="auto"/>
              <w:left w:val="single" w:sz="2" w:space="0" w:color="auto"/>
              <w:bottom w:val="single" w:sz="4" w:space="0" w:color="auto"/>
              <w:right w:val="single" w:sz="4" w:space="0" w:color="auto"/>
            </w:tcBorders>
            <w:vAlign w:val="center"/>
          </w:tcPr>
          <w:p w14:paraId="75D98ED2"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5A4B30F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FAA956"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lastRenderedPageBreak/>
              <w:t>18</w:t>
            </w:r>
          </w:p>
        </w:tc>
        <w:tc>
          <w:tcPr>
            <w:tcW w:w="2790" w:type="dxa"/>
            <w:tcBorders>
              <w:top w:val="single" w:sz="4" w:space="0" w:color="auto"/>
              <w:left w:val="single" w:sz="2" w:space="0" w:color="auto"/>
              <w:bottom w:val="single" w:sz="4" w:space="0" w:color="auto"/>
              <w:right w:val="single" w:sz="2" w:space="0" w:color="auto"/>
            </w:tcBorders>
            <w:vAlign w:val="center"/>
          </w:tcPr>
          <w:p w14:paraId="333F1292"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15B84C13"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63D00C5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1A3740A"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19</w:t>
            </w:r>
          </w:p>
        </w:tc>
        <w:tc>
          <w:tcPr>
            <w:tcW w:w="2790" w:type="dxa"/>
            <w:tcBorders>
              <w:top w:val="single" w:sz="4" w:space="0" w:color="auto"/>
              <w:left w:val="single" w:sz="2" w:space="0" w:color="auto"/>
              <w:bottom w:val="single" w:sz="4" w:space="0" w:color="auto"/>
              <w:right w:val="single" w:sz="2" w:space="0" w:color="auto"/>
            </w:tcBorders>
            <w:vAlign w:val="center"/>
          </w:tcPr>
          <w:p w14:paraId="46A76F76"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206BD4D1"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5BD53C2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F75A10C"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20</w:t>
            </w:r>
          </w:p>
        </w:tc>
        <w:tc>
          <w:tcPr>
            <w:tcW w:w="2790" w:type="dxa"/>
            <w:tcBorders>
              <w:top w:val="single" w:sz="4" w:space="0" w:color="auto"/>
              <w:left w:val="single" w:sz="2" w:space="0" w:color="auto"/>
              <w:bottom w:val="single" w:sz="4" w:space="0" w:color="auto"/>
              <w:right w:val="single" w:sz="2" w:space="0" w:color="auto"/>
            </w:tcBorders>
            <w:vAlign w:val="center"/>
          </w:tcPr>
          <w:p w14:paraId="1EB01B7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Boyolali</w:t>
            </w:r>
          </w:p>
        </w:tc>
        <w:tc>
          <w:tcPr>
            <w:tcW w:w="1170" w:type="dxa"/>
            <w:tcBorders>
              <w:top w:val="single" w:sz="4" w:space="0" w:color="auto"/>
              <w:left w:val="single" w:sz="2" w:space="0" w:color="auto"/>
              <w:bottom w:val="single" w:sz="4" w:space="0" w:color="auto"/>
              <w:right w:val="single" w:sz="4" w:space="0" w:color="auto"/>
            </w:tcBorders>
            <w:vAlign w:val="center"/>
          </w:tcPr>
          <w:p w14:paraId="651B1A85"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2FC5985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727EB7"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21</w:t>
            </w:r>
          </w:p>
        </w:tc>
        <w:tc>
          <w:tcPr>
            <w:tcW w:w="2790" w:type="dxa"/>
            <w:tcBorders>
              <w:top w:val="single" w:sz="4" w:space="0" w:color="auto"/>
              <w:left w:val="single" w:sz="2" w:space="0" w:color="auto"/>
              <w:bottom w:val="single" w:sz="4" w:space="0" w:color="auto"/>
              <w:right w:val="single" w:sz="2" w:space="0" w:color="auto"/>
            </w:tcBorders>
            <w:vAlign w:val="center"/>
          </w:tcPr>
          <w:p w14:paraId="2973E954"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Susukan</w:t>
            </w:r>
          </w:p>
        </w:tc>
        <w:tc>
          <w:tcPr>
            <w:tcW w:w="1170" w:type="dxa"/>
            <w:tcBorders>
              <w:top w:val="single" w:sz="4" w:space="0" w:color="auto"/>
              <w:left w:val="single" w:sz="2" w:space="0" w:color="auto"/>
              <w:bottom w:val="single" w:sz="4" w:space="0" w:color="auto"/>
              <w:right w:val="single" w:sz="4" w:space="0" w:color="auto"/>
            </w:tcBorders>
            <w:vAlign w:val="center"/>
          </w:tcPr>
          <w:p w14:paraId="5ECB13D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405.000</w:t>
            </w:r>
          </w:p>
        </w:tc>
      </w:tr>
      <w:tr w:rsidR="00370A3B" w:rsidRPr="00F85649" w14:paraId="39EA543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713A82"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22</w:t>
            </w:r>
          </w:p>
        </w:tc>
        <w:tc>
          <w:tcPr>
            <w:tcW w:w="2790" w:type="dxa"/>
            <w:tcBorders>
              <w:top w:val="single" w:sz="4" w:space="0" w:color="auto"/>
              <w:left w:val="single" w:sz="2" w:space="0" w:color="auto"/>
              <w:bottom w:val="single" w:sz="4" w:space="0" w:color="auto"/>
              <w:right w:val="single" w:sz="2" w:space="0" w:color="auto"/>
            </w:tcBorders>
            <w:vAlign w:val="center"/>
          </w:tcPr>
          <w:p w14:paraId="74DE7A52"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Kebakkramat</w:t>
            </w:r>
          </w:p>
        </w:tc>
        <w:tc>
          <w:tcPr>
            <w:tcW w:w="1170" w:type="dxa"/>
            <w:tcBorders>
              <w:top w:val="single" w:sz="4" w:space="0" w:color="auto"/>
              <w:left w:val="single" w:sz="2" w:space="0" w:color="auto"/>
              <w:bottom w:val="single" w:sz="4" w:space="0" w:color="auto"/>
              <w:right w:val="single" w:sz="4" w:space="0" w:color="auto"/>
            </w:tcBorders>
            <w:vAlign w:val="center"/>
          </w:tcPr>
          <w:p w14:paraId="1607879D"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150.000</w:t>
            </w:r>
          </w:p>
        </w:tc>
      </w:tr>
      <w:tr w:rsidR="00370A3B" w:rsidRPr="00F85649" w14:paraId="779687D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ACEAE9"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23</w:t>
            </w:r>
          </w:p>
        </w:tc>
        <w:tc>
          <w:tcPr>
            <w:tcW w:w="2790" w:type="dxa"/>
            <w:tcBorders>
              <w:top w:val="single" w:sz="4" w:space="0" w:color="auto"/>
              <w:left w:val="single" w:sz="2" w:space="0" w:color="auto"/>
              <w:bottom w:val="single" w:sz="4" w:space="0" w:color="auto"/>
              <w:right w:val="single" w:sz="2" w:space="0" w:color="auto"/>
            </w:tcBorders>
            <w:vAlign w:val="center"/>
          </w:tcPr>
          <w:p w14:paraId="1DBCEA4D"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Batang</w:t>
            </w:r>
          </w:p>
        </w:tc>
        <w:tc>
          <w:tcPr>
            <w:tcW w:w="1170" w:type="dxa"/>
            <w:tcBorders>
              <w:top w:val="single" w:sz="4" w:space="0" w:color="auto"/>
              <w:left w:val="single" w:sz="2" w:space="0" w:color="auto"/>
              <w:bottom w:val="single" w:sz="4" w:space="0" w:color="auto"/>
              <w:right w:val="single" w:sz="4" w:space="0" w:color="auto"/>
            </w:tcBorders>
            <w:vAlign w:val="center"/>
          </w:tcPr>
          <w:p w14:paraId="737556F9"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6A5EA12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4E626D5"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24</w:t>
            </w:r>
          </w:p>
        </w:tc>
        <w:tc>
          <w:tcPr>
            <w:tcW w:w="2790" w:type="dxa"/>
            <w:tcBorders>
              <w:top w:val="single" w:sz="4" w:space="0" w:color="auto"/>
              <w:left w:val="single" w:sz="2" w:space="0" w:color="auto"/>
              <w:bottom w:val="single" w:sz="4" w:space="0" w:color="auto"/>
              <w:right w:val="single" w:sz="2" w:space="0" w:color="auto"/>
            </w:tcBorders>
            <w:vAlign w:val="center"/>
          </w:tcPr>
          <w:p w14:paraId="6C6CB096"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Gumulan</w:t>
            </w:r>
          </w:p>
        </w:tc>
        <w:tc>
          <w:tcPr>
            <w:tcW w:w="1170" w:type="dxa"/>
            <w:tcBorders>
              <w:top w:val="single" w:sz="4" w:space="0" w:color="auto"/>
              <w:left w:val="single" w:sz="2" w:space="0" w:color="auto"/>
              <w:bottom w:val="single" w:sz="4" w:space="0" w:color="auto"/>
              <w:right w:val="single" w:sz="4" w:space="0" w:color="auto"/>
            </w:tcBorders>
            <w:vAlign w:val="center"/>
          </w:tcPr>
          <w:p w14:paraId="20BF6A52"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1B2AD40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B586AEB"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25</w:t>
            </w:r>
          </w:p>
        </w:tc>
        <w:tc>
          <w:tcPr>
            <w:tcW w:w="2790" w:type="dxa"/>
            <w:tcBorders>
              <w:top w:val="single" w:sz="4" w:space="0" w:color="auto"/>
              <w:left w:val="single" w:sz="2" w:space="0" w:color="auto"/>
              <w:bottom w:val="single" w:sz="4" w:space="0" w:color="auto"/>
              <w:right w:val="single" w:sz="2" w:space="0" w:color="auto"/>
            </w:tcBorders>
            <w:vAlign w:val="center"/>
          </w:tcPr>
          <w:p w14:paraId="1A0AA3D9"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253C7395"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500.000</w:t>
            </w:r>
          </w:p>
        </w:tc>
      </w:tr>
      <w:tr w:rsidR="00370A3B" w:rsidRPr="00F85649" w14:paraId="0D83EAD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13D8AB"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26</w:t>
            </w:r>
          </w:p>
        </w:tc>
        <w:tc>
          <w:tcPr>
            <w:tcW w:w="2790" w:type="dxa"/>
            <w:tcBorders>
              <w:top w:val="single" w:sz="4" w:space="0" w:color="auto"/>
              <w:left w:val="single" w:sz="2" w:space="0" w:color="auto"/>
              <w:bottom w:val="single" w:sz="4" w:space="0" w:color="auto"/>
              <w:right w:val="single" w:sz="2" w:space="0" w:color="auto"/>
            </w:tcBorders>
            <w:vAlign w:val="center"/>
          </w:tcPr>
          <w:p w14:paraId="756BFBB3"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Demakijo</w:t>
            </w:r>
          </w:p>
        </w:tc>
        <w:tc>
          <w:tcPr>
            <w:tcW w:w="1170" w:type="dxa"/>
            <w:tcBorders>
              <w:top w:val="single" w:sz="4" w:space="0" w:color="auto"/>
              <w:left w:val="single" w:sz="2" w:space="0" w:color="auto"/>
              <w:bottom w:val="single" w:sz="4" w:space="0" w:color="auto"/>
              <w:right w:val="single" w:sz="4" w:space="0" w:color="auto"/>
            </w:tcBorders>
            <w:vAlign w:val="center"/>
          </w:tcPr>
          <w:p w14:paraId="4AA3EB3A"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154D1D5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8D3DFC4"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27</w:t>
            </w:r>
          </w:p>
        </w:tc>
        <w:tc>
          <w:tcPr>
            <w:tcW w:w="2790" w:type="dxa"/>
            <w:tcBorders>
              <w:top w:val="single" w:sz="4" w:space="0" w:color="auto"/>
              <w:left w:val="single" w:sz="2" w:space="0" w:color="auto"/>
              <w:bottom w:val="single" w:sz="4" w:space="0" w:color="auto"/>
              <w:right w:val="single" w:sz="2" w:space="0" w:color="auto"/>
            </w:tcBorders>
            <w:vAlign w:val="center"/>
          </w:tcPr>
          <w:p w14:paraId="133C3082"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Grogol, Sukoharjo</w:t>
            </w:r>
          </w:p>
        </w:tc>
        <w:tc>
          <w:tcPr>
            <w:tcW w:w="1170" w:type="dxa"/>
            <w:tcBorders>
              <w:top w:val="single" w:sz="4" w:space="0" w:color="auto"/>
              <w:left w:val="single" w:sz="2" w:space="0" w:color="auto"/>
              <w:bottom w:val="single" w:sz="4" w:space="0" w:color="auto"/>
              <w:right w:val="single" w:sz="4" w:space="0" w:color="auto"/>
            </w:tcBorders>
            <w:vAlign w:val="center"/>
          </w:tcPr>
          <w:p w14:paraId="071D9797"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370A3B" w:rsidRPr="00F85649" w14:paraId="68B93D8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6BC097"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28</w:t>
            </w:r>
          </w:p>
        </w:tc>
        <w:tc>
          <w:tcPr>
            <w:tcW w:w="2790" w:type="dxa"/>
            <w:tcBorders>
              <w:top w:val="single" w:sz="4" w:space="0" w:color="auto"/>
              <w:left w:val="single" w:sz="2" w:space="0" w:color="auto"/>
              <w:bottom w:val="single" w:sz="4" w:space="0" w:color="auto"/>
              <w:right w:val="single" w:sz="2" w:space="0" w:color="auto"/>
            </w:tcBorders>
            <w:vAlign w:val="center"/>
          </w:tcPr>
          <w:p w14:paraId="22C831DB"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Kenalan</w:t>
            </w:r>
          </w:p>
        </w:tc>
        <w:tc>
          <w:tcPr>
            <w:tcW w:w="1170" w:type="dxa"/>
            <w:tcBorders>
              <w:top w:val="single" w:sz="4" w:space="0" w:color="auto"/>
              <w:left w:val="single" w:sz="2" w:space="0" w:color="auto"/>
              <w:bottom w:val="single" w:sz="4" w:space="0" w:color="auto"/>
              <w:right w:val="single" w:sz="4" w:space="0" w:color="auto"/>
            </w:tcBorders>
            <w:vAlign w:val="center"/>
          </w:tcPr>
          <w:p w14:paraId="752D5F98"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5F47219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57A793A"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29</w:t>
            </w:r>
          </w:p>
        </w:tc>
        <w:tc>
          <w:tcPr>
            <w:tcW w:w="2790" w:type="dxa"/>
            <w:tcBorders>
              <w:top w:val="single" w:sz="4" w:space="0" w:color="auto"/>
              <w:left w:val="single" w:sz="2" w:space="0" w:color="auto"/>
              <w:bottom w:val="single" w:sz="4" w:space="0" w:color="auto"/>
              <w:right w:val="single" w:sz="2" w:space="0" w:color="auto"/>
            </w:tcBorders>
            <w:vAlign w:val="center"/>
          </w:tcPr>
          <w:p w14:paraId="66897258"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Purbo</w:t>
            </w:r>
          </w:p>
        </w:tc>
        <w:tc>
          <w:tcPr>
            <w:tcW w:w="1170" w:type="dxa"/>
            <w:tcBorders>
              <w:top w:val="single" w:sz="4" w:space="0" w:color="auto"/>
              <w:left w:val="single" w:sz="2" w:space="0" w:color="auto"/>
              <w:bottom w:val="single" w:sz="4" w:space="0" w:color="auto"/>
              <w:right w:val="single" w:sz="4" w:space="0" w:color="auto"/>
            </w:tcBorders>
            <w:vAlign w:val="center"/>
          </w:tcPr>
          <w:p w14:paraId="41F496B9"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018EFA0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6E10E73"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30</w:t>
            </w:r>
          </w:p>
        </w:tc>
        <w:tc>
          <w:tcPr>
            <w:tcW w:w="2790" w:type="dxa"/>
            <w:tcBorders>
              <w:top w:val="single" w:sz="4" w:space="0" w:color="auto"/>
              <w:left w:val="single" w:sz="2" w:space="0" w:color="auto"/>
              <w:bottom w:val="single" w:sz="4" w:space="0" w:color="auto"/>
              <w:right w:val="single" w:sz="2" w:space="0" w:color="auto"/>
            </w:tcBorders>
            <w:vAlign w:val="center"/>
          </w:tcPr>
          <w:p w14:paraId="42F43522"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Sambirejo, Sragen</w:t>
            </w:r>
          </w:p>
        </w:tc>
        <w:tc>
          <w:tcPr>
            <w:tcW w:w="1170" w:type="dxa"/>
            <w:tcBorders>
              <w:top w:val="single" w:sz="4" w:space="0" w:color="auto"/>
              <w:left w:val="single" w:sz="2" w:space="0" w:color="auto"/>
              <w:bottom w:val="single" w:sz="4" w:space="0" w:color="auto"/>
              <w:right w:val="single" w:sz="4" w:space="0" w:color="auto"/>
            </w:tcBorders>
            <w:vAlign w:val="center"/>
          </w:tcPr>
          <w:p w14:paraId="2DA72DA6"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370A3B" w:rsidRPr="00F85649" w14:paraId="3B34CA8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1B4F6F"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31</w:t>
            </w:r>
          </w:p>
        </w:tc>
        <w:tc>
          <w:tcPr>
            <w:tcW w:w="2790" w:type="dxa"/>
            <w:tcBorders>
              <w:top w:val="single" w:sz="4" w:space="0" w:color="auto"/>
              <w:left w:val="single" w:sz="2" w:space="0" w:color="auto"/>
              <w:bottom w:val="single" w:sz="4" w:space="0" w:color="auto"/>
              <w:right w:val="single" w:sz="2" w:space="0" w:color="auto"/>
            </w:tcBorders>
            <w:vAlign w:val="center"/>
          </w:tcPr>
          <w:p w14:paraId="63C3548D"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Banjarnegara</w:t>
            </w:r>
          </w:p>
        </w:tc>
        <w:tc>
          <w:tcPr>
            <w:tcW w:w="1170" w:type="dxa"/>
            <w:tcBorders>
              <w:top w:val="single" w:sz="4" w:space="0" w:color="auto"/>
              <w:left w:val="single" w:sz="2" w:space="0" w:color="auto"/>
              <w:bottom w:val="single" w:sz="4" w:space="0" w:color="auto"/>
              <w:right w:val="single" w:sz="4" w:space="0" w:color="auto"/>
            </w:tcBorders>
            <w:vAlign w:val="center"/>
          </w:tcPr>
          <w:p w14:paraId="578F9ADC"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279A2CF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34995DF"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32</w:t>
            </w:r>
          </w:p>
        </w:tc>
        <w:tc>
          <w:tcPr>
            <w:tcW w:w="2790" w:type="dxa"/>
            <w:tcBorders>
              <w:top w:val="single" w:sz="4" w:space="0" w:color="auto"/>
              <w:left w:val="single" w:sz="2" w:space="0" w:color="auto"/>
              <w:bottom w:val="single" w:sz="4" w:space="0" w:color="auto"/>
              <w:right w:val="single" w:sz="2" w:space="0" w:color="auto"/>
            </w:tcBorders>
            <w:vAlign w:val="center"/>
          </w:tcPr>
          <w:p w14:paraId="69077223"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5DB298B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564.000</w:t>
            </w:r>
          </w:p>
        </w:tc>
      </w:tr>
      <w:tr w:rsidR="00370A3B" w:rsidRPr="00F85649" w14:paraId="344076C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BC5400"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33</w:t>
            </w:r>
          </w:p>
        </w:tc>
        <w:tc>
          <w:tcPr>
            <w:tcW w:w="2790" w:type="dxa"/>
            <w:tcBorders>
              <w:top w:val="single" w:sz="4" w:space="0" w:color="auto"/>
              <w:left w:val="single" w:sz="2" w:space="0" w:color="auto"/>
              <w:bottom w:val="single" w:sz="4" w:space="0" w:color="auto"/>
              <w:right w:val="single" w:sz="2" w:space="0" w:color="auto"/>
            </w:tcBorders>
            <w:vAlign w:val="center"/>
          </w:tcPr>
          <w:p w14:paraId="33EF7465"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Banyumanik</w:t>
            </w:r>
          </w:p>
        </w:tc>
        <w:tc>
          <w:tcPr>
            <w:tcW w:w="1170" w:type="dxa"/>
            <w:tcBorders>
              <w:top w:val="single" w:sz="4" w:space="0" w:color="auto"/>
              <w:left w:val="single" w:sz="2" w:space="0" w:color="auto"/>
              <w:bottom w:val="single" w:sz="4" w:space="0" w:color="auto"/>
              <w:right w:val="single" w:sz="4" w:space="0" w:color="auto"/>
            </w:tcBorders>
            <w:vAlign w:val="center"/>
          </w:tcPr>
          <w:p w14:paraId="04510BD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1.000.000</w:t>
            </w:r>
          </w:p>
        </w:tc>
      </w:tr>
      <w:tr w:rsidR="00370A3B" w:rsidRPr="00F85649" w14:paraId="068AD0D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81955D5"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34</w:t>
            </w:r>
          </w:p>
        </w:tc>
        <w:tc>
          <w:tcPr>
            <w:tcW w:w="2790" w:type="dxa"/>
            <w:tcBorders>
              <w:top w:val="single" w:sz="4" w:space="0" w:color="auto"/>
              <w:left w:val="single" w:sz="2" w:space="0" w:color="auto"/>
              <w:bottom w:val="single" w:sz="4" w:space="0" w:color="auto"/>
              <w:right w:val="single" w:sz="2" w:space="0" w:color="auto"/>
            </w:tcBorders>
            <w:vAlign w:val="center"/>
          </w:tcPr>
          <w:p w14:paraId="6EFEA64A"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Ceper</w:t>
            </w:r>
          </w:p>
        </w:tc>
        <w:tc>
          <w:tcPr>
            <w:tcW w:w="1170" w:type="dxa"/>
            <w:tcBorders>
              <w:top w:val="single" w:sz="4" w:space="0" w:color="auto"/>
              <w:left w:val="single" w:sz="2" w:space="0" w:color="auto"/>
              <w:bottom w:val="single" w:sz="4" w:space="0" w:color="auto"/>
              <w:right w:val="single" w:sz="4" w:space="0" w:color="auto"/>
            </w:tcBorders>
            <w:vAlign w:val="center"/>
          </w:tcPr>
          <w:p w14:paraId="3A3E63E3"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668C5B3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6796AC5"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35</w:t>
            </w:r>
          </w:p>
        </w:tc>
        <w:tc>
          <w:tcPr>
            <w:tcW w:w="2790" w:type="dxa"/>
            <w:tcBorders>
              <w:top w:val="single" w:sz="4" w:space="0" w:color="auto"/>
              <w:left w:val="single" w:sz="2" w:space="0" w:color="auto"/>
              <w:bottom w:val="single" w:sz="4" w:space="0" w:color="auto"/>
              <w:right w:val="single" w:sz="2" w:space="0" w:color="auto"/>
            </w:tcBorders>
            <w:vAlign w:val="center"/>
          </w:tcPr>
          <w:p w14:paraId="4B01CBAD"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Tanjung Priok</w:t>
            </w:r>
          </w:p>
        </w:tc>
        <w:tc>
          <w:tcPr>
            <w:tcW w:w="1170" w:type="dxa"/>
            <w:tcBorders>
              <w:top w:val="single" w:sz="4" w:space="0" w:color="auto"/>
              <w:left w:val="single" w:sz="2" w:space="0" w:color="auto"/>
              <w:bottom w:val="single" w:sz="4" w:space="0" w:color="auto"/>
              <w:right w:val="single" w:sz="4" w:space="0" w:color="auto"/>
            </w:tcBorders>
            <w:vAlign w:val="center"/>
          </w:tcPr>
          <w:p w14:paraId="1EEF89F6"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370A3B" w:rsidRPr="00F85649" w14:paraId="13ACDE9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19507D5"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36</w:t>
            </w:r>
          </w:p>
        </w:tc>
        <w:tc>
          <w:tcPr>
            <w:tcW w:w="2790" w:type="dxa"/>
            <w:tcBorders>
              <w:top w:val="single" w:sz="4" w:space="0" w:color="auto"/>
              <w:left w:val="single" w:sz="2" w:space="0" w:color="auto"/>
              <w:bottom w:val="single" w:sz="4" w:space="0" w:color="auto"/>
              <w:right w:val="single" w:sz="2" w:space="0" w:color="auto"/>
            </w:tcBorders>
            <w:vAlign w:val="center"/>
          </w:tcPr>
          <w:p w14:paraId="3D5A3399"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Wiladeg</w:t>
            </w:r>
          </w:p>
        </w:tc>
        <w:tc>
          <w:tcPr>
            <w:tcW w:w="1170" w:type="dxa"/>
            <w:tcBorders>
              <w:top w:val="single" w:sz="4" w:space="0" w:color="auto"/>
              <w:left w:val="single" w:sz="2" w:space="0" w:color="auto"/>
              <w:bottom w:val="single" w:sz="4" w:space="0" w:color="auto"/>
              <w:right w:val="single" w:sz="4" w:space="0" w:color="auto"/>
            </w:tcBorders>
            <w:vAlign w:val="center"/>
          </w:tcPr>
          <w:p w14:paraId="487A376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400.000</w:t>
            </w:r>
          </w:p>
        </w:tc>
      </w:tr>
      <w:tr w:rsidR="00370A3B" w:rsidRPr="00F85649" w14:paraId="2EF3A2B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9E4DF3C"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37</w:t>
            </w:r>
          </w:p>
        </w:tc>
        <w:tc>
          <w:tcPr>
            <w:tcW w:w="2790" w:type="dxa"/>
            <w:tcBorders>
              <w:top w:val="single" w:sz="4" w:space="0" w:color="auto"/>
              <w:left w:val="single" w:sz="2" w:space="0" w:color="auto"/>
              <w:bottom w:val="single" w:sz="4" w:space="0" w:color="auto"/>
              <w:right w:val="single" w:sz="2" w:space="0" w:color="auto"/>
            </w:tcBorders>
            <w:vAlign w:val="center"/>
          </w:tcPr>
          <w:p w14:paraId="0C54F577"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Purworejo Selatan</w:t>
            </w:r>
          </w:p>
        </w:tc>
        <w:tc>
          <w:tcPr>
            <w:tcW w:w="1170" w:type="dxa"/>
            <w:tcBorders>
              <w:top w:val="single" w:sz="4" w:space="0" w:color="auto"/>
              <w:left w:val="single" w:sz="2" w:space="0" w:color="auto"/>
              <w:bottom w:val="single" w:sz="4" w:space="0" w:color="auto"/>
              <w:right w:val="single" w:sz="4" w:space="0" w:color="auto"/>
            </w:tcBorders>
            <w:vAlign w:val="center"/>
          </w:tcPr>
          <w:p w14:paraId="32598297"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125.000</w:t>
            </w:r>
          </w:p>
        </w:tc>
      </w:tr>
      <w:tr w:rsidR="00370A3B" w:rsidRPr="00F85649" w14:paraId="6B74897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3B60160"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38</w:t>
            </w:r>
          </w:p>
        </w:tc>
        <w:tc>
          <w:tcPr>
            <w:tcW w:w="2790" w:type="dxa"/>
            <w:tcBorders>
              <w:top w:val="single" w:sz="4" w:space="0" w:color="auto"/>
              <w:left w:val="single" w:sz="2" w:space="0" w:color="auto"/>
              <w:bottom w:val="single" w:sz="4" w:space="0" w:color="auto"/>
              <w:right w:val="single" w:sz="2" w:space="0" w:color="auto"/>
            </w:tcBorders>
            <w:vAlign w:val="center"/>
          </w:tcPr>
          <w:p w14:paraId="085F90E0"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Paliyan</w:t>
            </w:r>
          </w:p>
        </w:tc>
        <w:tc>
          <w:tcPr>
            <w:tcW w:w="1170" w:type="dxa"/>
            <w:tcBorders>
              <w:top w:val="single" w:sz="4" w:space="0" w:color="auto"/>
              <w:left w:val="single" w:sz="2" w:space="0" w:color="auto"/>
              <w:bottom w:val="single" w:sz="4" w:space="0" w:color="auto"/>
              <w:right w:val="single" w:sz="4" w:space="0" w:color="auto"/>
            </w:tcBorders>
            <w:vAlign w:val="center"/>
          </w:tcPr>
          <w:p w14:paraId="5545A269"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125.000</w:t>
            </w:r>
          </w:p>
        </w:tc>
      </w:tr>
      <w:tr w:rsidR="00370A3B" w:rsidRPr="00F85649" w14:paraId="7B1FDC8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0CA3C3F"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39</w:t>
            </w:r>
          </w:p>
        </w:tc>
        <w:tc>
          <w:tcPr>
            <w:tcW w:w="2790" w:type="dxa"/>
            <w:tcBorders>
              <w:top w:val="single" w:sz="4" w:space="0" w:color="auto"/>
              <w:left w:val="single" w:sz="2" w:space="0" w:color="auto"/>
              <w:bottom w:val="single" w:sz="4" w:space="0" w:color="auto"/>
              <w:right w:val="single" w:sz="2" w:space="0" w:color="auto"/>
            </w:tcBorders>
            <w:vAlign w:val="center"/>
          </w:tcPr>
          <w:p w14:paraId="197628B6"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65049047"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691.000</w:t>
            </w:r>
          </w:p>
        </w:tc>
      </w:tr>
      <w:tr w:rsidR="00370A3B" w:rsidRPr="00F85649" w14:paraId="3B95324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05C97CA"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40</w:t>
            </w:r>
          </w:p>
        </w:tc>
        <w:tc>
          <w:tcPr>
            <w:tcW w:w="2790" w:type="dxa"/>
            <w:tcBorders>
              <w:top w:val="single" w:sz="4" w:space="0" w:color="auto"/>
              <w:left w:val="single" w:sz="2" w:space="0" w:color="auto"/>
              <w:bottom w:val="single" w:sz="4" w:space="0" w:color="auto"/>
              <w:right w:val="single" w:sz="2" w:space="0" w:color="auto"/>
            </w:tcBorders>
            <w:vAlign w:val="center"/>
          </w:tcPr>
          <w:p w14:paraId="4B37EB63"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Kabluk</w:t>
            </w:r>
          </w:p>
        </w:tc>
        <w:tc>
          <w:tcPr>
            <w:tcW w:w="1170" w:type="dxa"/>
            <w:tcBorders>
              <w:top w:val="single" w:sz="4" w:space="0" w:color="auto"/>
              <w:left w:val="single" w:sz="2" w:space="0" w:color="auto"/>
              <w:bottom w:val="single" w:sz="4" w:space="0" w:color="auto"/>
              <w:right w:val="single" w:sz="4" w:space="0" w:color="auto"/>
            </w:tcBorders>
            <w:vAlign w:val="center"/>
          </w:tcPr>
          <w:p w14:paraId="3B4E07FC"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3929293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B69E90"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41</w:t>
            </w:r>
          </w:p>
        </w:tc>
        <w:tc>
          <w:tcPr>
            <w:tcW w:w="2790" w:type="dxa"/>
            <w:tcBorders>
              <w:top w:val="single" w:sz="4" w:space="0" w:color="auto"/>
              <w:left w:val="single" w:sz="2" w:space="0" w:color="auto"/>
              <w:bottom w:val="single" w:sz="4" w:space="0" w:color="auto"/>
              <w:right w:val="single" w:sz="2" w:space="0" w:color="auto"/>
            </w:tcBorders>
            <w:vAlign w:val="center"/>
          </w:tcPr>
          <w:p w14:paraId="29EDF32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Kotagede</w:t>
            </w:r>
          </w:p>
        </w:tc>
        <w:tc>
          <w:tcPr>
            <w:tcW w:w="1170" w:type="dxa"/>
            <w:tcBorders>
              <w:top w:val="single" w:sz="4" w:space="0" w:color="auto"/>
              <w:left w:val="single" w:sz="2" w:space="0" w:color="auto"/>
              <w:bottom w:val="single" w:sz="4" w:space="0" w:color="auto"/>
              <w:right w:val="single" w:sz="4" w:space="0" w:color="auto"/>
            </w:tcBorders>
            <w:vAlign w:val="center"/>
          </w:tcPr>
          <w:p w14:paraId="2896B84D"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58410FD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B1F8C4E"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42</w:t>
            </w:r>
          </w:p>
        </w:tc>
        <w:tc>
          <w:tcPr>
            <w:tcW w:w="2790" w:type="dxa"/>
            <w:tcBorders>
              <w:top w:val="single" w:sz="4" w:space="0" w:color="auto"/>
              <w:left w:val="single" w:sz="2" w:space="0" w:color="auto"/>
              <w:bottom w:val="single" w:sz="4" w:space="0" w:color="auto"/>
              <w:right w:val="single" w:sz="2" w:space="0" w:color="auto"/>
            </w:tcBorders>
            <w:vAlign w:val="center"/>
          </w:tcPr>
          <w:p w14:paraId="04567E4E"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Gondokusuman</w:t>
            </w:r>
          </w:p>
        </w:tc>
        <w:tc>
          <w:tcPr>
            <w:tcW w:w="1170" w:type="dxa"/>
            <w:tcBorders>
              <w:top w:val="single" w:sz="4" w:space="0" w:color="auto"/>
              <w:left w:val="single" w:sz="2" w:space="0" w:color="auto"/>
              <w:bottom w:val="single" w:sz="4" w:space="0" w:color="auto"/>
              <w:right w:val="single" w:sz="4" w:space="0" w:color="auto"/>
            </w:tcBorders>
            <w:vAlign w:val="center"/>
          </w:tcPr>
          <w:p w14:paraId="05383475"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600.000</w:t>
            </w:r>
          </w:p>
        </w:tc>
      </w:tr>
      <w:tr w:rsidR="00370A3B" w:rsidRPr="00F85649" w14:paraId="5528874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30AADA9"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43</w:t>
            </w:r>
          </w:p>
        </w:tc>
        <w:tc>
          <w:tcPr>
            <w:tcW w:w="2790" w:type="dxa"/>
            <w:tcBorders>
              <w:top w:val="single" w:sz="4" w:space="0" w:color="auto"/>
              <w:left w:val="single" w:sz="2" w:space="0" w:color="auto"/>
              <w:bottom w:val="single" w:sz="4" w:space="0" w:color="auto"/>
              <w:right w:val="single" w:sz="2" w:space="0" w:color="auto"/>
            </w:tcBorders>
            <w:vAlign w:val="center"/>
          </w:tcPr>
          <w:p w14:paraId="5BB50974"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Grogol, Jakarta</w:t>
            </w:r>
          </w:p>
        </w:tc>
        <w:tc>
          <w:tcPr>
            <w:tcW w:w="1170" w:type="dxa"/>
            <w:tcBorders>
              <w:top w:val="single" w:sz="4" w:space="0" w:color="auto"/>
              <w:left w:val="single" w:sz="2" w:space="0" w:color="auto"/>
              <w:bottom w:val="single" w:sz="4" w:space="0" w:color="auto"/>
              <w:right w:val="single" w:sz="4" w:space="0" w:color="auto"/>
            </w:tcBorders>
            <w:vAlign w:val="center"/>
          </w:tcPr>
          <w:p w14:paraId="4B3897E8"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350.000</w:t>
            </w:r>
          </w:p>
        </w:tc>
      </w:tr>
      <w:tr w:rsidR="00370A3B" w:rsidRPr="00F85649" w14:paraId="6F39AAD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EDAB37F"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44</w:t>
            </w:r>
          </w:p>
        </w:tc>
        <w:tc>
          <w:tcPr>
            <w:tcW w:w="2790" w:type="dxa"/>
            <w:tcBorders>
              <w:top w:val="single" w:sz="4" w:space="0" w:color="auto"/>
              <w:left w:val="single" w:sz="2" w:space="0" w:color="auto"/>
              <w:bottom w:val="single" w:sz="4" w:space="0" w:color="auto"/>
              <w:right w:val="single" w:sz="2" w:space="0" w:color="auto"/>
            </w:tcBorders>
            <w:vAlign w:val="center"/>
          </w:tcPr>
          <w:p w14:paraId="7724B68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Wirobrajan</w:t>
            </w:r>
          </w:p>
        </w:tc>
        <w:tc>
          <w:tcPr>
            <w:tcW w:w="1170" w:type="dxa"/>
            <w:tcBorders>
              <w:top w:val="single" w:sz="4" w:space="0" w:color="auto"/>
              <w:left w:val="single" w:sz="2" w:space="0" w:color="auto"/>
              <w:bottom w:val="single" w:sz="4" w:space="0" w:color="auto"/>
              <w:right w:val="single" w:sz="4" w:space="0" w:color="auto"/>
            </w:tcBorders>
            <w:vAlign w:val="center"/>
          </w:tcPr>
          <w:p w14:paraId="567C0787"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02AE981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25B1FE5"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45</w:t>
            </w:r>
          </w:p>
        </w:tc>
        <w:tc>
          <w:tcPr>
            <w:tcW w:w="2790" w:type="dxa"/>
            <w:tcBorders>
              <w:top w:val="single" w:sz="4" w:space="0" w:color="auto"/>
              <w:left w:val="single" w:sz="2" w:space="0" w:color="auto"/>
              <w:bottom w:val="single" w:sz="4" w:space="0" w:color="auto"/>
              <w:right w:val="single" w:sz="2" w:space="0" w:color="auto"/>
            </w:tcBorders>
            <w:vAlign w:val="center"/>
          </w:tcPr>
          <w:p w14:paraId="4CE3535B"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4801A89E"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200.000</w:t>
            </w:r>
          </w:p>
        </w:tc>
      </w:tr>
    </w:tbl>
    <w:p w14:paraId="7F0D1991" w14:textId="77777777" w:rsidR="00370A3B" w:rsidRDefault="00370A3B" w:rsidP="00370A3B">
      <w:pPr>
        <w:tabs>
          <w:tab w:val="left" w:pos="426"/>
        </w:tabs>
        <w:ind w:left="720"/>
        <w:contextualSpacing/>
        <w:rPr>
          <w:rFonts w:ascii="Tahoma" w:eastAsia="Times New Roman" w:hAnsi="Tahoma" w:cs="Tahoma"/>
          <w:b/>
          <w:u w:val="single"/>
        </w:rPr>
      </w:pPr>
    </w:p>
    <w:p w14:paraId="349ADBDF" w14:textId="77777777" w:rsidR="00370A3B" w:rsidRPr="001F0BAE" w:rsidRDefault="00370A3B" w:rsidP="00370A3B">
      <w:pPr>
        <w:numPr>
          <w:ilvl w:val="0"/>
          <w:numId w:val="129"/>
        </w:numPr>
        <w:tabs>
          <w:tab w:val="left" w:pos="426"/>
        </w:tabs>
        <w:contextualSpacing/>
        <w:jc w:val="left"/>
        <w:rPr>
          <w:rFonts w:ascii="Tahoma" w:eastAsia="Times New Roman" w:hAnsi="Tahoma" w:cs="Tahoma"/>
          <w:b/>
          <w:u w:val="single"/>
        </w:rPr>
      </w:pPr>
      <w:r w:rsidRPr="001F0BAE">
        <w:rPr>
          <w:rFonts w:ascii="Tahoma" w:eastAsia="Times New Roman" w:hAnsi="Tahoma" w:cs="Tahoma"/>
          <w:b/>
          <w:u w:val="single"/>
        </w:rPr>
        <w:t>Dari NN/PERSON/LEMBAGA</w:t>
      </w:r>
    </w:p>
    <w:tbl>
      <w:tblPr>
        <w:tblW w:w="6162" w:type="dxa"/>
        <w:tblInd w:w="108" w:type="dxa"/>
        <w:tblLayout w:type="fixed"/>
        <w:tblLook w:val="0000" w:firstRow="0" w:lastRow="0" w:firstColumn="0" w:lastColumn="0" w:noHBand="0" w:noVBand="0"/>
      </w:tblPr>
      <w:tblGrid>
        <w:gridCol w:w="540"/>
        <w:gridCol w:w="4452"/>
        <w:gridCol w:w="1170"/>
      </w:tblGrid>
      <w:tr w:rsidR="00370A3B" w:rsidRPr="00F85649" w14:paraId="7A0655AD"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3F1BEB9"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No</w:t>
            </w:r>
          </w:p>
        </w:tc>
        <w:tc>
          <w:tcPr>
            <w:tcW w:w="4452" w:type="dxa"/>
            <w:tcBorders>
              <w:top w:val="single" w:sz="2" w:space="0" w:color="auto"/>
              <w:left w:val="single" w:sz="2" w:space="0" w:color="auto"/>
              <w:bottom w:val="double" w:sz="4" w:space="0" w:color="auto"/>
              <w:right w:val="single" w:sz="2" w:space="0" w:color="auto"/>
            </w:tcBorders>
            <w:shd w:val="pct25" w:color="000000" w:fill="FFFFFF"/>
            <w:vAlign w:val="center"/>
          </w:tcPr>
          <w:p w14:paraId="5C2E8856"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00312FE0" w14:textId="77777777" w:rsidR="00370A3B" w:rsidRPr="00F85649" w:rsidRDefault="00370A3B" w:rsidP="007821E4">
            <w:pPr>
              <w:jc w:val="center"/>
              <w:rPr>
                <w:rFonts w:ascii="Tahoma" w:eastAsia="Times New Roman" w:hAnsi="Tahoma" w:cs="Tahoma"/>
                <w:b/>
                <w:sz w:val="18"/>
                <w:szCs w:val="18"/>
              </w:rPr>
            </w:pPr>
            <w:r w:rsidRPr="00F85649">
              <w:rPr>
                <w:rFonts w:ascii="Tahoma" w:eastAsia="Times New Roman" w:hAnsi="Tahoma" w:cs="Tahoma"/>
                <w:b/>
                <w:sz w:val="18"/>
                <w:szCs w:val="18"/>
              </w:rPr>
              <w:t>Jumlah</w:t>
            </w:r>
          </w:p>
        </w:tc>
      </w:tr>
      <w:tr w:rsidR="00370A3B" w:rsidRPr="00F85649" w14:paraId="07F82CE0"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011BB9E" w14:textId="77777777" w:rsidR="00370A3B" w:rsidRPr="00F85649" w:rsidRDefault="00370A3B" w:rsidP="007821E4">
            <w:pPr>
              <w:ind w:left="-108" w:right="-108"/>
              <w:jc w:val="center"/>
              <w:rPr>
                <w:rFonts w:ascii="Tahoma" w:eastAsia="Times New Roman" w:hAnsi="Tahoma" w:cs="Tahoma"/>
                <w:sz w:val="18"/>
                <w:szCs w:val="18"/>
              </w:rPr>
            </w:pPr>
            <w:r w:rsidRPr="00F85649">
              <w:rPr>
                <w:rFonts w:ascii="Tahoma" w:eastAsia="Times New Roman" w:hAnsi="Tahoma" w:cs="Tahoma"/>
                <w:sz w:val="18"/>
                <w:szCs w:val="18"/>
              </w:rPr>
              <w:t>1</w:t>
            </w:r>
          </w:p>
        </w:tc>
        <w:tc>
          <w:tcPr>
            <w:tcW w:w="4452" w:type="dxa"/>
            <w:tcBorders>
              <w:top w:val="double" w:sz="4" w:space="0" w:color="auto"/>
              <w:left w:val="single" w:sz="2" w:space="0" w:color="auto"/>
              <w:bottom w:val="single" w:sz="4" w:space="0" w:color="auto"/>
              <w:right w:val="single" w:sz="2" w:space="0" w:color="auto"/>
            </w:tcBorders>
            <w:vAlign w:val="center"/>
          </w:tcPr>
          <w:p w14:paraId="235788A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Richard Juli, Giro BRI tgl. 18/02/2020</w:t>
            </w:r>
          </w:p>
        </w:tc>
        <w:tc>
          <w:tcPr>
            <w:tcW w:w="1170" w:type="dxa"/>
            <w:tcBorders>
              <w:top w:val="double" w:sz="4" w:space="0" w:color="auto"/>
              <w:left w:val="single" w:sz="2" w:space="0" w:color="auto"/>
              <w:bottom w:val="single" w:sz="4" w:space="0" w:color="auto"/>
              <w:right w:val="single" w:sz="2" w:space="0" w:color="auto"/>
            </w:tcBorders>
            <w:vAlign w:val="center"/>
          </w:tcPr>
          <w:p w14:paraId="7022F404"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450.000</w:t>
            </w:r>
          </w:p>
        </w:tc>
      </w:tr>
      <w:tr w:rsidR="00370A3B" w:rsidRPr="00F85649" w14:paraId="025D1A6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DE44BF" w14:textId="77777777" w:rsidR="00370A3B" w:rsidRPr="00F85649"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2</w:t>
            </w:r>
          </w:p>
        </w:tc>
        <w:tc>
          <w:tcPr>
            <w:tcW w:w="4452" w:type="dxa"/>
            <w:tcBorders>
              <w:top w:val="single" w:sz="4" w:space="0" w:color="auto"/>
              <w:left w:val="single" w:sz="2" w:space="0" w:color="auto"/>
              <w:bottom w:val="single" w:sz="4" w:space="0" w:color="auto"/>
              <w:right w:val="single" w:sz="2" w:space="0" w:color="auto"/>
            </w:tcBorders>
            <w:vAlign w:val="center"/>
          </w:tcPr>
          <w:p w14:paraId="28003625"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NN, Giro BRI tgl. 03/11/2020</w:t>
            </w:r>
          </w:p>
        </w:tc>
        <w:tc>
          <w:tcPr>
            <w:tcW w:w="1170" w:type="dxa"/>
            <w:tcBorders>
              <w:top w:val="single" w:sz="4" w:space="0" w:color="auto"/>
              <w:left w:val="single" w:sz="2" w:space="0" w:color="auto"/>
              <w:bottom w:val="single" w:sz="4" w:space="0" w:color="auto"/>
              <w:right w:val="single" w:sz="4" w:space="0" w:color="auto"/>
            </w:tcBorders>
            <w:vAlign w:val="center"/>
          </w:tcPr>
          <w:p w14:paraId="2B29EC5B"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300.000</w:t>
            </w:r>
          </w:p>
        </w:tc>
      </w:tr>
      <w:tr w:rsidR="00370A3B" w:rsidRPr="00F85649" w14:paraId="29D05D9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8CAB5DD" w14:textId="77777777" w:rsidR="00370A3B" w:rsidRPr="00F85649"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3</w:t>
            </w:r>
          </w:p>
        </w:tc>
        <w:tc>
          <w:tcPr>
            <w:tcW w:w="4452" w:type="dxa"/>
            <w:tcBorders>
              <w:top w:val="single" w:sz="4" w:space="0" w:color="auto"/>
              <w:left w:val="single" w:sz="2" w:space="0" w:color="auto"/>
              <w:bottom w:val="single" w:sz="4" w:space="0" w:color="auto"/>
              <w:right w:val="single" w:sz="2" w:space="0" w:color="auto"/>
            </w:tcBorders>
          </w:tcPr>
          <w:p w14:paraId="23AFADF7"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Elly Retnowati, BCa tgl. 1/11/2020</w:t>
            </w:r>
          </w:p>
        </w:tc>
        <w:tc>
          <w:tcPr>
            <w:tcW w:w="1170" w:type="dxa"/>
            <w:tcBorders>
              <w:top w:val="single" w:sz="4" w:space="0" w:color="auto"/>
              <w:left w:val="single" w:sz="2" w:space="0" w:color="auto"/>
              <w:bottom w:val="single" w:sz="4" w:space="0" w:color="auto"/>
              <w:right w:val="single" w:sz="4" w:space="0" w:color="auto"/>
            </w:tcBorders>
            <w:vAlign w:val="center"/>
          </w:tcPr>
          <w:p w14:paraId="25B19C92"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4B9481A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9A32772"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4</w:t>
            </w:r>
          </w:p>
        </w:tc>
        <w:tc>
          <w:tcPr>
            <w:tcW w:w="4452" w:type="dxa"/>
            <w:tcBorders>
              <w:top w:val="single" w:sz="4" w:space="0" w:color="auto"/>
              <w:left w:val="single" w:sz="2" w:space="0" w:color="auto"/>
              <w:bottom w:val="single" w:sz="4" w:space="0" w:color="auto"/>
              <w:right w:val="single" w:sz="2" w:space="0" w:color="auto"/>
            </w:tcBorders>
          </w:tcPr>
          <w:p w14:paraId="432D2618"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NN/GKI, Giro BRI tgl. 04/01/2021</w:t>
            </w:r>
          </w:p>
        </w:tc>
        <w:tc>
          <w:tcPr>
            <w:tcW w:w="1170" w:type="dxa"/>
            <w:tcBorders>
              <w:top w:val="single" w:sz="4" w:space="0" w:color="auto"/>
              <w:left w:val="single" w:sz="2" w:space="0" w:color="auto"/>
              <w:bottom w:val="single" w:sz="4" w:space="0" w:color="auto"/>
              <w:right w:val="single" w:sz="4" w:space="0" w:color="auto"/>
            </w:tcBorders>
            <w:vAlign w:val="center"/>
          </w:tcPr>
          <w:p w14:paraId="361B2CDA"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750.000</w:t>
            </w:r>
          </w:p>
        </w:tc>
      </w:tr>
      <w:tr w:rsidR="00370A3B" w:rsidRPr="00F85649" w14:paraId="472300F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B3E06E9"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5</w:t>
            </w:r>
          </w:p>
        </w:tc>
        <w:tc>
          <w:tcPr>
            <w:tcW w:w="4452" w:type="dxa"/>
            <w:tcBorders>
              <w:top w:val="single" w:sz="4" w:space="0" w:color="auto"/>
              <w:left w:val="single" w:sz="2" w:space="0" w:color="auto"/>
              <w:bottom w:val="single" w:sz="4" w:space="0" w:color="auto"/>
              <w:right w:val="single" w:sz="2" w:space="0" w:color="auto"/>
            </w:tcBorders>
          </w:tcPr>
          <w:p w14:paraId="359BD111"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NN, Giro BRI tgl. 11/01/2021</w:t>
            </w:r>
          </w:p>
        </w:tc>
        <w:tc>
          <w:tcPr>
            <w:tcW w:w="1170" w:type="dxa"/>
            <w:tcBorders>
              <w:top w:val="single" w:sz="4" w:space="0" w:color="auto"/>
              <w:left w:val="single" w:sz="2" w:space="0" w:color="auto"/>
              <w:bottom w:val="single" w:sz="4" w:space="0" w:color="auto"/>
              <w:right w:val="single" w:sz="4" w:space="0" w:color="auto"/>
            </w:tcBorders>
            <w:vAlign w:val="center"/>
          </w:tcPr>
          <w:p w14:paraId="35B04A66"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200.000</w:t>
            </w:r>
          </w:p>
        </w:tc>
      </w:tr>
      <w:tr w:rsidR="00370A3B" w:rsidRPr="00F85649" w14:paraId="7957B17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4EA1D97"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6</w:t>
            </w:r>
          </w:p>
        </w:tc>
        <w:tc>
          <w:tcPr>
            <w:tcW w:w="4452" w:type="dxa"/>
            <w:tcBorders>
              <w:top w:val="single" w:sz="4" w:space="0" w:color="auto"/>
              <w:left w:val="single" w:sz="2" w:space="0" w:color="auto"/>
              <w:bottom w:val="single" w:sz="4" w:space="0" w:color="auto"/>
              <w:right w:val="single" w:sz="2" w:space="0" w:color="auto"/>
            </w:tcBorders>
          </w:tcPr>
          <w:p w14:paraId="447DF35C"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Amir, Giro BRI tgl. 20/01/2021</w:t>
            </w:r>
          </w:p>
        </w:tc>
        <w:tc>
          <w:tcPr>
            <w:tcW w:w="1170" w:type="dxa"/>
            <w:tcBorders>
              <w:top w:val="single" w:sz="4" w:space="0" w:color="auto"/>
              <w:left w:val="single" w:sz="2" w:space="0" w:color="auto"/>
              <w:bottom w:val="single" w:sz="4" w:space="0" w:color="auto"/>
              <w:right w:val="single" w:sz="4" w:space="0" w:color="auto"/>
            </w:tcBorders>
            <w:vAlign w:val="center"/>
          </w:tcPr>
          <w:p w14:paraId="2EEDF188"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2.262.000</w:t>
            </w:r>
          </w:p>
        </w:tc>
      </w:tr>
      <w:tr w:rsidR="00370A3B" w:rsidRPr="00F85649" w14:paraId="0F7D36B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44011E0"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7</w:t>
            </w:r>
          </w:p>
        </w:tc>
        <w:tc>
          <w:tcPr>
            <w:tcW w:w="4452" w:type="dxa"/>
            <w:tcBorders>
              <w:top w:val="single" w:sz="4" w:space="0" w:color="auto"/>
              <w:left w:val="single" w:sz="2" w:space="0" w:color="auto"/>
              <w:bottom w:val="single" w:sz="4" w:space="0" w:color="auto"/>
              <w:right w:val="single" w:sz="2" w:space="0" w:color="auto"/>
            </w:tcBorders>
          </w:tcPr>
          <w:p w14:paraId="18FA8ABB"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NN, Giro BRI tgl. 25/02/2021</w:t>
            </w:r>
          </w:p>
        </w:tc>
        <w:tc>
          <w:tcPr>
            <w:tcW w:w="1170" w:type="dxa"/>
            <w:tcBorders>
              <w:top w:val="single" w:sz="4" w:space="0" w:color="auto"/>
              <w:left w:val="single" w:sz="2" w:space="0" w:color="auto"/>
              <w:bottom w:val="single" w:sz="4" w:space="0" w:color="auto"/>
              <w:right w:val="single" w:sz="4" w:space="0" w:color="auto"/>
            </w:tcBorders>
            <w:vAlign w:val="center"/>
          </w:tcPr>
          <w:p w14:paraId="5EA8DEEE"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250.000</w:t>
            </w:r>
          </w:p>
        </w:tc>
      </w:tr>
      <w:tr w:rsidR="00370A3B" w:rsidRPr="00F85649" w14:paraId="15F479F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A9C82D" w14:textId="77777777" w:rsidR="00370A3B" w:rsidRDefault="00370A3B" w:rsidP="007821E4">
            <w:pPr>
              <w:ind w:left="-108" w:right="-108"/>
              <w:jc w:val="center"/>
              <w:rPr>
                <w:rFonts w:ascii="Tahoma" w:eastAsia="Times New Roman" w:hAnsi="Tahoma" w:cs="Tahoma"/>
                <w:sz w:val="18"/>
                <w:szCs w:val="18"/>
              </w:rPr>
            </w:pPr>
            <w:r>
              <w:rPr>
                <w:rFonts w:ascii="Tahoma" w:eastAsia="Times New Roman" w:hAnsi="Tahoma" w:cs="Tahoma"/>
                <w:sz w:val="18"/>
                <w:szCs w:val="18"/>
              </w:rPr>
              <w:t>8</w:t>
            </w:r>
          </w:p>
        </w:tc>
        <w:tc>
          <w:tcPr>
            <w:tcW w:w="4452" w:type="dxa"/>
            <w:tcBorders>
              <w:top w:val="single" w:sz="4" w:space="0" w:color="auto"/>
              <w:left w:val="single" w:sz="2" w:space="0" w:color="auto"/>
              <w:bottom w:val="single" w:sz="4" w:space="0" w:color="auto"/>
              <w:right w:val="single" w:sz="2" w:space="0" w:color="auto"/>
            </w:tcBorders>
          </w:tcPr>
          <w:p w14:paraId="7971462E" w14:textId="77777777" w:rsidR="00370A3B" w:rsidRDefault="00370A3B" w:rsidP="007821E4">
            <w:pPr>
              <w:rPr>
                <w:rFonts w:ascii="Tahoma" w:eastAsia="Times New Roman" w:hAnsi="Tahoma" w:cs="Tahoma"/>
                <w:sz w:val="18"/>
                <w:szCs w:val="18"/>
              </w:rPr>
            </w:pPr>
            <w:r>
              <w:rPr>
                <w:rFonts w:ascii="Tahoma" w:eastAsia="Times New Roman" w:hAnsi="Tahoma" w:cs="Tahoma"/>
                <w:sz w:val="18"/>
                <w:szCs w:val="18"/>
              </w:rPr>
              <w:t>NN, Giro BRI tgl. 16/03/2021</w:t>
            </w:r>
          </w:p>
        </w:tc>
        <w:tc>
          <w:tcPr>
            <w:tcW w:w="1170" w:type="dxa"/>
            <w:tcBorders>
              <w:top w:val="single" w:sz="4" w:space="0" w:color="auto"/>
              <w:left w:val="single" w:sz="2" w:space="0" w:color="auto"/>
              <w:bottom w:val="single" w:sz="4" w:space="0" w:color="auto"/>
              <w:right w:val="single" w:sz="4" w:space="0" w:color="auto"/>
            </w:tcBorders>
            <w:vAlign w:val="center"/>
          </w:tcPr>
          <w:p w14:paraId="099E38C4" w14:textId="77777777" w:rsidR="00370A3B" w:rsidRDefault="00370A3B" w:rsidP="007821E4">
            <w:pPr>
              <w:jc w:val="right"/>
              <w:rPr>
                <w:rFonts w:ascii="Tahoma" w:eastAsia="Times New Roman" w:hAnsi="Tahoma" w:cs="Tahoma"/>
                <w:sz w:val="18"/>
                <w:szCs w:val="18"/>
              </w:rPr>
            </w:pPr>
            <w:r>
              <w:rPr>
                <w:rFonts w:ascii="Tahoma" w:eastAsia="Times New Roman" w:hAnsi="Tahoma" w:cs="Tahoma"/>
                <w:sz w:val="18"/>
                <w:szCs w:val="18"/>
              </w:rPr>
              <w:t>400.000</w:t>
            </w:r>
          </w:p>
        </w:tc>
      </w:tr>
    </w:tbl>
    <w:p w14:paraId="58F3128B" w14:textId="77777777" w:rsidR="00370A3B" w:rsidRDefault="00370A3B" w:rsidP="00370A3B">
      <w:pPr>
        <w:rPr>
          <w:rFonts w:ascii="Tahoma" w:eastAsia="Times New Roman" w:hAnsi="Tahoma" w:cs="Tahoma"/>
        </w:rPr>
        <w:sectPr w:rsidR="00370A3B" w:rsidSect="007821E4">
          <w:type w:val="continuous"/>
          <w:pgSz w:w="8391" w:h="11906" w:code="11"/>
          <w:pgMar w:top="1440" w:right="1077" w:bottom="1304" w:left="1077" w:header="720" w:footer="720" w:gutter="0"/>
          <w:cols w:space="284"/>
          <w:docGrid w:linePitch="299"/>
        </w:sectPr>
      </w:pPr>
    </w:p>
    <w:p w14:paraId="001B53B0" w14:textId="70D6D448" w:rsidR="00370A3B" w:rsidRDefault="00370A3B">
      <w:pPr>
        <w:spacing w:after="160" w:line="259" w:lineRule="auto"/>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802624" behindDoc="1" locked="0" layoutInCell="1" allowOverlap="1" wp14:anchorId="031AC712" wp14:editId="5E0009C7">
            <wp:simplePos x="0" y="0"/>
            <wp:positionH relativeFrom="page">
              <wp:posOffset>9525</wp:posOffset>
            </wp:positionH>
            <wp:positionV relativeFrom="paragraph">
              <wp:posOffset>-180976</wp:posOffset>
            </wp:positionV>
            <wp:extent cx="5318760" cy="681000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8" cstate="email">
                      <a:extLst>
                        <a:ext uri="{28A0092B-C50C-407E-A947-70E740481C1C}">
                          <a14:useLocalDpi xmlns:a14="http://schemas.microsoft.com/office/drawing/2010/main"/>
                        </a:ext>
                      </a:extLst>
                    </a:blip>
                    <a:srcRect t="9723"/>
                    <a:stretch/>
                  </pic:blipFill>
                  <pic:spPr bwMode="auto">
                    <a:xfrm>
                      <a:off x="0" y="0"/>
                      <a:ext cx="5319018" cy="68103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rPr>
        <w:br w:type="page"/>
      </w:r>
    </w:p>
    <w:p w14:paraId="50B3EB8C" w14:textId="77777777" w:rsidR="00CB489B" w:rsidRPr="00CB489B" w:rsidRDefault="00CB489B" w:rsidP="00CB489B">
      <w:pPr>
        <w:keepNext/>
        <w:jc w:val="center"/>
        <w:outlineLvl w:val="1"/>
        <w:rPr>
          <w:rFonts w:ascii="Cooper Black" w:eastAsia="Times New Roman" w:hAnsi="Cooper Black" w:cs="Tahoma"/>
          <w:spacing w:val="20"/>
          <w:sz w:val="28"/>
        </w:rPr>
      </w:pPr>
      <w:r w:rsidRPr="00CB489B">
        <w:rPr>
          <w:rFonts w:ascii="Cooper Black" w:eastAsia="Times New Roman" w:hAnsi="Cooper Black" w:cs="Tahoma"/>
          <w:spacing w:val="20"/>
          <w:sz w:val="28"/>
        </w:rPr>
        <w:lastRenderedPageBreak/>
        <w:t>DAFTAR PERSEMBAHAN</w:t>
      </w:r>
    </w:p>
    <w:p w14:paraId="21603AF8" w14:textId="77777777" w:rsidR="00CB489B" w:rsidRPr="00CB489B" w:rsidRDefault="00CB489B" w:rsidP="00CB489B">
      <w:pPr>
        <w:keepNext/>
        <w:jc w:val="center"/>
        <w:outlineLvl w:val="1"/>
        <w:rPr>
          <w:rFonts w:ascii="Cooper Black" w:eastAsia="Times New Roman" w:hAnsi="Cooper Black" w:cs="Tahoma"/>
          <w:spacing w:val="20"/>
          <w:sz w:val="28"/>
        </w:rPr>
      </w:pPr>
      <w:r w:rsidRPr="00CB489B">
        <w:rPr>
          <w:rFonts w:ascii="Cooper Black" w:eastAsia="Times New Roman" w:hAnsi="Cooper Black" w:cs="Tahoma"/>
          <w:spacing w:val="20"/>
          <w:sz w:val="28"/>
        </w:rPr>
        <w:t>MASA PASKA 2021</w:t>
      </w:r>
    </w:p>
    <w:p w14:paraId="03C2FF29" w14:textId="6EB736E1" w:rsidR="00CB489B" w:rsidRDefault="00CB489B" w:rsidP="00CB489B">
      <w:pPr>
        <w:keepNext/>
        <w:jc w:val="center"/>
        <w:outlineLvl w:val="1"/>
        <w:rPr>
          <w:rFonts w:ascii="Cambria" w:eastAsia="Times New Roman" w:hAnsi="Cambria" w:cs="Tahoma"/>
          <w:b/>
          <w:spacing w:val="20"/>
          <w:sz w:val="24"/>
        </w:rPr>
      </w:pPr>
      <w:r w:rsidRPr="00CB489B">
        <w:rPr>
          <w:rFonts w:ascii="Cambria" w:eastAsia="Times New Roman" w:hAnsi="Cambria" w:cs="Tahoma"/>
          <w:b/>
          <w:spacing w:val="20"/>
          <w:sz w:val="24"/>
        </w:rPr>
        <w:t>Penerimaan tanggal 15 Januari-10 Agustus 2021</w:t>
      </w:r>
    </w:p>
    <w:p w14:paraId="05C1562B" w14:textId="77777777" w:rsidR="00CB489B" w:rsidRPr="00CB489B" w:rsidRDefault="00CB489B" w:rsidP="00CB489B">
      <w:pPr>
        <w:keepNext/>
        <w:jc w:val="center"/>
        <w:outlineLvl w:val="1"/>
        <w:rPr>
          <w:rFonts w:ascii="Cambria" w:eastAsia="Times New Roman" w:hAnsi="Cambria" w:cs="Tahoma"/>
          <w:b/>
          <w:sz w:val="16"/>
          <w:szCs w:val="16"/>
        </w:rPr>
      </w:pPr>
    </w:p>
    <w:p w14:paraId="6ECC9FA4" w14:textId="77777777" w:rsidR="00CB489B" w:rsidRPr="00CB489B" w:rsidRDefault="00CB489B" w:rsidP="00CB489B">
      <w:pPr>
        <w:keepNext/>
        <w:numPr>
          <w:ilvl w:val="0"/>
          <w:numId w:val="131"/>
        </w:numPr>
        <w:spacing w:line="276" w:lineRule="auto"/>
        <w:jc w:val="left"/>
        <w:outlineLvl w:val="2"/>
        <w:rPr>
          <w:rFonts w:ascii="Tahoma" w:eastAsia="Times New Roman" w:hAnsi="Tahoma" w:cs="Tahoma"/>
          <w:b/>
          <w:u w:val="single"/>
        </w:rPr>
      </w:pPr>
      <w:r w:rsidRPr="00CB489B">
        <w:rPr>
          <w:rFonts w:ascii="Tahoma" w:eastAsia="Times New Roman" w:hAnsi="Tahoma" w:cs="Tahoma"/>
          <w:b/>
          <w:u w:val="single"/>
        </w:rPr>
        <w:t>Dari GKI SW JATENG</w:t>
      </w:r>
    </w:p>
    <w:tbl>
      <w:tblPr>
        <w:tblW w:w="4500" w:type="dxa"/>
        <w:tblInd w:w="108" w:type="dxa"/>
        <w:tblLayout w:type="fixed"/>
        <w:tblLook w:val="0000" w:firstRow="0" w:lastRow="0" w:firstColumn="0" w:lastColumn="0" w:noHBand="0" w:noVBand="0"/>
      </w:tblPr>
      <w:tblGrid>
        <w:gridCol w:w="540"/>
        <w:gridCol w:w="2790"/>
        <w:gridCol w:w="1170"/>
      </w:tblGrid>
      <w:tr w:rsidR="00CB489B" w:rsidRPr="00CB489B" w14:paraId="659028F9"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B1553B6"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3C392DC8"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789E2220"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Jumlah</w:t>
            </w:r>
          </w:p>
        </w:tc>
      </w:tr>
      <w:tr w:rsidR="00CB489B" w:rsidRPr="00CB489B" w14:paraId="286B228E"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6680C254"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74AC039A"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Pajajaran</w:t>
            </w:r>
          </w:p>
        </w:tc>
        <w:tc>
          <w:tcPr>
            <w:tcW w:w="1170" w:type="dxa"/>
            <w:tcBorders>
              <w:top w:val="double" w:sz="4" w:space="0" w:color="auto"/>
              <w:left w:val="single" w:sz="2" w:space="0" w:color="auto"/>
              <w:bottom w:val="single" w:sz="4" w:space="0" w:color="auto"/>
              <w:right w:val="single" w:sz="2" w:space="0" w:color="auto"/>
            </w:tcBorders>
            <w:vAlign w:val="center"/>
          </w:tcPr>
          <w:p w14:paraId="06132B27"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113FA68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1195B95"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34DB2D3C"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Bintaro Utama</w:t>
            </w:r>
          </w:p>
        </w:tc>
        <w:tc>
          <w:tcPr>
            <w:tcW w:w="1170" w:type="dxa"/>
            <w:tcBorders>
              <w:top w:val="single" w:sz="4" w:space="0" w:color="auto"/>
              <w:left w:val="single" w:sz="2" w:space="0" w:color="auto"/>
              <w:bottom w:val="single" w:sz="4" w:space="0" w:color="auto"/>
              <w:right w:val="single" w:sz="4" w:space="0" w:color="auto"/>
            </w:tcBorders>
            <w:vAlign w:val="center"/>
          </w:tcPr>
          <w:p w14:paraId="576322EC"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4C97DC0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1E561DD"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w:t>
            </w:r>
          </w:p>
        </w:tc>
        <w:tc>
          <w:tcPr>
            <w:tcW w:w="2790" w:type="dxa"/>
            <w:tcBorders>
              <w:top w:val="single" w:sz="4" w:space="0" w:color="auto"/>
              <w:left w:val="single" w:sz="2" w:space="0" w:color="auto"/>
              <w:bottom w:val="single" w:sz="4" w:space="0" w:color="auto"/>
              <w:right w:val="single" w:sz="2" w:space="0" w:color="auto"/>
            </w:tcBorders>
            <w:vAlign w:val="center"/>
          </w:tcPr>
          <w:p w14:paraId="67E831AD"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51C6A43F"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7892912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8E0DBE5"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4</w:t>
            </w:r>
          </w:p>
        </w:tc>
        <w:tc>
          <w:tcPr>
            <w:tcW w:w="2790" w:type="dxa"/>
            <w:tcBorders>
              <w:top w:val="single" w:sz="4" w:space="0" w:color="auto"/>
              <w:left w:val="single" w:sz="2" w:space="0" w:color="auto"/>
              <w:bottom w:val="single" w:sz="4" w:space="0" w:color="auto"/>
              <w:right w:val="single" w:sz="2" w:space="0" w:color="auto"/>
            </w:tcBorders>
            <w:vAlign w:val="center"/>
          </w:tcPr>
          <w:p w14:paraId="6560DAD9"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Masaran</w:t>
            </w:r>
          </w:p>
        </w:tc>
        <w:tc>
          <w:tcPr>
            <w:tcW w:w="1170" w:type="dxa"/>
            <w:tcBorders>
              <w:top w:val="single" w:sz="4" w:space="0" w:color="auto"/>
              <w:left w:val="single" w:sz="2" w:space="0" w:color="auto"/>
              <w:bottom w:val="single" w:sz="4" w:space="0" w:color="auto"/>
              <w:right w:val="single" w:sz="4" w:space="0" w:color="auto"/>
            </w:tcBorders>
            <w:vAlign w:val="center"/>
          </w:tcPr>
          <w:p w14:paraId="4FB89E02"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400.000</w:t>
            </w:r>
          </w:p>
        </w:tc>
      </w:tr>
      <w:tr w:rsidR="00CB489B" w:rsidRPr="00CB489B" w14:paraId="7BC1237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9D6C07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5</w:t>
            </w:r>
          </w:p>
        </w:tc>
        <w:tc>
          <w:tcPr>
            <w:tcW w:w="2790" w:type="dxa"/>
            <w:tcBorders>
              <w:top w:val="single" w:sz="4" w:space="0" w:color="auto"/>
              <w:left w:val="single" w:sz="2" w:space="0" w:color="auto"/>
              <w:bottom w:val="single" w:sz="4" w:space="0" w:color="auto"/>
              <w:right w:val="single" w:sz="2" w:space="0" w:color="auto"/>
            </w:tcBorders>
            <w:vAlign w:val="center"/>
          </w:tcPr>
          <w:p w14:paraId="2EA23321"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1F903EAD"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1F70059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B7AD4BD"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6</w:t>
            </w:r>
          </w:p>
        </w:tc>
        <w:tc>
          <w:tcPr>
            <w:tcW w:w="2790" w:type="dxa"/>
            <w:tcBorders>
              <w:top w:val="single" w:sz="4" w:space="0" w:color="auto"/>
              <w:left w:val="single" w:sz="2" w:space="0" w:color="auto"/>
              <w:bottom w:val="single" w:sz="4" w:space="0" w:color="auto"/>
              <w:right w:val="single" w:sz="2" w:space="0" w:color="auto"/>
            </w:tcBorders>
            <w:vAlign w:val="center"/>
          </w:tcPr>
          <w:p w14:paraId="72403332"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Cepu</w:t>
            </w:r>
          </w:p>
        </w:tc>
        <w:tc>
          <w:tcPr>
            <w:tcW w:w="1170" w:type="dxa"/>
            <w:tcBorders>
              <w:top w:val="single" w:sz="4" w:space="0" w:color="auto"/>
              <w:left w:val="single" w:sz="2" w:space="0" w:color="auto"/>
              <w:bottom w:val="single" w:sz="4" w:space="0" w:color="auto"/>
              <w:right w:val="single" w:sz="4" w:space="0" w:color="auto"/>
            </w:tcBorders>
            <w:vAlign w:val="center"/>
          </w:tcPr>
          <w:p w14:paraId="23F8EB85"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315.000</w:t>
            </w:r>
          </w:p>
        </w:tc>
      </w:tr>
      <w:tr w:rsidR="00CB489B" w:rsidRPr="00CB489B" w14:paraId="0A2C790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7933525"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7</w:t>
            </w:r>
          </w:p>
        </w:tc>
        <w:tc>
          <w:tcPr>
            <w:tcW w:w="2790" w:type="dxa"/>
            <w:tcBorders>
              <w:top w:val="single" w:sz="4" w:space="0" w:color="auto"/>
              <w:left w:val="single" w:sz="2" w:space="0" w:color="auto"/>
              <w:bottom w:val="single" w:sz="4" w:space="0" w:color="auto"/>
              <w:right w:val="single" w:sz="2" w:space="0" w:color="auto"/>
            </w:tcBorders>
            <w:vAlign w:val="center"/>
          </w:tcPr>
          <w:p w14:paraId="556A8443"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Lasem</w:t>
            </w:r>
          </w:p>
        </w:tc>
        <w:tc>
          <w:tcPr>
            <w:tcW w:w="1170" w:type="dxa"/>
            <w:tcBorders>
              <w:top w:val="single" w:sz="4" w:space="0" w:color="auto"/>
              <w:left w:val="single" w:sz="2" w:space="0" w:color="auto"/>
              <w:bottom w:val="single" w:sz="4" w:space="0" w:color="auto"/>
              <w:right w:val="single" w:sz="4" w:space="0" w:color="auto"/>
            </w:tcBorders>
            <w:vAlign w:val="center"/>
          </w:tcPr>
          <w:p w14:paraId="7260E48A"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2A3F4F5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2C7F0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8</w:t>
            </w:r>
          </w:p>
        </w:tc>
        <w:tc>
          <w:tcPr>
            <w:tcW w:w="2790" w:type="dxa"/>
            <w:tcBorders>
              <w:top w:val="single" w:sz="4" w:space="0" w:color="auto"/>
              <w:left w:val="single" w:sz="2" w:space="0" w:color="auto"/>
              <w:bottom w:val="single" w:sz="4" w:space="0" w:color="auto"/>
              <w:right w:val="single" w:sz="2" w:space="0" w:color="auto"/>
            </w:tcBorders>
            <w:vAlign w:val="center"/>
          </w:tcPr>
          <w:p w14:paraId="3111F5D4"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GKI Muntilan</w:t>
            </w:r>
          </w:p>
        </w:tc>
        <w:tc>
          <w:tcPr>
            <w:tcW w:w="1170" w:type="dxa"/>
            <w:tcBorders>
              <w:top w:val="single" w:sz="4" w:space="0" w:color="auto"/>
              <w:left w:val="single" w:sz="2" w:space="0" w:color="auto"/>
              <w:bottom w:val="single" w:sz="4" w:space="0" w:color="auto"/>
              <w:right w:val="single" w:sz="4" w:space="0" w:color="auto"/>
            </w:tcBorders>
            <w:vAlign w:val="center"/>
          </w:tcPr>
          <w:p w14:paraId="19108808"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bl>
    <w:p w14:paraId="59D43597" w14:textId="77777777" w:rsidR="00CB489B" w:rsidRPr="00CB489B" w:rsidRDefault="00CB489B" w:rsidP="00CB489B">
      <w:pPr>
        <w:tabs>
          <w:tab w:val="left" w:pos="426"/>
        </w:tabs>
        <w:jc w:val="left"/>
        <w:rPr>
          <w:rFonts w:ascii="Tahoma" w:eastAsia="Times New Roman" w:hAnsi="Tahoma" w:cs="Tahoma"/>
          <w:b/>
          <w:u w:val="single"/>
        </w:rPr>
      </w:pPr>
    </w:p>
    <w:p w14:paraId="3D18D266" w14:textId="77777777" w:rsidR="00CB489B" w:rsidRPr="00CB489B" w:rsidRDefault="00CB489B" w:rsidP="00CB489B">
      <w:pPr>
        <w:numPr>
          <w:ilvl w:val="0"/>
          <w:numId w:val="131"/>
        </w:numPr>
        <w:tabs>
          <w:tab w:val="left" w:pos="426"/>
        </w:tabs>
        <w:spacing w:after="200" w:line="276" w:lineRule="auto"/>
        <w:contextualSpacing/>
        <w:jc w:val="left"/>
        <w:rPr>
          <w:rFonts w:ascii="Tahoma" w:eastAsia="Times New Roman" w:hAnsi="Tahoma" w:cs="Tahoma"/>
          <w:b/>
          <w:u w:val="single"/>
        </w:rPr>
      </w:pPr>
      <w:r w:rsidRPr="00CB489B">
        <w:rPr>
          <w:rFonts w:ascii="Tahoma" w:eastAsia="Times New Roman" w:hAnsi="Tahoma" w:cs="Tahoma"/>
          <w:b/>
          <w:u w:val="single"/>
        </w:rPr>
        <w:t>Dari GKJ</w:t>
      </w:r>
    </w:p>
    <w:tbl>
      <w:tblPr>
        <w:tblW w:w="4500" w:type="dxa"/>
        <w:tblInd w:w="108" w:type="dxa"/>
        <w:tblLayout w:type="fixed"/>
        <w:tblLook w:val="0000" w:firstRow="0" w:lastRow="0" w:firstColumn="0" w:lastColumn="0" w:noHBand="0" w:noVBand="0"/>
      </w:tblPr>
      <w:tblGrid>
        <w:gridCol w:w="540"/>
        <w:gridCol w:w="2790"/>
        <w:gridCol w:w="1170"/>
      </w:tblGrid>
      <w:tr w:rsidR="00CB489B" w:rsidRPr="00CB489B" w14:paraId="4CA911D3"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7C4C6626"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No</w:t>
            </w:r>
          </w:p>
        </w:tc>
        <w:tc>
          <w:tcPr>
            <w:tcW w:w="2790" w:type="dxa"/>
            <w:tcBorders>
              <w:top w:val="single" w:sz="2" w:space="0" w:color="auto"/>
              <w:left w:val="single" w:sz="2" w:space="0" w:color="auto"/>
              <w:bottom w:val="double" w:sz="4" w:space="0" w:color="auto"/>
              <w:right w:val="single" w:sz="2" w:space="0" w:color="auto"/>
            </w:tcBorders>
            <w:shd w:val="pct25" w:color="000000" w:fill="FFFFFF"/>
            <w:vAlign w:val="center"/>
          </w:tcPr>
          <w:p w14:paraId="19F7AA81"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4D54E384"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Jumlah</w:t>
            </w:r>
          </w:p>
        </w:tc>
      </w:tr>
      <w:tr w:rsidR="00CB489B" w:rsidRPr="00CB489B" w14:paraId="5DCCFC1C"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D1DA173"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w:t>
            </w:r>
          </w:p>
        </w:tc>
        <w:tc>
          <w:tcPr>
            <w:tcW w:w="2790" w:type="dxa"/>
            <w:tcBorders>
              <w:top w:val="double" w:sz="4" w:space="0" w:color="auto"/>
              <w:left w:val="single" w:sz="2" w:space="0" w:color="auto"/>
              <w:bottom w:val="single" w:sz="4" w:space="0" w:color="auto"/>
              <w:right w:val="single" w:sz="2" w:space="0" w:color="auto"/>
            </w:tcBorders>
            <w:vAlign w:val="center"/>
          </w:tcPr>
          <w:p w14:paraId="44C76B6E"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Kebakkramat</w:t>
            </w:r>
          </w:p>
        </w:tc>
        <w:tc>
          <w:tcPr>
            <w:tcW w:w="1170" w:type="dxa"/>
            <w:tcBorders>
              <w:top w:val="double" w:sz="4" w:space="0" w:color="auto"/>
              <w:left w:val="single" w:sz="2" w:space="0" w:color="auto"/>
              <w:bottom w:val="single" w:sz="4" w:space="0" w:color="auto"/>
              <w:right w:val="single" w:sz="2" w:space="0" w:color="auto"/>
            </w:tcBorders>
            <w:vAlign w:val="center"/>
          </w:tcPr>
          <w:p w14:paraId="31712CB5"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150.000</w:t>
            </w:r>
          </w:p>
        </w:tc>
      </w:tr>
      <w:tr w:rsidR="00CB489B" w:rsidRPr="00CB489B" w14:paraId="2B2228F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BF0AEA4"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w:t>
            </w:r>
          </w:p>
        </w:tc>
        <w:tc>
          <w:tcPr>
            <w:tcW w:w="2790" w:type="dxa"/>
            <w:tcBorders>
              <w:top w:val="single" w:sz="4" w:space="0" w:color="auto"/>
              <w:left w:val="single" w:sz="2" w:space="0" w:color="auto"/>
              <w:bottom w:val="single" w:sz="4" w:space="0" w:color="auto"/>
              <w:right w:val="single" w:sz="2" w:space="0" w:color="auto"/>
            </w:tcBorders>
            <w:vAlign w:val="center"/>
          </w:tcPr>
          <w:p w14:paraId="7B6895B4"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 xml:space="preserve">GKJ Gondokusuman </w:t>
            </w:r>
          </w:p>
        </w:tc>
        <w:tc>
          <w:tcPr>
            <w:tcW w:w="1170" w:type="dxa"/>
            <w:tcBorders>
              <w:top w:val="single" w:sz="4" w:space="0" w:color="auto"/>
              <w:left w:val="single" w:sz="2" w:space="0" w:color="auto"/>
              <w:bottom w:val="single" w:sz="4" w:space="0" w:color="auto"/>
              <w:right w:val="single" w:sz="4" w:space="0" w:color="auto"/>
            </w:tcBorders>
            <w:vAlign w:val="center"/>
          </w:tcPr>
          <w:p w14:paraId="76440935"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600.000</w:t>
            </w:r>
          </w:p>
        </w:tc>
      </w:tr>
      <w:tr w:rsidR="00CB489B" w:rsidRPr="00CB489B" w14:paraId="7680B8F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8A8F87"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w:t>
            </w:r>
          </w:p>
        </w:tc>
        <w:tc>
          <w:tcPr>
            <w:tcW w:w="2790" w:type="dxa"/>
            <w:tcBorders>
              <w:top w:val="single" w:sz="4" w:space="0" w:color="auto"/>
              <w:left w:val="single" w:sz="2" w:space="0" w:color="auto"/>
              <w:bottom w:val="single" w:sz="4" w:space="0" w:color="auto"/>
              <w:right w:val="single" w:sz="2" w:space="0" w:color="auto"/>
            </w:tcBorders>
            <w:vAlign w:val="center"/>
          </w:tcPr>
          <w:p w14:paraId="56B11B4A"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6370B947"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703.000</w:t>
            </w:r>
          </w:p>
        </w:tc>
      </w:tr>
      <w:tr w:rsidR="00CB489B" w:rsidRPr="00CB489B" w14:paraId="1E333F5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3461788"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4</w:t>
            </w:r>
          </w:p>
        </w:tc>
        <w:tc>
          <w:tcPr>
            <w:tcW w:w="2790" w:type="dxa"/>
            <w:tcBorders>
              <w:top w:val="single" w:sz="4" w:space="0" w:color="auto"/>
              <w:left w:val="single" w:sz="2" w:space="0" w:color="auto"/>
              <w:bottom w:val="single" w:sz="4" w:space="0" w:color="auto"/>
              <w:right w:val="single" w:sz="2" w:space="0" w:color="auto"/>
            </w:tcBorders>
            <w:vAlign w:val="center"/>
          </w:tcPr>
          <w:p w14:paraId="730190D9"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1E1EC9DF"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6334880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F1293F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5</w:t>
            </w:r>
          </w:p>
        </w:tc>
        <w:tc>
          <w:tcPr>
            <w:tcW w:w="2790" w:type="dxa"/>
            <w:tcBorders>
              <w:top w:val="single" w:sz="4" w:space="0" w:color="auto"/>
              <w:left w:val="single" w:sz="2" w:space="0" w:color="auto"/>
              <w:bottom w:val="single" w:sz="4" w:space="0" w:color="auto"/>
              <w:right w:val="single" w:sz="2" w:space="0" w:color="auto"/>
            </w:tcBorders>
            <w:vAlign w:val="center"/>
          </w:tcPr>
          <w:p w14:paraId="76C39258"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47D22078"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125.000</w:t>
            </w:r>
          </w:p>
        </w:tc>
      </w:tr>
      <w:tr w:rsidR="00CB489B" w:rsidRPr="00CB489B" w14:paraId="729B5AB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152D4EC"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6</w:t>
            </w:r>
          </w:p>
        </w:tc>
        <w:tc>
          <w:tcPr>
            <w:tcW w:w="2790" w:type="dxa"/>
            <w:tcBorders>
              <w:top w:val="single" w:sz="4" w:space="0" w:color="auto"/>
              <w:left w:val="single" w:sz="2" w:space="0" w:color="auto"/>
              <w:bottom w:val="single" w:sz="4" w:space="0" w:color="auto"/>
              <w:right w:val="single" w:sz="2" w:space="0" w:color="auto"/>
            </w:tcBorders>
            <w:vAlign w:val="center"/>
          </w:tcPr>
          <w:p w14:paraId="11BF48EA"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Sarimulyo</w:t>
            </w:r>
          </w:p>
        </w:tc>
        <w:tc>
          <w:tcPr>
            <w:tcW w:w="1170" w:type="dxa"/>
            <w:tcBorders>
              <w:top w:val="single" w:sz="4" w:space="0" w:color="auto"/>
              <w:left w:val="single" w:sz="2" w:space="0" w:color="auto"/>
              <w:bottom w:val="single" w:sz="4" w:space="0" w:color="auto"/>
              <w:right w:val="single" w:sz="4" w:space="0" w:color="auto"/>
            </w:tcBorders>
            <w:vAlign w:val="center"/>
          </w:tcPr>
          <w:p w14:paraId="725CF120"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400.000</w:t>
            </w:r>
          </w:p>
        </w:tc>
      </w:tr>
      <w:tr w:rsidR="00CB489B" w:rsidRPr="00CB489B" w14:paraId="2A6091E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CF36B74"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7</w:t>
            </w:r>
          </w:p>
        </w:tc>
        <w:tc>
          <w:tcPr>
            <w:tcW w:w="2790" w:type="dxa"/>
            <w:tcBorders>
              <w:top w:val="single" w:sz="4" w:space="0" w:color="auto"/>
              <w:left w:val="single" w:sz="2" w:space="0" w:color="auto"/>
              <w:bottom w:val="single" w:sz="4" w:space="0" w:color="auto"/>
              <w:right w:val="single" w:sz="2" w:space="0" w:color="auto"/>
            </w:tcBorders>
            <w:vAlign w:val="center"/>
          </w:tcPr>
          <w:p w14:paraId="316E26AB"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Patalan</w:t>
            </w:r>
          </w:p>
        </w:tc>
        <w:tc>
          <w:tcPr>
            <w:tcW w:w="1170" w:type="dxa"/>
            <w:tcBorders>
              <w:top w:val="single" w:sz="4" w:space="0" w:color="auto"/>
              <w:left w:val="single" w:sz="2" w:space="0" w:color="auto"/>
              <w:bottom w:val="single" w:sz="4" w:space="0" w:color="auto"/>
              <w:right w:val="single" w:sz="4" w:space="0" w:color="auto"/>
            </w:tcBorders>
            <w:vAlign w:val="center"/>
          </w:tcPr>
          <w:p w14:paraId="69CE4CAE"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665.000</w:t>
            </w:r>
          </w:p>
        </w:tc>
      </w:tr>
      <w:tr w:rsidR="00CB489B" w:rsidRPr="00CB489B" w14:paraId="7E8BB2D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5C9BA22"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8</w:t>
            </w:r>
          </w:p>
        </w:tc>
        <w:tc>
          <w:tcPr>
            <w:tcW w:w="2790" w:type="dxa"/>
            <w:tcBorders>
              <w:top w:val="single" w:sz="4" w:space="0" w:color="auto"/>
              <w:left w:val="single" w:sz="2" w:space="0" w:color="auto"/>
              <w:bottom w:val="single" w:sz="4" w:space="0" w:color="auto"/>
              <w:right w:val="single" w:sz="2" w:space="0" w:color="auto"/>
            </w:tcBorders>
            <w:vAlign w:val="center"/>
          </w:tcPr>
          <w:p w14:paraId="36F6902E"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Sodo</w:t>
            </w:r>
          </w:p>
        </w:tc>
        <w:tc>
          <w:tcPr>
            <w:tcW w:w="1170" w:type="dxa"/>
            <w:tcBorders>
              <w:top w:val="single" w:sz="4" w:space="0" w:color="auto"/>
              <w:left w:val="single" w:sz="2" w:space="0" w:color="auto"/>
              <w:bottom w:val="single" w:sz="4" w:space="0" w:color="auto"/>
              <w:right w:val="single" w:sz="4" w:space="0" w:color="auto"/>
            </w:tcBorders>
            <w:vAlign w:val="center"/>
          </w:tcPr>
          <w:p w14:paraId="2C0608C8"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200.000</w:t>
            </w:r>
          </w:p>
        </w:tc>
      </w:tr>
      <w:tr w:rsidR="00CB489B" w:rsidRPr="00CB489B" w14:paraId="7BBAD9B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0593900"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9</w:t>
            </w:r>
          </w:p>
        </w:tc>
        <w:tc>
          <w:tcPr>
            <w:tcW w:w="2790" w:type="dxa"/>
            <w:tcBorders>
              <w:top w:val="single" w:sz="4" w:space="0" w:color="auto"/>
              <w:left w:val="single" w:sz="2" w:space="0" w:color="auto"/>
              <w:bottom w:val="single" w:sz="4" w:space="0" w:color="auto"/>
              <w:right w:val="single" w:sz="2" w:space="0" w:color="auto"/>
            </w:tcBorders>
            <w:vAlign w:val="center"/>
          </w:tcPr>
          <w:p w14:paraId="09EC8CBF"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52E0236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6B69A6E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A40381F"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10</w:t>
            </w:r>
          </w:p>
        </w:tc>
        <w:tc>
          <w:tcPr>
            <w:tcW w:w="2790" w:type="dxa"/>
            <w:tcBorders>
              <w:top w:val="single" w:sz="4" w:space="0" w:color="auto"/>
              <w:left w:val="single" w:sz="2" w:space="0" w:color="auto"/>
              <w:bottom w:val="single" w:sz="4" w:space="0" w:color="auto"/>
              <w:right w:val="single" w:sz="2" w:space="0" w:color="auto"/>
            </w:tcBorders>
            <w:vAlign w:val="center"/>
          </w:tcPr>
          <w:p w14:paraId="1CB5DEE5"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0834C4AC"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314A39D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F355432"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11</w:t>
            </w:r>
          </w:p>
        </w:tc>
        <w:tc>
          <w:tcPr>
            <w:tcW w:w="2790" w:type="dxa"/>
            <w:tcBorders>
              <w:top w:val="single" w:sz="4" w:space="0" w:color="auto"/>
              <w:left w:val="single" w:sz="2" w:space="0" w:color="auto"/>
              <w:bottom w:val="single" w:sz="4" w:space="0" w:color="auto"/>
              <w:right w:val="single" w:sz="2" w:space="0" w:color="auto"/>
            </w:tcBorders>
            <w:vAlign w:val="center"/>
          </w:tcPr>
          <w:p w14:paraId="4BEBDF4D"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Emmanuel, Karanganyar,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32E25E59"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150.000</w:t>
            </w:r>
          </w:p>
        </w:tc>
      </w:tr>
      <w:tr w:rsidR="00CB489B" w:rsidRPr="00CB489B" w14:paraId="78B25B2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9A188C"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12</w:t>
            </w:r>
          </w:p>
        </w:tc>
        <w:tc>
          <w:tcPr>
            <w:tcW w:w="2790" w:type="dxa"/>
            <w:tcBorders>
              <w:top w:val="single" w:sz="4" w:space="0" w:color="auto"/>
              <w:left w:val="single" w:sz="2" w:space="0" w:color="auto"/>
              <w:bottom w:val="single" w:sz="4" w:space="0" w:color="auto"/>
              <w:right w:val="single" w:sz="2" w:space="0" w:color="auto"/>
            </w:tcBorders>
            <w:vAlign w:val="center"/>
          </w:tcPr>
          <w:p w14:paraId="3DAC56C0"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Kutoarjo</w:t>
            </w:r>
          </w:p>
        </w:tc>
        <w:tc>
          <w:tcPr>
            <w:tcW w:w="1170" w:type="dxa"/>
            <w:tcBorders>
              <w:top w:val="single" w:sz="4" w:space="0" w:color="auto"/>
              <w:left w:val="single" w:sz="2" w:space="0" w:color="auto"/>
              <w:bottom w:val="single" w:sz="4" w:space="0" w:color="auto"/>
              <w:right w:val="single" w:sz="4" w:space="0" w:color="auto"/>
            </w:tcBorders>
            <w:vAlign w:val="center"/>
          </w:tcPr>
          <w:p w14:paraId="1788DDD1"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726.000</w:t>
            </w:r>
          </w:p>
        </w:tc>
      </w:tr>
      <w:tr w:rsidR="00CB489B" w:rsidRPr="00CB489B" w14:paraId="76A3A67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5F411A"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13</w:t>
            </w:r>
          </w:p>
        </w:tc>
        <w:tc>
          <w:tcPr>
            <w:tcW w:w="2790" w:type="dxa"/>
            <w:tcBorders>
              <w:top w:val="single" w:sz="4" w:space="0" w:color="auto"/>
              <w:left w:val="single" w:sz="2" w:space="0" w:color="auto"/>
              <w:bottom w:val="single" w:sz="4" w:space="0" w:color="auto"/>
              <w:right w:val="single" w:sz="2" w:space="0" w:color="auto"/>
            </w:tcBorders>
            <w:vAlign w:val="center"/>
          </w:tcPr>
          <w:p w14:paraId="7A517828"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Semarang Timur</w:t>
            </w:r>
          </w:p>
        </w:tc>
        <w:tc>
          <w:tcPr>
            <w:tcW w:w="1170" w:type="dxa"/>
            <w:tcBorders>
              <w:top w:val="single" w:sz="4" w:space="0" w:color="auto"/>
              <w:left w:val="single" w:sz="2" w:space="0" w:color="auto"/>
              <w:bottom w:val="single" w:sz="4" w:space="0" w:color="auto"/>
              <w:right w:val="single" w:sz="4" w:space="0" w:color="auto"/>
            </w:tcBorders>
            <w:vAlign w:val="center"/>
          </w:tcPr>
          <w:p w14:paraId="227B7E29"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5C6B62C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F35E63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14</w:t>
            </w:r>
          </w:p>
        </w:tc>
        <w:tc>
          <w:tcPr>
            <w:tcW w:w="2790" w:type="dxa"/>
            <w:tcBorders>
              <w:top w:val="single" w:sz="4" w:space="0" w:color="auto"/>
              <w:left w:val="single" w:sz="2" w:space="0" w:color="auto"/>
              <w:bottom w:val="single" w:sz="4" w:space="0" w:color="auto"/>
              <w:right w:val="single" w:sz="2" w:space="0" w:color="auto"/>
            </w:tcBorders>
            <w:vAlign w:val="center"/>
          </w:tcPr>
          <w:p w14:paraId="51CDB4CE"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Randublatung</w:t>
            </w:r>
          </w:p>
        </w:tc>
        <w:tc>
          <w:tcPr>
            <w:tcW w:w="1170" w:type="dxa"/>
            <w:tcBorders>
              <w:top w:val="single" w:sz="4" w:space="0" w:color="auto"/>
              <w:left w:val="single" w:sz="2" w:space="0" w:color="auto"/>
              <w:bottom w:val="single" w:sz="4" w:space="0" w:color="auto"/>
              <w:right w:val="single" w:sz="4" w:space="0" w:color="auto"/>
            </w:tcBorders>
            <w:vAlign w:val="center"/>
          </w:tcPr>
          <w:p w14:paraId="5B9E212B"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2E593B8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EB89B2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15</w:t>
            </w:r>
          </w:p>
        </w:tc>
        <w:tc>
          <w:tcPr>
            <w:tcW w:w="2790" w:type="dxa"/>
            <w:tcBorders>
              <w:top w:val="single" w:sz="4" w:space="0" w:color="auto"/>
              <w:left w:val="single" w:sz="2" w:space="0" w:color="auto"/>
              <w:bottom w:val="single" w:sz="4" w:space="0" w:color="auto"/>
              <w:right w:val="single" w:sz="2" w:space="0" w:color="auto"/>
            </w:tcBorders>
            <w:vAlign w:val="center"/>
          </w:tcPr>
          <w:p w14:paraId="2B24BF26"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3BC5CD14"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750BF9A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04E6E6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16</w:t>
            </w:r>
          </w:p>
        </w:tc>
        <w:tc>
          <w:tcPr>
            <w:tcW w:w="2790" w:type="dxa"/>
            <w:tcBorders>
              <w:top w:val="single" w:sz="4" w:space="0" w:color="auto"/>
              <w:left w:val="single" w:sz="2" w:space="0" w:color="auto"/>
              <w:bottom w:val="single" w:sz="4" w:space="0" w:color="auto"/>
              <w:right w:val="single" w:sz="2" w:space="0" w:color="auto"/>
            </w:tcBorders>
            <w:vAlign w:val="center"/>
          </w:tcPr>
          <w:p w14:paraId="4BEE71FC"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Purwokerto Barat</w:t>
            </w:r>
          </w:p>
        </w:tc>
        <w:tc>
          <w:tcPr>
            <w:tcW w:w="1170" w:type="dxa"/>
            <w:tcBorders>
              <w:top w:val="single" w:sz="4" w:space="0" w:color="auto"/>
              <w:left w:val="single" w:sz="2" w:space="0" w:color="auto"/>
              <w:bottom w:val="single" w:sz="4" w:space="0" w:color="auto"/>
              <w:right w:val="single" w:sz="4" w:space="0" w:color="auto"/>
            </w:tcBorders>
            <w:vAlign w:val="center"/>
          </w:tcPr>
          <w:p w14:paraId="1597A119"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150.000</w:t>
            </w:r>
          </w:p>
        </w:tc>
      </w:tr>
      <w:tr w:rsidR="00CB489B" w:rsidRPr="00CB489B" w14:paraId="0AED682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76212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17</w:t>
            </w:r>
          </w:p>
        </w:tc>
        <w:tc>
          <w:tcPr>
            <w:tcW w:w="2790" w:type="dxa"/>
            <w:tcBorders>
              <w:top w:val="single" w:sz="4" w:space="0" w:color="auto"/>
              <w:left w:val="single" w:sz="2" w:space="0" w:color="auto"/>
              <w:bottom w:val="single" w:sz="4" w:space="0" w:color="auto"/>
              <w:right w:val="single" w:sz="2" w:space="0" w:color="auto"/>
            </w:tcBorders>
            <w:vAlign w:val="center"/>
          </w:tcPr>
          <w:p w14:paraId="39E30E77"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Baki</w:t>
            </w:r>
          </w:p>
        </w:tc>
        <w:tc>
          <w:tcPr>
            <w:tcW w:w="1170" w:type="dxa"/>
            <w:tcBorders>
              <w:top w:val="single" w:sz="4" w:space="0" w:color="auto"/>
              <w:left w:val="single" w:sz="2" w:space="0" w:color="auto"/>
              <w:bottom w:val="single" w:sz="4" w:space="0" w:color="auto"/>
              <w:right w:val="single" w:sz="4" w:space="0" w:color="auto"/>
            </w:tcBorders>
            <w:vAlign w:val="center"/>
          </w:tcPr>
          <w:p w14:paraId="56AECCA3"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0A76043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0C158F7"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18</w:t>
            </w:r>
          </w:p>
        </w:tc>
        <w:tc>
          <w:tcPr>
            <w:tcW w:w="2790" w:type="dxa"/>
            <w:tcBorders>
              <w:top w:val="single" w:sz="4" w:space="0" w:color="auto"/>
              <w:left w:val="single" w:sz="2" w:space="0" w:color="auto"/>
              <w:bottom w:val="single" w:sz="4" w:space="0" w:color="auto"/>
              <w:right w:val="single" w:sz="2" w:space="0" w:color="auto"/>
            </w:tcBorders>
            <w:vAlign w:val="center"/>
          </w:tcPr>
          <w:p w14:paraId="247EC96F"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Sukoharjo</w:t>
            </w:r>
          </w:p>
        </w:tc>
        <w:tc>
          <w:tcPr>
            <w:tcW w:w="1170" w:type="dxa"/>
            <w:tcBorders>
              <w:top w:val="single" w:sz="4" w:space="0" w:color="auto"/>
              <w:left w:val="single" w:sz="2" w:space="0" w:color="auto"/>
              <w:bottom w:val="single" w:sz="4" w:space="0" w:color="auto"/>
              <w:right w:val="single" w:sz="4" w:space="0" w:color="auto"/>
            </w:tcBorders>
            <w:vAlign w:val="center"/>
          </w:tcPr>
          <w:p w14:paraId="2F0268AA"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3377CA6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C8CB69A"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19</w:t>
            </w:r>
          </w:p>
        </w:tc>
        <w:tc>
          <w:tcPr>
            <w:tcW w:w="2790" w:type="dxa"/>
            <w:tcBorders>
              <w:top w:val="single" w:sz="4" w:space="0" w:color="auto"/>
              <w:left w:val="single" w:sz="2" w:space="0" w:color="auto"/>
              <w:bottom w:val="single" w:sz="4" w:space="0" w:color="auto"/>
              <w:right w:val="single" w:sz="2" w:space="0" w:color="auto"/>
            </w:tcBorders>
            <w:vAlign w:val="center"/>
          </w:tcPr>
          <w:p w14:paraId="6D461F1D"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Tengahan</w:t>
            </w:r>
          </w:p>
        </w:tc>
        <w:tc>
          <w:tcPr>
            <w:tcW w:w="1170" w:type="dxa"/>
            <w:tcBorders>
              <w:top w:val="single" w:sz="4" w:space="0" w:color="auto"/>
              <w:left w:val="single" w:sz="2" w:space="0" w:color="auto"/>
              <w:bottom w:val="single" w:sz="4" w:space="0" w:color="auto"/>
              <w:right w:val="single" w:sz="4" w:space="0" w:color="auto"/>
            </w:tcBorders>
            <w:vAlign w:val="center"/>
          </w:tcPr>
          <w:p w14:paraId="36248E67"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200.000</w:t>
            </w:r>
          </w:p>
        </w:tc>
      </w:tr>
      <w:tr w:rsidR="00CB489B" w:rsidRPr="00CB489B" w14:paraId="669B40F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159D9C9B"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20</w:t>
            </w:r>
          </w:p>
        </w:tc>
        <w:tc>
          <w:tcPr>
            <w:tcW w:w="2790" w:type="dxa"/>
            <w:tcBorders>
              <w:top w:val="single" w:sz="4" w:space="0" w:color="auto"/>
              <w:left w:val="single" w:sz="2" w:space="0" w:color="auto"/>
              <w:bottom w:val="single" w:sz="4" w:space="0" w:color="auto"/>
              <w:right w:val="single" w:sz="2" w:space="0" w:color="auto"/>
            </w:tcBorders>
            <w:vAlign w:val="center"/>
          </w:tcPr>
          <w:p w14:paraId="5A8D9417"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Juwiring</w:t>
            </w:r>
          </w:p>
        </w:tc>
        <w:tc>
          <w:tcPr>
            <w:tcW w:w="1170" w:type="dxa"/>
            <w:tcBorders>
              <w:top w:val="single" w:sz="4" w:space="0" w:color="auto"/>
              <w:left w:val="single" w:sz="2" w:space="0" w:color="auto"/>
              <w:bottom w:val="single" w:sz="4" w:space="0" w:color="auto"/>
              <w:right w:val="single" w:sz="4" w:space="0" w:color="auto"/>
            </w:tcBorders>
            <w:vAlign w:val="center"/>
          </w:tcPr>
          <w:p w14:paraId="04770F8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17E1310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D19751D"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lastRenderedPageBreak/>
              <w:t>21</w:t>
            </w:r>
          </w:p>
        </w:tc>
        <w:tc>
          <w:tcPr>
            <w:tcW w:w="2790" w:type="dxa"/>
            <w:tcBorders>
              <w:top w:val="single" w:sz="4" w:space="0" w:color="auto"/>
              <w:left w:val="single" w:sz="2" w:space="0" w:color="auto"/>
              <w:bottom w:val="single" w:sz="4" w:space="0" w:color="auto"/>
              <w:right w:val="single" w:sz="2" w:space="0" w:color="auto"/>
            </w:tcBorders>
            <w:vAlign w:val="center"/>
          </w:tcPr>
          <w:p w14:paraId="04AECAC1"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Batang</w:t>
            </w:r>
          </w:p>
        </w:tc>
        <w:tc>
          <w:tcPr>
            <w:tcW w:w="1170" w:type="dxa"/>
            <w:tcBorders>
              <w:top w:val="single" w:sz="4" w:space="0" w:color="auto"/>
              <w:left w:val="single" w:sz="2" w:space="0" w:color="auto"/>
              <w:bottom w:val="single" w:sz="4" w:space="0" w:color="auto"/>
              <w:right w:val="single" w:sz="4" w:space="0" w:color="auto"/>
            </w:tcBorders>
            <w:vAlign w:val="center"/>
          </w:tcPr>
          <w:p w14:paraId="40A5134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0D30FFC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521E5A1"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22</w:t>
            </w:r>
          </w:p>
        </w:tc>
        <w:tc>
          <w:tcPr>
            <w:tcW w:w="2790" w:type="dxa"/>
            <w:tcBorders>
              <w:top w:val="single" w:sz="4" w:space="0" w:color="auto"/>
              <w:left w:val="single" w:sz="2" w:space="0" w:color="auto"/>
              <w:bottom w:val="single" w:sz="4" w:space="0" w:color="auto"/>
              <w:right w:val="single" w:sz="2" w:space="0" w:color="auto"/>
            </w:tcBorders>
            <w:vAlign w:val="center"/>
          </w:tcPr>
          <w:p w14:paraId="70732B66"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0D54E710"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2EA01AF9"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D1E451"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23</w:t>
            </w:r>
          </w:p>
        </w:tc>
        <w:tc>
          <w:tcPr>
            <w:tcW w:w="2790" w:type="dxa"/>
            <w:tcBorders>
              <w:top w:val="single" w:sz="4" w:space="0" w:color="auto"/>
              <w:left w:val="single" w:sz="2" w:space="0" w:color="auto"/>
              <w:bottom w:val="single" w:sz="4" w:space="0" w:color="auto"/>
              <w:right w:val="single" w:sz="2" w:space="0" w:color="auto"/>
            </w:tcBorders>
            <w:vAlign w:val="center"/>
          </w:tcPr>
          <w:p w14:paraId="2E30BB89"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Susukan</w:t>
            </w:r>
          </w:p>
        </w:tc>
        <w:tc>
          <w:tcPr>
            <w:tcW w:w="1170" w:type="dxa"/>
            <w:tcBorders>
              <w:top w:val="single" w:sz="4" w:space="0" w:color="auto"/>
              <w:left w:val="single" w:sz="2" w:space="0" w:color="auto"/>
              <w:bottom w:val="single" w:sz="4" w:space="0" w:color="auto"/>
              <w:right w:val="single" w:sz="4" w:space="0" w:color="auto"/>
            </w:tcBorders>
            <w:vAlign w:val="center"/>
          </w:tcPr>
          <w:p w14:paraId="1E9754E2"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650.000</w:t>
            </w:r>
          </w:p>
        </w:tc>
      </w:tr>
      <w:tr w:rsidR="00CB489B" w:rsidRPr="00CB489B" w14:paraId="53710B1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F379720"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24</w:t>
            </w:r>
          </w:p>
        </w:tc>
        <w:tc>
          <w:tcPr>
            <w:tcW w:w="2790" w:type="dxa"/>
            <w:tcBorders>
              <w:top w:val="single" w:sz="4" w:space="0" w:color="auto"/>
              <w:left w:val="single" w:sz="2" w:space="0" w:color="auto"/>
              <w:bottom w:val="single" w:sz="4" w:space="0" w:color="auto"/>
              <w:right w:val="single" w:sz="2" w:space="0" w:color="auto"/>
            </w:tcBorders>
            <w:vAlign w:val="center"/>
          </w:tcPr>
          <w:p w14:paraId="22AD8A35"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Ceper</w:t>
            </w:r>
          </w:p>
        </w:tc>
        <w:tc>
          <w:tcPr>
            <w:tcW w:w="1170" w:type="dxa"/>
            <w:tcBorders>
              <w:top w:val="single" w:sz="4" w:space="0" w:color="auto"/>
              <w:left w:val="single" w:sz="2" w:space="0" w:color="auto"/>
              <w:bottom w:val="single" w:sz="4" w:space="0" w:color="auto"/>
              <w:right w:val="single" w:sz="4" w:space="0" w:color="auto"/>
            </w:tcBorders>
            <w:vAlign w:val="center"/>
          </w:tcPr>
          <w:p w14:paraId="769BD61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650.000</w:t>
            </w:r>
          </w:p>
        </w:tc>
      </w:tr>
      <w:tr w:rsidR="00CB489B" w:rsidRPr="00CB489B" w14:paraId="1CCE2827"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2C3705C"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25</w:t>
            </w:r>
          </w:p>
        </w:tc>
        <w:tc>
          <w:tcPr>
            <w:tcW w:w="2790" w:type="dxa"/>
            <w:tcBorders>
              <w:top w:val="single" w:sz="4" w:space="0" w:color="auto"/>
              <w:left w:val="single" w:sz="2" w:space="0" w:color="auto"/>
              <w:bottom w:val="single" w:sz="4" w:space="0" w:color="auto"/>
              <w:right w:val="single" w:sz="2" w:space="0" w:color="auto"/>
            </w:tcBorders>
            <w:vAlign w:val="center"/>
          </w:tcPr>
          <w:p w14:paraId="0EBA4EB2"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Banyumanik</w:t>
            </w:r>
          </w:p>
        </w:tc>
        <w:tc>
          <w:tcPr>
            <w:tcW w:w="1170" w:type="dxa"/>
            <w:tcBorders>
              <w:top w:val="single" w:sz="4" w:space="0" w:color="auto"/>
              <w:left w:val="single" w:sz="2" w:space="0" w:color="auto"/>
              <w:bottom w:val="single" w:sz="4" w:space="0" w:color="auto"/>
              <w:right w:val="single" w:sz="4" w:space="0" w:color="auto"/>
            </w:tcBorders>
            <w:vAlign w:val="center"/>
          </w:tcPr>
          <w:p w14:paraId="1C69AAE7"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1.070.000</w:t>
            </w:r>
          </w:p>
        </w:tc>
      </w:tr>
      <w:tr w:rsidR="00CB489B" w:rsidRPr="00CB489B" w14:paraId="5188D05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E7178B"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26</w:t>
            </w:r>
          </w:p>
        </w:tc>
        <w:tc>
          <w:tcPr>
            <w:tcW w:w="2790" w:type="dxa"/>
            <w:tcBorders>
              <w:top w:val="single" w:sz="4" w:space="0" w:color="auto"/>
              <w:left w:val="single" w:sz="2" w:space="0" w:color="auto"/>
              <w:bottom w:val="single" w:sz="4" w:space="0" w:color="auto"/>
              <w:right w:val="single" w:sz="2" w:space="0" w:color="auto"/>
            </w:tcBorders>
            <w:vAlign w:val="center"/>
          </w:tcPr>
          <w:p w14:paraId="5B7EEBE3"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Kerten</w:t>
            </w:r>
          </w:p>
        </w:tc>
        <w:tc>
          <w:tcPr>
            <w:tcW w:w="1170" w:type="dxa"/>
            <w:tcBorders>
              <w:top w:val="single" w:sz="4" w:space="0" w:color="auto"/>
              <w:left w:val="single" w:sz="2" w:space="0" w:color="auto"/>
              <w:bottom w:val="single" w:sz="4" w:space="0" w:color="auto"/>
              <w:right w:val="single" w:sz="4" w:space="0" w:color="auto"/>
            </w:tcBorders>
            <w:vAlign w:val="center"/>
          </w:tcPr>
          <w:p w14:paraId="2F2C4CBE"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41A3D4F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8AE7A9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27</w:t>
            </w:r>
          </w:p>
        </w:tc>
        <w:tc>
          <w:tcPr>
            <w:tcW w:w="2790" w:type="dxa"/>
            <w:tcBorders>
              <w:top w:val="single" w:sz="4" w:space="0" w:color="auto"/>
              <w:left w:val="single" w:sz="2" w:space="0" w:color="auto"/>
              <w:bottom w:val="single" w:sz="4" w:space="0" w:color="auto"/>
              <w:right w:val="single" w:sz="2" w:space="0" w:color="auto"/>
            </w:tcBorders>
            <w:vAlign w:val="center"/>
          </w:tcPr>
          <w:p w14:paraId="28A1E7E5"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Gandekan</w:t>
            </w:r>
          </w:p>
        </w:tc>
        <w:tc>
          <w:tcPr>
            <w:tcW w:w="1170" w:type="dxa"/>
            <w:tcBorders>
              <w:top w:val="single" w:sz="4" w:space="0" w:color="auto"/>
              <w:left w:val="single" w:sz="2" w:space="0" w:color="auto"/>
              <w:bottom w:val="single" w:sz="4" w:space="0" w:color="auto"/>
              <w:right w:val="single" w:sz="4" w:space="0" w:color="auto"/>
            </w:tcBorders>
            <w:vAlign w:val="center"/>
          </w:tcPr>
          <w:p w14:paraId="664A0B63"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450.000</w:t>
            </w:r>
          </w:p>
        </w:tc>
      </w:tr>
      <w:tr w:rsidR="00CB489B" w:rsidRPr="00CB489B" w14:paraId="50D71DC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52D04AE"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28</w:t>
            </w:r>
          </w:p>
        </w:tc>
        <w:tc>
          <w:tcPr>
            <w:tcW w:w="2790" w:type="dxa"/>
            <w:tcBorders>
              <w:top w:val="single" w:sz="4" w:space="0" w:color="auto"/>
              <w:left w:val="single" w:sz="2" w:space="0" w:color="auto"/>
              <w:bottom w:val="single" w:sz="4" w:space="0" w:color="auto"/>
              <w:right w:val="single" w:sz="2" w:space="0" w:color="auto"/>
            </w:tcBorders>
            <w:vAlign w:val="center"/>
          </w:tcPr>
          <w:p w14:paraId="6B196CF6"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Tuntang Timur</w:t>
            </w:r>
          </w:p>
        </w:tc>
        <w:tc>
          <w:tcPr>
            <w:tcW w:w="1170" w:type="dxa"/>
            <w:tcBorders>
              <w:top w:val="single" w:sz="4" w:space="0" w:color="auto"/>
              <w:left w:val="single" w:sz="2" w:space="0" w:color="auto"/>
              <w:bottom w:val="single" w:sz="4" w:space="0" w:color="auto"/>
              <w:right w:val="single" w:sz="4" w:space="0" w:color="auto"/>
            </w:tcBorders>
            <w:vAlign w:val="center"/>
          </w:tcPr>
          <w:p w14:paraId="49760CD5"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006D427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79DF8F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29</w:t>
            </w:r>
          </w:p>
        </w:tc>
        <w:tc>
          <w:tcPr>
            <w:tcW w:w="2790" w:type="dxa"/>
            <w:tcBorders>
              <w:top w:val="single" w:sz="4" w:space="0" w:color="auto"/>
              <w:left w:val="single" w:sz="2" w:space="0" w:color="auto"/>
              <w:bottom w:val="single" w:sz="4" w:space="0" w:color="auto"/>
              <w:right w:val="single" w:sz="2" w:space="0" w:color="auto"/>
            </w:tcBorders>
            <w:vAlign w:val="center"/>
          </w:tcPr>
          <w:p w14:paraId="3264F2E0"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Salatiga Timur</w:t>
            </w:r>
          </w:p>
        </w:tc>
        <w:tc>
          <w:tcPr>
            <w:tcW w:w="1170" w:type="dxa"/>
            <w:tcBorders>
              <w:top w:val="single" w:sz="4" w:space="0" w:color="auto"/>
              <w:left w:val="single" w:sz="2" w:space="0" w:color="auto"/>
              <w:bottom w:val="single" w:sz="4" w:space="0" w:color="auto"/>
              <w:right w:val="single" w:sz="4" w:space="0" w:color="auto"/>
            </w:tcBorders>
            <w:vAlign w:val="center"/>
          </w:tcPr>
          <w:p w14:paraId="65C6385D"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3EE229E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9AD02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30</w:t>
            </w:r>
          </w:p>
        </w:tc>
        <w:tc>
          <w:tcPr>
            <w:tcW w:w="2790" w:type="dxa"/>
            <w:tcBorders>
              <w:top w:val="single" w:sz="4" w:space="0" w:color="auto"/>
              <w:left w:val="single" w:sz="2" w:space="0" w:color="auto"/>
              <w:bottom w:val="single" w:sz="4" w:space="0" w:color="auto"/>
              <w:right w:val="single" w:sz="2" w:space="0" w:color="auto"/>
            </w:tcBorders>
            <w:vAlign w:val="center"/>
          </w:tcPr>
          <w:p w14:paraId="20303F9D"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Kanaan</w:t>
            </w:r>
          </w:p>
        </w:tc>
        <w:tc>
          <w:tcPr>
            <w:tcW w:w="1170" w:type="dxa"/>
            <w:tcBorders>
              <w:top w:val="single" w:sz="4" w:space="0" w:color="auto"/>
              <w:left w:val="single" w:sz="2" w:space="0" w:color="auto"/>
              <w:bottom w:val="single" w:sz="4" w:space="0" w:color="auto"/>
              <w:right w:val="single" w:sz="4" w:space="0" w:color="auto"/>
            </w:tcBorders>
            <w:vAlign w:val="center"/>
          </w:tcPr>
          <w:p w14:paraId="7605282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5C879812"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56E2C35"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31</w:t>
            </w:r>
          </w:p>
        </w:tc>
        <w:tc>
          <w:tcPr>
            <w:tcW w:w="2790" w:type="dxa"/>
            <w:tcBorders>
              <w:top w:val="single" w:sz="4" w:space="0" w:color="auto"/>
              <w:left w:val="single" w:sz="2" w:space="0" w:color="auto"/>
              <w:bottom w:val="single" w:sz="4" w:space="0" w:color="auto"/>
              <w:right w:val="single" w:sz="2" w:space="0" w:color="auto"/>
            </w:tcBorders>
            <w:vAlign w:val="center"/>
          </w:tcPr>
          <w:p w14:paraId="6EA2A3F3"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7078920B"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200.000</w:t>
            </w:r>
          </w:p>
        </w:tc>
      </w:tr>
      <w:tr w:rsidR="00CB489B" w:rsidRPr="00CB489B" w14:paraId="57DD18B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E1CFEA"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32</w:t>
            </w:r>
          </w:p>
        </w:tc>
        <w:tc>
          <w:tcPr>
            <w:tcW w:w="2790" w:type="dxa"/>
            <w:tcBorders>
              <w:top w:val="single" w:sz="4" w:space="0" w:color="auto"/>
              <w:left w:val="single" w:sz="2" w:space="0" w:color="auto"/>
              <w:bottom w:val="single" w:sz="4" w:space="0" w:color="auto"/>
              <w:right w:val="single" w:sz="2" w:space="0" w:color="auto"/>
            </w:tcBorders>
            <w:vAlign w:val="center"/>
          </w:tcPr>
          <w:p w14:paraId="69F23AFE"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Gandekan, Sala Timur</w:t>
            </w:r>
          </w:p>
        </w:tc>
        <w:tc>
          <w:tcPr>
            <w:tcW w:w="1170" w:type="dxa"/>
            <w:tcBorders>
              <w:top w:val="single" w:sz="4" w:space="0" w:color="auto"/>
              <w:left w:val="single" w:sz="2" w:space="0" w:color="auto"/>
              <w:bottom w:val="single" w:sz="4" w:space="0" w:color="auto"/>
              <w:right w:val="single" w:sz="4" w:space="0" w:color="auto"/>
            </w:tcBorders>
            <w:vAlign w:val="center"/>
          </w:tcPr>
          <w:p w14:paraId="0CCE0D33"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450.000</w:t>
            </w:r>
          </w:p>
        </w:tc>
      </w:tr>
      <w:tr w:rsidR="00CB489B" w:rsidRPr="00CB489B" w14:paraId="30FD3E86"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80A37B7"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33</w:t>
            </w:r>
          </w:p>
        </w:tc>
        <w:tc>
          <w:tcPr>
            <w:tcW w:w="2790" w:type="dxa"/>
            <w:tcBorders>
              <w:top w:val="single" w:sz="4" w:space="0" w:color="auto"/>
              <w:left w:val="single" w:sz="2" w:space="0" w:color="auto"/>
              <w:bottom w:val="single" w:sz="4" w:space="0" w:color="auto"/>
              <w:right w:val="single" w:sz="2" w:space="0" w:color="auto"/>
            </w:tcBorders>
            <w:vAlign w:val="center"/>
          </w:tcPr>
          <w:p w14:paraId="1B083E66"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264E9D82"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0C24C33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E545A4A"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34</w:t>
            </w:r>
          </w:p>
        </w:tc>
        <w:tc>
          <w:tcPr>
            <w:tcW w:w="2790" w:type="dxa"/>
            <w:tcBorders>
              <w:top w:val="single" w:sz="4" w:space="0" w:color="auto"/>
              <w:left w:val="single" w:sz="2" w:space="0" w:color="auto"/>
              <w:bottom w:val="single" w:sz="4" w:space="0" w:color="auto"/>
              <w:right w:val="single" w:sz="2" w:space="0" w:color="auto"/>
            </w:tcBorders>
            <w:vAlign w:val="center"/>
          </w:tcPr>
          <w:p w14:paraId="0518D142"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Kabluk</w:t>
            </w:r>
          </w:p>
        </w:tc>
        <w:tc>
          <w:tcPr>
            <w:tcW w:w="1170" w:type="dxa"/>
            <w:tcBorders>
              <w:top w:val="single" w:sz="4" w:space="0" w:color="auto"/>
              <w:left w:val="single" w:sz="2" w:space="0" w:color="auto"/>
              <w:bottom w:val="single" w:sz="4" w:space="0" w:color="auto"/>
              <w:right w:val="single" w:sz="4" w:space="0" w:color="auto"/>
            </w:tcBorders>
            <w:vAlign w:val="center"/>
          </w:tcPr>
          <w:p w14:paraId="24207492"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1.165.000</w:t>
            </w:r>
          </w:p>
        </w:tc>
      </w:tr>
      <w:tr w:rsidR="00CB489B" w:rsidRPr="00CB489B" w14:paraId="36E45C3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627F21"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35</w:t>
            </w:r>
          </w:p>
        </w:tc>
        <w:tc>
          <w:tcPr>
            <w:tcW w:w="2790" w:type="dxa"/>
            <w:tcBorders>
              <w:top w:val="single" w:sz="4" w:space="0" w:color="auto"/>
              <w:left w:val="single" w:sz="2" w:space="0" w:color="auto"/>
              <w:bottom w:val="single" w:sz="4" w:space="0" w:color="auto"/>
              <w:right w:val="single" w:sz="2" w:space="0" w:color="auto"/>
            </w:tcBorders>
            <w:vAlign w:val="center"/>
          </w:tcPr>
          <w:p w14:paraId="52B406E1"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Dagen Palur</w:t>
            </w:r>
          </w:p>
        </w:tc>
        <w:tc>
          <w:tcPr>
            <w:tcW w:w="1170" w:type="dxa"/>
            <w:tcBorders>
              <w:top w:val="single" w:sz="4" w:space="0" w:color="auto"/>
              <w:left w:val="single" w:sz="2" w:space="0" w:color="auto"/>
              <w:bottom w:val="single" w:sz="4" w:space="0" w:color="auto"/>
              <w:right w:val="single" w:sz="4" w:space="0" w:color="auto"/>
            </w:tcBorders>
            <w:vAlign w:val="center"/>
          </w:tcPr>
          <w:p w14:paraId="5F78C32C"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4A9A8C9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1B316D3"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36</w:t>
            </w:r>
          </w:p>
        </w:tc>
        <w:tc>
          <w:tcPr>
            <w:tcW w:w="2790" w:type="dxa"/>
            <w:tcBorders>
              <w:top w:val="single" w:sz="4" w:space="0" w:color="auto"/>
              <w:left w:val="single" w:sz="2" w:space="0" w:color="auto"/>
              <w:bottom w:val="single" w:sz="4" w:space="0" w:color="auto"/>
              <w:right w:val="single" w:sz="2" w:space="0" w:color="auto"/>
            </w:tcBorders>
            <w:vAlign w:val="center"/>
          </w:tcPr>
          <w:p w14:paraId="7E7FA338"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Wates Selatan</w:t>
            </w:r>
          </w:p>
        </w:tc>
        <w:tc>
          <w:tcPr>
            <w:tcW w:w="1170" w:type="dxa"/>
            <w:tcBorders>
              <w:top w:val="single" w:sz="4" w:space="0" w:color="auto"/>
              <w:left w:val="single" w:sz="2" w:space="0" w:color="auto"/>
              <w:bottom w:val="single" w:sz="4" w:space="0" w:color="auto"/>
              <w:right w:val="single" w:sz="4" w:space="0" w:color="auto"/>
            </w:tcBorders>
            <w:vAlign w:val="center"/>
          </w:tcPr>
          <w:p w14:paraId="01A5A43E"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800.000</w:t>
            </w:r>
          </w:p>
        </w:tc>
      </w:tr>
      <w:tr w:rsidR="00CB489B" w:rsidRPr="00CB489B" w14:paraId="041C377B"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610E4FD"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37</w:t>
            </w:r>
          </w:p>
        </w:tc>
        <w:tc>
          <w:tcPr>
            <w:tcW w:w="2790" w:type="dxa"/>
            <w:tcBorders>
              <w:top w:val="single" w:sz="4" w:space="0" w:color="auto"/>
              <w:left w:val="single" w:sz="2" w:space="0" w:color="auto"/>
              <w:bottom w:val="single" w:sz="4" w:space="0" w:color="auto"/>
              <w:right w:val="single" w:sz="2" w:space="0" w:color="auto"/>
            </w:tcBorders>
            <w:vAlign w:val="center"/>
          </w:tcPr>
          <w:p w14:paraId="712D7235"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Demak</w:t>
            </w:r>
          </w:p>
        </w:tc>
        <w:tc>
          <w:tcPr>
            <w:tcW w:w="1170" w:type="dxa"/>
            <w:tcBorders>
              <w:top w:val="single" w:sz="4" w:space="0" w:color="auto"/>
              <w:left w:val="single" w:sz="2" w:space="0" w:color="auto"/>
              <w:bottom w:val="single" w:sz="4" w:space="0" w:color="auto"/>
              <w:right w:val="single" w:sz="4" w:space="0" w:color="auto"/>
            </w:tcBorders>
            <w:vAlign w:val="center"/>
          </w:tcPr>
          <w:p w14:paraId="7783533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200.000</w:t>
            </w:r>
          </w:p>
        </w:tc>
      </w:tr>
      <w:tr w:rsidR="00CB489B" w:rsidRPr="00CB489B" w14:paraId="45A3F42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9891CB6"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38</w:t>
            </w:r>
          </w:p>
        </w:tc>
        <w:tc>
          <w:tcPr>
            <w:tcW w:w="2790" w:type="dxa"/>
            <w:tcBorders>
              <w:top w:val="single" w:sz="4" w:space="0" w:color="auto"/>
              <w:left w:val="single" w:sz="2" w:space="0" w:color="auto"/>
              <w:bottom w:val="single" w:sz="4" w:space="0" w:color="auto"/>
              <w:right w:val="single" w:sz="2" w:space="0" w:color="auto"/>
            </w:tcBorders>
            <w:vAlign w:val="center"/>
          </w:tcPr>
          <w:p w14:paraId="2C1F4058"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GKJ Beringin</w:t>
            </w:r>
          </w:p>
        </w:tc>
        <w:tc>
          <w:tcPr>
            <w:tcW w:w="1170" w:type="dxa"/>
            <w:tcBorders>
              <w:top w:val="single" w:sz="4" w:space="0" w:color="auto"/>
              <w:left w:val="single" w:sz="2" w:space="0" w:color="auto"/>
              <w:bottom w:val="single" w:sz="4" w:space="0" w:color="auto"/>
              <w:right w:val="single" w:sz="4" w:space="0" w:color="auto"/>
            </w:tcBorders>
            <w:vAlign w:val="center"/>
          </w:tcPr>
          <w:p w14:paraId="45F43BB9"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259.500</w:t>
            </w:r>
          </w:p>
        </w:tc>
      </w:tr>
    </w:tbl>
    <w:p w14:paraId="3DDB8FF5" w14:textId="77777777" w:rsidR="00CB489B" w:rsidRPr="00CB489B" w:rsidRDefault="00CB489B" w:rsidP="00CB489B">
      <w:pPr>
        <w:tabs>
          <w:tab w:val="left" w:pos="426"/>
        </w:tabs>
        <w:contextualSpacing/>
        <w:jc w:val="left"/>
        <w:rPr>
          <w:rFonts w:ascii="Tahoma" w:eastAsia="Times New Roman" w:hAnsi="Tahoma" w:cs="Tahoma"/>
          <w:b/>
          <w:u w:val="single"/>
        </w:rPr>
      </w:pPr>
    </w:p>
    <w:p w14:paraId="2B2E7E86" w14:textId="77777777" w:rsidR="00CB489B" w:rsidRPr="00CB489B" w:rsidRDefault="00CB489B" w:rsidP="00CB489B">
      <w:pPr>
        <w:numPr>
          <w:ilvl w:val="0"/>
          <w:numId w:val="131"/>
        </w:numPr>
        <w:tabs>
          <w:tab w:val="left" w:pos="426"/>
        </w:tabs>
        <w:spacing w:after="200" w:line="276" w:lineRule="auto"/>
        <w:contextualSpacing/>
        <w:jc w:val="left"/>
        <w:rPr>
          <w:rFonts w:ascii="Tahoma" w:eastAsia="Times New Roman" w:hAnsi="Tahoma" w:cs="Tahoma"/>
          <w:b/>
          <w:u w:val="single"/>
        </w:rPr>
      </w:pPr>
      <w:r w:rsidRPr="00CB489B">
        <w:rPr>
          <w:rFonts w:ascii="Tahoma" w:eastAsia="Times New Roman" w:hAnsi="Tahoma" w:cs="Tahoma"/>
          <w:b/>
          <w:u w:val="single"/>
        </w:rPr>
        <w:t>Dari NN/PERSON/LEMBAGA</w:t>
      </w:r>
    </w:p>
    <w:tbl>
      <w:tblPr>
        <w:tblW w:w="5737" w:type="dxa"/>
        <w:tblInd w:w="108" w:type="dxa"/>
        <w:tblLayout w:type="fixed"/>
        <w:tblLook w:val="0000" w:firstRow="0" w:lastRow="0" w:firstColumn="0" w:lastColumn="0" w:noHBand="0" w:noVBand="0"/>
      </w:tblPr>
      <w:tblGrid>
        <w:gridCol w:w="567"/>
        <w:gridCol w:w="4000"/>
        <w:gridCol w:w="1170"/>
      </w:tblGrid>
      <w:tr w:rsidR="00CB489B" w:rsidRPr="00CB489B" w14:paraId="68BE1ED7" w14:textId="77777777" w:rsidTr="007821E4">
        <w:trPr>
          <w:cantSplit/>
          <w:trHeight w:val="324"/>
        </w:trPr>
        <w:tc>
          <w:tcPr>
            <w:tcW w:w="567" w:type="dxa"/>
            <w:tcBorders>
              <w:top w:val="single" w:sz="2" w:space="0" w:color="auto"/>
              <w:left w:val="single" w:sz="2" w:space="0" w:color="auto"/>
              <w:bottom w:val="double" w:sz="4" w:space="0" w:color="auto"/>
              <w:right w:val="single" w:sz="2" w:space="0" w:color="auto"/>
            </w:tcBorders>
            <w:shd w:val="pct25" w:color="000000" w:fill="FFFFFF"/>
            <w:vAlign w:val="center"/>
          </w:tcPr>
          <w:p w14:paraId="31B8B053"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No</w:t>
            </w:r>
          </w:p>
        </w:tc>
        <w:tc>
          <w:tcPr>
            <w:tcW w:w="4000" w:type="dxa"/>
            <w:tcBorders>
              <w:top w:val="single" w:sz="2" w:space="0" w:color="auto"/>
              <w:left w:val="single" w:sz="2" w:space="0" w:color="auto"/>
              <w:bottom w:val="double" w:sz="4" w:space="0" w:color="auto"/>
              <w:right w:val="single" w:sz="2" w:space="0" w:color="auto"/>
            </w:tcBorders>
            <w:shd w:val="pct25" w:color="000000" w:fill="FFFFFF"/>
            <w:vAlign w:val="center"/>
          </w:tcPr>
          <w:p w14:paraId="15512B3C"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65F4506C" w14:textId="77777777" w:rsidR="00CB489B" w:rsidRPr="00CB489B" w:rsidRDefault="00CB489B" w:rsidP="00CB489B">
            <w:pPr>
              <w:jc w:val="center"/>
              <w:rPr>
                <w:rFonts w:ascii="Tahoma" w:eastAsia="Times New Roman" w:hAnsi="Tahoma" w:cs="Tahoma"/>
                <w:b/>
                <w:sz w:val="18"/>
                <w:szCs w:val="18"/>
              </w:rPr>
            </w:pPr>
            <w:r w:rsidRPr="00CB489B">
              <w:rPr>
                <w:rFonts w:ascii="Tahoma" w:eastAsia="Times New Roman" w:hAnsi="Tahoma" w:cs="Tahoma"/>
                <w:b/>
                <w:sz w:val="18"/>
                <w:szCs w:val="18"/>
              </w:rPr>
              <w:t>Jumlah</w:t>
            </w:r>
          </w:p>
        </w:tc>
      </w:tr>
      <w:tr w:rsidR="00CB489B" w:rsidRPr="00CB489B" w14:paraId="11DE33A0" w14:textId="77777777" w:rsidTr="007821E4">
        <w:trPr>
          <w:cantSplit/>
        </w:trPr>
        <w:tc>
          <w:tcPr>
            <w:tcW w:w="567" w:type="dxa"/>
            <w:tcBorders>
              <w:top w:val="double" w:sz="4" w:space="0" w:color="auto"/>
              <w:left w:val="single" w:sz="2" w:space="0" w:color="auto"/>
              <w:bottom w:val="single" w:sz="4" w:space="0" w:color="auto"/>
              <w:right w:val="single" w:sz="2" w:space="0" w:color="auto"/>
            </w:tcBorders>
            <w:vAlign w:val="center"/>
          </w:tcPr>
          <w:p w14:paraId="60B2159D"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w:t>
            </w:r>
          </w:p>
        </w:tc>
        <w:tc>
          <w:tcPr>
            <w:tcW w:w="4000" w:type="dxa"/>
            <w:tcBorders>
              <w:top w:val="double" w:sz="4" w:space="0" w:color="auto"/>
              <w:left w:val="single" w:sz="2" w:space="0" w:color="auto"/>
              <w:bottom w:val="single" w:sz="4" w:space="0" w:color="auto"/>
              <w:right w:val="single" w:sz="2" w:space="0" w:color="auto"/>
            </w:tcBorders>
            <w:vAlign w:val="center"/>
          </w:tcPr>
          <w:p w14:paraId="2AF41D60"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18/01/2021</w:t>
            </w:r>
          </w:p>
        </w:tc>
        <w:tc>
          <w:tcPr>
            <w:tcW w:w="1170" w:type="dxa"/>
            <w:tcBorders>
              <w:top w:val="double" w:sz="4" w:space="0" w:color="auto"/>
              <w:left w:val="single" w:sz="2" w:space="0" w:color="auto"/>
              <w:bottom w:val="single" w:sz="4" w:space="0" w:color="auto"/>
              <w:right w:val="single" w:sz="2" w:space="0" w:color="auto"/>
            </w:tcBorders>
            <w:vAlign w:val="center"/>
          </w:tcPr>
          <w:p w14:paraId="7217B095"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0B4CAFCF"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46F3F65"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2</w:t>
            </w:r>
          </w:p>
        </w:tc>
        <w:tc>
          <w:tcPr>
            <w:tcW w:w="4000" w:type="dxa"/>
            <w:tcBorders>
              <w:top w:val="single" w:sz="4" w:space="0" w:color="auto"/>
              <w:left w:val="single" w:sz="4" w:space="0" w:color="auto"/>
              <w:bottom w:val="single" w:sz="4" w:space="0" w:color="auto"/>
              <w:right w:val="single" w:sz="4" w:space="0" w:color="auto"/>
            </w:tcBorders>
            <w:vAlign w:val="center"/>
          </w:tcPr>
          <w:p w14:paraId="0ADFB6FF"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BCA tgl. 29/01/2021</w:t>
            </w:r>
          </w:p>
        </w:tc>
        <w:tc>
          <w:tcPr>
            <w:tcW w:w="1170" w:type="dxa"/>
            <w:tcBorders>
              <w:top w:val="single" w:sz="4" w:space="0" w:color="auto"/>
              <w:left w:val="single" w:sz="4" w:space="0" w:color="auto"/>
              <w:bottom w:val="single" w:sz="4" w:space="0" w:color="auto"/>
              <w:right w:val="single" w:sz="4" w:space="0" w:color="auto"/>
            </w:tcBorders>
            <w:vAlign w:val="center"/>
          </w:tcPr>
          <w:p w14:paraId="437C1C0B"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081C48F8"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18015B90"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3</w:t>
            </w:r>
          </w:p>
        </w:tc>
        <w:tc>
          <w:tcPr>
            <w:tcW w:w="4000" w:type="dxa"/>
            <w:tcBorders>
              <w:top w:val="single" w:sz="4" w:space="0" w:color="auto"/>
              <w:left w:val="single" w:sz="4" w:space="0" w:color="auto"/>
              <w:bottom w:val="single" w:sz="4" w:space="0" w:color="auto"/>
              <w:right w:val="single" w:sz="4" w:space="0" w:color="auto"/>
            </w:tcBorders>
            <w:vAlign w:val="center"/>
          </w:tcPr>
          <w:p w14:paraId="0722621B"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09/03/2021</w:t>
            </w:r>
          </w:p>
        </w:tc>
        <w:tc>
          <w:tcPr>
            <w:tcW w:w="1170" w:type="dxa"/>
            <w:tcBorders>
              <w:top w:val="single" w:sz="4" w:space="0" w:color="auto"/>
              <w:left w:val="single" w:sz="4" w:space="0" w:color="auto"/>
              <w:bottom w:val="single" w:sz="4" w:space="0" w:color="auto"/>
              <w:right w:val="single" w:sz="4" w:space="0" w:color="auto"/>
            </w:tcBorders>
            <w:vAlign w:val="center"/>
          </w:tcPr>
          <w:p w14:paraId="4D1A6187"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6CE0F94B"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40280C2A"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4</w:t>
            </w:r>
          </w:p>
        </w:tc>
        <w:tc>
          <w:tcPr>
            <w:tcW w:w="4000" w:type="dxa"/>
            <w:tcBorders>
              <w:top w:val="single" w:sz="4" w:space="0" w:color="auto"/>
              <w:left w:val="single" w:sz="4" w:space="0" w:color="auto"/>
              <w:bottom w:val="single" w:sz="4" w:space="0" w:color="auto"/>
              <w:right w:val="single" w:sz="4" w:space="0" w:color="auto"/>
            </w:tcBorders>
            <w:vAlign w:val="center"/>
          </w:tcPr>
          <w:p w14:paraId="5B677854"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Emanuel, Giro BRI tgl. 19/03/2020</w:t>
            </w:r>
          </w:p>
        </w:tc>
        <w:tc>
          <w:tcPr>
            <w:tcW w:w="1170" w:type="dxa"/>
            <w:tcBorders>
              <w:top w:val="single" w:sz="4" w:space="0" w:color="auto"/>
              <w:left w:val="single" w:sz="4" w:space="0" w:color="auto"/>
              <w:bottom w:val="single" w:sz="4" w:space="0" w:color="auto"/>
              <w:right w:val="single" w:sz="4" w:space="0" w:color="auto"/>
            </w:tcBorders>
            <w:vAlign w:val="center"/>
          </w:tcPr>
          <w:p w14:paraId="2B801CE3"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100.000</w:t>
            </w:r>
          </w:p>
        </w:tc>
      </w:tr>
      <w:tr w:rsidR="00CB489B" w:rsidRPr="00CB489B" w14:paraId="5D9A8B81"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DC8A15E"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5</w:t>
            </w:r>
          </w:p>
        </w:tc>
        <w:tc>
          <w:tcPr>
            <w:tcW w:w="4000" w:type="dxa"/>
            <w:tcBorders>
              <w:top w:val="single" w:sz="4" w:space="0" w:color="auto"/>
              <w:left w:val="single" w:sz="4" w:space="0" w:color="auto"/>
              <w:bottom w:val="single" w:sz="4" w:space="0" w:color="auto"/>
              <w:right w:val="single" w:sz="4" w:space="0" w:color="auto"/>
            </w:tcBorders>
            <w:vAlign w:val="center"/>
          </w:tcPr>
          <w:p w14:paraId="64E35502"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05/04/2021</w:t>
            </w:r>
          </w:p>
        </w:tc>
        <w:tc>
          <w:tcPr>
            <w:tcW w:w="1170" w:type="dxa"/>
            <w:tcBorders>
              <w:top w:val="single" w:sz="4" w:space="0" w:color="auto"/>
              <w:left w:val="single" w:sz="4" w:space="0" w:color="auto"/>
              <w:bottom w:val="single" w:sz="4" w:space="0" w:color="auto"/>
              <w:right w:val="single" w:sz="4" w:space="0" w:color="auto"/>
            </w:tcBorders>
            <w:vAlign w:val="center"/>
          </w:tcPr>
          <w:p w14:paraId="004120F8"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64E67688"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CE6C3A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6</w:t>
            </w:r>
          </w:p>
        </w:tc>
        <w:tc>
          <w:tcPr>
            <w:tcW w:w="4000" w:type="dxa"/>
            <w:tcBorders>
              <w:top w:val="single" w:sz="4" w:space="0" w:color="auto"/>
              <w:left w:val="single" w:sz="4" w:space="0" w:color="auto"/>
              <w:bottom w:val="single" w:sz="4" w:space="0" w:color="auto"/>
              <w:right w:val="single" w:sz="4" w:space="0" w:color="auto"/>
            </w:tcBorders>
            <w:vAlign w:val="center"/>
          </w:tcPr>
          <w:p w14:paraId="0BECEC8F"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Sri Hartini, Giro BRI tgl. 15/04/2021</w:t>
            </w:r>
          </w:p>
        </w:tc>
        <w:tc>
          <w:tcPr>
            <w:tcW w:w="1170" w:type="dxa"/>
            <w:tcBorders>
              <w:top w:val="single" w:sz="4" w:space="0" w:color="auto"/>
              <w:left w:val="single" w:sz="4" w:space="0" w:color="auto"/>
              <w:bottom w:val="single" w:sz="4" w:space="0" w:color="auto"/>
              <w:right w:val="single" w:sz="4" w:space="0" w:color="auto"/>
            </w:tcBorders>
            <w:vAlign w:val="center"/>
          </w:tcPr>
          <w:p w14:paraId="1B3BEC57"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1.675.000</w:t>
            </w:r>
          </w:p>
        </w:tc>
      </w:tr>
      <w:tr w:rsidR="00CB489B" w:rsidRPr="00CB489B" w14:paraId="7EFAE12A"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85E30B2"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7</w:t>
            </w:r>
          </w:p>
        </w:tc>
        <w:tc>
          <w:tcPr>
            <w:tcW w:w="4000" w:type="dxa"/>
            <w:tcBorders>
              <w:top w:val="single" w:sz="4" w:space="0" w:color="auto"/>
              <w:left w:val="single" w:sz="4" w:space="0" w:color="auto"/>
              <w:bottom w:val="single" w:sz="4" w:space="0" w:color="auto"/>
              <w:right w:val="single" w:sz="4" w:space="0" w:color="auto"/>
            </w:tcBorders>
            <w:vAlign w:val="center"/>
          </w:tcPr>
          <w:p w14:paraId="507F0F14"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16/04/2021</w:t>
            </w:r>
          </w:p>
        </w:tc>
        <w:tc>
          <w:tcPr>
            <w:tcW w:w="1170" w:type="dxa"/>
            <w:tcBorders>
              <w:top w:val="single" w:sz="4" w:space="0" w:color="auto"/>
              <w:left w:val="single" w:sz="4" w:space="0" w:color="auto"/>
              <w:bottom w:val="single" w:sz="4" w:space="0" w:color="auto"/>
              <w:right w:val="single" w:sz="4" w:space="0" w:color="auto"/>
            </w:tcBorders>
            <w:vAlign w:val="center"/>
          </w:tcPr>
          <w:p w14:paraId="35725A31"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400.000</w:t>
            </w:r>
          </w:p>
        </w:tc>
      </w:tr>
      <w:tr w:rsidR="00CB489B" w:rsidRPr="00CB489B" w14:paraId="76CCAA2B"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99D0084"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8</w:t>
            </w:r>
          </w:p>
        </w:tc>
        <w:tc>
          <w:tcPr>
            <w:tcW w:w="4000" w:type="dxa"/>
            <w:tcBorders>
              <w:top w:val="single" w:sz="4" w:space="0" w:color="auto"/>
              <w:left w:val="single" w:sz="4" w:space="0" w:color="auto"/>
              <w:bottom w:val="single" w:sz="4" w:space="0" w:color="auto"/>
              <w:right w:val="single" w:sz="4" w:space="0" w:color="auto"/>
            </w:tcBorders>
            <w:vAlign w:val="center"/>
          </w:tcPr>
          <w:p w14:paraId="1729B653"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Suryono, Giro BRI tgl. 16/04/2021</w:t>
            </w:r>
          </w:p>
        </w:tc>
        <w:tc>
          <w:tcPr>
            <w:tcW w:w="1170" w:type="dxa"/>
            <w:tcBorders>
              <w:top w:val="single" w:sz="4" w:space="0" w:color="auto"/>
              <w:left w:val="single" w:sz="4" w:space="0" w:color="auto"/>
              <w:bottom w:val="single" w:sz="4" w:space="0" w:color="auto"/>
              <w:right w:val="single" w:sz="4" w:space="0" w:color="auto"/>
            </w:tcBorders>
            <w:vAlign w:val="center"/>
          </w:tcPr>
          <w:p w14:paraId="3644570F"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300.000</w:t>
            </w:r>
          </w:p>
        </w:tc>
      </w:tr>
      <w:tr w:rsidR="00CB489B" w:rsidRPr="00CB489B" w14:paraId="07B21C31"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24A93E04"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9</w:t>
            </w:r>
          </w:p>
        </w:tc>
        <w:tc>
          <w:tcPr>
            <w:tcW w:w="4000" w:type="dxa"/>
            <w:tcBorders>
              <w:top w:val="single" w:sz="4" w:space="0" w:color="auto"/>
              <w:left w:val="single" w:sz="4" w:space="0" w:color="auto"/>
              <w:bottom w:val="single" w:sz="4" w:space="0" w:color="auto"/>
              <w:right w:val="single" w:sz="4" w:space="0" w:color="auto"/>
            </w:tcBorders>
            <w:vAlign w:val="center"/>
          </w:tcPr>
          <w:p w14:paraId="0BBCE5D0"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19/04/2021</w:t>
            </w:r>
          </w:p>
        </w:tc>
        <w:tc>
          <w:tcPr>
            <w:tcW w:w="1170" w:type="dxa"/>
            <w:tcBorders>
              <w:top w:val="single" w:sz="4" w:space="0" w:color="auto"/>
              <w:left w:val="single" w:sz="4" w:space="0" w:color="auto"/>
              <w:bottom w:val="single" w:sz="4" w:space="0" w:color="auto"/>
              <w:right w:val="single" w:sz="4" w:space="0" w:color="auto"/>
            </w:tcBorders>
            <w:vAlign w:val="center"/>
          </w:tcPr>
          <w:p w14:paraId="68C9258A"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r w:rsidR="00CB489B" w:rsidRPr="00CB489B" w14:paraId="22B8286A"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56F03D58"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10</w:t>
            </w:r>
          </w:p>
        </w:tc>
        <w:tc>
          <w:tcPr>
            <w:tcW w:w="4000" w:type="dxa"/>
            <w:tcBorders>
              <w:top w:val="single" w:sz="4" w:space="0" w:color="auto"/>
              <w:left w:val="single" w:sz="4" w:space="0" w:color="auto"/>
              <w:bottom w:val="single" w:sz="4" w:space="0" w:color="auto"/>
              <w:right w:val="single" w:sz="4" w:space="0" w:color="auto"/>
            </w:tcBorders>
            <w:vAlign w:val="center"/>
          </w:tcPr>
          <w:p w14:paraId="596E45FD"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Erna Kusrini, Giro BRI tgl. 25/04/2021</w:t>
            </w:r>
          </w:p>
        </w:tc>
        <w:tc>
          <w:tcPr>
            <w:tcW w:w="1170" w:type="dxa"/>
            <w:tcBorders>
              <w:top w:val="single" w:sz="4" w:space="0" w:color="auto"/>
              <w:left w:val="single" w:sz="4" w:space="0" w:color="auto"/>
              <w:bottom w:val="single" w:sz="4" w:space="0" w:color="auto"/>
              <w:right w:val="single" w:sz="4" w:space="0" w:color="auto"/>
            </w:tcBorders>
            <w:vAlign w:val="center"/>
          </w:tcPr>
          <w:p w14:paraId="767FDFC3"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350.000</w:t>
            </w:r>
          </w:p>
        </w:tc>
      </w:tr>
      <w:tr w:rsidR="00CB489B" w:rsidRPr="00CB489B" w14:paraId="6275A634"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DF325A1"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11</w:t>
            </w:r>
          </w:p>
        </w:tc>
        <w:tc>
          <w:tcPr>
            <w:tcW w:w="4000" w:type="dxa"/>
            <w:tcBorders>
              <w:top w:val="single" w:sz="4" w:space="0" w:color="auto"/>
              <w:left w:val="single" w:sz="4" w:space="0" w:color="auto"/>
              <w:bottom w:val="single" w:sz="4" w:space="0" w:color="auto"/>
              <w:right w:val="single" w:sz="4" w:space="0" w:color="auto"/>
            </w:tcBorders>
            <w:vAlign w:val="center"/>
          </w:tcPr>
          <w:p w14:paraId="43F75107"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26/04/2021</w:t>
            </w:r>
          </w:p>
        </w:tc>
        <w:tc>
          <w:tcPr>
            <w:tcW w:w="1170" w:type="dxa"/>
            <w:tcBorders>
              <w:top w:val="single" w:sz="4" w:space="0" w:color="auto"/>
              <w:left w:val="single" w:sz="4" w:space="0" w:color="auto"/>
              <w:bottom w:val="single" w:sz="4" w:space="0" w:color="auto"/>
              <w:right w:val="single" w:sz="4" w:space="0" w:color="auto"/>
            </w:tcBorders>
            <w:vAlign w:val="center"/>
          </w:tcPr>
          <w:p w14:paraId="01EC549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200.000</w:t>
            </w:r>
          </w:p>
        </w:tc>
      </w:tr>
      <w:tr w:rsidR="00CB489B" w:rsidRPr="00CB489B" w14:paraId="05D249AC"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5675FD12"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12</w:t>
            </w:r>
          </w:p>
        </w:tc>
        <w:tc>
          <w:tcPr>
            <w:tcW w:w="4000" w:type="dxa"/>
            <w:tcBorders>
              <w:top w:val="single" w:sz="4" w:space="0" w:color="auto"/>
              <w:left w:val="single" w:sz="4" w:space="0" w:color="auto"/>
              <w:bottom w:val="single" w:sz="4" w:space="0" w:color="auto"/>
              <w:right w:val="single" w:sz="4" w:space="0" w:color="auto"/>
            </w:tcBorders>
            <w:vAlign w:val="center"/>
          </w:tcPr>
          <w:p w14:paraId="077A86C4"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30/04/2021</w:t>
            </w:r>
          </w:p>
        </w:tc>
        <w:tc>
          <w:tcPr>
            <w:tcW w:w="1170" w:type="dxa"/>
            <w:tcBorders>
              <w:top w:val="single" w:sz="4" w:space="0" w:color="auto"/>
              <w:left w:val="single" w:sz="4" w:space="0" w:color="auto"/>
              <w:bottom w:val="single" w:sz="4" w:space="0" w:color="auto"/>
              <w:right w:val="single" w:sz="4" w:space="0" w:color="auto"/>
            </w:tcBorders>
            <w:vAlign w:val="center"/>
          </w:tcPr>
          <w:p w14:paraId="0290BDE9"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400.000</w:t>
            </w:r>
          </w:p>
        </w:tc>
      </w:tr>
      <w:tr w:rsidR="00CB489B" w:rsidRPr="00CB489B" w14:paraId="69074D9D"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6F60FD8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13</w:t>
            </w:r>
          </w:p>
        </w:tc>
        <w:tc>
          <w:tcPr>
            <w:tcW w:w="4000" w:type="dxa"/>
            <w:tcBorders>
              <w:top w:val="single" w:sz="4" w:space="0" w:color="auto"/>
              <w:left w:val="single" w:sz="4" w:space="0" w:color="auto"/>
              <w:bottom w:val="single" w:sz="4" w:space="0" w:color="auto"/>
              <w:right w:val="single" w:sz="4" w:space="0" w:color="auto"/>
            </w:tcBorders>
            <w:vAlign w:val="center"/>
          </w:tcPr>
          <w:p w14:paraId="76EB6E7D"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20/05/2021</w:t>
            </w:r>
          </w:p>
        </w:tc>
        <w:tc>
          <w:tcPr>
            <w:tcW w:w="1170" w:type="dxa"/>
            <w:tcBorders>
              <w:top w:val="single" w:sz="4" w:space="0" w:color="auto"/>
              <w:left w:val="single" w:sz="4" w:space="0" w:color="auto"/>
              <w:bottom w:val="single" w:sz="4" w:space="0" w:color="auto"/>
              <w:right w:val="single" w:sz="4" w:space="0" w:color="auto"/>
            </w:tcBorders>
            <w:vAlign w:val="center"/>
          </w:tcPr>
          <w:p w14:paraId="40FA9A89"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2130078A" w14:textId="77777777" w:rsidTr="007821E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583963B0"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14</w:t>
            </w:r>
          </w:p>
        </w:tc>
        <w:tc>
          <w:tcPr>
            <w:tcW w:w="4000" w:type="dxa"/>
            <w:tcBorders>
              <w:top w:val="single" w:sz="4" w:space="0" w:color="auto"/>
              <w:left w:val="single" w:sz="4" w:space="0" w:color="auto"/>
              <w:bottom w:val="single" w:sz="4" w:space="0" w:color="auto"/>
              <w:right w:val="single" w:sz="4" w:space="0" w:color="auto"/>
            </w:tcBorders>
            <w:vAlign w:val="center"/>
          </w:tcPr>
          <w:p w14:paraId="2CB2471B"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21/05/2021</w:t>
            </w:r>
          </w:p>
        </w:tc>
        <w:tc>
          <w:tcPr>
            <w:tcW w:w="1170" w:type="dxa"/>
            <w:tcBorders>
              <w:top w:val="single" w:sz="4" w:space="0" w:color="auto"/>
              <w:left w:val="single" w:sz="4" w:space="0" w:color="auto"/>
              <w:bottom w:val="single" w:sz="4" w:space="0" w:color="auto"/>
              <w:right w:val="single" w:sz="4" w:space="0" w:color="auto"/>
            </w:tcBorders>
            <w:vAlign w:val="center"/>
          </w:tcPr>
          <w:p w14:paraId="4E5EAD6D"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250.000</w:t>
            </w:r>
          </w:p>
        </w:tc>
      </w:tr>
      <w:tr w:rsidR="00CB489B" w:rsidRPr="00CB489B" w14:paraId="026629B6" w14:textId="77777777" w:rsidTr="007821E4">
        <w:trPr>
          <w:cantSplit/>
          <w:trHeight w:val="295"/>
        </w:trPr>
        <w:tc>
          <w:tcPr>
            <w:tcW w:w="567" w:type="dxa"/>
            <w:tcBorders>
              <w:top w:val="single" w:sz="4" w:space="0" w:color="auto"/>
              <w:left w:val="single" w:sz="4" w:space="0" w:color="auto"/>
              <w:bottom w:val="single" w:sz="4" w:space="0" w:color="auto"/>
              <w:right w:val="single" w:sz="4" w:space="0" w:color="auto"/>
            </w:tcBorders>
            <w:vAlign w:val="center"/>
          </w:tcPr>
          <w:p w14:paraId="4A9E03E9"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15</w:t>
            </w:r>
          </w:p>
        </w:tc>
        <w:tc>
          <w:tcPr>
            <w:tcW w:w="4000" w:type="dxa"/>
            <w:tcBorders>
              <w:top w:val="single" w:sz="4" w:space="0" w:color="auto"/>
              <w:left w:val="single" w:sz="4" w:space="0" w:color="auto"/>
              <w:bottom w:val="single" w:sz="4" w:space="0" w:color="auto"/>
              <w:right w:val="single" w:sz="4" w:space="0" w:color="auto"/>
            </w:tcBorders>
            <w:vAlign w:val="center"/>
          </w:tcPr>
          <w:p w14:paraId="2B08E620"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NN, Giro BRI tgl. 22/05/2021</w:t>
            </w:r>
          </w:p>
        </w:tc>
        <w:tc>
          <w:tcPr>
            <w:tcW w:w="1170" w:type="dxa"/>
            <w:tcBorders>
              <w:top w:val="single" w:sz="4" w:space="0" w:color="auto"/>
              <w:left w:val="single" w:sz="4" w:space="0" w:color="auto"/>
              <w:bottom w:val="single" w:sz="4" w:space="0" w:color="auto"/>
              <w:right w:val="single" w:sz="4" w:space="0" w:color="auto"/>
            </w:tcBorders>
            <w:vAlign w:val="center"/>
          </w:tcPr>
          <w:p w14:paraId="0F71235C"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1.137.900</w:t>
            </w:r>
          </w:p>
        </w:tc>
      </w:tr>
      <w:tr w:rsidR="00CB489B" w:rsidRPr="00CB489B" w14:paraId="32664596" w14:textId="77777777" w:rsidTr="007821E4">
        <w:trPr>
          <w:cantSplit/>
          <w:trHeight w:val="295"/>
        </w:trPr>
        <w:tc>
          <w:tcPr>
            <w:tcW w:w="567" w:type="dxa"/>
            <w:tcBorders>
              <w:top w:val="single" w:sz="4" w:space="0" w:color="auto"/>
              <w:left w:val="single" w:sz="4" w:space="0" w:color="auto"/>
              <w:bottom w:val="single" w:sz="4" w:space="0" w:color="auto"/>
              <w:right w:val="single" w:sz="4" w:space="0" w:color="auto"/>
            </w:tcBorders>
            <w:vAlign w:val="center"/>
          </w:tcPr>
          <w:p w14:paraId="245AE1D1" w14:textId="77777777" w:rsidR="00CB489B" w:rsidRPr="00CB489B" w:rsidRDefault="00CB489B" w:rsidP="00CB489B">
            <w:pPr>
              <w:ind w:left="-108" w:right="-108"/>
              <w:jc w:val="center"/>
              <w:rPr>
                <w:rFonts w:ascii="Tahoma" w:eastAsia="Times New Roman" w:hAnsi="Tahoma" w:cs="Tahoma"/>
                <w:sz w:val="18"/>
                <w:szCs w:val="18"/>
              </w:rPr>
            </w:pPr>
            <w:r w:rsidRPr="00CB489B">
              <w:rPr>
                <w:rFonts w:ascii="Tahoma" w:eastAsia="Times New Roman" w:hAnsi="Tahoma" w:cs="Tahoma"/>
                <w:sz w:val="18"/>
                <w:szCs w:val="18"/>
              </w:rPr>
              <w:t>16</w:t>
            </w:r>
          </w:p>
        </w:tc>
        <w:tc>
          <w:tcPr>
            <w:tcW w:w="4000" w:type="dxa"/>
            <w:tcBorders>
              <w:top w:val="single" w:sz="4" w:space="0" w:color="auto"/>
              <w:left w:val="single" w:sz="4" w:space="0" w:color="auto"/>
              <w:bottom w:val="single" w:sz="4" w:space="0" w:color="auto"/>
              <w:right w:val="single" w:sz="4" w:space="0" w:color="auto"/>
            </w:tcBorders>
            <w:vAlign w:val="center"/>
          </w:tcPr>
          <w:p w14:paraId="4D95D955" w14:textId="77777777" w:rsidR="00CB489B" w:rsidRPr="00CB489B" w:rsidRDefault="00CB489B" w:rsidP="00CB489B">
            <w:pPr>
              <w:jc w:val="left"/>
              <w:rPr>
                <w:rFonts w:ascii="Tahoma" w:eastAsia="Times New Roman" w:hAnsi="Tahoma" w:cs="Tahoma"/>
                <w:sz w:val="18"/>
                <w:szCs w:val="18"/>
              </w:rPr>
            </w:pPr>
            <w:r w:rsidRPr="00CB489B">
              <w:rPr>
                <w:rFonts w:ascii="Tahoma" w:eastAsia="Times New Roman" w:hAnsi="Tahoma" w:cs="Tahoma"/>
                <w:sz w:val="18"/>
                <w:szCs w:val="18"/>
              </w:rPr>
              <w:t>Sunarsi, Giro BRI tgl. 10/06/2021</w:t>
            </w:r>
          </w:p>
        </w:tc>
        <w:tc>
          <w:tcPr>
            <w:tcW w:w="1170" w:type="dxa"/>
            <w:tcBorders>
              <w:top w:val="single" w:sz="4" w:space="0" w:color="auto"/>
              <w:left w:val="single" w:sz="4" w:space="0" w:color="auto"/>
              <w:bottom w:val="single" w:sz="4" w:space="0" w:color="auto"/>
              <w:right w:val="single" w:sz="4" w:space="0" w:color="auto"/>
            </w:tcBorders>
            <w:vAlign w:val="center"/>
          </w:tcPr>
          <w:p w14:paraId="08BF6A86" w14:textId="77777777" w:rsidR="00CB489B" w:rsidRPr="00CB489B" w:rsidRDefault="00CB489B" w:rsidP="00CB489B">
            <w:pPr>
              <w:jc w:val="right"/>
              <w:rPr>
                <w:rFonts w:ascii="Tahoma" w:eastAsia="Times New Roman" w:hAnsi="Tahoma" w:cs="Tahoma"/>
                <w:sz w:val="18"/>
                <w:szCs w:val="18"/>
              </w:rPr>
            </w:pPr>
            <w:r w:rsidRPr="00CB489B">
              <w:rPr>
                <w:rFonts w:ascii="Tahoma" w:eastAsia="Times New Roman" w:hAnsi="Tahoma" w:cs="Tahoma"/>
                <w:sz w:val="18"/>
                <w:szCs w:val="18"/>
              </w:rPr>
              <w:t>500.000</w:t>
            </w:r>
          </w:p>
        </w:tc>
      </w:tr>
    </w:tbl>
    <w:p w14:paraId="2F44FA0B" w14:textId="77777777" w:rsidR="00CB489B" w:rsidRPr="00CB489B" w:rsidRDefault="00CB489B" w:rsidP="00CB489B">
      <w:pPr>
        <w:ind w:left="720"/>
        <w:contextualSpacing/>
        <w:jc w:val="left"/>
        <w:rPr>
          <w:rFonts w:ascii="Tahoma" w:eastAsia="Times New Roman" w:hAnsi="Tahoma" w:cs="Tahoma"/>
          <w:b/>
          <w:u w:val="single"/>
        </w:rPr>
      </w:pPr>
    </w:p>
    <w:p w14:paraId="0D5DFBFA" w14:textId="3B618928" w:rsidR="00CB489B" w:rsidRDefault="00CB489B">
      <w:pPr>
        <w:spacing w:after="160" w:line="259" w:lineRule="auto"/>
        <w:jc w:val="left"/>
        <w:rPr>
          <w:rFonts w:ascii="Tahoma" w:eastAsia="Times New Roman" w:hAnsi="Tahoma" w:cs="Tahoma"/>
          <w:b/>
          <w:u w:val="single"/>
        </w:rPr>
      </w:pPr>
      <w:r>
        <w:rPr>
          <w:rFonts w:ascii="Tahoma" w:eastAsia="Times New Roman" w:hAnsi="Tahoma" w:cs="Tahoma"/>
          <w:b/>
          <w:noProof/>
          <w:u w:val="single"/>
        </w:rPr>
        <w:lastRenderedPageBreak/>
        <w:drawing>
          <wp:anchor distT="0" distB="0" distL="114300" distR="114300" simplePos="0" relativeHeight="251803648" behindDoc="1" locked="0" layoutInCell="1" allowOverlap="1" wp14:anchorId="17B11389" wp14:editId="2920A98C">
            <wp:simplePos x="0" y="0"/>
            <wp:positionH relativeFrom="page">
              <wp:posOffset>9525</wp:posOffset>
            </wp:positionH>
            <wp:positionV relativeFrom="paragraph">
              <wp:posOffset>-152400</wp:posOffset>
            </wp:positionV>
            <wp:extent cx="5318760" cy="6781434"/>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cstate="email">
                      <a:extLst>
                        <a:ext uri="{28A0092B-C50C-407E-A947-70E740481C1C}">
                          <a14:useLocalDpi xmlns:a14="http://schemas.microsoft.com/office/drawing/2010/main"/>
                        </a:ext>
                      </a:extLst>
                    </a:blip>
                    <a:srcRect t="10101"/>
                    <a:stretch/>
                  </pic:blipFill>
                  <pic:spPr bwMode="auto">
                    <a:xfrm>
                      <a:off x="0" y="0"/>
                      <a:ext cx="5319018" cy="67817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u w:val="single"/>
        </w:rPr>
        <w:br w:type="page"/>
      </w:r>
    </w:p>
    <w:p w14:paraId="253936D3" w14:textId="77777777" w:rsidR="007821E4" w:rsidRPr="007821E4" w:rsidRDefault="007821E4" w:rsidP="007821E4">
      <w:pPr>
        <w:keepNext/>
        <w:jc w:val="center"/>
        <w:outlineLvl w:val="1"/>
        <w:rPr>
          <w:rFonts w:ascii="Cooper Black" w:eastAsia="Times New Roman" w:hAnsi="Cooper Black" w:cs="Tahoma"/>
          <w:spacing w:val="20"/>
          <w:sz w:val="28"/>
        </w:rPr>
      </w:pPr>
      <w:r w:rsidRPr="007821E4">
        <w:rPr>
          <w:rFonts w:ascii="Cooper Black" w:eastAsia="Times New Roman" w:hAnsi="Cooper Black" w:cs="Tahoma"/>
          <w:spacing w:val="20"/>
          <w:sz w:val="28"/>
        </w:rPr>
        <w:lastRenderedPageBreak/>
        <w:t>DAFTAR PERSEMBAHAN</w:t>
      </w:r>
    </w:p>
    <w:p w14:paraId="1EF8FBF8" w14:textId="77777777" w:rsidR="007821E4" w:rsidRPr="007821E4" w:rsidRDefault="007821E4" w:rsidP="007821E4">
      <w:pPr>
        <w:keepNext/>
        <w:jc w:val="center"/>
        <w:outlineLvl w:val="1"/>
        <w:rPr>
          <w:rFonts w:ascii="Cooper Black" w:eastAsia="Times New Roman" w:hAnsi="Cooper Black" w:cs="Tahoma"/>
          <w:spacing w:val="20"/>
          <w:sz w:val="28"/>
        </w:rPr>
      </w:pPr>
      <w:r w:rsidRPr="007821E4">
        <w:rPr>
          <w:rFonts w:ascii="Cooper Black" w:eastAsia="Times New Roman" w:hAnsi="Cooper Black" w:cs="Tahoma"/>
          <w:spacing w:val="20"/>
          <w:sz w:val="28"/>
        </w:rPr>
        <w:t>MASA PENTAKOSTA 2021</w:t>
      </w:r>
    </w:p>
    <w:p w14:paraId="50E71F3A" w14:textId="6550CA53" w:rsidR="007821E4" w:rsidRDefault="007821E4" w:rsidP="007821E4">
      <w:pPr>
        <w:keepNext/>
        <w:jc w:val="center"/>
        <w:outlineLvl w:val="1"/>
        <w:rPr>
          <w:rFonts w:ascii="Cambria" w:eastAsia="Times New Roman" w:hAnsi="Cambria" w:cs="Tahoma"/>
          <w:b/>
          <w:spacing w:val="20"/>
        </w:rPr>
      </w:pPr>
      <w:r w:rsidRPr="007821E4">
        <w:rPr>
          <w:rFonts w:ascii="Cambria" w:eastAsia="Times New Roman" w:hAnsi="Cambria" w:cs="Tahoma"/>
          <w:b/>
          <w:spacing w:val="20"/>
        </w:rPr>
        <w:t>Penerimaan tanggal 21 Januari - 13 Agustus 2021</w:t>
      </w:r>
    </w:p>
    <w:p w14:paraId="676ECFE1" w14:textId="77777777" w:rsidR="00A856D5" w:rsidRPr="007821E4" w:rsidRDefault="00A856D5" w:rsidP="007821E4">
      <w:pPr>
        <w:keepNext/>
        <w:jc w:val="center"/>
        <w:outlineLvl w:val="1"/>
        <w:rPr>
          <w:rFonts w:ascii="Cambria" w:eastAsia="Times New Roman" w:hAnsi="Cambria" w:cs="Tahoma"/>
          <w:b/>
          <w:sz w:val="16"/>
          <w:szCs w:val="16"/>
        </w:rPr>
      </w:pPr>
    </w:p>
    <w:p w14:paraId="56128CF1" w14:textId="77777777" w:rsidR="007821E4" w:rsidRPr="007821E4" w:rsidRDefault="007821E4" w:rsidP="00A856D5">
      <w:pPr>
        <w:keepNext/>
        <w:numPr>
          <w:ilvl w:val="0"/>
          <w:numId w:val="132"/>
        </w:numPr>
        <w:tabs>
          <w:tab w:val="clear" w:pos="720"/>
        </w:tabs>
        <w:spacing w:line="276" w:lineRule="auto"/>
        <w:ind w:left="426" w:hanging="426"/>
        <w:jc w:val="left"/>
        <w:outlineLvl w:val="2"/>
        <w:rPr>
          <w:rFonts w:ascii="Tahoma" w:eastAsia="Times New Roman" w:hAnsi="Tahoma" w:cs="Tahoma"/>
          <w:b/>
          <w:u w:val="single"/>
        </w:rPr>
      </w:pPr>
      <w:r w:rsidRPr="007821E4">
        <w:rPr>
          <w:rFonts w:ascii="Tahoma" w:eastAsia="Times New Roman" w:hAnsi="Tahoma" w:cs="Tahoma"/>
          <w:b/>
          <w:u w:val="single"/>
        </w:rPr>
        <w:t>Dari GKI SW JATENG</w:t>
      </w:r>
    </w:p>
    <w:tbl>
      <w:tblPr>
        <w:tblW w:w="6162" w:type="dxa"/>
        <w:tblInd w:w="108" w:type="dxa"/>
        <w:tblLayout w:type="fixed"/>
        <w:tblLook w:val="0000" w:firstRow="0" w:lastRow="0" w:firstColumn="0" w:lastColumn="0" w:noHBand="0" w:noVBand="0"/>
      </w:tblPr>
      <w:tblGrid>
        <w:gridCol w:w="540"/>
        <w:gridCol w:w="4452"/>
        <w:gridCol w:w="1170"/>
      </w:tblGrid>
      <w:tr w:rsidR="007821E4" w:rsidRPr="007821E4" w14:paraId="7A50C582"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20B5CADA"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No</w:t>
            </w:r>
          </w:p>
        </w:tc>
        <w:tc>
          <w:tcPr>
            <w:tcW w:w="4452" w:type="dxa"/>
            <w:tcBorders>
              <w:top w:val="single" w:sz="2" w:space="0" w:color="auto"/>
              <w:left w:val="single" w:sz="2" w:space="0" w:color="auto"/>
              <w:bottom w:val="double" w:sz="4" w:space="0" w:color="auto"/>
              <w:right w:val="single" w:sz="2" w:space="0" w:color="auto"/>
            </w:tcBorders>
            <w:shd w:val="pct25" w:color="000000" w:fill="FFFFFF"/>
            <w:vAlign w:val="center"/>
          </w:tcPr>
          <w:p w14:paraId="7933C3BD"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51E932DA"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Jumlah</w:t>
            </w:r>
          </w:p>
        </w:tc>
      </w:tr>
      <w:tr w:rsidR="007821E4" w:rsidRPr="007821E4" w14:paraId="51490AAD"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7B61726"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w:t>
            </w:r>
          </w:p>
        </w:tc>
        <w:tc>
          <w:tcPr>
            <w:tcW w:w="4452" w:type="dxa"/>
            <w:tcBorders>
              <w:top w:val="double" w:sz="4" w:space="0" w:color="auto"/>
              <w:left w:val="single" w:sz="2" w:space="0" w:color="auto"/>
              <w:bottom w:val="single" w:sz="4" w:space="0" w:color="auto"/>
              <w:right w:val="single" w:sz="2" w:space="0" w:color="auto"/>
            </w:tcBorders>
            <w:vAlign w:val="center"/>
          </w:tcPr>
          <w:p w14:paraId="6FA2B749"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GKI Bintaro Utama</w:t>
            </w:r>
          </w:p>
        </w:tc>
        <w:tc>
          <w:tcPr>
            <w:tcW w:w="1170" w:type="dxa"/>
            <w:tcBorders>
              <w:top w:val="double" w:sz="4" w:space="0" w:color="auto"/>
              <w:left w:val="single" w:sz="2" w:space="0" w:color="auto"/>
              <w:bottom w:val="single" w:sz="4" w:space="0" w:color="auto"/>
              <w:right w:val="single" w:sz="2" w:space="0" w:color="auto"/>
            </w:tcBorders>
            <w:vAlign w:val="center"/>
          </w:tcPr>
          <w:p w14:paraId="505E6B59"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6FE4CB6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A2B646A"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2</w:t>
            </w:r>
          </w:p>
        </w:tc>
        <w:tc>
          <w:tcPr>
            <w:tcW w:w="4452" w:type="dxa"/>
            <w:tcBorders>
              <w:top w:val="single" w:sz="4" w:space="0" w:color="auto"/>
              <w:left w:val="single" w:sz="2" w:space="0" w:color="auto"/>
              <w:bottom w:val="single" w:sz="4" w:space="0" w:color="auto"/>
              <w:right w:val="single" w:sz="2" w:space="0" w:color="auto"/>
            </w:tcBorders>
            <w:vAlign w:val="center"/>
          </w:tcPr>
          <w:p w14:paraId="6DB820FA"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4BD61B5E"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r w:rsidR="007821E4" w:rsidRPr="007821E4" w14:paraId="6557AD8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75CEC1D"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3</w:t>
            </w:r>
          </w:p>
        </w:tc>
        <w:tc>
          <w:tcPr>
            <w:tcW w:w="4452" w:type="dxa"/>
            <w:tcBorders>
              <w:top w:val="single" w:sz="4" w:space="0" w:color="auto"/>
              <w:left w:val="single" w:sz="2" w:space="0" w:color="auto"/>
              <w:bottom w:val="single" w:sz="4" w:space="0" w:color="auto"/>
              <w:right w:val="single" w:sz="2" w:space="0" w:color="auto"/>
            </w:tcBorders>
            <w:vAlign w:val="center"/>
          </w:tcPr>
          <w:p w14:paraId="02DAF45F"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GKI Kelapa Cengkir</w:t>
            </w:r>
          </w:p>
        </w:tc>
        <w:tc>
          <w:tcPr>
            <w:tcW w:w="1170" w:type="dxa"/>
            <w:tcBorders>
              <w:top w:val="single" w:sz="4" w:space="0" w:color="auto"/>
              <w:left w:val="single" w:sz="2" w:space="0" w:color="auto"/>
              <w:bottom w:val="single" w:sz="4" w:space="0" w:color="auto"/>
              <w:right w:val="single" w:sz="4" w:space="0" w:color="auto"/>
            </w:tcBorders>
            <w:vAlign w:val="center"/>
          </w:tcPr>
          <w:p w14:paraId="24DDA034"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r w:rsidR="007821E4" w:rsidRPr="007821E4" w14:paraId="17C849F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FA80AB2"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4</w:t>
            </w:r>
          </w:p>
        </w:tc>
        <w:tc>
          <w:tcPr>
            <w:tcW w:w="4452" w:type="dxa"/>
            <w:tcBorders>
              <w:top w:val="single" w:sz="4" w:space="0" w:color="auto"/>
              <w:left w:val="single" w:sz="2" w:space="0" w:color="auto"/>
              <w:bottom w:val="single" w:sz="4" w:space="0" w:color="auto"/>
              <w:right w:val="single" w:sz="2" w:space="0" w:color="auto"/>
            </w:tcBorders>
            <w:vAlign w:val="center"/>
          </w:tcPr>
          <w:p w14:paraId="1CAF50E4"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GKI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0CBF08FB"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5658E5E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CA7F30"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5</w:t>
            </w:r>
          </w:p>
        </w:tc>
        <w:tc>
          <w:tcPr>
            <w:tcW w:w="4452" w:type="dxa"/>
            <w:tcBorders>
              <w:top w:val="single" w:sz="4" w:space="0" w:color="auto"/>
              <w:left w:val="single" w:sz="2" w:space="0" w:color="auto"/>
              <w:bottom w:val="single" w:sz="4" w:space="0" w:color="auto"/>
              <w:right w:val="single" w:sz="2" w:space="0" w:color="auto"/>
            </w:tcBorders>
            <w:vAlign w:val="center"/>
          </w:tcPr>
          <w:p w14:paraId="687E5B4E"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GKI Pajajaran</w:t>
            </w:r>
          </w:p>
        </w:tc>
        <w:tc>
          <w:tcPr>
            <w:tcW w:w="1170" w:type="dxa"/>
            <w:tcBorders>
              <w:top w:val="single" w:sz="4" w:space="0" w:color="auto"/>
              <w:left w:val="single" w:sz="2" w:space="0" w:color="auto"/>
              <w:bottom w:val="single" w:sz="4" w:space="0" w:color="auto"/>
              <w:right w:val="single" w:sz="4" w:space="0" w:color="auto"/>
            </w:tcBorders>
            <w:vAlign w:val="center"/>
          </w:tcPr>
          <w:p w14:paraId="5281BDBD"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bl>
    <w:p w14:paraId="2B78E4DA" w14:textId="77777777" w:rsidR="007821E4" w:rsidRPr="007821E4" w:rsidRDefault="007821E4" w:rsidP="007821E4">
      <w:pPr>
        <w:tabs>
          <w:tab w:val="left" w:pos="426"/>
        </w:tabs>
        <w:contextualSpacing/>
        <w:jc w:val="left"/>
        <w:rPr>
          <w:rFonts w:ascii="Tahoma" w:eastAsia="Times New Roman" w:hAnsi="Tahoma" w:cs="Tahoma"/>
          <w:b/>
          <w:sz w:val="18"/>
          <w:szCs w:val="18"/>
          <w:u w:val="single"/>
        </w:rPr>
      </w:pPr>
    </w:p>
    <w:p w14:paraId="57F0446E" w14:textId="77777777" w:rsidR="007821E4" w:rsidRPr="007821E4" w:rsidRDefault="007821E4" w:rsidP="00A856D5">
      <w:pPr>
        <w:numPr>
          <w:ilvl w:val="0"/>
          <w:numId w:val="132"/>
        </w:numPr>
        <w:tabs>
          <w:tab w:val="left" w:pos="426"/>
        </w:tabs>
        <w:spacing w:after="200" w:line="276" w:lineRule="auto"/>
        <w:contextualSpacing/>
        <w:jc w:val="left"/>
        <w:rPr>
          <w:rFonts w:ascii="Tahoma" w:eastAsia="Times New Roman" w:hAnsi="Tahoma" w:cs="Tahoma"/>
          <w:b/>
          <w:u w:val="single"/>
        </w:rPr>
      </w:pPr>
      <w:r w:rsidRPr="007821E4">
        <w:rPr>
          <w:rFonts w:ascii="Tahoma" w:eastAsia="Times New Roman" w:hAnsi="Tahoma" w:cs="Tahoma"/>
          <w:b/>
          <w:u w:val="single"/>
        </w:rPr>
        <w:t>Dari GKI SW JATIM</w:t>
      </w:r>
    </w:p>
    <w:tbl>
      <w:tblPr>
        <w:tblW w:w="6162" w:type="dxa"/>
        <w:tblInd w:w="108" w:type="dxa"/>
        <w:tblLayout w:type="fixed"/>
        <w:tblLook w:val="0000" w:firstRow="0" w:lastRow="0" w:firstColumn="0" w:lastColumn="0" w:noHBand="0" w:noVBand="0"/>
      </w:tblPr>
      <w:tblGrid>
        <w:gridCol w:w="540"/>
        <w:gridCol w:w="4452"/>
        <w:gridCol w:w="1170"/>
      </w:tblGrid>
      <w:tr w:rsidR="007821E4" w:rsidRPr="007821E4" w14:paraId="7E3843A5"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377E0382"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No</w:t>
            </w:r>
          </w:p>
        </w:tc>
        <w:tc>
          <w:tcPr>
            <w:tcW w:w="4452" w:type="dxa"/>
            <w:tcBorders>
              <w:top w:val="single" w:sz="2" w:space="0" w:color="auto"/>
              <w:left w:val="single" w:sz="2" w:space="0" w:color="auto"/>
              <w:bottom w:val="double" w:sz="4" w:space="0" w:color="auto"/>
              <w:right w:val="single" w:sz="2" w:space="0" w:color="auto"/>
            </w:tcBorders>
            <w:shd w:val="pct25" w:color="000000" w:fill="FFFFFF"/>
            <w:vAlign w:val="center"/>
          </w:tcPr>
          <w:p w14:paraId="78595A01"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16DED905"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Jumlah</w:t>
            </w:r>
          </w:p>
        </w:tc>
      </w:tr>
      <w:tr w:rsidR="007821E4" w:rsidRPr="007821E4" w14:paraId="6D49580C"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4F87FEEF"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w:t>
            </w:r>
          </w:p>
        </w:tc>
        <w:tc>
          <w:tcPr>
            <w:tcW w:w="4452" w:type="dxa"/>
            <w:tcBorders>
              <w:top w:val="double" w:sz="4" w:space="0" w:color="auto"/>
              <w:left w:val="single" w:sz="2" w:space="0" w:color="auto"/>
              <w:bottom w:val="single" w:sz="4" w:space="0" w:color="auto"/>
              <w:right w:val="single" w:sz="2" w:space="0" w:color="auto"/>
            </w:tcBorders>
            <w:vAlign w:val="center"/>
          </w:tcPr>
          <w:p w14:paraId="2F4C098A"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GKI Lebak Jaya</w:t>
            </w:r>
          </w:p>
        </w:tc>
        <w:tc>
          <w:tcPr>
            <w:tcW w:w="1170" w:type="dxa"/>
            <w:tcBorders>
              <w:top w:val="double" w:sz="4" w:space="0" w:color="auto"/>
              <w:left w:val="single" w:sz="2" w:space="0" w:color="auto"/>
              <w:bottom w:val="single" w:sz="4" w:space="0" w:color="auto"/>
              <w:right w:val="single" w:sz="2" w:space="0" w:color="auto"/>
            </w:tcBorders>
            <w:vAlign w:val="center"/>
          </w:tcPr>
          <w:p w14:paraId="1316D07F"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200.000</w:t>
            </w:r>
          </w:p>
        </w:tc>
      </w:tr>
    </w:tbl>
    <w:p w14:paraId="31C3C23D" w14:textId="77777777" w:rsidR="007821E4" w:rsidRPr="007821E4" w:rsidRDefault="007821E4" w:rsidP="007821E4">
      <w:pPr>
        <w:tabs>
          <w:tab w:val="left" w:pos="426"/>
        </w:tabs>
        <w:ind w:left="720" w:hanging="720"/>
        <w:contextualSpacing/>
        <w:jc w:val="left"/>
        <w:rPr>
          <w:rFonts w:ascii="Tahoma" w:eastAsia="Times New Roman" w:hAnsi="Tahoma" w:cs="Tahoma"/>
          <w:b/>
          <w:sz w:val="18"/>
          <w:szCs w:val="18"/>
          <w:u w:val="single"/>
        </w:rPr>
      </w:pPr>
    </w:p>
    <w:p w14:paraId="3DFF7DFE" w14:textId="77777777" w:rsidR="007821E4" w:rsidRPr="007821E4" w:rsidRDefault="007821E4" w:rsidP="00A856D5">
      <w:pPr>
        <w:numPr>
          <w:ilvl w:val="0"/>
          <w:numId w:val="132"/>
        </w:numPr>
        <w:tabs>
          <w:tab w:val="left" w:pos="426"/>
        </w:tabs>
        <w:spacing w:after="200" w:line="276" w:lineRule="auto"/>
        <w:contextualSpacing/>
        <w:jc w:val="left"/>
        <w:rPr>
          <w:rFonts w:ascii="Tahoma" w:eastAsia="Times New Roman" w:hAnsi="Tahoma" w:cs="Tahoma"/>
          <w:b/>
          <w:u w:val="single"/>
        </w:rPr>
      </w:pPr>
      <w:r w:rsidRPr="007821E4">
        <w:rPr>
          <w:rFonts w:ascii="Tahoma" w:eastAsia="Times New Roman" w:hAnsi="Tahoma" w:cs="Tahoma"/>
          <w:b/>
          <w:u w:val="single"/>
        </w:rPr>
        <w:t>Dari GKJ</w:t>
      </w:r>
    </w:p>
    <w:tbl>
      <w:tblPr>
        <w:tblW w:w="6162" w:type="dxa"/>
        <w:tblInd w:w="108" w:type="dxa"/>
        <w:tblLayout w:type="fixed"/>
        <w:tblLook w:val="0000" w:firstRow="0" w:lastRow="0" w:firstColumn="0" w:lastColumn="0" w:noHBand="0" w:noVBand="0"/>
      </w:tblPr>
      <w:tblGrid>
        <w:gridCol w:w="540"/>
        <w:gridCol w:w="4452"/>
        <w:gridCol w:w="1170"/>
      </w:tblGrid>
      <w:tr w:rsidR="007821E4" w:rsidRPr="007821E4" w14:paraId="19709438" w14:textId="77777777" w:rsidTr="007821E4">
        <w:trPr>
          <w:cantSplit/>
          <w:trHeight w:val="324"/>
        </w:trPr>
        <w:tc>
          <w:tcPr>
            <w:tcW w:w="540" w:type="dxa"/>
            <w:tcBorders>
              <w:top w:val="single" w:sz="2" w:space="0" w:color="auto"/>
              <w:left w:val="single" w:sz="2" w:space="0" w:color="auto"/>
              <w:bottom w:val="double" w:sz="4" w:space="0" w:color="auto"/>
              <w:right w:val="single" w:sz="2" w:space="0" w:color="auto"/>
            </w:tcBorders>
            <w:shd w:val="pct25" w:color="000000" w:fill="FFFFFF"/>
            <w:vAlign w:val="center"/>
          </w:tcPr>
          <w:p w14:paraId="0D915F54"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No</w:t>
            </w:r>
          </w:p>
        </w:tc>
        <w:tc>
          <w:tcPr>
            <w:tcW w:w="4452" w:type="dxa"/>
            <w:tcBorders>
              <w:top w:val="single" w:sz="2" w:space="0" w:color="auto"/>
              <w:left w:val="single" w:sz="2" w:space="0" w:color="auto"/>
              <w:bottom w:val="double" w:sz="4" w:space="0" w:color="auto"/>
              <w:right w:val="single" w:sz="2" w:space="0" w:color="auto"/>
            </w:tcBorders>
            <w:shd w:val="pct25" w:color="000000" w:fill="FFFFFF"/>
            <w:vAlign w:val="center"/>
          </w:tcPr>
          <w:p w14:paraId="1D02DC21"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Pengirim</w:t>
            </w:r>
          </w:p>
        </w:tc>
        <w:tc>
          <w:tcPr>
            <w:tcW w:w="1170" w:type="dxa"/>
            <w:tcBorders>
              <w:top w:val="single" w:sz="2" w:space="0" w:color="auto"/>
              <w:left w:val="single" w:sz="2" w:space="0" w:color="auto"/>
              <w:bottom w:val="double" w:sz="4" w:space="0" w:color="auto"/>
              <w:right w:val="single" w:sz="2" w:space="0" w:color="auto"/>
            </w:tcBorders>
            <w:shd w:val="pct25" w:color="000000" w:fill="FFFFFF"/>
            <w:vAlign w:val="center"/>
          </w:tcPr>
          <w:p w14:paraId="11C3A3D3" w14:textId="77777777" w:rsidR="007821E4" w:rsidRPr="007821E4" w:rsidRDefault="007821E4" w:rsidP="007821E4">
            <w:pPr>
              <w:jc w:val="center"/>
              <w:rPr>
                <w:rFonts w:ascii="Tahoma" w:eastAsia="Times New Roman" w:hAnsi="Tahoma" w:cs="Tahoma"/>
                <w:b/>
                <w:sz w:val="18"/>
                <w:szCs w:val="18"/>
              </w:rPr>
            </w:pPr>
            <w:r w:rsidRPr="007821E4">
              <w:rPr>
                <w:rFonts w:ascii="Tahoma" w:eastAsia="Times New Roman" w:hAnsi="Tahoma" w:cs="Tahoma"/>
                <w:b/>
                <w:sz w:val="18"/>
                <w:szCs w:val="18"/>
              </w:rPr>
              <w:t>Jumlah</w:t>
            </w:r>
          </w:p>
        </w:tc>
      </w:tr>
      <w:tr w:rsidR="007821E4" w:rsidRPr="007821E4" w14:paraId="4DFD0C40" w14:textId="77777777" w:rsidTr="007821E4">
        <w:trPr>
          <w:cantSplit/>
        </w:trPr>
        <w:tc>
          <w:tcPr>
            <w:tcW w:w="540" w:type="dxa"/>
            <w:tcBorders>
              <w:top w:val="double" w:sz="4" w:space="0" w:color="auto"/>
              <w:left w:val="single" w:sz="2" w:space="0" w:color="auto"/>
              <w:bottom w:val="single" w:sz="4" w:space="0" w:color="auto"/>
              <w:right w:val="single" w:sz="2" w:space="0" w:color="auto"/>
            </w:tcBorders>
            <w:vAlign w:val="center"/>
          </w:tcPr>
          <w:p w14:paraId="0EF2F586"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w:t>
            </w:r>
          </w:p>
        </w:tc>
        <w:tc>
          <w:tcPr>
            <w:tcW w:w="4452" w:type="dxa"/>
            <w:tcBorders>
              <w:top w:val="double" w:sz="4" w:space="0" w:color="auto"/>
              <w:left w:val="single" w:sz="2" w:space="0" w:color="auto"/>
              <w:bottom w:val="single" w:sz="4" w:space="0" w:color="auto"/>
              <w:right w:val="single" w:sz="2" w:space="0" w:color="auto"/>
            </w:tcBorders>
            <w:vAlign w:val="center"/>
          </w:tcPr>
          <w:p w14:paraId="19C1CC9B"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Kebakkramat</w:t>
            </w:r>
          </w:p>
        </w:tc>
        <w:tc>
          <w:tcPr>
            <w:tcW w:w="1170" w:type="dxa"/>
            <w:tcBorders>
              <w:top w:val="double" w:sz="4" w:space="0" w:color="auto"/>
              <w:left w:val="single" w:sz="2" w:space="0" w:color="auto"/>
              <w:bottom w:val="single" w:sz="4" w:space="0" w:color="auto"/>
              <w:right w:val="single" w:sz="2" w:space="0" w:color="auto"/>
            </w:tcBorders>
            <w:vAlign w:val="center"/>
          </w:tcPr>
          <w:p w14:paraId="3AD30F41"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150.000</w:t>
            </w:r>
          </w:p>
        </w:tc>
      </w:tr>
      <w:tr w:rsidR="007821E4" w:rsidRPr="007821E4" w14:paraId="22B5942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FCBD2B4"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2</w:t>
            </w:r>
          </w:p>
        </w:tc>
        <w:tc>
          <w:tcPr>
            <w:tcW w:w="4452" w:type="dxa"/>
            <w:tcBorders>
              <w:top w:val="single" w:sz="4" w:space="0" w:color="auto"/>
              <w:left w:val="single" w:sz="2" w:space="0" w:color="auto"/>
              <w:bottom w:val="single" w:sz="4" w:space="0" w:color="auto"/>
              <w:right w:val="single" w:sz="2" w:space="0" w:color="auto"/>
            </w:tcBorders>
            <w:vAlign w:val="center"/>
          </w:tcPr>
          <w:p w14:paraId="495F5354"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Gondokusuman</w:t>
            </w:r>
          </w:p>
        </w:tc>
        <w:tc>
          <w:tcPr>
            <w:tcW w:w="1170" w:type="dxa"/>
            <w:tcBorders>
              <w:top w:val="single" w:sz="4" w:space="0" w:color="auto"/>
              <w:left w:val="single" w:sz="2" w:space="0" w:color="auto"/>
              <w:bottom w:val="single" w:sz="4" w:space="0" w:color="auto"/>
              <w:right w:val="single" w:sz="4" w:space="0" w:color="auto"/>
            </w:tcBorders>
            <w:vAlign w:val="center"/>
          </w:tcPr>
          <w:p w14:paraId="690C94CE"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600.000</w:t>
            </w:r>
          </w:p>
        </w:tc>
      </w:tr>
      <w:tr w:rsidR="007821E4" w:rsidRPr="007821E4" w14:paraId="3A70056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B00820B"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3</w:t>
            </w:r>
          </w:p>
        </w:tc>
        <w:tc>
          <w:tcPr>
            <w:tcW w:w="4452" w:type="dxa"/>
            <w:tcBorders>
              <w:top w:val="single" w:sz="4" w:space="0" w:color="auto"/>
              <w:left w:val="single" w:sz="2" w:space="0" w:color="auto"/>
              <w:bottom w:val="single" w:sz="4" w:space="0" w:color="auto"/>
              <w:right w:val="single" w:sz="2" w:space="0" w:color="auto"/>
            </w:tcBorders>
            <w:vAlign w:val="center"/>
          </w:tcPr>
          <w:p w14:paraId="4D89A17C"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Jenar Geparang</w:t>
            </w:r>
          </w:p>
        </w:tc>
        <w:tc>
          <w:tcPr>
            <w:tcW w:w="1170" w:type="dxa"/>
            <w:tcBorders>
              <w:top w:val="single" w:sz="4" w:space="0" w:color="auto"/>
              <w:left w:val="single" w:sz="2" w:space="0" w:color="auto"/>
              <w:bottom w:val="single" w:sz="4" w:space="0" w:color="auto"/>
              <w:right w:val="single" w:sz="4" w:space="0" w:color="auto"/>
            </w:tcBorders>
            <w:vAlign w:val="center"/>
          </w:tcPr>
          <w:p w14:paraId="3404E272"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125.000</w:t>
            </w:r>
          </w:p>
        </w:tc>
      </w:tr>
      <w:tr w:rsidR="007821E4" w:rsidRPr="007821E4" w14:paraId="781FDBA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68D3AE1"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4</w:t>
            </w:r>
          </w:p>
        </w:tc>
        <w:tc>
          <w:tcPr>
            <w:tcW w:w="4452" w:type="dxa"/>
            <w:tcBorders>
              <w:top w:val="single" w:sz="4" w:space="0" w:color="auto"/>
              <w:left w:val="single" w:sz="2" w:space="0" w:color="auto"/>
              <w:bottom w:val="single" w:sz="4" w:space="0" w:color="auto"/>
              <w:right w:val="single" w:sz="2" w:space="0" w:color="auto"/>
            </w:tcBorders>
            <w:vAlign w:val="center"/>
          </w:tcPr>
          <w:p w14:paraId="2318B57D"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Wisma Kasih Mangunharjo</w:t>
            </w:r>
          </w:p>
        </w:tc>
        <w:tc>
          <w:tcPr>
            <w:tcW w:w="1170" w:type="dxa"/>
            <w:tcBorders>
              <w:top w:val="single" w:sz="4" w:space="0" w:color="auto"/>
              <w:left w:val="single" w:sz="2" w:space="0" w:color="auto"/>
              <w:bottom w:val="single" w:sz="4" w:space="0" w:color="auto"/>
              <w:right w:val="single" w:sz="4" w:space="0" w:color="auto"/>
            </w:tcBorders>
            <w:vAlign w:val="center"/>
          </w:tcPr>
          <w:p w14:paraId="05F737AF"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300.000</w:t>
            </w:r>
          </w:p>
        </w:tc>
      </w:tr>
      <w:tr w:rsidR="007821E4" w:rsidRPr="007821E4" w14:paraId="717C762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793BC1BB"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5</w:t>
            </w:r>
          </w:p>
        </w:tc>
        <w:tc>
          <w:tcPr>
            <w:tcW w:w="4452" w:type="dxa"/>
            <w:tcBorders>
              <w:top w:val="single" w:sz="4" w:space="0" w:color="auto"/>
              <w:left w:val="single" w:sz="2" w:space="0" w:color="auto"/>
              <w:bottom w:val="single" w:sz="4" w:space="0" w:color="auto"/>
              <w:right w:val="single" w:sz="2" w:space="0" w:color="auto"/>
            </w:tcBorders>
            <w:vAlign w:val="center"/>
          </w:tcPr>
          <w:p w14:paraId="04841833"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Tuban</w:t>
            </w:r>
          </w:p>
        </w:tc>
        <w:tc>
          <w:tcPr>
            <w:tcW w:w="1170" w:type="dxa"/>
            <w:tcBorders>
              <w:top w:val="single" w:sz="4" w:space="0" w:color="auto"/>
              <w:left w:val="single" w:sz="2" w:space="0" w:color="auto"/>
              <w:bottom w:val="single" w:sz="4" w:space="0" w:color="auto"/>
              <w:right w:val="single" w:sz="4" w:space="0" w:color="auto"/>
            </w:tcBorders>
            <w:vAlign w:val="center"/>
          </w:tcPr>
          <w:p w14:paraId="5AA11A58"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r w:rsidR="007821E4" w:rsidRPr="007821E4" w14:paraId="234CFD1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4ECEEF92"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6</w:t>
            </w:r>
          </w:p>
        </w:tc>
        <w:tc>
          <w:tcPr>
            <w:tcW w:w="4452" w:type="dxa"/>
            <w:tcBorders>
              <w:top w:val="single" w:sz="4" w:space="0" w:color="auto"/>
              <w:left w:val="single" w:sz="2" w:space="0" w:color="auto"/>
              <w:bottom w:val="single" w:sz="4" w:space="0" w:color="auto"/>
              <w:right w:val="single" w:sz="2" w:space="0" w:color="auto"/>
            </w:tcBorders>
            <w:vAlign w:val="center"/>
          </w:tcPr>
          <w:p w14:paraId="73C98FAC"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Kasimpar</w:t>
            </w:r>
          </w:p>
        </w:tc>
        <w:tc>
          <w:tcPr>
            <w:tcW w:w="1170" w:type="dxa"/>
            <w:tcBorders>
              <w:top w:val="single" w:sz="4" w:space="0" w:color="auto"/>
              <w:left w:val="single" w:sz="2" w:space="0" w:color="auto"/>
              <w:bottom w:val="single" w:sz="4" w:space="0" w:color="auto"/>
              <w:right w:val="single" w:sz="4" w:space="0" w:color="auto"/>
            </w:tcBorders>
            <w:vAlign w:val="center"/>
          </w:tcPr>
          <w:p w14:paraId="1699BF4F"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56E165A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B950D9A"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7</w:t>
            </w:r>
          </w:p>
        </w:tc>
        <w:tc>
          <w:tcPr>
            <w:tcW w:w="4452" w:type="dxa"/>
            <w:tcBorders>
              <w:top w:val="single" w:sz="4" w:space="0" w:color="auto"/>
              <w:left w:val="single" w:sz="2" w:space="0" w:color="auto"/>
              <w:bottom w:val="single" w:sz="4" w:space="0" w:color="auto"/>
              <w:right w:val="single" w:sz="2" w:space="0" w:color="auto"/>
            </w:tcBorders>
            <w:vAlign w:val="center"/>
          </w:tcPr>
          <w:p w14:paraId="0037AF08"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Emmanuel, Karanganyar,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73427076"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150.000</w:t>
            </w:r>
          </w:p>
        </w:tc>
      </w:tr>
      <w:tr w:rsidR="007821E4" w:rsidRPr="007821E4" w14:paraId="1AA5AA00"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20060A4B"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8</w:t>
            </w:r>
          </w:p>
        </w:tc>
        <w:tc>
          <w:tcPr>
            <w:tcW w:w="4452" w:type="dxa"/>
            <w:tcBorders>
              <w:top w:val="single" w:sz="4" w:space="0" w:color="auto"/>
              <w:left w:val="single" w:sz="2" w:space="0" w:color="auto"/>
              <w:bottom w:val="single" w:sz="4" w:space="0" w:color="auto"/>
              <w:right w:val="single" w:sz="2" w:space="0" w:color="auto"/>
            </w:tcBorders>
            <w:vAlign w:val="center"/>
          </w:tcPr>
          <w:p w14:paraId="22C5A96D"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Kerten</w:t>
            </w:r>
          </w:p>
        </w:tc>
        <w:tc>
          <w:tcPr>
            <w:tcW w:w="1170" w:type="dxa"/>
            <w:tcBorders>
              <w:top w:val="single" w:sz="4" w:space="0" w:color="auto"/>
              <w:left w:val="single" w:sz="2" w:space="0" w:color="auto"/>
              <w:bottom w:val="single" w:sz="4" w:space="0" w:color="auto"/>
              <w:right w:val="single" w:sz="4" w:space="0" w:color="auto"/>
            </w:tcBorders>
            <w:vAlign w:val="center"/>
          </w:tcPr>
          <w:p w14:paraId="14018DB2"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6C011B1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0778EA6"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9</w:t>
            </w:r>
          </w:p>
        </w:tc>
        <w:tc>
          <w:tcPr>
            <w:tcW w:w="4452" w:type="dxa"/>
            <w:tcBorders>
              <w:top w:val="single" w:sz="4" w:space="0" w:color="auto"/>
              <w:left w:val="single" w:sz="2" w:space="0" w:color="auto"/>
              <w:bottom w:val="single" w:sz="4" w:space="0" w:color="auto"/>
              <w:right w:val="single" w:sz="2" w:space="0" w:color="auto"/>
            </w:tcBorders>
            <w:vAlign w:val="center"/>
          </w:tcPr>
          <w:p w14:paraId="65A86F89"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Purwokerto Barat</w:t>
            </w:r>
          </w:p>
        </w:tc>
        <w:tc>
          <w:tcPr>
            <w:tcW w:w="1170" w:type="dxa"/>
            <w:tcBorders>
              <w:top w:val="single" w:sz="4" w:space="0" w:color="auto"/>
              <w:left w:val="single" w:sz="2" w:space="0" w:color="auto"/>
              <w:bottom w:val="single" w:sz="4" w:space="0" w:color="auto"/>
              <w:right w:val="single" w:sz="4" w:space="0" w:color="auto"/>
            </w:tcBorders>
            <w:vAlign w:val="center"/>
          </w:tcPr>
          <w:p w14:paraId="09CBD6EE"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150.000</w:t>
            </w:r>
          </w:p>
        </w:tc>
      </w:tr>
      <w:tr w:rsidR="007821E4" w:rsidRPr="007821E4" w14:paraId="5AD6E1EE"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179F949"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10</w:t>
            </w:r>
          </w:p>
        </w:tc>
        <w:tc>
          <w:tcPr>
            <w:tcW w:w="4452" w:type="dxa"/>
            <w:tcBorders>
              <w:top w:val="single" w:sz="4" w:space="0" w:color="auto"/>
              <w:left w:val="single" w:sz="2" w:space="0" w:color="auto"/>
              <w:bottom w:val="single" w:sz="4" w:space="0" w:color="auto"/>
              <w:right w:val="single" w:sz="2" w:space="0" w:color="auto"/>
            </w:tcBorders>
            <w:vAlign w:val="center"/>
          </w:tcPr>
          <w:p w14:paraId="3F5D1F97"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Salatiga Timur</w:t>
            </w:r>
          </w:p>
        </w:tc>
        <w:tc>
          <w:tcPr>
            <w:tcW w:w="1170" w:type="dxa"/>
            <w:tcBorders>
              <w:top w:val="single" w:sz="4" w:space="0" w:color="auto"/>
              <w:left w:val="single" w:sz="2" w:space="0" w:color="auto"/>
              <w:bottom w:val="single" w:sz="4" w:space="0" w:color="auto"/>
              <w:right w:val="single" w:sz="4" w:space="0" w:color="auto"/>
            </w:tcBorders>
            <w:vAlign w:val="center"/>
          </w:tcPr>
          <w:p w14:paraId="7291B4ED"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7C901A1A"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0A64ECB"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11</w:t>
            </w:r>
          </w:p>
        </w:tc>
        <w:tc>
          <w:tcPr>
            <w:tcW w:w="4452" w:type="dxa"/>
            <w:tcBorders>
              <w:top w:val="single" w:sz="4" w:space="0" w:color="auto"/>
              <w:left w:val="single" w:sz="2" w:space="0" w:color="auto"/>
              <w:bottom w:val="single" w:sz="4" w:space="0" w:color="auto"/>
              <w:right w:val="single" w:sz="2" w:space="0" w:color="auto"/>
            </w:tcBorders>
            <w:vAlign w:val="center"/>
          </w:tcPr>
          <w:p w14:paraId="0729615F"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Kanaan</w:t>
            </w:r>
          </w:p>
        </w:tc>
        <w:tc>
          <w:tcPr>
            <w:tcW w:w="1170" w:type="dxa"/>
            <w:tcBorders>
              <w:top w:val="single" w:sz="4" w:space="0" w:color="auto"/>
              <w:left w:val="single" w:sz="2" w:space="0" w:color="auto"/>
              <w:bottom w:val="single" w:sz="4" w:space="0" w:color="auto"/>
              <w:right w:val="single" w:sz="4" w:space="0" w:color="auto"/>
            </w:tcBorders>
            <w:vAlign w:val="center"/>
          </w:tcPr>
          <w:p w14:paraId="59891FA6"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0C97B0B5"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F464417"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12</w:t>
            </w:r>
          </w:p>
        </w:tc>
        <w:tc>
          <w:tcPr>
            <w:tcW w:w="4452" w:type="dxa"/>
            <w:tcBorders>
              <w:top w:val="single" w:sz="4" w:space="0" w:color="auto"/>
              <w:left w:val="single" w:sz="2" w:space="0" w:color="auto"/>
              <w:bottom w:val="single" w:sz="4" w:space="0" w:color="auto"/>
              <w:right w:val="single" w:sz="2" w:space="0" w:color="auto"/>
            </w:tcBorders>
            <w:vAlign w:val="center"/>
          </w:tcPr>
          <w:p w14:paraId="05AF0EE2"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Krapyak</w:t>
            </w:r>
          </w:p>
        </w:tc>
        <w:tc>
          <w:tcPr>
            <w:tcW w:w="1170" w:type="dxa"/>
            <w:tcBorders>
              <w:top w:val="single" w:sz="4" w:space="0" w:color="auto"/>
              <w:left w:val="single" w:sz="2" w:space="0" w:color="auto"/>
              <w:bottom w:val="single" w:sz="4" w:space="0" w:color="auto"/>
              <w:right w:val="single" w:sz="4" w:space="0" w:color="auto"/>
            </w:tcBorders>
            <w:vAlign w:val="center"/>
          </w:tcPr>
          <w:p w14:paraId="27DAB67D"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200.000</w:t>
            </w:r>
          </w:p>
        </w:tc>
      </w:tr>
      <w:tr w:rsidR="007821E4" w:rsidRPr="007821E4" w14:paraId="17EFCB6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262B452"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13</w:t>
            </w:r>
          </w:p>
        </w:tc>
        <w:tc>
          <w:tcPr>
            <w:tcW w:w="4452" w:type="dxa"/>
            <w:tcBorders>
              <w:top w:val="single" w:sz="4" w:space="0" w:color="auto"/>
              <w:left w:val="single" w:sz="2" w:space="0" w:color="auto"/>
              <w:bottom w:val="single" w:sz="4" w:space="0" w:color="auto"/>
              <w:right w:val="single" w:sz="2" w:space="0" w:color="auto"/>
            </w:tcBorders>
            <w:vAlign w:val="center"/>
          </w:tcPr>
          <w:p w14:paraId="0FAC79D8"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Wisma Panunggal Mrican</w:t>
            </w:r>
          </w:p>
        </w:tc>
        <w:tc>
          <w:tcPr>
            <w:tcW w:w="1170" w:type="dxa"/>
            <w:tcBorders>
              <w:top w:val="single" w:sz="4" w:space="0" w:color="auto"/>
              <w:left w:val="single" w:sz="2" w:space="0" w:color="auto"/>
              <w:bottom w:val="single" w:sz="4" w:space="0" w:color="auto"/>
              <w:right w:val="single" w:sz="4" w:space="0" w:color="auto"/>
            </w:tcBorders>
            <w:vAlign w:val="center"/>
          </w:tcPr>
          <w:p w14:paraId="66CB14F4"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r w:rsidR="007821E4" w:rsidRPr="007821E4" w14:paraId="2D99FAB3"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655B046F"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14</w:t>
            </w:r>
          </w:p>
        </w:tc>
        <w:tc>
          <w:tcPr>
            <w:tcW w:w="4452" w:type="dxa"/>
            <w:tcBorders>
              <w:top w:val="single" w:sz="4" w:space="0" w:color="auto"/>
              <w:left w:val="single" w:sz="2" w:space="0" w:color="auto"/>
              <w:bottom w:val="single" w:sz="4" w:space="0" w:color="auto"/>
              <w:right w:val="single" w:sz="2" w:space="0" w:color="auto"/>
            </w:tcBorders>
            <w:vAlign w:val="center"/>
          </w:tcPr>
          <w:p w14:paraId="6FC6043E"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Gambiran, Sragen</w:t>
            </w:r>
          </w:p>
        </w:tc>
        <w:tc>
          <w:tcPr>
            <w:tcW w:w="1170" w:type="dxa"/>
            <w:tcBorders>
              <w:top w:val="single" w:sz="4" w:space="0" w:color="auto"/>
              <w:left w:val="single" w:sz="2" w:space="0" w:color="auto"/>
              <w:bottom w:val="single" w:sz="4" w:space="0" w:color="auto"/>
              <w:right w:val="single" w:sz="4" w:space="0" w:color="auto"/>
            </w:tcBorders>
            <w:vAlign w:val="center"/>
          </w:tcPr>
          <w:p w14:paraId="1A9DAA46"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r w:rsidR="007821E4" w:rsidRPr="007821E4" w14:paraId="0E16747C"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7337282"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15</w:t>
            </w:r>
          </w:p>
        </w:tc>
        <w:tc>
          <w:tcPr>
            <w:tcW w:w="4452" w:type="dxa"/>
            <w:tcBorders>
              <w:top w:val="single" w:sz="4" w:space="0" w:color="auto"/>
              <w:left w:val="single" w:sz="2" w:space="0" w:color="auto"/>
              <w:bottom w:val="single" w:sz="4" w:space="0" w:color="auto"/>
              <w:right w:val="single" w:sz="2" w:space="0" w:color="auto"/>
            </w:tcBorders>
            <w:vAlign w:val="center"/>
          </w:tcPr>
          <w:p w14:paraId="5BBC91A8"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Candiroto</w:t>
            </w:r>
          </w:p>
        </w:tc>
        <w:tc>
          <w:tcPr>
            <w:tcW w:w="1170" w:type="dxa"/>
            <w:tcBorders>
              <w:top w:val="single" w:sz="4" w:space="0" w:color="auto"/>
              <w:left w:val="single" w:sz="2" w:space="0" w:color="auto"/>
              <w:bottom w:val="single" w:sz="4" w:space="0" w:color="auto"/>
              <w:right w:val="single" w:sz="4" w:space="0" w:color="auto"/>
            </w:tcBorders>
            <w:vAlign w:val="center"/>
          </w:tcPr>
          <w:p w14:paraId="6C2CCF37"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200.000</w:t>
            </w:r>
          </w:p>
        </w:tc>
      </w:tr>
      <w:tr w:rsidR="007821E4" w:rsidRPr="007821E4" w14:paraId="7481F381"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0E7F6422"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16</w:t>
            </w:r>
          </w:p>
        </w:tc>
        <w:tc>
          <w:tcPr>
            <w:tcW w:w="4452" w:type="dxa"/>
            <w:tcBorders>
              <w:top w:val="single" w:sz="4" w:space="0" w:color="auto"/>
              <w:left w:val="single" w:sz="2" w:space="0" w:color="auto"/>
              <w:bottom w:val="single" w:sz="4" w:space="0" w:color="auto"/>
              <w:right w:val="single" w:sz="2" w:space="0" w:color="auto"/>
            </w:tcBorders>
            <w:vAlign w:val="center"/>
          </w:tcPr>
          <w:p w14:paraId="483130D6"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Pekalongan</w:t>
            </w:r>
          </w:p>
        </w:tc>
        <w:tc>
          <w:tcPr>
            <w:tcW w:w="1170" w:type="dxa"/>
            <w:tcBorders>
              <w:top w:val="single" w:sz="4" w:space="0" w:color="auto"/>
              <w:left w:val="single" w:sz="2" w:space="0" w:color="auto"/>
              <w:bottom w:val="single" w:sz="4" w:space="0" w:color="auto"/>
              <w:right w:val="single" w:sz="4" w:space="0" w:color="auto"/>
            </w:tcBorders>
            <w:vAlign w:val="center"/>
          </w:tcPr>
          <w:p w14:paraId="222B5C55"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2D4C310D"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386798C5"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17</w:t>
            </w:r>
          </w:p>
        </w:tc>
        <w:tc>
          <w:tcPr>
            <w:tcW w:w="4452" w:type="dxa"/>
            <w:tcBorders>
              <w:top w:val="single" w:sz="4" w:space="0" w:color="auto"/>
              <w:left w:val="single" w:sz="2" w:space="0" w:color="auto"/>
              <w:bottom w:val="single" w:sz="4" w:space="0" w:color="auto"/>
              <w:right w:val="single" w:sz="2" w:space="0" w:color="auto"/>
            </w:tcBorders>
            <w:vAlign w:val="center"/>
          </w:tcPr>
          <w:p w14:paraId="795C8F9C"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Kabluk</w:t>
            </w:r>
          </w:p>
        </w:tc>
        <w:tc>
          <w:tcPr>
            <w:tcW w:w="1170" w:type="dxa"/>
            <w:tcBorders>
              <w:top w:val="single" w:sz="4" w:space="0" w:color="auto"/>
              <w:left w:val="single" w:sz="2" w:space="0" w:color="auto"/>
              <w:bottom w:val="single" w:sz="4" w:space="0" w:color="auto"/>
              <w:right w:val="single" w:sz="4" w:space="0" w:color="auto"/>
            </w:tcBorders>
            <w:vAlign w:val="center"/>
          </w:tcPr>
          <w:p w14:paraId="6EFE4FE7"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1.165.000</w:t>
            </w:r>
          </w:p>
        </w:tc>
      </w:tr>
      <w:tr w:rsidR="007821E4" w:rsidRPr="007821E4" w14:paraId="5A0A4048"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F029B5C"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18</w:t>
            </w:r>
          </w:p>
        </w:tc>
        <w:tc>
          <w:tcPr>
            <w:tcW w:w="4452" w:type="dxa"/>
            <w:tcBorders>
              <w:top w:val="single" w:sz="4" w:space="0" w:color="auto"/>
              <w:left w:val="single" w:sz="2" w:space="0" w:color="auto"/>
              <w:bottom w:val="single" w:sz="4" w:space="0" w:color="auto"/>
              <w:right w:val="single" w:sz="2" w:space="0" w:color="auto"/>
            </w:tcBorders>
            <w:vAlign w:val="center"/>
          </w:tcPr>
          <w:p w14:paraId="020EF7E2"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Pondok Gede</w:t>
            </w:r>
          </w:p>
        </w:tc>
        <w:tc>
          <w:tcPr>
            <w:tcW w:w="1170" w:type="dxa"/>
            <w:tcBorders>
              <w:top w:val="single" w:sz="4" w:space="0" w:color="auto"/>
              <w:left w:val="single" w:sz="2" w:space="0" w:color="auto"/>
              <w:bottom w:val="single" w:sz="4" w:space="0" w:color="auto"/>
              <w:right w:val="single" w:sz="4" w:space="0" w:color="auto"/>
            </w:tcBorders>
            <w:vAlign w:val="center"/>
          </w:tcPr>
          <w:p w14:paraId="13485C51"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250.000</w:t>
            </w:r>
          </w:p>
        </w:tc>
      </w:tr>
      <w:tr w:rsidR="007821E4" w:rsidRPr="007821E4" w14:paraId="48869A9F" w14:textId="77777777" w:rsidTr="007821E4">
        <w:trPr>
          <w:cantSplit/>
        </w:trPr>
        <w:tc>
          <w:tcPr>
            <w:tcW w:w="540" w:type="dxa"/>
            <w:tcBorders>
              <w:top w:val="single" w:sz="4" w:space="0" w:color="auto"/>
              <w:left w:val="single" w:sz="4" w:space="0" w:color="auto"/>
              <w:bottom w:val="single" w:sz="4" w:space="0" w:color="auto"/>
              <w:right w:val="single" w:sz="2" w:space="0" w:color="auto"/>
            </w:tcBorders>
            <w:vAlign w:val="center"/>
          </w:tcPr>
          <w:p w14:paraId="5650E51E" w14:textId="77777777" w:rsidR="007821E4" w:rsidRPr="007821E4" w:rsidRDefault="007821E4" w:rsidP="007821E4">
            <w:pPr>
              <w:ind w:left="-108" w:right="-108"/>
              <w:jc w:val="center"/>
              <w:rPr>
                <w:rFonts w:ascii="Tahoma" w:eastAsia="Times New Roman" w:hAnsi="Tahoma" w:cs="Tahoma"/>
                <w:sz w:val="18"/>
                <w:szCs w:val="18"/>
              </w:rPr>
            </w:pPr>
            <w:r w:rsidRPr="007821E4">
              <w:rPr>
                <w:rFonts w:ascii="Tahoma" w:eastAsia="Times New Roman" w:hAnsi="Tahoma" w:cs="Tahoma"/>
                <w:sz w:val="18"/>
                <w:szCs w:val="18"/>
              </w:rPr>
              <w:t>19</w:t>
            </w:r>
          </w:p>
        </w:tc>
        <w:tc>
          <w:tcPr>
            <w:tcW w:w="4452" w:type="dxa"/>
            <w:tcBorders>
              <w:top w:val="single" w:sz="4" w:space="0" w:color="auto"/>
              <w:left w:val="single" w:sz="2" w:space="0" w:color="auto"/>
              <w:bottom w:val="single" w:sz="4" w:space="0" w:color="auto"/>
              <w:right w:val="single" w:sz="2" w:space="0" w:color="auto"/>
            </w:tcBorders>
            <w:vAlign w:val="center"/>
          </w:tcPr>
          <w:p w14:paraId="78729D5E" w14:textId="77777777" w:rsidR="007821E4" w:rsidRPr="007821E4" w:rsidRDefault="007821E4" w:rsidP="007821E4">
            <w:pPr>
              <w:jc w:val="left"/>
              <w:rPr>
                <w:rFonts w:ascii="Tahoma" w:eastAsia="Times New Roman" w:hAnsi="Tahoma" w:cs="Tahoma"/>
                <w:sz w:val="18"/>
                <w:szCs w:val="18"/>
              </w:rPr>
            </w:pPr>
            <w:r w:rsidRPr="007821E4">
              <w:rPr>
                <w:rFonts w:ascii="Tahoma" w:eastAsia="Times New Roman" w:hAnsi="Tahoma" w:cs="Tahoma"/>
                <w:sz w:val="18"/>
                <w:szCs w:val="18"/>
              </w:rPr>
              <w:t>GKJ Dagen Palur</w:t>
            </w:r>
          </w:p>
        </w:tc>
        <w:tc>
          <w:tcPr>
            <w:tcW w:w="1170" w:type="dxa"/>
            <w:tcBorders>
              <w:top w:val="single" w:sz="4" w:space="0" w:color="auto"/>
              <w:left w:val="single" w:sz="2" w:space="0" w:color="auto"/>
              <w:bottom w:val="single" w:sz="4" w:space="0" w:color="auto"/>
              <w:right w:val="single" w:sz="4" w:space="0" w:color="auto"/>
            </w:tcBorders>
            <w:vAlign w:val="center"/>
          </w:tcPr>
          <w:p w14:paraId="600C0772" w14:textId="77777777" w:rsidR="007821E4" w:rsidRPr="007821E4" w:rsidRDefault="007821E4" w:rsidP="007821E4">
            <w:pPr>
              <w:jc w:val="right"/>
              <w:rPr>
                <w:rFonts w:ascii="Tahoma" w:eastAsia="Times New Roman" w:hAnsi="Tahoma" w:cs="Tahoma"/>
                <w:sz w:val="18"/>
                <w:szCs w:val="18"/>
              </w:rPr>
            </w:pPr>
            <w:r w:rsidRPr="007821E4">
              <w:rPr>
                <w:rFonts w:ascii="Tahoma" w:eastAsia="Times New Roman" w:hAnsi="Tahoma" w:cs="Tahoma"/>
                <w:sz w:val="18"/>
                <w:szCs w:val="18"/>
              </w:rPr>
              <w:t>500.000</w:t>
            </w:r>
          </w:p>
        </w:tc>
      </w:tr>
    </w:tbl>
    <w:p w14:paraId="1C24343C" w14:textId="0ECE1C6D" w:rsidR="007C1BE2" w:rsidRDefault="00A856D5">
      <w:pPr>
        <w:spacing w:after="160" w:line="259" w:lineRule="auto"/>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804672" behindDoc="1" locked="0" layoutInCell="1" allowOverlap="1" wp14:anchorId="602D7A08" wp14:editId="66C82D81">
            <wp:simplePos x="0" y="0"/>
            <wp:positionH relativeFrom="page">
              <wp:posOffset>9525</wp:posOffset>
            </wp:positionH>
            <wp:positionV relativeFrom="paragraph">
              <wp:posOffset>-209550</wp:posOffset>
            </wp:positionV>
            <wp:extent cx="5318760" cy="6838584"/>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0" cstate="email">
                      <a:extLst>
                        <a:ext uri="{28A0092B-C50C-407E-A947-70E740481C1C}">
                          <a14:useLocalDpi xmlns:a14="http://schemas.microsoft.com/office/drawing/2010/main"/>
                        </a:ext>
                      </a:extLst>
                    </a:blip>
                    <a:srcRect t="9343"/>
                    <a:stretch/>
                  </pic:blipFill>
                  <pic:spPr bwMode="auto">
                    <a:xfrm>
                      <a:off x="0" y="0"/>
                      <a:ext cx="5319018" cy="68389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1BE2">
        <w:rPr>
          <w:rFonts w:ascii="Tahoma" w:eastAsia="Times New Roman" w:hAnsi="Tahoma" w:cs="Tahoma"/>
        </w:rPr>
        <w:br w:type="page"/>
      </w:r>
    </w:p>
    <w:p w14:paraId="4EFC57D8" w14:textId="3C4C0AE1" w:rsidR="00433363" w:rsidRDefault="00433363">
      <w:pPr>
        <w:spacing w:after="160" w:line="259" w:lineRule="auto"/>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805696" behindDoc="1" locked="0" layoutInCell="1" allowOverlap="1" wp14:anchorId="395F32F8" wp14:editId="2BA29891">
            <wp:simplePos x="0" y="0"/>
            <wp:positionH relativeFrom="page">
              <wp:posOffset>9525</wp:posOffset>
            </wp:positionH>
            <wp:positionV relativeFrom="paragraph">
              <wp:posOffset>-161926</wp:posOffset>
            </wp:positionV>
            <wp:extent cx="5318760" cy="6790959"/>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t="9975"/>
                    <a:stretch/>
                  </pic:blipFill>
                  <pic:spPr bwMode="auto">
                    <a:xfrm>
                      <a:off x="0" y="0"/>
                      <a:ext cx="5319018" cy="67912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eastAsia="Times New Roman" w:hAnsi="Tahoma" w:cs="Tahoma"/>
        </w:rPr>
        <w:br w:type="page"/>
      </w:r>
    </w:p>
    <w:p w14:paraId="0DB22704" w14:textId="50A66AAD" w:rsidR="00CB489B" w:rsidRPr="00CB489B" w:rsidRDefault="00433363" w:rsidP="00CB489B">
      <w:pPr>
        <w:jc w:val="left"/>
        <w:rPr>
          <w:rFonts w:ascii="Tahoma" w:eastAsia="Times New Roman" w:hAnsi="Tahoma" w:cs="Tahoma"/>
        </w:rPr>
      </w:pPr>
      <w:r>
        <w:rPr>
          <w:rFonts w:ascii="Tahoma" w:eastAsia="Times New Roman" w:hAnsi="Tahoma" w:cs="Tahoma"/>
          <w:noProof/>
        </w:rPr>
        <w:lastRenderedPageBreak/>
        <w:drawing>
          <wp:anchor distT="0" distB="0" distL="114300" distR="114300" simplePos="0" relativeHeight="251806720" behindDoc="1" locked="0" layoutInCell="1" allowOverlap="1" wp14:anchorId="07F8DE9F" wp14:editId="201A4A56">
            <wp:simplePos x="0" y="0"/>
            <wp:positionH relativeFrom="page">
              <wp:posOffset>9525</wp:posOffset>
            </wp:positionH>
            <wp:positionV relativeFrom="paragraph">
              <wp:posOffset>-219076</wp:posOffset>
            </wp:positionV>
            <wp:extent cx="5318760" cy="6848109"/>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t="9218"/>
                    <a:stretch/>
                  </pic:blipFill>
                  <pic:spPr bwMode="auto">
                    <a:xfrm>
                      <a:off x="0" y="0"/>
                      <a:ext cx="5319018" cy="68484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984CEE" w14:textId="43F2B213" w:rsidR="00CB489B" w:rsidRPr="00CB489B" w:rsidRDefault="00CB489B" w:rsidP="00CB489B">
      <w:pPr>
        <w:jc w:val="left"/>
        <w:rPr>
          <w:rFonts w:ascii="Tahoma" w:eastAsia="Times New Roman" w:hAnsi="Tahoma" w:cs="Tahoma"/>
        </w:rPr>
      </w:pPr>
    </w:p>
    <w:p w14:paraId="12CC3FA0" w14:textId="77777777" w:rsidR="00CB489B" w:rsidRPr="00CB489B" w:rsidRDefault="00CB489B" w:rsidP="00CB489B">
      <w:pPr>
        <w:jc w:val="left"/>
        <w:rPr>
          <w:rFonts w:ascii="Times New Roman" w:eastAsia="Times New Roman" w:hAnsi="Times New Roman"/>
          <w:sz w:val="24"/>
          <w:szCs w:val="24"/>
        </w:rPr>
      </w:pPr>
    </w:p>
    <w:p w14:paraId="40B18596" w14:textId="77777777" w:rsidR="00CB489B" w:rsidRPr="00CB489B" w:rsidRDefault="00CB489B" w:rsidP="00CB489B">
      <w:pPr>
        <w:jc w:val="left"/>
        <w:rPr>
          <w:rFonts w:ascii="Times New Roman" w:eastAsia="Times New Roman" w:hAnsi="Times New Roman"/>
          <w:sz w:val="24"/>
          <w:szCs w:val="24"/>
        </w:rPr>
      </w:pPr>
    </w:p>
    <w:p w14:paraId="755EA8A0" w14:textId="77777777" w:rsidR="00CB489B" w:rsidRPr="00CB489B" w:rsidRDefault="00CB489B" w:rsidP="00CB489B">
      <w:pPr>
        <w:jc w:val="left"/>
        <w:rPr>
          <w:rFonts w:ascii="Times New Roman" w:eastAsia="Times New Roman" w:hAnsi="Times New Roman"/>
          <w:sz w:val="24"/>
          <w:szCs w:val="24"/>
        </w:rPr>
      </w:pPr>
    </w:p>
    <w:p w14:paraId="4B77F9DC" w14:textId="77777777" w:rsidR="00CB489B" w:rsidRPr="00CB489B" w:rsidRDefault="00CB489B" w:rsidP="00CB489B">
      <w:pPr>
        <w:jc w:val="left"/>
        <w:rPr>
          <w:rFonts w:ascii="Times New Roman" w:eastAsia="Times New Roman" w:hAnsi="Times New Roman"/>
          <w:sz w:val="24"/>
          <w:szCs w:val="24"/>
        </w:rPr>
      </w:pPr>
    </w:p>
    <w:p w14:paraId="54B950F3" w14:textId="77777777" w:rsidR="00CB489B" w:rsidRPr="00CB489B" w:rsidRDefault="00CB489B" w:rsidP="00CB489B">
      <w:pPr>
        <w:jc w:val="left"/>
        <w:rPr>
          <w:rFonts w:ascii="Times New Roman" w:eastAsia="Times New Roman" w:hAnsi="Times New Roman"/>
          <w:sz w:val="24"/>
          <w:szCs w:val="24"/>
        </w:rPr>
      </w:pPr>
    </w:p>
    <w:p w14:paraId="646366EC" w14:textId="77777777" w:rsidR="00CB489B" w:rsidRPr="00CB489B" w:rsidRDefault="00CB489B" w:rsidP="00CB489B">
      <w:pPr>
        <w:jc w:val="left"/>
        <w:rPr>
          <w:rFonts w:ascii="Times New Roman" w:eastAsia="Times New Roman" w:hAnsi="Times New Roman"/>
          <w:sz w:val="24"/>
          <w:szCs w:val="24"/>
        </w:rPr>
      </w:pPr>
    </w:p>
    <w:p w14:paraId="5470541C" w14:textId="77777777" w:rsidR="00CB489B" w:rsidRPr="00CB489B" w:rsidRDefault="00CB489B" w:rsidP="00CB489B">
      <w:pPr>
        <w:spacing w:after="200" w:line="276" w:lineRule="auto"/>
        <w:jc w:val="left"/>
      </w:pPr>
    </w:p>
    <w:p w14:paraId="7D07F1D7" w14:textId="77777777" w:rsidR="00370A3B" w:rsidRPr="00F85649" w:rsidRDefault="00370A3B" w:rsidP="00370A3B">
      <w:pPr>
        <w:rPr>
          <w:rFonts w:ascii="Tahoma" w:eastAsia="Times New Roman" w:hAnsi="Tahoma" w:cs="Tahoma"/>
        </w:rPr>
      </w:pPr>
    </w:p>
    <w:p w14:paraId="5760EED0" w14:textId="5B767755" w:rsidR="00344ADD" w:rsidRPr="001507A6" w:rsidRDefault="00344ADD" w:rsidP="00344ADD">
      <w:pPr>
        <w:rPr>
          <w:rFonts w:ascii="Georgia" w:hAnsi="Georgia"/>
          <w:color w:val="000000" w:themeColor="text1"/>
          <w:lang w:val="en-GB"/>
        </w:rPr>
      </w:pPr>
    </w:p>
    <w:sectPr w:rsidR="00344ADD" w:rsidRPr="001507A6" w:rsidSect="00BA27D5">
      <w:headerReference w:type="even" r:id="rId73"/>
      <w:headerReference w:type="default" r:id="rId74"/>
      <w:pgSz w:w="8395" w:h="11909"/>
      <w:pgMar w:top="1440" w:right="1080" w:bottom="1152" w:left="1080" w:header="720" w:footer="720" w:gutter="0"/>
      <w:pgNumType w:start="3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5EB0D" w14:textId="77777777" w:rsidR="005E45B5" w:rsidRDefault="005E45B5" w:rsidP="00C76228">
      <w:r>
        <w:separator/>
      </w:r>
    </w:p>
  </w:endnote>
  <w:endnote w:type="continuationSeparator" w:id="0">
    <w:p w14:paraId="4B36CCF2" w14:textId="77777777" w:rsidR="005E45B5" w:rsidRDefault="005E45B5"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tiumPlus">
    <w:altName w:val="Cambria"/>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Bodoni MT Black">
    <w:panose1 w:val="02070A03080606020203"/>
    <w:charset w:val="00"/>
    <w:family w:val="roman"/>
    <w:pitch w:val="variable"/>
    <w:sig w:usb0="00000003" w:usb1="00000000" w:usb2="00000000" w:usb3="00000000" w:csb0="00000001" w:csb1="00000000"/>
  </w:font>
  <w:font w:name="Frank Ruhl Libre">
    <w:charset w:val="B1"/>
    <w:family w:val="auto"/>
    <w:pitch w:val="variable"/>
    <w:sig w:usb0="00000807" w:usb1="40000001" w:usb2="00000000" w:usb3="00000000" w:csb0="000000A3" w:csb1="00000000"/>
  </w:font>
  <w:font w:name="PalatinoLinotype-Italic">
    <w:altName w:val="Times New Roman"/>
    <w:panose1 w:val="00000000000000000000"/>
    <w:charset w:val="EE"/>
    <w:family w:val="auto"/>
    <w:notTrueType/>
    <w:pitch w:val="default"/>
    <w:sig w:usb0="00000005" w:usb1="00000000" w:usb2="00000000" w:usb3="00000000" w:csb0="00000002" w:csb1="00000000"/>
  </w:font>
  <w:font w:name="PalatinoLinotype-Roman">
    <w:altName w:val="Palatino Linotype"/>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50657" w14:textId="77777777" w:rsidR="005E45B5" w:rsidRDefault="005E45B5" w:rsidP="00C76228">
      <w:r>
        <w:separator/>
      </w:r>
    </w:p>
  </w:footnote>
  <w:footnote w:type="continuationSeparator" w:id="0">
    <w:p w14:paraId="20641F6A" w14:textId="77777777" w:rsidR="005E45B5" w:rsidRDefault="005E45B5" w:rsidP="00C76228">
      <w:r>
        <w:continuationSeparator/>
      </w:r>
    </w:p>
  </w:footnote>
  <w:footnote w:id="1">
    <w:p w14:paraId="5F85247F"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Alkitab Edisi Studi </w:t>
      </w:r>
    </w:p>
  </w:footnote>
  <w:footnote w:id="2">
    <w:p w14:paraId="11D6112E"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Mattew Henri, “Kitab Perjanjian Lama”. Penerbit Momentum. Hal. 273</w:t>
      </w:r>
    </w:p>
  </w:footnote>
  <w:footnote w:id="3">
    <w:p w14:paraId="5C5DBA8C"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Tafsir Alkitab Perjanjian Lama</w:t>
      </w:r>
    </w:p>
  </w:footnote>
  <w:footnote w:id="4">
    <w:p w14:paraId="12CA667A"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Tafsiran Injil Lukas 1-12 </w:t>
      </w:r>
    </w:p>
  </w:footnote>
  <w:footnote w:id="5">
    <w:p w14:paraId="79CA1315"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Alkitab Edisi Studi</w:t>
      </w:r>
    </w:p>
  </w:footnote>
  <w:footnote w:id="6">
    <w:p w14:paraId="584B18BE"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Wesley Brill, “Tafsir Surat Ibrani”. hal. 156-162</w:t>
      </w:r>
    </w:p>
  </w:footnote>
  <w:footnote w:id="7">
    <w:p w14:paraId="540124A3" w14:textId="77777777" w:rsidR="007821E4" w:rsidRDefault="007821E4" w:rsidP="00B23132">
      <w:pPr>
        <w:pStyle w:val="FootnoteText"/>
        <w:snapToGrid w:val="0"/>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Boland, “Tafsiran Injil Lukas”. Hal. 33</w:t>
      </w:r>
    </w:p>
  </w:footnote>
  <w:footnote w:id="8">
    <w:p w14:paraId="757B4924" w14:textId="77777777" w:rsidR="007821E4" w:rsidRDefault="007821E4" w:rsidP="000A2760">
      <w:pPr>
        <w:pStyle w:val="FootnoteText"/>
      </w:pPr>
      <w:r>
        <w:rPr>
          <w:rStyle w:val="FootnoteReference"/>
        </w:rPr>
        <w:footnoteRef/>
      </w:r>
      <w:r>
        <w:t xml:space="preserve"> Alkitab Edisi Studi </w:t>
      </w:r>
    </w:p>
  </w:footnote>
  <w:footnote w:id="9">
    <w:p w14:paraId="15B1E590" w14:textId="77777777" w:rsidR="007821E4" w:rsidRPr="00AD1095" w:rsidRDefault="007821E4" w:rsidP="000A2760">
      <w:pPr>
        <w:pStyle w:val="FootnoteText"/>
        <w:rPr>
          <w:rFonts w:ascii="Georgia" w:hAnsi="Georgia"/>
        </w:rPr>
      </w:pPr>
      <w:r w:rsidRPr="00AD1095">
        <w:rPr>
          <w:rStyle w:val="FootnoteReference"/>
          <w:rFonts w:ascii="Georgia" w:hAnsi="Georgia"/>
        </w:rPr>
        <w:footnoteRef/>
      </w:r>
      <w:r w:rsidRPr="00AD1095">
        <w:rPr>
          <w:rFonts w:ascii="Georgia" w:hAnsi="Georgia"/>
        </w:rPr>
        <w:t xml:space="preserve"> Mattew Henri, “Kitab Perjanjian Lama”. Penerbit Momentum. Hal. 273</w:t>
      </w:r>
    </w:p>
  </w:footnote>
  <w:footnote w:id="10">
    <w:p w14:paraId="64C085F9" w14:textId="77777777" w:rsidR="007821E4" w:rsidRPr="00AD1095" w:rsidRDefault="007821E4" w:rsidP="000A2760">
      <w:pPr>
        <w:pStyle w:val="FootnoteText"/>
        <w:rPr>
          <w:rFonts w:ascii="Georgia" w:hAnsi="Georgia"/>
        </w:rPr>
      </w:pPr>
      <w:r w:rsidRPr="00AD1095">
        <w:rPr>
          <w:rStyle w:val="FootnoteReference"/>
          <w:rFonts w:ascii="Georgia" w:hAnsi="Georgia"/>
        </w:rPr>
        <w:footnoteRef/>
      </w:r>
      <w:r w:rsidRPr="00AD1095">
        <w:rPr>
          <w:rFonts w:ascii="Georgia" w:hAnsi="Georgia"/>
        </w:rPr>
        <w:t xml:space="preserve"> Tafsir Alkitab Perjanjian Lama</w:t>
      </w:r>
    </w:p>
  </w:footnote>
  <w:footnote w:id="11">
    <w:p w14:paraId="7DA4E038" w14:textId="77777777" w:rsidR="007821E4" w:rsidRDefault="007821E4" w:rsidP="00655A12">
      <w:pPr>
        <w:pStyle w:val="ListParagraph"/>
        <w:ind w:left="0"/>
        <w:rPr>
          <w:rFonts w:ascii="Georgia" w:hAnsi="Georgia"/>
          <w:sz w:val="18"/>
          <w:szCs w:val="18"/>
          <w:lang w:val="en-ID"/>
        </w:rPr>
      </w:pPr>
      <w:r>
        <w:rPr>
          <w:rStyle w:val="FootnoteReference"/>
          <w:rFonts w:ascii="Georgia" w:hAnsi="Georgia"/>
          <w:sz w:val="18"/>
          <w:szCs w:val="18"/>
        </w:rPr>
        <w:footnoteRef/>
      </w:r>
      <w:r>
        <w:rPr>
          <w:rFonts w:ascii="Georgia" w:hAnsi="Georgia"/>
          <w:sz w:val="18"/>
          <w:szCs w:val="18"/>
        </w:rPr>
        <w:t xml:space="preserve"> </w:t>
      </w:r>
      <w:hyperlink r:id="rId1" w:history="1">
        <w:r>
          <w:rPr>
            <w:rStyle w:val="Hyperlink"/>
            <w:rFonts w:ascii="Georgia" w:eastAsia="Times New Roman" w:hAnsi="Georgia"/>
            <w:sz w:val="18"/>
            <w:szCs w:val="18"/>
            <w:lang w:val="id-ID"/>
          </w:rPr>
          <w:t>https://makassar.tribunnews.com/2021/06/13/varian-covid-19-delta-asal-india-mengganas-di-jawa-tengah-penyebarannya-sangat-cepat?page=2</w:t>
        </w:r>
      </w:hyperlink>
      <w:r>
        <w:rPr>
          <w:rFonts w:ascii="Georgia" w:eastAsia="Times New Roman" w:hAnsi="Georgia"/>
          <w:sz w:val="18"/>
          <w:szCs w:val="18"/>
          <w:lang w:val="en-ID"/>
        </w:rPr>
        <w:t xml:space="preserve">; </w:t>
      </w:r>
      <w:r>
        <w:rPr>
          <w:rFonts w:ascii="Georgia" w:hAnsi="Georgia" w:cs="Arial"/>
          <w:sz w:val="18"/>
          <w:szCs w:val="18"/>
          <w:shd w:val="clear" w:color="auto" w:fill="FFFFFF"/>
          <w:lang w:val="id-ID"/>
        </w:rPr>
        <w:t xml:space="preserve">ealth.detik.com/berita-detikhealth/d-5586561/varian-corona-oplosan-india-inggris-ditemukan-lebih-cepat-menyebar-di-udara </w:t>
      </w:r>
      <w:r>
        <w:rPr>
          <w:rFonts w:ascii="Georgia" w:eastAsia="Times New Roman" w:hAnsi="Georgia"/>
          <w:sz w:val="18"/>
          <w:szCs w:val="18"/>
          <w:lang w:val="id-ID"/>
        </w:rPr>
        <w:t>diakses 14 Juni jam 01.25</w:t>
      </w:r>
    </w:p>
  </w:footnote>
  <w:footnote w:id="12">
    <w:p w14:paraId="393ACCCA" w14:textId="77777777" w:rsidR="007821E4" w:rsidRDefault="007821E4" w:rsidP="00655A12">
      <w:pPr>
        <w:pStyle w:val="FootnoteText"/>
        <w:rPr>
          <w:rFonts w:ascii="Georgia" w:hAnsi="Georgia"/>
          <w:sz w:val="18"/>
          <w:szCs w:val="18"/>
          <w:lang w:val="en-ID"/>
        </w:rPr>
      </w:pPr>
      <w:r>
        <w:rPr>
          <w:rStyle w:val="FootnoteReference"/>
          <w:rFonts w:ascii="Georgia" w:hAnsi="Georgia"/>
          <w:sz w:val="18"/>
          <w:szCs w:val="18"/>
        </w:rPr>
        <w:footnoteRef/>
      </w:r>
      <w:r>
        <w:rPr>
          <w:rFonts w:ascii="Georgia" w:hAnsi="Georgia"/>
          <w:sz w:val="18"/>
          <w:szCs w:val="18"/>
        </w:rPr>
        <w:t xml:space="preserve"> </w:t>
      </w:r>
      <w:hyperlink r:id="rId2" w:history="1">
        <w:r>
          <w:rPr>
            <w:rStyle w:val="Hyperlink"/>
            <w:rFonts w:ascii="Georgia" w:eastAsia="Times New Roman" w:hAnsi="Georgia"/>
            <w:spacing w:val="-2"/>
            <w:sz w:val="18"/>
            <w:szCs w:val="18"/>
            <w:lang w:val="id-ID"/>
          </w:rPr>
          <w:t>https://www.p-wec.org/id/go-green/hindari-budaya-nyampah</w:t>
        </w:r>
      </w:hyperlink>
      <w:r>
        <w:rPr>
          <w:rFonts w:ascii="Georgia" w:eastAsia="Times New Roman" w:hAnsi="Georgia"/>
          <w:sz w:val="18"/>
          <w:szCs w:val="18"/>
          <w:lang w:val="id-ID"/>
        </w:rPr>
        <w:t xml:space="preserve"> diakses 29 Juni 2021 jam 04.18.</w:t>
      </w:r>
    </w:p>
  </w:footnote>
  <w:footnote w:id="13">
    <w:p w14:paraId="1FCF3262" w14:textId="77777777" w:rsidR="007821E4" w:rsidRDefault="007821E4" w:rsidP="00655A12">
      <w:pPr>
        <w:rPr>
          <w:rFonts w:ascii="Georgia" w:hAnsi="Georgia"/>
          <w:sz w:val="18"/>
          <w:szCs w:val="18"/>
          <w:lang w:val="en-ID"/>
        </w:rPr>
      </w:pPr>
      <w:r>
        <w:rPr>
          <w:rStyle w:val="FootnoteReference"/>
          <w:rFonts w:ascii="Georgia" w:hAnsi="Georgia"/>
          <w:sz w:val="18"/>
          <w:szCs w:val="18"/>
        </w:rPr>
        <w:footnoteRef/>
      </w:r>
      <w:r>
        <w:rPr>
          <w:rFonts w:ascii="Georgia" w:hAnsi="Georgia"/>
          <w:sz w:val="18"/>
          <w:szCs w:val="18"/>
        </w:rPr>
        <w:t xml:space="preserve"> </w:t>
      </w:r>
      <w:r>
        <w:rPr>
          <w:rFonts w:ascii="Georgia" w:hAnsi="Georgia"/>
          <w:sz w:val="18"/>
          <w:szCs w:val="18"/>
          <w:lang w:val="id-ID"/>
        </w:rPr>
        <w:t>Eka Darmaputera, Tatkala Allah Melawat Umat-Nya: Khotbah-khotbah tentang Adven dan Natal, Cet. 5, Jakarta: BPK Gunung Mulia, 2008</w:t>
      </w:r>
      <w:r>
        <w:rPr>
          <w:rFonts w:ascii="Georgia" w:hAnsi="Georgia"/>
          <w:sz w:val="18"/>
          <w:szCs w:val="18"/>
          <w:lang w:val="en-ID"/>
        </w:rPr>
        <w:t>, hal. 6</w:t>
      </w:r>
      <w:r>
        <w:rPr>
          <w:rFonts w:ascii="Georgia" w:hAnsi="Georgia"/>
          <w:sz w:val="18"/>
          <w:szCs w:val="18"/>
          <w:lang w:val="id-ID"/>
        </w:rPr>
        <w:t>.</w:t>
      </w:r>
    </w:p>
    <w:p w14:paraId="6ACC9AA3" w14:textId="77777777" w:rsidR="007821E4" w:rsidRDefault="007821E4" w:rsidP="00655A12">
      <w:pPr>
        <w:pStyle w:val="FootnoteText"/>
        <w:rPr>
          <w:rFonts w:ascii="Georgia" w:hAnsi="Georgia"/>
          <w:sz w:val="18"/>
          <w:szCs w:val="18"/>
          <w:lang w:val="en-ID"/>
        </w:rPr>
      </w:pPr>
    </w:p>
  </w:footnote>
  <w:footnote w:id="14">
    <w:p w14:paraId="46555288" w14:textId="77777777" w:rsidR="007821E4" w:rsidRDefault="007821E4" w:rsidP="00655A12">
      <w:pPr>
        <w:pStyle w:val="FootnoteText"/>
        <w:rPr>
          <w:rFonts w:ascii="Georgia" w:hAnsi="Georgia"/>
          <w:sz w:val="18"/>
          <w:szCs w:val="18"/>
          <w:lang w:val="en-ID"/>
        </w:rPr>
      </w:pPr>
      <w:r>
        <w:rPr>
          <w:rStyle w:val="FootnoteReference"/>
          <w:rFonts w:ascii="Georgia" w:hAnsi="Georgia"/>
          <w:sz w:val="18"/>
          <w:szCs w:val="18"/>
        </w:rPr>
        <w:footnoteRef/>
      </w:r>
      <w:r>
        <w:rPr>
          <w:rFonts w:ascii="Georgia" w:hAnsi="Georgia"/>
          <w:sz w:val="18"/>
          <w:szCs w:val="18"/>
        </w:rPr>
        <w:t xml:space="preserve"> </w:t>
      </w:r>
      <w:hyperlink r:id="rId3" w:history="1">
        <w:r>
          <w:rPr>
            <w:rStyle w:val="Hyperlink"/>
            <w:rFonts w:ascii="Georgia" w:hAnsi="Georgia"/>
            <w:sz w:val="18"/>
            <w:szCs w:val="18"/>
          </w:rPr>
          <w:t>https://banksampah.id/</w:t>
        </w:r>
      </w:hyperlink>
      <w:r>
        <w:rPr>
          <w:rFonts w:ascii="Georgia" w:hAnsi="Georgia"/>
          <w:sz w:val="18"/>
          <w:szCs w:val="18"/>
        </w:rPr>
        <w:t xml:space="preserve"> diakses tanggal 29 Juni jam 05.12.</w:t>
      </w:r>
    </w:p>
  </w:footnote>
  <w:footnote w:id="15">
    <w:p w14:paraId="524BF3DC" w14:textId="77777777" w:rsidR="007821E4" w:rsidRDefault="007821E4" w:rsidP="00655A12">
      <w:pPr>
        <w:rPr>
          <w:rFonts w:ascii="Georgia" w:eastAsia="Times New Roman" w:hAnsi="Georgia"/>
          <w:sz w:val="18"/>
          <w:szCs w:val="18"/>
          <w:lang w:val="id-ID"/>
        </w:rPr>
      </w:pPr>
      <w:r>
        <w:rPr>
          <w:rStyle w:val="FootnoteReference"/>
          <w:rFonts w:ascii="Georgia" w:hAnsi="Georgia"/>
          <w:sz w:val="18"/>
          <w:szCs w:val="18"/>
        </w:rPr>
        <w:footnoteRef/>
      </w:r>
      <w:r>
        <w:rPr>
          <w:rFonts w:ascii="Georgia" w:hAnsi="Georgia"/>
          <w:sz w:val="18"/>
          <w:szCs w:val="18"/>
        </w:rPr>
        <w:t xml:space="preserve"> </w:t>
      </w:r>
      <w:hyperlink r:id="rId4" w:history="1">
        <w:r>
          <w:rPr>
            <w:rStyle w:val="Hyperlink"/>
            <w:rFonts w:ascii="Georgia" w:hAnsi="Georgia"/>
            <w:spacing w:val="-4"/>
            <w:sz w:val="18"/>
            <w:szCs w:val="18"/>
            <w:lang w:val="id-ID"/>
          </w:rPr>
          <w:t>https://www.youtube.com/watch?v=lZni_qgIMw8</w:t>
        </w:r>
      </w:hyperlink>
      <w:r>
        <w:rPr>
          <w:rFonts w:ascii="Georgia" w:hAnsi="Georgia"/>
          <w:spacing w:val="-4"/>
          <w:sz w:val="18"/>
          <w:szCs w:val="18"/>
          <w:lang w:val="id-ID"/>
        </w:rPr>
        <w:t xml:space="preserve"> Webinar Nasional "Covid-19,</w:t>
      </w:r>
      <w:r>
        <w:rPr>
          <w:rFonts w:ascii="Georgia" w:hAnsi="Georgia"/>
          <w:sz w:val="18"/>
          <w:szCs w:val="18"/>
          <w:lang w:val="id-ID"/>
        </w:rPr>
        <w:t xml:space="preserve"> Antropologi Perilaku Manusia dan Rekonsiliasi Ciptaan", diselenggarakan </w:t>
      </w:r>
      <w:r>
        <w:rPr>
          <w:rFonts w:ascii="Georgia" w:hAnsi="Georgia"/>
          <w:spacing w:val="-4"/>
          <w:sz w:val="18"/>
          <w:szCs w:val="18"/>
          <w:lang w:val="id-ID"/>
        </w:rPr>
        <w:t>oleh Asosiasi Pastoral Indonesia - Gereja Protestan di Indonesia - IAKN Manado</w:t>
      </w:r>
    </w:p>
    <w:p w14:paraId="46D73190" w14:textId="77777777" w:rsidR="007821E4" w:rsidRDefault="007821E4" w:rsidP="00655A12">
      <w:pPr>
        <w:pStyle w:val="FootnoteText"/>
        <w:rPr>
          <w:rFonts w:ascii="Georgia" w:eastAsiaTheme="minorHAnsi" w:hAnsi="Georgia"/>
          <w:sz w:val="18"/>
          <w:szCs w:val="18"/>
          <w:lang w:val="en-ID"/>
        </w:rPr>
      </w:pPr>
      <w:r>
        <w:rPr>
          <w:rFonts w:ascii="Georgia" w:hAnsi="Georgia"/>
          <w:sz w:val="18"/>
          <w:szCs w:val="18"/>
          <w:lang w:val="en-ID"/>
        </w:rPr>
        <w:t>diakses 14 Juni jam 01.30.</w:t>
      </w:r>
    </w:p>
  </w:footnote>
  <w:footnote w:id="16">
    <w:p w14:paraId="7318DFA4" w14:textId="77777777" w:rsidR="007821E4" w:rsidRPr="005A401F" w:rsidRDefault="007821E4" w:rsidP="005C68EB">
      <w:pPr>
        <w:pStyle w:val="FootnoteText"/>
        <w:ind w:right="2268"/>
      </w:pPr>
      <w:r w:rsidRPr="00306C5C">
        <w:rPr>
          <w:rStyle w:val="FootnoteReference"/>
        </w:rPr>
        <w:footnoteRef/>
      </w:r>
      <w:r w:rsidRPr="00306C5C">
        <w:t xml:space="preserve"> Merujuk pada tulisan dalam </w:t>
      </w:r>
      <w:r w:rsidRPr="00306C5C">
        <w:rPr>
          <w:i/>
          <w:iCs/>
        </w:rPr>
        <w:t>Advent Wreath Activity Center</w:t>
      </w:r>
      <w:r w:rsidRPr="00306C5C">
        <w:t>—Intergenerational Event. LoyolaPress. Diunduh pada 21 Mei 2021 pukul 09.02 melalui https://www.loyolapress.com/catholic-resources/parish-ministry/intergenerational-catechesis/advent/advent-wreath-activity-center/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6DC40" w14:textId="77777777" w:rsidR="007821E4" w:rsidRDefault="005E45B5">
    <w:pPr>
      <w:pStyle w:val="Header"/>
    </w:pPr>
    <w:r>
      <w:rPr>
        <w:lang w:val="en-ID" w:eastAsia="en-ID"/>
      </w:rPr>
      <w:pict w14:anchorId="28A454ED">
        <v:shapetype id="_x0000_t202" coordsize="21600,21600" o:spt="202" path="m,l,21600r21600,l21600,xe">
          <v:stroke joinstyle="miter"/>
          <v:path gradientshapeok="t" o:connecttype="rect"/>
        </v:shapetype>
        <v:shape id="_x0000_s2052" type="#_x0000_t202" style="position:absolute;left:0;text-align:left;margin-left:55.35pt;margin-top:34.5pt;width:311.85pt;height:13.45pt;z-index:251680768;mso-width-percent:1000;mso-position-horizontal-relative:page;mso-position-vertical-relative:page;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PGsQIAALM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" o:allowincell="f" filled="f" stroked="f">
          <v:textbox style="mso-fit-shape-to-text:t" inset=",0,,0">
            <w:txbxContent>
              <w:p w14:paraId="43EE5F9C" w14:textId="4984BFC4" w:rsidR="007821E4" w:rsidRDefault="007821E4">
                <w:pPr>
                  <w:jc w:val="left"/>
                  <w:rPr>
                    <w:lang w:val="sv-SE"/>
                  </w:rPr>
                </w:pPr>
                <w:r>
                  <w:rPr>
                    <w:rFonts w:ascii="Constantia" w:hAnsi="Constantia"/>
                    <w:lang w:val="sv-SE"/>
                  </w:rPr>
                  <w:t>Masa Adven-Natal 2021</w:t>
                </w:r>
              </w:p>
            </w:txbxContent>
          </v:textbox>
          <w10:wrap anchorx="page" anchory="page"/>
        </v:shape>
      </w:pict>
    </w:r>
    <w:r>
      <w:rPr>
        <w:lang w:val="en-ID" w:eastAsia="en-ID"/>
      </w:rPr>
      <w:pict w14:anchorId="435ADFD7">
        <v:shape id="_x0000_s2051" type="#_x0000_t202" style="position:absolute;left:0;text-align:left;margin-left:0;margin-top:35.25pt;width:53.8pt;height:13.45pt;z-index:251679744;mso-width-percent:1000;mso-position-horizontal-relative:page;mso-position-vertical-relative:page;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DxegIAAA8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" o:allowincell="f" fillcolor="black" stroked="f">
          <v:textbox style="mso-fit-shape-to-text:t" inset=",0,,0">
            <w:txbxContent>
              <w:p w14:paraId="2AD6C54E" w14:textId="77777777" w:rsidR="007821E4" w:rsidRPr="00B80A3C" w:rsidRDefault="007821E4">
                <w:pPr>
                  <w:jc w:val="right"/>
                  <w:rPr>
                    <w:rFonts w:ascii="Georgia" w:hAnsi="Georgia"/>
                    <w:color w:val="FFFFFF"/>
                  </w:rPr>
                </w:pPr>
                <w:r w:rsidRPr="00B80A3C">
                  <w:rPr>
                    <w:rFonts w:ascii="Georgia" w:hAnsi="Georgia"/>
                  </w:rPr>
                  <w:fldChar w:fldCharType="begin"/>
                </w:r>
                <w:r w:rsidRPr="00B80A3C">
                  <w:rPr>
                    <w:rFonts w:ascii="Georgia" w:hAnsi="Georgia"/>
                  </w:rPr>
                  <w:instrText xml:space="preserve"> PAGE   \* MERGEFORMAT </w:instrText>
                </w:r>
                <w:r w:rsidRPr="00B80A3C">
                  <w:rPr>
                    <w:rFonts w:ascii="Georgia" w:hAnsi="Georgia"/>
                  </w:rPr>
                  <w:fldChar w:fldCharType="separate"/>
                </w:r>
                <w:r w:rsidRPr="00B80A3C">
                  <w:rPr>
                    <w:rFonts w:ascii="Georgia" w:hAnsi="Georgia"/>
                    <w:noProof/>
                    <w:color w:val="FFFFFF"/>
                    <w:lang w:val="en-ID" w:eastAsia="en-ID"/>
                  </w:rPr>
                  <w:t>iv</w:t>
                </w:r>
                <w:r w:rsidRPr="00B80A3C">
                  <w:rPr>
                    <w:rFonts w:ascii="Georgia" w:hAnsi="Georgia"/>
                  </w:rPr>
                  <w:fldChar w:fldCharType="end"/>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8A17D" w14:textId="634808F7" w:rsidR="007821E4" w:rsidRPr="00B346C4" w:rsidRDefault="007821E4" w:rsidP="00B346C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CDA79" w14:textId="77777777" w:rsidR="007821E4" w:rsidRDefault="007821E4">
    <w:pPr>
      <w:pStyle w:val="Header"/>
    </w:pPr>
    <w:r>
      <w:rPr>
        <w:noProof/>
      </w:rPr>
      <mc:AlternateContent>
        <mc:Choice Requires="wps">
          <w:drawing>
            <wp:anchor distT="0" distB="0" distL="114300" distR="114300" simplePos="0" relativeHeight="251693056" behindDoc="0" locked="0" layoutInCell="0" allowOverlap="1" wp14:anchorId="4AC63AFC" wp14:editId="31D1A605">
              <wp:simplePos x="0" y="0"/>
              <wp:positionH relativeFrom="margin">
                <wp:align>right</wp:align>
              </wp:positionH>
              <wp:positionV relativeFrom="page">
                <wp:posOffset>457200</wp:posOffset>
              </wp:positionV>
              <wp:extent cx="3957320" cy="170815"/>
              <wp:effectExtent l="0" t="0" r="0" b="63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7A132"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AC63AFC" id="_x0000_t202" coordsize="21600,21600" o:spt="202" path="m,l,21600r21600,l21600,xe">
              <v:stroke joinstyle="miter"/>
              <v:path gradientshapeok="t" o:connecttype="rect"/>
            </v:shapetype>
            <v:shape id="Text Box 130" o:spid="_x0000_s1121" type="#_x0000_t202" style="position:absolute;left:0;text-align:left;margin-left:260.4pt;margin-top:36pt;width:311.6pt;height:13.45pt;z-index:25169305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DJ0eatgIAAL8F&#10;AAAOAAAAAAAAAAAAAAAAAC4CAABkcnMvZTJvRG9jLnhtbFBLAQItABQABgAIAAAAIQBAOEkD3QAA&#10;AAYBAAAPAAAAAAAAAAAAAAAAABAFAABkcnMvZG93bnJldi54bWxQSwUGAAAAAAQABADzAAAAGgYA&#10;AAAA&#10;" o:allowincell="f" filled="f" stroked="f">
              <v:textbox style="mso-fit-shape-to-text:t" inset=",0,,0">
                <w:txbxContent>
                  <w:p w14:paraId="0F87A132"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692032" behindDoc="0" locked="0" layoutInCell="0" allowOverlap="1" wp14:anchorId="52DAEACD" wp14:editId="336EA446">
              <wp:simplePos x="0" y="0"/>
              <wp:positionH relativeFrom="page">
                <wp:posOffset>0</wp:posOffset>
              </wp:positionH>
              <wp:positionV relativeFrom="page">
                <wp:posOffset>447675</wp:posOffset>
              </wp:positionV>
              <wp:extent cx="681355" cy="170815"/>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FAF16"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2DAEACD" id="Text Box 131" o:spid="_x0000_s1122" type="#_x0000_t202" style="position:absolute;left:0;text-align:left;margin-left:0;margin-top:35.25pt;width:53.65pt;height:13.45pt;z-index:2516920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Gi6OMJ9AgAAFAUA&#10;AA4AAAAAAAAAAAAAAAAALgIAAGRycy9lMm9Eb2MueG1sUEsBAi0AFAAGAAgAAAAhAJYnvfjcAAAA&#10;BgEAAA8AAAAAAAAAAAAAAAAA1wQAAGRycy9kb3ducmV2LnhtbFBLBQYAAAAABAAEAPMAAADgBQAA&#10;AAA=&#10;" o:allowincell="f" fillcolor="black" stroked="f">
              <v:textbox style="mso-fit-shape-to-text:t" inset=",0,,0">
                <w:txbxContent>
                  <w:p w14:paraId="613FAF16"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3E149" w14:textId="77777777" w:rsidR="007821E4" w:rsidRDefault="007821E4" w:rsidP="00F976DD">
    <w:pPr>
      <w:pStyle w:val="Header"/>
      <w:jc w:val="right"/>
    </w:pPr>
    <w:r>
      <w:rPr>
        <w:noProof/>
      </w:rPr>
      <mc:AlternateContent>
        <mc:Choice Requires="wps">
          <w:drawing>
            <wp:anchor distT="0" distB="0" distL="114300" distR="114300" simplePos="0" relativeHeight="251688960" behindDoc="0" locked="0" layoutInCell="0" allowOverlap="1" wp14:anchorId="1056A45C" wp14:editId="66EC1431">
              <wp:simplePos x="0" y="0"/>
              <wp:positionH relativeFrom="page">
                <wp:posOffset>817245</wp:posOffset>
              </wp:positionH>
              <wp:positionV relativeFrom="page">
                <wp:posOffset>438150</wp:posOffset>
              </wp:positionV>
              <wp:extent cx="3780155" cy="170815"/>
              <wp:effectExtent l="0" t="0" r="3175" b="635"/>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F31F4"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056A45C" id="_x0000_t202" coordsize="21600,21600" o:spt="202" path="m,l,21600r21600,l21600,xe">
              <v:stroke joinstyle="miter"/>
              <v:path gradientshapeok="t" o:connecttype="rect"/>
            </v:shapetype>
            <v:shape id="Text Box 128" o:spid="_x0000_s1123" type="#_x0000_t202" style="position:absolute;left:0;text-align:left;margin-left:64.35pt;margin-top:34.5pt;width:297.65pt;height:13.4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PSuAIAAL8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MLKo9K4&#10;AgAAvwUAAA4AAAAAAAAAAAAAAAAALgIAAGRycy9lMm9Eb2MueG1sUEsBAi0AFAAGAAgAAAAhAPti&#10;gpXgAAAACQEAAA8AAAAAAAAAAAAAAAAAEgUAAGRycy9kb3ducmV2LnhtbFBLBQYAAAAABAAEAPMA&#10;AAAfBgAAAAA=&#10;" o:allowincell="f" filled="f" stroked="f">
              <v:textbox inset=",0,,0">
                <w:txbxContent>
                  <w:p w14:paraId="604F31F4"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689984" behindDoc="0" locked="0" layoutInCell="0" allowOverlap="1" wp14:anchorId="09CF938A" wp14:editId="7B5BD2A5">
              <wp:simplePos x="0" y="0"/>
              <wp:positionH relativeFrom="page">
                <wp:posOffset>4638675</wp:posOffset>
              </wp:positionH>
              <wp:positionV relativeFrom="page">
                <wp:posOffset>447040</wp:posOffset>
              </wp:positionV>
              <wp:extent cx="681355" cy="170815"/>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C591F"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9CF938A" id="Text Box 129" o:spid="_x0000_s1124" type="#_x0000_t202" style="position:absolute;left:0;text-align:left;margin-left:365.25pt;margin-top:35.2pt;width:53.65pt;height:13.45pt;z-index:2516899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srsfAIAABQ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A4isrsfAIAABQF&#10;AAAOAAAAAAAAAAAAAAAAAC4CAABkcnMvZTJvRG9jLnhtbFBLAQItABQABgAIAAAAIQBZrw+T3gAA&#10;AAkBAAAPAAAAAAAAAAAAAAAAANYEAABkcnMvZG93bnJldi54bWxQSwUGAAAAAAQABADzAAAA4QUA&#10;AAAA&#10;" o:allowincell="f" fillcolor="black" stroked="f">
              <v:textbox style="mso-fit-shape-to-text:t" inset=",0,,0">
                <w:txbxContent>
                  <w:p w14:paraId="593C591F"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0F2D4" w14:textId="4844FCD0" w:rsidR="007821E4" w:rsidRPr="00D504FF" w:rsidRDefault="007821E4" w:rsidP="00D504F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8DAB1" w14:textId="4635EC62" w:rsidR="007821E4" w:rsidRPr="00D504FF" w:rsidRDefault="007821E4" w:rsidP="00D504F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0ED4B" w14:textId="77777777" w:rsidR="007821E4" w:rsidRDefault="007821E4">
    <w:pPr>
      <w:pStyle w:val="Header"/>
    </w:pPr>
    <w:r>
      <w:rPr>
        <w:noProof/>
      </w:rPr>
      <mc:AlternateContent>
        <mc:Choice Requires="wps">
          <w:drawing>
            <wp:anchor distT="0" distB="0" distL="114300" distR="114300" simplePos="0" relativeHeight="251705344" behindDoc="0" locked="0" layoutInCell="0" allowOverlap="1" wp14:anchorId="399C224D" wp14:editId="35DCA576">
              <wp:simplePos x="0" y="0"/>
              <wp:positionH relativeFrom="margin">
                <wp:align>right</wp:align>
              </wp:positionH>
              <wp:positionV relativeFrom="page">
                <wp:posOffset>457200</wp:posOffset>
              </wp:positionV>
              <wp:extent cx="3957320" cy="170815"/>
              <wp:effectExtent l="0" t="0" r="0" b="63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3302F"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99C224D" id="_x0000_t202" coordsize="21600,21600" o:spt="202" path="m,l,21600r21600,l21600,xe">
              <v:stroke joinstyle="miter"/>
              <v:path gradientshapeok="t" o:connecttype="rect"/>
            </v:shapetype>
            <v:shape id="Text Box 146" o:spid="_x0000_s1125" type="#_x0000_t202" style="position:absolute;left:0;text-align:left;margin-left:260.4pt;margin-top:36pt;width:311.6pt;height:13.45pt;z-index:25170534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OIDPG21AgAAvwUA&#10;AA4AAAAAAAAAAAAAAAAALgIAAGRycy9lMm9Eb2MueG1sUEsBAi0AFAAGAAgAAAAhAEA4SQPdAAAA&#10;BgEAAA8AAAAAAAAAAAAAAAAADwUAAGRycy9kb3ducmV2LnhtbFBLBQYAAAAABAAEAPMAAAAZBgAA&#10;AAA=&#10;" o:allowincell="f" filled="f" stroked="f">
              <v:textbox style="mso-fit-shape-to-text:t" inset=",0,,0">
                <w:txbxContent>
                  <w:p w14:paraId="0B73302F"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04320" behindDoc="0" locked="0" layoutInCell="0" allowOverlap="1" wp14:anchorId="6CC47043" wp14:editId="4713B6B8">
              <wp:simplePos x="0" y="0"/>
              <wp:positionH relativeFrom="page">
                <wp:posOffset>0</wp:posOffset>
              </wp:positionH>
              <wp:positionV relativeFrom="page">
                <wp:posOffset>447675</wp:posOffset>
              </wp:positionV>
              <wp:extent cx="681355" cy="170815"/>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0C2C00"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CC47043" id="Text Box 147" o:spid="_x0000_s1126" type="#_x0000_t202" style="position:absolute;left:0;text-align:left;margin-left:0;margin-top:35.25pt;width:53.65pt;height:13.45pt;z-index:2517043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uxDjSHwCAAAUBQAA&#10;DgAAAAAAAAAAAAAAAAAuAgAAZHJzL2Uyb0RvYy54bWxQSwECLQAUAAYACAAAACEAlie9+NwAAAAG&#10;AQAADwAAAAAAAAAAAAAAAADWBAAAZHJzL2Rvd25yZXYueG1sUEsFBgAAAAAEAAQA8wAAAN8FAAAA&#10;AA==&#10;" o:allowincell="f" fillcolor="black" stroked="f">
              <v:textbox style="mso-fit-shape-to-text:t" inset=",0,,0">
                <w:txbxContent>
                  <w:p w14:paraId="5D0C2C00"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CA6F" w14:textId="77777777" w:rsidR="007821E4" w:rsidRDefault="007821E4" w:rsidP="00F976DD">
    <w:pPr>
      <w:pStyle w:val="Header"/>
      <w:jc w:val="right"/>
    </w:pPr>
    <w:r>
      <w:rPr>
        <w:noProof/>
      </w:rPr>
      <mc:AlternateContent>
        <mc:Choice Requires="wps">
          <w:drawing>
            <wp:anchor distT="0" distB="0" distL="114300" distR="114300" simplePos="0" relativeHeight="251701248" behindDoc="0" locked="0" layoutInCell="0" allowOverlap="1" wp14:anchorId="3DFBF790" wp14:editId="0655373E">
              <wp:simplePos x="0" y="0"/>
              <wp:positionH relativeFrom="page">
                <wp:posOffset>817245</wp:posOffset>
              </wp:positionH>
              <wp:positionV relativeFrom="page">
                <wp:posOffset>438150</wp:posOffset>
              </wp:positionV>
              <wp:extent cx="3780155" cy="170815"/>
              <wp:effectExtent l="0" t="0" r="3175" b="63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EE6C1"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DFBF790" id="_x0000_t202" coordsize="21600,21600" o:spt="202" path="m,l,21600r21600,l21600,xe">
              <v:stroke joinstyle="miter"/>
              <v:path gradientshapeok="t" o:connecttype="rect"/>
            </v:shapetype>
            <v:shape id="Text Box 144" o:spid="_x0000_s1127" type="#_x0000_t202" style="position:absolute;left:0;text-align:left;margin-left:64.35pt;margin-top:34.5pt;width:297.65pt;height:13.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qXtw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63yKl7cC&#10;AAC/BQAADgAAAAAAAAAAAAAAAAAuAgAAZHJzL2Uyb0RvYy54bWxQSwECLQAUAAYACAAAACEA+2KC&#10;leAAAAAJAQAADwAAAAAAAAAAAAAAAAARBQAAZHJzL2Rvd25yZXYueG1sUEsFBgAAAAAEAAQA8wAA&#10;AB4GAAAAAA==&#10;" o:allowincell="f" filled="f" stroked="f">
              <v:textbox inset=",0,,0">
                <w:txbxContent>
                  <w:p w14:paraId="03CEE6C1"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02272" behindDoc="0" locked="0" layoutInCell="0" allowOverlap="1" wp14:anchorId="0E34F688" wp14:editId="20E26AF1">
              <wp:simplePos x="0" y="0"/>
              <wp:positionH relativeFrom="page">
                <wp:posOffset>4638675</wp:posOffset>
              </wp:positionH>
              <wp:positionV relativeFrom="page">
                <wp:posOffset>447040</wp:posOffset>
              </wp:positionV>
              <wp:extent cx="681355" cy="17081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771BAF"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E34F688" id="Text Box 145" o:spid="_x0000_s1128" type="#_x0000_t202" style="position:absolute;left:0;text-align:left;margin-left:365.25pt;margin-top:35.2pt;width:53.65pt;height:13.4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T8fQIAABQ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46r0/H0CAAAU&#10;BQAADgAAAAAAAAAAAAAAAAAuAgAAZHJzL2Uyb0RvYy54bWxQSwECLQAUAAYACAAAACEAWa8Pk94A&#10;AAAJAQAADwAAAAAAAAAAAAAAAADXBAAAZHJzL2Rvd25yZXYueG1sUEsFBgAAAAAEAAQA8wAAAOIF&#10;AAAAAA==&#10;" o:allowincell="f" fillcolor="black" stroked="f">
              <v:textbox style="mso-fit-shape-to-text:t" inset=",0,,0">
                <w:txbxContent>
                  <w:p w14:paraId="33771BAF"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028" w14:textId="5D42B8DF" w:rsidR="007821E4" w:rsidRPr="00292FFA" w:rsidRDefault="007821E4" w:rsidP="00292FF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2E297" w14:textId="669CBDFE" w:rsidR="007821E4" w:rsidRPr="00292FFA" w:rsidRDefault="007821E4" w:rsidP="00292FF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C89DB" w14:textId="77777777" w:rsidR="007821E4" w:rsidRDefault="007821E4">
    <w:pPr>
      <w:pStyle w:val="Header"/>
    </w:pPr>
    <w:r>
      <w:rPr>
        <w:noProof/>
      </w:rPr>
      <mc:AlternateContent>
        <mc:Choice Requires="wps">
          <w:drawing>
            <wp:anchor distT="0" distB="0" distL="114300" distR="114300" simplePos="0" relativeHeight="251711488" behindDoc="0" locked="0" layoutInCell="0" allowOverlap="1" wp14:anchorId="4CF16B87" wp14:editId="64B6F321">
              <wp:simplePos x="0" y="0"/>
              <wp:positionH relativeFrom="margin">
                <wp:align>right</wp:align>
              </wp:positionH>
              <wp:positionV relativeFrom="page">
                <wp:posOffset>457200</wp:posOffset>
              </wp:positionV>
              <wp:extent cx="3957320" cy="170815"/>
              <wp:effectExtent l="0" t="0" r="0" b="63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BB234"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CF16B87" id="_x0000_t202" coordsize="21600,21600" o:spt="202" path="m,l,21600r21600,l21600,xe">
              <v:stroke joinstyle="miter"/>
              <v:path gradientshapeok="t" o:connecttype="rect"/>
            </v:shapetype>
            <v:shape id="Text Box 156" o:spid="_x0000_s1129" type="#_x0000_t202" style="position:absolute;left:0;text-align:left;margin-left:260.4pt;margin-top:36pt;width:311.6pt;height:13.45pt;z-index:25171148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9eBtwIAAL8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u+PXgbcCAAC/&#10;BQAADgAAAAAAAAAAAAAAAAAuAgAAZHJzL2Uyb0RvYy54bWxQSwECLQAUAAYACAAAACEAQDhJA90A&#10;AAAGAQAADwAAAAAAAAAAAAAAAAARBQAAZHJzL2Rvd25yZXYueG1sUEsFBgAAAAAEAAQA8wAAABsG&#10;AAAAAA==&#10;" o:allowincell="f" filled="f" stroked="f">
              <v:textbox style="mso-fit-shape-to-text:t" inset=",0,,0">
                <w:txbxContent>
                  <w:p w14:paraId="368BB234"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10464" behindDoc="0" locked="0" layoutInCell="0" allowOverlap="1" wp14:anchorId="599A3811" wp14:editId="0C65C06A">
              <wp:simplePos x="0" y="0"/>
              <wp:positionH relativeFrom="page">
                <wp:posOffset>0</wp:posOffset>
              </wp:positionH>
              <wp:positionV relativeFrom="page">
                <wp:posOffset>447675</wp:posOffset>
              </wp:positionV>
              <wp:extent cx="681355" cy="170815"/>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050E8"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99A3811" id="Text Box 157" o:spid="_x0000_s1130" type="#_x0000_t202" style="position:absolute;left:0;text-align:left;margin-left:0;margin-top:35.25pt;width:53.65pt;height:13.45pt;z-index:2517104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DDjpip9AgAAFAUA&#10;AA4AAAAAAAAAAAAAAAAALgIAAGRycy9lMm9Eb2MueG1sUEsBAi0AFAAGAAgAAAAhAJYnvfjcAAAA&#10;BgEAAA8AAAAAAAAAAAAAAAAA1wQAAGRycy9kb3ducmV2LnhtbFBLBQYAAAAABAAEAPMAAADgBQAA&#10;AAA=&#10;" o:allowincell="f" fillcolor="black" stroked="f">
              <v:textbox style="mso-fit-shape-to-text:t" inset=",0,,0">
                <w:txbxContent>
                  <w:p w14:paraId="284050E8"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AC98E" w14:textId="77777777" w:rsidR="007821E4" w:rsidRDefault="005E45B5">
    <w:pPr>
      <w:pStyle w:val="Header"/>
      <w:jc w:val="right"/>
    </w:pPr>
    <w:r>
      <w:rPr>
        <w:lang w:val="en-ID" w:eastAsia="en-ID"/>
      </w:rPr>
      <w:pict w14:anchorId="104A097C">
        <v:shapetype id="_x0000_t202" coordsize="21600,21600" o:spt="202" path="m,l,21600r21600,l21600,xe">
          <v:stroke joinstyle="miter"/>
          <v:path gradientshapeok="t" o:connecttype="rect"/>
        </v:shapetype>
        <v:shape id="Text Box 4" o:spid="_x0000_s2049" type="#_x0000_t202" style="position:absolute;left:0;text-align:left;margin-left:64.35pt;margin-top:34.5pt;width:297.65pt;height:13.45pt;z-index:251677696;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PGsQIAALM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" o:allowincell="f" filled="f" stroked="f">
          <v:textbox inset=",0,,0">
            <w:txbxContent>
              <w:p w14:paraId="0C5C0ED1" w14:textId="18046422" w:rsidR="007821E4" w:rsidRDefault="007821E4">
                <w:pPr>
                  <w:jc w:val="right"/>
                  <w:rPr>
                    <w:lang w:val="sv-SE"/>
                  </w:rPr>
                </w:pPr>
                <w:r>
                  <w:rPr>
                    <w:rFonts w:ascii="Constantia" w:hAnsi="Constantia"/>
                    <w:lang w:val="sv-SE"/>
                  </w:rPr>
                  <w:t>Masa Adven-Natal 2021</w:t>
                </w:r>
              </w:p>
            </w:txbxContent>
          </v:textbox>
          <w10:wrap anchorx="page" anchory="page"/>
        </v:shape>
      </w:pict>
    </w:r>
    <w:r>
      <w:rPr>
        <w:lang w:val="en-ID" w:eastAsia="en-ID"/>
      </w:rPr>
      <w:pict w14:anchorId="035A8D60">
        <v:shape id="Text Box 3" o:spid="_x0000_s2050" type="#_x0000_t202" style="position:absolute;left:0;text-align:left;margin-left:365.25pt;margin-top:35.2pt;width:53.8pt;height:13.45pt;z-index:251678720;mso-width-percent:1000;mso-position-horizontal-relative:page;mso-position-vertical-relative:page;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DxegIAAA8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" o:allowincell="f" fillcolor="black" stroked="f">
          <v:textbox style="mso-fit-shape-to-text:t" inset=",0,,0">
            <w:txbxContent>
              <w:p w14:paraId="42B1145C" w14:textId="77777777" w:rsidR="007821E4" w:rsidRPr="00B80A3C" w:rsidRDefault="007821E4">
                <w:pPr>
                  <w:jc w:val="left"/>
                  <w:rPr>
                    <w:rFonts w:ascii="Georgia" w:hAnsi="Georgia"/>
                    <w:color w:val="FFFFFF"/>
                  </w:rPr>
                </w:pPr>
                <w:r w:rsidRPr="00B80A3C">
                  <w:rPr>
                    <w:rFonts w:ascii="Georgia" w:hAnsi="Georgia"/>
                  </w:rPr>
                  <w:fldChar w:fldCharType="begin"/>
                </w:r>
                <w:r w:rsidRPr="00B80A3C">
                  <w:rPr>
                    <w:rFonts w:ascii="Georgia" w:hAnsi="Georgia"/>
                  </w:rPr>
                  <w:instrText xml:space="preserve"> PAGE   \* MERGEFORMAT </w:instrText>
                </w:r>
                <w:r w:rsidRPr="00B80A3C">
                  <w:rPr>
                    <w:rFonts w:ascii="Georgia" w:hAnsi="Georgia"/>
                  </w:rPr>
                  <w:fldChar w:fldCharType="separate"/>
                </w:r>
                <w:r w:rsidRPr="00B80A3C">
                  <w:rPr>
                    <w:rFonts w:ascii="Georgia" w:hAnsi="Georgia"/>
                    <w:noProof/>
                    <w:color w:val="FFFFFF"/>
                    <w:lang w:val="en-ID" w:eastAsia="en-ID"/>
                  </w:rPr>
                  <w:t>iii</w:t>
                </w:r>
                <w:r w:rsidRPr="00B80A3C">
                  <w:rPr>
                    <w:rFonts w:ascii="Georgia" w:hAnsi="Georgia"/>
                  </w:rPr>
                  <w:fldChar w:fldCharType="end"/>
                </w:r>
              </w:p>
            </w:txbxContent>
          </v:textbox>
          <w10:wrap anchorx="page" anchory="page"/>
        </v:shape>
      </w:pict>
    </w:r>
  </w:p>
  <w:p w14:paraId="2E430A41" w14:textId="77777777" w:rsidR="007821E4" w:rsidRDefault="007821E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9514" w14:textId="77777777" w:rsidR="007821E4" w:rsidRDefault="007821E4" w:rsidP="00F976DD">
    <w:pPr>
      <w:pStyle w:val="Header"/>
      <w:jc w:val="right"/>
    </w:pPr>
    <w:r>
      <w:rPr>
        <w:noProof/>
      </w:rPr>
      <mc:AlternateContent>
        <mc:Choice Requires="wps">
          <w:drawing>
            <wp:anchor distT="0" distB="0" distL="114300" distR="114300" simplePos="0" relativeHeight="251707392" behindDoc="0" locked="0" layoutInCell="0" allowOverlap="1" wp14:anchorId="2498D77D" wp14:editId="168FAB3C">
              <wp:simplePos x="0" y="0"/>
              <wp:positionH relativeFrom="page">
                <wp:posOffset>817245</wp:posOffset>
              </wp:positionH>
              <wp:positionV relativeFrom="page">
                <wp:posOffset>438150</wp:posOffset>
              </wp:positionV>
              <wp:extent cx="3780155" cy="170815"/>
              <wp:effectExtent l="0" t="0" r="3175" b="635"/>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62BC9"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498D77D" id="_x0000_t202" coordsize="21600,21600" o:spt="202" path="m,l,21600r21600,l21600,xe">
              <v:stroke joinstyle="miter"/>
              <v:path gradientshapeok="t" o:connecttype="rect"/>
            </v:shapetype>
            <v:shape id="Text Box 154" o:spid="_x0000_s1131" type="#_x0000_t202" style="position:absolute;left:0;text-align:left;margin-left:64.35pt;margin-top:34.5pt;width:297.65pt;height:13.4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VwuuAIAAL8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K8pXC64&#10;AgAAvwUAAA4AAAAAAAAAAAAAAAAALgIAAGRycy9lMm9Eb2MueG1sUEsBAi0AFAAGAAgAAAAhAPti&#10;gpXgAAAACQEAAA8AAAAAAAAAAAAAAAAAEgUAAGRycy9kb3ducmV2LnhtbFBLBQYAAAAABAAEAPMA&#10;AAAfBgAAAAA=&#10;" o:allowincell="f" filled="f" stroked="f">
              <v:textbox inset=",0,,0">
                <w:txbxContent>
                  <w:p w14:paraId="5DB62BC9"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08416" behindDoc="0" locked="0" layoutInCell="0" allowOverlap="1" wp14:anchorId="20A8D898" wp14:editId="0889F0C0">
              <wp:simplePos x="0" y="0"/>
              <wp:positionH relativeFrom="page">
                <wp:posOffset>4638675</wp:posOffset>
              </wp:positionH>
              <wp:positionV relativeFrom="page">
                <wp:posOffset>447040</wp:posOffset>
              </wp:positionV>
              <wp:extent cx="681355" cy="170815"/>
              <wp:effectExtent l="0" t="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AA0DA"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A8D898" id="Text Box 155" o:spid="_x0000_s1132" type="#_x0000_t202" style="position:absolute;left:0;text-align:left;margin-left:365.25pt;margin-top:35.2pt;width:53.65pt;height:13.4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deyMy30CAAAU&#10;BQAADgAAAAAAAAAAAAAAAAAuAgAAZHJzL2Uyb0RvYy54bWxQSwECLQAUAAYACAAAACEAWa8Pk94A&#10;AAAJAQAADwAAAAAAAAAAAAAAAADXBAAAZHJzL2Rvd25yZXYueG1sUEsFBgAAAAAEAAQA8wAAAOIF&#10;AAAAAA==&#10;" o:allowincell="f" fillcolor="black" stroked="f">
              <v:textbox style="mso-fit-shape-to-text:t" inset=",0,,0">
                <w:txbxContent>
                  <w:p w14:paraId="30BAA0DA"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A237" w14:textId="528868DF" w:rsidR="007821E4" w:rsidRPr="00967B14" w:rsidRDefault="007821E4" w:rsidP="00967B1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9967F" w14:textId="60CE75FC" w:rsidR="007821E4" w:rsidRPr="00967B14" w:rsidRDefault="007821E4" w:rsidP="00967B1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639FC" w14:textId="77777777" w:rsidR="007821E4" w:rsidRDefault="007821E4">
    <w:pPr>
      <w:pStyle w:val="Header"/>
    </w:pPr>
    <w:r>
      <w:rPr>
        <w:noProof/>
      </w:rPr>
      <mc:AlternateContent>
        <mc:Choice Requires="wps">
          <w:drawing>
            <wp:anchor distT="0" distB="0" distL="114300" distR="114300" simplePos="0" relativeHeight="251723776" behindDoc="0" locked="0" layoutInCell="0" allowOverlap="1" wp14:anchorId="642B4340" wp14:editId="6ABFCBC2">
              <wp:simplePos x="0" y="0"/>
              <wp:positionH relativeFrom="margin">
                <wp:align>right</wp:align>
              </wp:positionH>
              <wp:positionV relativeFrom="page">
                <wp:posOffset>457200</wp:posOffset>
              </wp:positionV>
              <wp:extent cx="3957320" cy="170815"/>
              <wp:effectExtent l="0" t="0" r="0" b="635"/>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285C7"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42B4340" id="_x0000_t202" coordsize="21600,21600" o:spt="202" path="m,l,21600r21600,l21600,xe">
              <v:stroke joinstyle="miter"/>
              <v:path gradientshapeok="t" o:connecttype="rect"/>
            </v:shapetype>
            <v:shape id="Text Box 168" o:spid="_x0000_s1133" type="#_x0000_t202" style="position:absolute;left:0;text-align:left;margin-left:260.4pt;margin-top:36pt;width:311.6pt;height:13.45pt;z-index:25172377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QjpLabcCAAC/&#10;BQAADgAAAAAAAAAAAAAAAAAuAgAAZHJzL2Uyb0RvYy54bWxQSwECLQAUAAYACAAAACEAQDhJA90A&#10;AAAGAQAADwAAAAAAAAAAAAAAAAARBQAAZHJzL2Rvd25yZXYueG1sUEsFBgAAAAAEAAQA8wAAABsG&#10;AAAAAA==&#10;" o:allowincell="f" filled="f" stroked="f">
              <v:textbox style="mso-fit-shape-to-text:t" inset=",0,,0">
                <w:txbxContent>
                  <w:p w14:paraId="2E1285C7"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22752" behindDoc="0" locked="0" layoutInCell="0" allowOverlap="1" wp14:anchorId="5AF8C5B0" wp14:editId="14C4E694">
              <wp:simplePos x="0" y="0"/>
              <wp:positionH relativeFrom="page">
                <wp:posOffset>0</wp:posOffset>
              </wp:positionH>
              <wp:positionV relativeFrom="page">
                <wp:posOffset>447675</wp:posOffset>
              </wp:positionV>
              <wp:extent cx="681355" cy="170815"/>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E1A986"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F8C5B0" id="Text Box 169" o:spid="_x0000_s1134" type="#_x0000_t202" style="position:absolute;left:0;text-align:left;margin-left:0;margin-top:35.25pt;width:53.65pt;height:13.45pt;z-index:251722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BYrVBvfgIAABQF&#10;AAAOAAAAAAAAAAAAAAAAAC4CAABkcnMvZTJvRG9jLnhtbFBLAQItABQABgAIAAAAIQCWJ7343AAA&#10;AAYBAAAPAAAAAAAAAAAAAAAAANgEAABkcnMvZG93bnJldi54bWxQSwUGAAAAAAQABADzAAAA4QUA&#10;AAAA&#10;" o:allowincell="f" fillcolor="black" stroked="f">
              <v:textbox style="mso-fit-shape-to-text:t" inset=",0,,0">
                <w:txbxContent>
                  <w:p w14:paraId="60E1A986"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4594F" w14:textId="77777777" w:rsidR="007821E4" w:rsidRDefault="007821E4" w:rsidP="00F976DD">
    <w:pPr>
      <w:pStyle w:val="Header"/>
      <w:jc w:val="right"/>
    </w:pPr>
    <w:r>
      <w:rPr>
        <w:noProof/>
      </w:rPr>
      <mc:AlternateContent>
        <mc:Choice Requires="wps">
          <w:drawing>
            <wp:anchor distT="0" distB="0" distL="114300" distR="114300" simplePos="0" relativeHeight="251719680" behindDoc="0" locked="0" layoutInCell="0" allowOverlap="1" wp14:anchorId="55030C48" wp14:editId="70FB053D">
              <wp:simplePos x="0" y="0"/>
              <wp:positionH relativeFrom="page">
                <wp:posOffset>817245</wp:posOffset>
              </wp:positionH>
              <wp:positionV relativeFrom="page">
                <wp:posOffset>438150</wp:posOffset>
              </wp:positionV>
              <wp:extent cx="3780155" cy="170815"/>
              <wp:effectExtent l="0" t="0" r="3175" b="635"/>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BAD23"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5030C48" id="_x0000_t202" coordsize="21600,21600" o:spt="202" path="m,l,21600r21600,l21600,xe">
              <v:stroke joinstyle="miter"/>
              <v:path gradientshapeok="t" o:connecttype="rect"/>
            </v:shapetype>
            <v:shape id="Text Box 166" o:spid="_x0000_s1135" type="#_x0000_t202" style="position:absolute;left:0;text-align:left;margin-left:64.35pt;margin-top:34.5pt;width:297.65pt;height:13.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ip6DfLcC&#10;AAC/BQAADgAAAAAAAAAAAAAAAAAuAgAAZHJzL2Uyb0RvYy54bWxQSwECLQAUAAYACAAAACEA+2KC&#10;leAAAAAJAQAADwAAAAAAAAAAAAAAAAARBQAAZHJzL2Rvd25yZXYueG1sUEsFBgAAAAAEAAQA8wAA&#10;AB4GAAAAAA==&#10;" o:allowincell="f" filled="f" stroked="f">
              <v:textbox inset=",0,,0">
                <w:txbxContent>
                  <w:p w14:paraId="657BAD23"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20704" behindDoc="0" locked="0" layoutInCell="0" allowOverlap="1" wp14:anchorId="6904E241" wp14:editId="7B68C36F">
              <wp:simplePos x="0" y="0"/>
              <wp:positionH relativeFrom="page">
                <wp:posOffset>4638675</wp:posOffset>
              </wp:positionH>
              <wp:positionV relativeFrom="page">
                <wp:posOffset>447040</wp:posOffset>
              </wp:positionV>
              <wp:extent cx="681355" cy="170815"/>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A569F"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904E241" id="Text Box 167" o:spid="_x0000_s1136" type="#_x0000_t202" style="position:absolute;left:0;text-align:left;margin-left:365.25pt;margin-top:35.2pt;width:53.65pt;height:13.45pt;z-index:251720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XT4o8H0CAAAU&#10;BQAADgAAAAAAAAAAAAAAAAAuAgAAZHJzL2Uyb0RvYy54bWxQSwECLQAUAAYACAAAACEAWa8Pk94A&#10;AAAJAQAADwAAAAAAAAAAAAAAAADXBAAAZHJzL2Rvd25yZXYueG1sUEsFBgAAAAAEAAQA8wAAAOIF&#10;AAAAAA==&#10;" o:allowincell="f" fillcolor="black" stroked="f">
              <v:textbox style="mso-fit-shape-to-text:t" inset=",0,,0">
                <w:txbxContent>
                  <w:p w14:paraId="353A569F"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A9DA1" w14:textId="583B6E62" w:rsidR="007821E4" w:rsidRPr="00A9162C" w:rsidRDefault="007821E4" w:rsidP="00A9162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A584" w14:textId="51E96775" w:rsidR="007821E4" w:rsidRPr="00A9162C" w:rsidRDefault="007821E4" w:rsidP="00A9162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3C52B" w14:textId="77777777" w:rsidR="007821E4" w:rsidRDefault="007821E4">
    <w:pPr>
      <w:pStyle w:val="Header"/>
    </w:pPr>
    <w:r>
      <w:rPr>
        <w:noProof/>
      </w:rPr>
      <mc:AlternateContent>
        <mc:Choice Requires="wps">
          <w:drawing>
            <wp:anchor distT="0" distB="0" distL="114300" distR="114300" simplePos="0" relativeHeight="251736064" behindDoc="0" locked="0" layoutInCell="0" allowOverlap="1" wp14:anchorId="717FDA5C" wp14:editId="50E8F029">
              <wp:simplePos x="0" y="0"/>
              <wp:positionH relativeFrom="margin">
                <wp:align>right</wp:align>
              </wp:positionH>
              <wp:positionV relativeFrom="page">
                <wp:posOffset>457200</wp:posOffset>
              </wp:positionV>
              <wp:extent cx="3957320" cy="170815"/>
              <wp:effectExtent l="0" t="0" r="0" b="635"/>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9295E"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17FDA5C" id="_x0000_t202" coordsize="21600,21600" o:spt="202" path="m,l,21600r21600,l21600,xe">
              <v:stroke joinstyle="miter"/>
              <v:path gradientshapeok="t" o:connecttype="rect"/>
            </v:shapetype>
            <v:shape id="Text Box 176" o:spid="_x0000_s1137" type="#_x0000_t202" style="position:absolute;left:0;text-align:left;margin-left:260.4pt;margin-top:36pt;width:311.6pt;height:13.45pt;z-index:25173606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syBtwIAAL8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9R7MgbcCAAC/&#10;BQAADgAAAAAAAAAAAAAAAAAuAgAAZHJzL2Uyb0RvYy54bWxQSwECLQAUAAYACAAAACEAQDhJA90A&#10;AAAGAQAADwAAAAAAAAAAAAAAAAARBQAAZHJzL2Rvd25yZXYueG1sUEsFBgAAAAAEAAQA8wAAABsG&#10;AAAAAA==&#10;" o:allowincell="f" filled="f" stroked="f">
              <v:textbox style="mso-fit-shape-to-text:t" inset=",0,,0">
                <w:txbxContent>
                  <w:p w14:paraId="2E59295E"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35040" behindDoc="0" locked="0" layoutInCell="0" allowOverlap="1" wp14:anchorId="13522EBD" wp14:editId="52D7B3F8">
              <wp:simplePos x="0" y="0"/>
              <wp:positionH relativeFrom="page">
                <wp:posOffset>0</wp:posOffset>
              </wp:positionH>
              <wp:positionV relativeFrom="page">
                <wp:posOffset>447675</wp:posOffset>
              </wp:positionV>
              <wp:extent cx="681355" cy="170815"/>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C7ED1B"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3522EBD" id="Text Box 177" o:spid="_x0000_s1138" type="#_x0000_t202" style="position:absolute;left:0;text-align:left;margin-left:0;margin-top:35.25pt;width:53.65pt;height:13.45pt;z-index:2517350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CbP5DsfgIAABQF&#10;AAAOAAAAAAAAAAAAAAAAAC4CAABkcnMvZTJvRG9jLnhtbFBLAQItABQABgAIAAAAIQCWJ7343AAA&#10;AAYBAAAPAAAAAAAAAAAAAAAAANgEAABkcnMvZG93bnJldi54bWxQSwUGAAAAAAQABADzAAAA4QUA&#10;AAAA&#10;" o:allowincell="f" fillcolor="black" stroked="f">
              <v:textbox style="mso-fit-shape-to-text:t" inset=",0,,0">
                <w:txbxContent>
                  <w:p w14:paraId="3DC7ED1B"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791C0" w14:textId="77777777" w:rsidR="007821E4" w:rsidRDefault="007821E4" w:rsidP="00F976DD">
    <w:pPr>
      <w:pStyle w:val="Header"/>
      <w:jc w:val="right"/>
    </w:pPr>
    <w:r>
      <w:rPr>
        <w:noProof/>
      </w:rPr>
      <mc:AlternateContent>
        <mc:Choice Requires="wps">
          <w:drawing>
            <wp:anchor distT="0" distB="0" distL="114300" distR="114300" simplePos="0" relativeHeight="251731968" behindDoc="0" locked="0" layoutInCell="0" allowOverlap="1" wp14:anchorId="51AF3FED" wp14:editId="4B344462">
              <wp:simplePos x="0" y="0"/>
              <wp:positionH relativeFrom="page">
                <wp:posOffset>817245</wp:posOffset>
              </wp:positionH>
              <wp:positionV relativeFrom="page">
                <wp:posOffset>438150</wp:posOffset>
              </wp:positionV>
              <wp:extent cx="3780155" cy="170815"/>
              <wp:effectExtent l="0" t="0" r="3175" b="635"/>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60D06"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1AF3FED" id="_x0000_t202" coordsize="21600,21600" o:spt="202" path="m,l,21600r21600,l21600,xe">
              <v:stroke joinstyle="miter"/>
              <v:path gradientshapeok="t" o:connecttype="rect"/>
            </v:shapetype>
            <v:shape id="Text Box 174" o:spid="_x0000_s1139" type="#_x0000_t202" style="position:absolute;left:0;text-align:left;margin-left:64.35pt;margin-top:34.5pt;width:297.65pt;height:13.4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cACuA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KSJwAK4&#10;AgAAvwUAAA4AAAAAAAAAAAAAAAAALgIAAGRycy9lMm9Eb2MueG1sUEsBAi0AFAAGAAgAAAAhAPti&#10;gpXgAAAACQEAAA8AAAAAAAAAAAAAAAAAEgUAAGRycy9kb3ducmV2LnhtbFBLBQYAAAAABAAEAPMA&#10;AAAfBgAAAAA=&#10;" o:allowincell="f" filled="f" stroked="f">
              <v:textbox inset=",0,,0">
                <w:txbxContent>
                  <w:p w14:paraId="44F60D06"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32992" behindDoc="0" locked="0" layoutInCell="0" allowOverlap="1" wp14:anchorId="2F3042E9" wp14:editId="6983C048">
              <wp:simplePos x="0" y="0"/>
              <wp:positionH relativeFrom="page">
                <wp:posOffset>4638675</wp:posOffset>
              </wp:positionH>
              <wp:positionV relativeFrom="page">
                <wp:posOffset>447040</wp:posOffset>
              </wp:positionV>
              <wp:extent cx="681355" cy="170815"/>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A1168"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3042E9" id="Text Box 175" o:spid="_x0000_s1140" type="#_x0000_t202" style="position:absolute;left:0;text-align:left;margin-left:365.25pt;margin-top:35.2pt;width:53.65pt;height:13.45pt;z-index:2517329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m209IX0CAAAU&#10;BQAADgAAAAAAAAAAAAAAAAAuAgAAZHJzL2Uyb0RvYy54bWxQSwECLQAUAAYACAAAACEAWa8Pk94A&#10;AAAJAQAADwAAAAAAAAAAAAAAAADXBAAAZHJzL2Rvd25yZXYueG1sUEsFBgAAAAAEAAQA8wAAAOIF&#10;AAAAAA==&#10;" o:allowincell="f" fillcolor="black" stroked="f">
              <v:textbox style="mso-fit-shape-to-text:t" inset=",0,,0">
                <w:txbxContent>
                  <w:p w14:paraId="7B2A1168"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79122" w14:textId="6E36D8F6" w:rsidR="007821E4" w:rsidRPr="00920B23" w:rsidRDefault="007821E4" w:rsidP="00920B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C6039" w14:textId="50C945E2" w:rsidR="007821E4" w:rsidRPr="00FA6732" w:rsidRDefault="007821E4" w:rsidP="00FA6732">
    <w:pPr>
      <w:pStyle w:val="Header"/>
    </w:pPr>
    <w:r>
      <w:rPr>
        <w:noProof/>
        <w:lang w:val="en-ID" w:eastAsia="en-ID"/>
      </w:rPr>
      <mc:AlternateContent>
        <mc:Choice Requires="wps">
          <w:drawing>
            <wp:anchor distT="0" distB="0" distL="114300" distR="114300" simplePos="0" relativeHeight="251699200" behindDoc="0" locked="0" layoutInCell="0" allowOverlap="1" wp14:anchorId="23EB2CA6" wp14:editId="486CDC74">
              <wp:simplePos x="0" y="0"/>
              <wp:positionH relativeFrom="page">
                <wp:posOffset>702945</wp:posOffset>
              </wp:positionH>
              <wp:positionV relativeFrom="page">
                <wp:posOffset>438150</wp:posOffset>
              </wp:positionV>
              <wp:extent cx="3957320" cy="170815"/>
              <wp:effectExtent l="0" t="0" r="0" b="635"/>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EA06B" w14:textId="6CF3E3A8" w:rsidR="007821E4" w:rsidRDefault="007821E4" w:rsidP="00FA6732">
                          <w:pPr>
                            <w:jc w:val="left"/>
                            <w:rPr>
                              <w:lang w:val="sv-SE"/>
                            </w:rPr>
                          </w:pPr>
                          <w:r>
                            <w:rPr>
                              <w:rFonts w:ascii="Constantia" w:hAnsi="Constantia"/>
                              <w:lang w:val="sv-SE"/>
                            </w:rPr>
                            <w:t>Masa Adven-Natal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3EB2CA6" id="_x0000_t202" coordsize="21600,21600" o:spt="202" path="m,l,21600r21600,l21600,xe">
              <v:stroke joinstyle="miter"/>
              <v:path gradientshapeok="t" o:connecttype="rect"/>
            </v:shapetype>
            <v:shape id="Text Box 139" o:spid="_x0000_s1113" type="#_x0000_t202" style="position:absolute;left:0;text-align:left;margin-left:55.35pt;margin-top:34.5pt;width:311.6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" o:allowincell="f" filled="f" stroked="f">
              <v:textbox style="mso-fit-shape-to-text:t" inset=",0,,0">
                <w:txbxContent>
                  <w:p w14:paraId="380EA06B" w14:textId="6CF3E3A8" w:rsidR="007821E4" w:rsidRDefault="007821E4" w:rsidP="00FA6732">
                    <w:pPr>
                      <w:jc w:val="left"/>
                      <w:rPr>
                        <w:lang w:val="sv-SE"/>
                      </w:rPr>
                    </w:pPr>
                    <w:r>
                      <w:rPr>
                        <w:rFonts w:ascii="Constantia" w:hAnsi="Constantia"/>
                        <w:lang w:val="sv-SE"/>
                      </w:rPr>
                      <w:t>Masa Adven-Natal 2021</w:t>
                    </w:r>
                  </w:p>
                </w:txbxContent>
              </v:textbox>
              <w10:wrap anchorx="page" anchory="page"/>
            </v:shape>
          </w:pict>
        </mc:Fallback>
      </mc:AlternateContent>
    </w:r>
    <w:r>
      <w:rPr>
        <w:noProof/>
        <w:lang w:val="en-ID" w:eastAsia="en-ID"/>
      </w:rPr>
      <mc:AlternateContent>
        <mc:Choice Requires="wps">
          <w:drawing>
            <wp:anchor distT="0" distB="0" distL="114300" distR="114300" simplePos="0" relativeHeight="251698176" behindDoc="0" locked="0" layoutInCell="0" allowOverlap="1" wp14:anchorId="101CB313" wp14:editId="027DD799">
              <wp:simplePos x="0" y="0"/>
              <wp:positionH relativeFrom="page">
                <wp:posOffset>0</wp:posOffset>
              </wp:positionH>
              <wp:positionV relativeFrom="page">
                <wp:posOffset>447675</wp:posOffset>
              </wp:positionV>
              <wp:extent cx="681355" cy="158750"/>
              <wp:effectExtent l="0" t="0"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CEB69" w14:textId="77777777" w:rsidR="007821E4" w:rsidRPr="00B80A3C" w:rsidRDefault="007821E4" w:rsidP="00FA6732">
                          <w:pPr>
                            <w:jc w:val="right"/>
                            <w:rPr>
                              <w:rFonts w:ascii="Georgia" w:hAnsi="Georgia"/>
                              <w:color w:val="FFFFFF"/>
                            </w:rPr>
                          </w:pPr>
                          <w:r w:rsidRPr="00B80A3C">
                            <w:rPr>
                              <w:rFonts w:ascii="Georgia" w:hAnsi="Georgia"/>
                            </w:rPr>
                            <w:fldChar w:fldCharType="begin"/>
                          </w:r>
                          <w:r w:rsidRPr="00B80A3C">
                            <w:rPr>
                              <w:rFonts w:ascii="Georgia" w:hAnsi="Georgia"/>
                            </w:rPr>
                            <w:instrText xml:space="preserve"> PAGE   \* MERGEFORMAT </w:instrText>
                          </w:r>
                          <w:r w:rsidRPr="00B80A3C">
                            <w:rPr>
                              <w:rFonts w:ascii="Georgia" w:hAnsi="Georgia"/>
                            </w:rPr>
                            <w:fldChar w:fldCharType="separate"/>
                          </w:r>
                          <w:r w:rsidRPr="00B80A3C">
                            <w:rPr>
                              <w:rFonts w:ascii="Georgia" w:hAnsi="Georgia"/>
                              <w:noProof/>
                              <w:color w:val="FFFFFF"/>
                              <w:lang w:val="en-ID" w:eastAsia="en-ID"/>
                            </w:rPr>
                            <w:t>iv</w:t>
                          </w:r>
                          <w:r w:rsidRPr="00B80A3C">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01CB313" id="Text Box 138" o:spid="_x0000_s1114" type="#_x0000_t202" style="position:absolute;left:0;text-align:left;margin-left:0;margin-top:35.25pt;width:53.65pt;height:12.5pt;z-index:2516981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" o:allowincell="f" fillcolor="black" stroked="f">
              <v:textbox style="mso-fit-shape-to-text:t" inset=",0,,0">
                <w:txbxContent>
                  <w:p w14:paraId="242CEB69" w14:textId="77777777" w:rsidR="007821E4" w:rsidRPr="00B80A3C" w:rsidRDefault="007821E4" w:rsidP="00FA6732">
                    <w:pPr>
                      <w:jc w:val="right"/>
                      <w:rPr>
                        <w:rFonts w:ascii="Georgia" w:hAnsi="Georgia"/>
                        <w:color w:val="FFFFFF"/>
                      </w:rPr>
                    </w:pPr>
                    <w:r w:rsidRPr="00B80A3C">
                      <w:rPr>
                        <w:rFonts w:ascii="Georgia" w:hAnsi="Georgia"/>
                      </w:rPr>
                      <w:fldChar w:fldCharType="begin"/>
                    </w:r>
                    <w:r w:rsidRPr="00B80A3C">
                      <w:rPr>
                        <w:rFonts w:ascii="Georgia" w:hAnsi="Georgia"/>
                      </w:rPr>
                      <w:instrText xml:space="preserve"> PAGE   \* MERGEFORMAT </w:instrText>
                    </w:r>
                    <w:r w:rsidRPr="00B80A3C">
                      <w:rPr>
                        <w:rFonts w:ascii="Georgia" w:hAnsi="Georgia"/>
                      </w:rPr>
                      <w:fldChar w:fldCharType="separate"/>
                    </w:r>
                    <w:r w:rsidRPr="00B80A3C">
                      <w:rPr>
                        <w:rFonts w:ascii="Georgia" w:hAnsi="Georgia"/>
                        <w:noProof/>
                        <w:color w:val="FFFFFF"/>
                        <w:lang w:val="en-ID" w:eastAsia="en-ID"/>
                      </w:rPr>
                      <w:t>iv</w:t>
                    </w:r>
                    <w:r w:rsidRPr="00B80A3C">
                      <w:rPr>
                        <w:rFonts w:ascii="Georgia" w:hAnsi="Georgia"/>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3F9B" w14:textId="23C0B370" w:rsidR="007821E4" w:rsidRPr="00920B23" w:rsidRDefault="007821E4" w:rsidP="00920B2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66CD7" w14:textId="77777777" w:rsidR="007821E4" w:rsidRDefault="007821E4">
    <w:pPr>
      <w:pStyle w:val="Header"/>
    </w:pPr>
    <w:r>
      <w:rPr>
        <w:noProof/>
      </w:rPr>
      <mc:AlternateContent>
        <mc:Choice Requires="wps">
          <w:drawing>
            <wp:anchor distT="0" distB="0" distL="114300" distR="114300" simplePos="0" relativeHeight="251748352" behindDoc="0" locked="0" layoutInCell="0" allowOverlap="1" wp14:anchorId="632A5CB4" wp14:editId="6B33551B">
              <wp:simplePos x="0" y="0"/>
              <wp:positionH relativeFrom="margin">
                <wp:align>right</wp:align>
              </wp:positionH>
              <wp:positionV relativeFrom="page">
                <wp:posOffset>457200</wp:posOffset>
              </wp:positionV>
              <wp:extent cx="3957320" cy="170815"/>
              <wp:effectExtent l="0" t="0" r="0" b="635"/>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4B188"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32A5CB4" id="_x0000_t202" coordsize="21600,21600" o:spt="202" path="m,l,21600r21600,l21600,xe">
              <v:stroke joinstyle="miter"/>
              <v:path gradientshapeok="t" o:connecttype="rect"/>
            </v:shapetype>
            <v:shape id="Text Box 184" o:spid="_x0000_s1141" type="#_x0000_t202" style="position:absolute;left:0;text-align:left;margin-left:260.4pt;margin-top:36pt;width:311.6pt;height:13.45pt;z-index:25174835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9DtwIAAL8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D7pfQ7cCAAC/&#10;BQAADgAAAAAAAAAAAAAAAAAuAgAAZHJzL2Uyb0RvYy54bWxQSwECLQAUAAYACAAAACEAQDhJA90A&#10;AAAGAQAADwAAAAAAAAAAAAAAAAARBQAAZHJzL2Rvd25yZXYueG1sUEsFBgAAAAAEAAQA8wAAABsG&#10;AAAAAA==&#10;" o:allowincell="f" filled="f" stroked="f">
              <v:textbox style="mso-fit-shape-to-text:t" inset=",0,,0">
                <w:txbxContent>
                  <w:p w14:paraId="73C4B188"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47328" behindDoc="0" locked="0" layoutInCell="0" allowOverlap="1" wp14:anchorId="2B54E658" wp14:editId="7315896B">
              <wp:simplePos x="0" y="0"/>
              <wp:positionH relativeFrom="page">
                <wp:posOffset>0</wp:posOffset>
              </wp:positionH>
              <wp:positionV relativeFrom="page">
                <wp:posOffset>447675</wp:posOffset>
              </wp:positionV>
              <wp:extent cx="681355" cy="170815"/>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31253"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B54E658" id="Text Box 185" o:spid="_x0000_s1142" type="#_x0000_t202" style="position:absolute;left:0;text-align:left;margin-left:0;margin-top:35.25pt;width:53.65pt;height:13.45pt;z-index:2517473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DxMAW+fgIAABQF&#10;AAAOAAAAAAAAAAAAAAAAAC4CAABkcnMvZTJvRG9jLnhtbFBLAQItABQABgAIAAAAIQCWJ7343AAA&#10;AAYBAAAPAAAAAAAAAAAAAAAAANgEAABkcnMvZG93bnJldi54bWxQSwUGAAAAAAQABADzAAAA4QUA&#10;AAAA&#10;" o:allowincell="f" fillcolor="black" stroked="f">
              <v:textbox style="mso-fit-shape-to-text:t" inset=",0,,0">
                <w:txbxContent>
                  <w:p w14:paraId="12231253"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11612" w14:textId="77777777" w:rsidR="007821E4" w:rsidRDefault="007821E4" w:rsidP="00F976DD">
    <w:pPr>
      <w:pStyle w:val="Header"/>
      <w:jc w:val="right"/>
    </w:pPr>
    <w:r>
      <w:rPr>
        <w:noProof/>
      </w:rPr>
      <mc:AlternateContent>
        <mc:Choice Requires="wps">
          <w:drawing>
            <wp:anchor distT="0" distB="0" distL="114300" distR="114300" simplePos="0" relativeHeight="251744256" behindDoc="0" locked="0" layoutInCell="0" allowOverlap="1" wp14:anchorId="28C87673" wp14:editId="2D74EAD0">
              <wp:simplePos x="0" y="0"/>
              <wp:positionH relativeFrom="page">
                <wp:posOffset>817245</wp:posOffset>
              </wp:positionH>
              <wp:positionV relativeFrom="page">
                <wp:posOffset>438150</wp:posOffset>
              </wp:positionV>
              <wp:extent cx="3780155" cy="170815"/>
              <wp:effectExtent l="0" t="0" r="3175" b="635"/>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7A460"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8C87673" id="_x0000_t202" coordsize="21600,21600" o:spt="202" path="m,l,21600r21600,l21600,xe">
              <v:stroke joinstyle="miter"/>
              <v:path gradientshapeok="t" o:connecttype="rect"/>
            </v:shapetype>
            <v:shape id="Text Box 182" o:spid="_x0000_s1143" type="#_x0000_t202" style="position:absolute;left:0;text-align:left;margin-left:64.35pt;margin-top:34.5pt;width:297.65pt;height:13.4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G2uQIAAL8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CkxgG2&#10;uQIAAL8FAAAOAAAAAAAAAAAAAAAAAC4CAABkcnMvZTJvRG9jLnhtbFBLAQItABQABgAIAAAAIQD7&#10;YoKV4AAAAAkBAAAPAAAAAAAAAAAAAAAAABMFAABkcnMvZG93bnJldi54bWxQSwUGAAAAAAQABADz&#10;AAAAIAYAAAAA&#10;" o:allowincell="f" filled="f" stroked="f">
              <v:textbox inset=",0,,0">
                <w:txbxContent>
                  <w:p w14:paraId="4587A460"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45280" behindDoc="0" locked="0" layoutInCell="0" allowOverlap="1" wp14:anchorId="79610543" wp14:editId="1A13DFC7">
              <wp:simplePos x="0" y="0"/>
              <wp:positionH relativeFrom="page">
                <wp:posOffset>4638675</wp:posOffset>
              </wp:positionH>
              <wp:positionV relativeFrom="page">
                <wp:posOffset>447040</wp:posOffset>
              </wp:positionV>
              <wp:extent cx="681355" cy="170815"/>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09A5E"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9610543" id="Text Box 183" o:spid="_x0000_s1144" type="#_x0000_t202" style="position:absolute;left:0;text-align:left;margin-left:365.25pt;margin-top:35.2pt;width:53.65pt;height:13.45pt;z-index:2517452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H8nCkZ+AgAA&#10;FAUAAA4AAAAAAAAAAAAAAAAALgIAAGRycy9lMm9Eb2MueG1sUEsBAi0AFAAGAAgAAAAhAFmvD5Pe&#10;AAAACQEAAA8AAAAAAAAAAAAAAAAA2AQAAGRycy9kb3ducmV2LnhtbFBLBQYAAAAABAAEAPMAAADj&#10;BQAAAAA=&#10;" o:allowincell="f" fillcolor="black" stroked="f">
              <v:textbox style="mso-fit-shape-to-text:t" inset=",0,,0">
                <w:txbxContent>
                  <w:p w14:paraId="18409A5E"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B79C0" w14:textId="36B0C5A4" w:rsidR="007821E4" w:rsidRPr="00BA27D5" w:rsidRDefault="007821E4" w:rsidP="00BA27D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FB0FF" w14:textId="3B1D0F8D" w:rsidR="007821E4" w:rsidRPr="00BA27D5" w:rsidRDefault="007821E4" w:rsidP="00BA27D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39CCF" w14:textId="77777777" w:rsidR="007821E4" w:rsidRDefault="007821E4">
    <w:pPr>
      <w:pStyle w:val="Header"/>
    </w:pPr>
    <w:r>
      <w:rPr>
        <w:noProof/>
      </w:rPr>
      <mc:AlternateContent>
        <mc:Choice Requires="wps">
          <w:drawing>
            <wp:anchor distT="0" distB="0" distL="114300" distR="114300" simplePos="0" relativeHeight="251760640" behindDoc="0" locked="0" layoutInCell="0" allowOverlap="1" wp14:anchorId="7383B05A" wp14:editId="1E114FE7">
              <wp:simplePos x="0" y="0"/>
              <wp:positionH relativeFrom="margin">
                <wp:align>right</wp:align>
              </wp:positionH>
              <wp:positionV relativeFrom="page">
                <wp:posOffset>457200</wp:posOffset>
              </wp:positionV>
              <wp:extent cx="3957320" cy="170815"/>
              <wp:effectExtent l="0" t="0" r="0" b="635"/>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23A83"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383B05A" id="_x0000_t202" coordsize="21600,21600" o:spt="202" path="m,l,21600r21600,l21600,xe">
              <v:stroke joinstyle="miter"/>
              <v:path gradientshapeok="t" o:connecttype="rect"/>
            </v:shapetype>
            <v:shape id="Text Box 192" o:spid="_x0000_s1145" type="#_x0000_t202" style="position:absolute;left:0;text-align:left;margin-left:260.4pt;margin-top:36pt;width:311.6pt;height:13.45pt;z-index:25176064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3MetwIAAL8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xvNzHrcCAAC/&#10;BQAADgAAAAAAAAAAAAAAAAAuAgAAZHJzL2Uyb0RvYy54bWxQSwECLQAUAAYACAAAACEAQDhJA90A&#10;AAAGAQAADwAAAAAAAAAAAAAAAAARBQAAZHJzL2Rvd25yZXYueG1sUEsFBgAAAAAEAAQA8wAAABsG&#10;AAAAAA==&#10;" o:allowincell="f" filled="f" stroked="f">
              <v:textbox style="mso-fit-shape-to-text:t" inset=",0,,0">
                <w:txbxContent>
                  <w:p w14:paraId="06523A83"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59616" behindDoc="0" locked="0" layoutInCell="0" allowOverlap="1" wp14:anchorId="19331747" wp14:editId="5810C7C6">
              <wp:simplePos x="0" y="0"/>
              <wp:positionH relativeFrom="page">
                <wp:posOffset>0</wp:posOffset>
              </wp:positionH>
              <wp:positionV relativeFrom="page">
                <wp:posOffset>447675</wp:posOffset>
              </wp:positionV>
              <wp:extent cx="681355" cy="170815"/>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12519"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9331747" id="Text Box 193" o:spid="_x0000_s1146" type="#_x0000_t202" style="position:absolute;left:0;text-align:left;margin-left:0;margin-top:35.25pt;width:53.65pt;height:13.45pt;z-index:2517596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Ckk48PfgIAABQF&#10;AAAOAAAAAAAAAAAAAAAAAC4CAABkcnMvZTJvRG9jLnhtbFBLAQItABQABgAIAAAAIQCWJ7343AAA&#10;AAYBAAAPAAAAAAAAAAAAAAAAANgEAABkcnMvZG93bnJldi54bWxQSwUGAAAAAAQABADzAAAA4QUA&#10;AAAA&#10;" o:allowincell="f" fillcolor="black" stroked="f">
              <v:textbox style="mso-fit-shape-to-text:t" inset=",0,,0">
                <w:txbxContent>
                  <w:p w14:paraId="34212519"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B2F35" w14:textId="77777777" w:rsidR="007821E4" w:rsidRDefault="007821E4" w:rsidP="00F976DD">
    <w:pPr>
      <w:pStyle w:val="Header"/>
      <w:jc w:val="right"/>
    </w:pPr>
    <w:r>
      <w:rPr>
        <w:noProof/>
      </w:rPr>
      <mc:AlternateContent>
        <mc:Choice Requires="wps">
          <w:drawing>
            <wp:anchor distT="0" distB="0" distL="114300" distR="114300" simplePos="0" relativeHeight="251756544" behindDoc="0" locked="0" layoutInCell="0" allowOverlap="1" wp14:anchorId="35CEE703" wp14:editId="5D812100">
              <wp:simplePos x="0" y="0"/>
              <wp:positionH relativeFrom="page">
                <wp:posOffset>817245</wp:posOffset>
              </wp:positionH>
              <wp:positionV relativeFrom="page">
                <wp:posOffset>438150</wp:posOffset>
              </wp:positionV>
              <wp:extent cx="3780155" cy="170815"/>
              <wp:effectExtent l="0" t="0" r="3175" b="635"/>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A1317"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5CEE703" id="_x0000_t202" coordsize="21600,21600" o:spt="202" path="m,l,21600r21600,l21600,xe">
              <v:stroke joinstyle="miter"/>
              <v:path gradientshapeok="t" o:connecttype="rect"/>
            </v:shapetype>
            <v:shape id="Text Box 190" o:spid="_x0000_s1147" type="#_x0000_t202" style="position:absolute;left:0;text-align:left;margin-left:64.35pt;margin-top:34.5pt;width:297.65pt;height:13.4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M+MxeS4&#10;AgAAvwUAAA4AAAAAAAAAAAAAAAAALgIAAGRycy9lMm9Eb2MueG1sUEsBAi0AFAAGAAgAAAAhAPti&#10;gpXgAAAACQEAAA8AAAAAAAAAAAAAAAAAEgUAAGRycy9kb3ducmV2LnhtbFBLBQYAAAAABAAEAPMA&#10;AAAfBgAAAAA=&#10;" o:allowincell="f" filled="f" stroked="f">
              <v:textbox inset=",0,,0">
                <w:txbxContent>
                  <w:p w14:paraId="499A1317"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0" allowOverlap="1" wp14:anchorId="3DDBDEB5" wp14:editId="36FB9A33">
              <wp:simplePos x="0" y="0"/>
              <wp:positionH relativeFrom="page">
                <wp:posOffset>4638675</wp:posOffset>
              </wp:positionH>
              <wp:positionV relativeFrom="page">
                <wp:posOffset>447040</wp:posOffset>
              </wp:positionV>
              <wp:extent cx="681355" cy="170815"/>
              <wp:effectExtent l="0" t="0" r="0" b="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87EBA"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DDBDEB5" id="Text Box 191" o:spid="_x0000_s1148" type="#_x0000_t202" style="position:absolute;left:0;text-align:left;margin-left:365.25pt;margin-top:35.2pt;width:53.65pt;height:13.45pt;z-index:2517575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PwpmLt+AgAA&#10;FAUAAA4AAAAAAAAAAAAAAAAALgIAAGRycy9lMm9Eb2MueG1sUEsBAi0AFAAGAAgAAAAhAFmvD5Pe&#10;AAAACQEAAA8AAAAAAAAAAAAAAAAA2AQAAGRycy9kb3ducmV2LnhtbFBLBQYAAAAABAAEAPMAAADj&#10;BQAAAAA=&#10;" o:allowincell="f" fillcolor="black" stroked="f">
              <v:textbox style="mso-fit-shape-to-text:t" inset=",0,,0">
                <w:txbxContent>
                  <w:p w14:paraId="11987EBA"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3876B" w14:textId="44132AE7" w:rsidR="007821E4" w:rsidRPr="00BA27D5" w:rsidRDefault="007821E4" w:rsidP="00BA27D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C2870" w14:textId="7AC06870" w:rsidR="007821E4" w:rsidRPr="00BA27D5" w:rsidRDefault="007821E4" w:rsidP="00BA27D5">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63DB6" w14:textId="77777777" w:rsidR="007821E4" w:rsidRPr="00F96573" w:rsidRDefault="007821E4" w:rsidP="007821E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BE302" w14:textId="7CCA654A" w:rsidR="007821E4" w:rsidRPr="00C8093F" w:rsidRDefault="007821E4" w:rsidP="00FA6732">
    <w:pPr>
      <w:pStyle w:val="Header"/>
      <w:jc w:val="right"/>
    </w:pPr>
    <w:r>
      <w:rPr>
        <w:noProof/>
        <w:lang w:val="en-ID" w:eastAsia="en-ID"/>
      </w:rPr>
      <mc:AlternateContent>
        <mc:Choice Requires="wps">
          <w:drawing>
            <wp:anchor distT="0" distB="0" distL="114300" distR="114300" simplePos="0" relativeHeight="251695104" behindDoc="0" locked="0" layoutInCell="0" allowOverlap="1" wp14:anchorId="20FDD567" wp14:editId="62CBDD4A">
              <wp:simplePos x="0" y="0"/>
              <wp:positionH relativeFrom="page">
                <wp:posOffset>817245</wp:posOffset>
              </wp:positionH>
              <wp:positionV relativeFrom="page">
                <wp:posOffset>438150</wp:posOffset>
              </wp:positionV>
              <wp:extent cx="3780155" cy="170815"/>
              <wp:effectExtent l="0" t="0" r="3175" b="635"/>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2D6E3" w14:textId="0CC934BC" w:rsidR="007821E4" w:rsidRDefault="007821E4" w:rsidP="00FA6732">
                          <w:pPr>
                            <w:jc w:val="right"/>
                            <w:rPr>
                              <w:lang w:val="sv-SE"/>
                            </w:rPr>
                          </w:pPr>
                          <w:r>
                            <w:rPr>
                              <w:rFonts w:ascii="Constantia" w:hAnsi="Constantia"/>
                              <w:lang w:val="sv-SE"/>
                            </w:rPr>
                            <w:t>Masa Adven-Natal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0FDD567" id="_x0000_t202" coordsize="21600,21600" o:spt="202" path="m,l,21600r21600,l21600,xe">
              <v:stroke joinstyle="miter"/>
              <v:path gradientshapeok="t" o:connecttype="rect"/>
            </v:shapetype>
            <v:shape id="Text Box 137" o:spid="_x0000_s1115" type="#_x0000_t202" style="position:absolute;left:0;text-align:left;margin-left:64.35pt;margin-top:34.5pt;width:297.65pt;height:13.4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LBNuAIAAL4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GngsE24&#10;AgAAvgUAAA4AAAAAAAAAAAAAAAAALgIAAGRycy9lMm9Eb2MueG1sUEsBAi0AFAAGAAgAAAAhAPti&#10;gpXgAAAACQEAAA8AAAAAAAAAAAAAAAAAEgUAAGRycy9kb3ducmV2LnhtbFBLBQYAAAAABAAEAPMA&#10;AAAfBgAAAAA=&#10;" o:allowincell="f" filled="f" stroked="f">
              <v:textbox inset=",0,,0">
                <w:txbxContent>
                  <w:p w14:paraId="5A42D6E3" w14:textId="0CC934BC" w:rsidR="007821E4" w:rsidRDefault="007821E4" w:rsidP="00FA6732">
                    <w:pPr>
                      <w:jc w:val="right"/>
                      <w:rPr>
                        <w:lang w:val="sv-SE"/>
                      </w:rPr>
                    </w:pPr>
                    <w:r>
                      <w:rPr>
                        <w:rFonts w:ascii="Constantia" w:hAnsi="Constantia"/>
                        <w:lang w:val="sv-SE"/>
                      </w:rPr>
                      <w:t>Masa Adven-Natal 2021</w:t>
                    </w:r>
                  </w:p>
                </w:txbxContent>
              </v:textbox>
              <w10:wrap anchorx="page" anchory="page"/>
            </v:shape>
          </w:pict>
        </mc:Fallback>
      </mc:AlternateContent>
    </w:r>
    <w:r>
      <w:rPr>
        <w:noProof/>
        <w:lang w:val="en-ID" w:eastAsia="en-ID"/>
      </w:rPr>
      <mc:AlternateContent>
        <mc:Choice Requires="wps">
          <w:drawing>
            <wp:anchor distT="0" distB="0" distL="114300" distR="114300" simplePos="0" relativeHeight="251696128" behindDoc="0" locked="0" layoutInCell="0" allowOverlap="1" wp14:anchorId="44F0859E" wp14:editId="1847336D">
              <wp:simplePos x="0" y="0"/>
              <wp:positionH relativeFrom="page">
                <wp:posOffset>4638675</wp:posOffset>
              </wp:positionH>
              <wp:positionV relativeFrom="page">
                <wp:posOffset>447040</wp:posOffset>
              </wp:positionV>
              <wp:extent cx="681355" cy="158750"/>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58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AB029" w14:textId="77777777" w:rsidR="007821E4" w:rsidRPr="00B80A3C" w:rsidRDefault="007821E4" w:rsidP="00FA6732">
                          <w:pPr>
                            <w:jc w:val="left"/>
                            <w:rPr>
                              <w:rFonts w:ascii="Georgia" w:hAnsi="Georgia"/>
                              <w:color w:val="FFFFFF"/>
                            </w:rPr>
                          </w:pPr>
                          <w:r w:rsidRPr="00B80A3C">
                            <w:rPr>
                              <w:rFonts w:ascii="Georgia" w:hAnsi="Georgia"/>
                            </w:rPr>
                            <w:fldChar w:fldCharType="begin"/>
                          </w:r>
                          <w:r w:rsidRPr="00B80A3C">
                            <w:rPr>
                              <w:rFonts w:ascii="Georgia" w:hAnsi="Georgia"/>
                            </w:rPr>
                            <w:instrText xml:space="preserve"> PAGE   \* MERGEFORMAT </w:instrText>
                          </w:r>
                          <w:r w:rsidRPr="00B80A3C">
                            <w:rPr>
                              <w:rFonts w:ascii="Georgia" w:hAnsi="Georgia"/>
                            </w:rPr>
                            <w:fldChar w:fldCharType="separate"/>
                          </w:r>
                          <w:r w:rsidRPr="00B80A3C">
                            <w:rPr>
                              <w:rFonts w:ascii="Georgia" w:hAnsi="Georgia"/>
                              <w:noProof/>
                              <w:color w:val="FFFFFF"/>
                              <w:lang w:val="en-ID" w:eastAsia="en-ID"/>
                            </w:rPr>
                            <w:t>iii</w:t>
                          </w:r>
                          <w:r w:rsidRPr="00B80A3C">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4F0859E" id="Text Box 136" o:spid="_x0000_s1116" type="#_x0000_t202" style="position:absolute;left:0;text-align:left;margin-left:365.25pt;margin-top:35.2pt;width:53.65pt;height:12.5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" o:allowincell="f" fillcolor="black" stroked="f">
              <v:textbox style="mso-fit-shape-to-text:t" inset=",0,,0">
                <w:txbxContent>
                  <w:p w14:paraId="513AB029" w14:textId="77777777" w:rsidR="007821E4" w:rsidRPr="00B80A3C" w:rsidRDefault="007821E4" w:rsidP="00FA6732">
                    <w:pPr>
                      <w:jc w:val="left"/>
                      <w:rPr>
                        <w:rFonts w:ascii="Georgia" w:hAnsi="Georgia"/>
                        <w:color w:val="FFFFFF"/>
                      </w:rPr>
                    </w:pPr>
                    <w:r w:rsidRPr="00B80A3C">
                      <w:rPr>
                        <w:rFonts w:ascii="Georgia" w:hAnsi="Georgia"/>
                      </w:rPr>
                      <w:fldChar w:fldCharType="begin"/>
                    </w:r>
                    <w:r w:rsidRPr="00B80A3C">
                      <w:rPr>
                        <w:rFonts w:ascii="Georgia" w:hAnsi="Georgia"/>
                      </w:rPr>
                      <w:instrText xml:space="preserve"> PAGE   \* MERGEFORMAT </w:instrText>
                    </w:r>
                    <w:r w:rsidRPr="00B80A3C">
                      <w:rPr>
                        <w:rFonts w:ascii="Georgia" w:hAnsi="Georgia"/>
                      </w:rPr>
                      <w:fldChar w:fldCharType="separate"/>
                    </w:r>
                    <w:r w:rsidRPr="00B80A3C">
                      <w:rPr>
                        <w:rFonts w:ascii="Georgia" w:hAnsi="Georgia"/>
                        <w:noProof/>
                        <w:color w:val="FFFFFF"/>
                        <w:lang w:val="en-ID" w:eastAsia="en-ID"/>
                      </w:rPr>
                      <w:t>iii</w:t>
                    </w:r>
                    <w:r w:rsidRPr="00B80A3C">
                      <w:rPr>
                        <w:rFonts w:ascii="Georgia" w:hAnsi="Georgia"/>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65336" w14:textId="77777777" w:rsidR="007821E4" w:rsidRDefault="007821E4">
    <w:pPr>
      <w:pStyle w:val="Header"/>
    </w:pPr>
    <w:r>
      <w:rPr>
        <w:noProof/>
      </w:rPr>
      <mc:AlternateContent>
        <mc:Choice Requires="wps">
          <w:drawing>
            <wp:anchor distT="0" distB="0" distL="114300" distR="114300" simplePos="0" relativeHeight="251766784" behindDoc="0" locked="0" layoutInCell="0" allowOverlap="1" wp14:anchorId="3C32DD57" wp14:editId="06621838">
              <wp:simplePos x="0" y="0"/>
              <wp:positionH relativeFrom="margin">
                <wp:align>right</wp:align>
              </wp:positionH>
              <wp:positionV relativeFrom="page">
                <wp:posOffset>457200</wp:posOffset>
              </wp:positionV>
              <wp:extent cx="3957320" cy="170815"/>
              <wp:effectExtent l="0" t="0" r="0" b="635"/>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DAFD4"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C32DD57" id="_x0000_t202" coordsize="21600,21600" o:spt="202" path="m,l,21600r21600,l21600,xe">
              <v:stroke joinstyle="miter"/>
              <v:path gradientshapeok="t" o:connecttype="rect"/>
            </v:shapetype>
            <v:shape id="Text Box 196" o:spid="_x0000_s1149" type="#_x0000_t202" style="position:absolute;left:0;text-align:left;margin-left:260.4pt;margin-top:36pt;width:311.6pt;height:13.45pt;z-index:25176678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E/tgIAAL8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CclqE/tgIAAL8F&#10;AAAOAAAAAAAAAAAAAAAAAC4CAABkcnMvZTJvRG9jLnhtbFBLAQItABQABgAIAAAAIQBAOEkD3QAA&#10;AAYBAAAPAAAAAAAAAAAAAAAAABAFAABkcnMvZG93bnJldi54bWxQSwUGAAAAAAQABADzAAAAGgYA&#10;AAAA&#10;" o:allowincell="f" filled="f" stroked="f">
              <v:textbox style="mso-fit-shape-to-text:t" inset=",0,,0">
                <w:txbxContent>
                  <w:p w14:paraId="290DAFD4"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765760" behindDoc="0" locked="0" layoutInCell="0" allowOverlap="1" wp14:anchorId="7C47D177" wp14:editId="6A3BBA1D">
              <wp:simplePos x="0" y="0"/>
              <wp:positionH relativeFrom="page">
                <wp:posOffset>0</wp:posOffset>
              </wp:positionH>
              <wp:positionV relativeFrom="page">
                <wp:posOffset>447675</wp:posOffset>
              </wp:positionV>
              <wp:extent cx="681355" cy="170815"/>
              <wp:effectExtent l="0" t="0" r="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F3022"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47D177" id="Text Box 197" o:spid="_x0000_s1150" type="#_x0000_t202" style="position:absolute;left:0;text-align:left;margin-left:0;margin-top:35.25pt;width:53.65pt;height:13.45pt;z-index:2517657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IpYrW19AgAAFAUA&#10;AA4AAAAAAAAAAAAAAAAALgIAAGRycy9lMm9Eb2MueG1sUEsBAi0AFAAGAAgAAAAhAJYnvfjcAAAA&#10;BgEAAA8AAAAAAAAAAAAAAAAA1wQAAGRycy9kb3ducmV2LnhtbFBLBQYAAAAABAAEAPMAAADgBQAA&#10;AAA=&#10;" o:allowincell="f" fillcolor="black" stroked="f">
              <v:textbox style="mso-fit-shape-to-text:t" inset=",0,,0">
                <w:txbxContent>
                  <w:p w14:paraId="0D1F3022"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9E407" w14:textId="77777777" w:rsidR="007821E4" w:rsidRDefault="007821E4" w:rsidP="00F976DD">
    <w:pPr>
      <w:pStyle w:val="Header"/>
      <w:jc w:val="right"/>
    </w:pPr>
    <w:r>
      <w:rPr>
        <w:noProof/>
      </w:rPr>
      <mc:AlternateContent>
        <mc:Choice Requires="wps">
          <w:drawing>
            <wp:anchor distT="0" distB="0" distL="114300" distR="114300" simplePos="0" relativeHeight="251762688" behindDoc="0" locked="0" layoutInCell="0" allowOverlap="1" wp14:anchorId="26DD8556" wp14:editId="1B50EED7">
              <wp:simplePos x="0" y="0"/>
              <wp:positionH relativeFrom="page">
                <wp:posOffset>817245</wp:posOffset>
              </wp:positionH>
              <wp:positionV relativeFrom="page">
                <wp:posOffset>438150</wp:posOffset>
              </wp:positionV>
              <wp:extent cx="3780155" cy="170815"/>
              <wp:effectExtent l="0" t="0" r="3175" b="635"/>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A12A0"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6DD8556" id="_x0000_t202" coordsize="21600,21600" o:spt="202" path="m,l,21600r21600,l21600,xe">
              <v:stroke joinstyle="miter"/>
              <v:path gradientshapeok="t" o:connecttype="rect"/>
            </v:shapetype>
            <v:shape id="Text Box 194" o:spid="_x0000_s1151" type="#_x0000_t202" style="position:absolute;left:0;text-align:left;margin-left:64.35pt;margin-top:34.5pt;width:297.65pt;height:13.4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qQuAIAAL8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IhcKpC4&#10;AgAAvwUAAA4AAAAAAAAAAAAAAAAALgIAAGRycy9lMm9Eb2MueG1sUEsBAi0AFAAGAAgAAAAhAPti&#10;gpXgAAAACQEAAA8AAAAAAAAAAAAAAAAAEgUAAGRycy9kb3ducmV2LnhtbFBLBQYAAAAABAAEAPMA&#10;AAAfBgAAAAA=&#10;" o:allowincell="f" filled="f" stroked="f">
              <v:textbox inset=",0,,0">
                <w:txbxContent>
                  <w:p w14:paraId="7CCA12A0"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763712" behindDoc="0" locked="0" layoutInCell="0" allowOverlap="1" wp14:anchorId="0AE7633C" wp14:editId="69D69FF4">
              <wp:simplePos x="0" y="0"/>
              <wp:positionH relativeFrom="page">
                <wp:posOffset>4638675</wp:posOffset>
              </wp:positionH>
              <wp:positionV relativeFrom="page">
                <wp:posOffset>447040</wp:posOffset>
              </wp:positionV>
              <wp:extent cx="681355" cy="170815"/>
              <wp:effectExtent l="0" t="0" r="0"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97FD4"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AE7633C" id="Text Box 195" o:spid="_x0000_s1152" type="#_x0000_t202" style="position:absolute;left:0;text-align:left;margin-left:365.25pt;margin-top:35.2pt;width:53.65pt;height:13.45pt;z-index:2517637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M9Xh4x+AgAA&#10;FAUAAA4AAAAAAAAAAAAAAAAALgIAAGRycy9lMm9Eb2MueG1sUEsBAi0AFAAGAAgAAAAhAFmvD5Pe&#10;AAAACQEAAA8AAAAAAAAAAAAAAAAA2AQAAGRycy9kb3ducmV2LnhtbFBLBQYAAAAABAAEAPMAAADj&#10;BQAAAAA=&#10;" o:allowincell="f" fillcolor="black" stroked="f">
              <v:textbox style="mso-fit-shape-to-text:t" inset=",0,,0">
                <w:txbxContent>
                  <w:p w14:paraId="6F397FD4"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E17D" w14:textId="7AEC354D" w:rsidR="007821E4" w:rsidRPr="00FA6732" w:rsidRDefault="007821E4" w:rsidP="00FA67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CB358" w14:textId="2D7FBB4E" w:rsidR="007821E4" w:rsidRPr="00FA6732" w:rsidRDefault="007821E4" w:rsidP="00FA67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2EC75" w14:textId="77777777" w:rsidR="007821E4" w:rsidRDefault="007821E4">
    <w:pPr>
      <w:pStyle w:val="Header"/>
    </w:pPr>
    <w:r>
      <w:rPr>
        <w:noProof/>
      </w:rPr>
      <mc:AlternateContent>
        <mc:Choice Requires="wps">
          <w:drawing>
            <wp:anchor distT="0" distB="0" distL="114300" distR="114300" simplePos="0" relativeHeight="251686912" behindDoc="0" locked="0" layoutInCell="0" allowOverlap="1" wp14:anchorId="40861221" wp14:editId="72725CB8">
              <wp:simplePos x="0" y="0"/>
              <wp:positionH relativeFrom="margin">
                <wp:align>right</wp:align>
              </wp:positionH>
              <wp:positionV relativeFrom="page">
                <wp:posOffset>457200</wp:posOffset>
              </wp:positionV>
              <wp:extent cx="3957320" cy="170815"/>
              <wp:effectExtent l="0" t="0" r="0" b="63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E1DBA" w14:textId="77777777" w:rsidR="007821E4" w:rsidRDefault="007821E4" w:rsidP="00F976DD">
                          <w:pPr>
                            <w:jc w:val="left"/>
                            <w:rPr>
                              <w:lang w:val="sv-SE"/>
                            </w:rPr>
                          </w:pPr>
                          <w:r>
                            <w:rPr>
                              <w:rFonts w:ascii="Constantia" w:hAnsi="Constantia"/>
                              <w:lang w:val="sv-SE"/>
                            </w:rPr>
                            <w:t>Masa Adven Natal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861221" id="_x0000_t202" coordsize="21600,21600" o:spt="202" path="m,l,21600r21600,l21600,xe">
              <v:stroke joinstyle="miter"/>
              <v:path gradientshapeok="t" o:connecttype="rect"/>
            </v:shapetype>
            <v:shape id="Text Box 126" o:spid="_x0000_s1117" type="#_x0000_t202" style="position:absolute;left:0;text-align:left;margin-left:260.4pt;margin-top:36pt;width:311.6pt;height:13.45pt;z-index:2516869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hwtgIAAL4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DSl3hwtgIAAL4F&#10;AAAOAAAAAAAAAAAAAAAAAC4CAABkcnMvZTJvRG9jLnhtbFBLAQItABQABgAIAAAAIQBAOEkD3QAA&#10;AAYBAAAPAAAAAAAAAAAAAAAAABAFAABkcnMvZG93bnJldi54bWxQSwUGAAAAAAQABADzAAAAGgYA&#10;AAAA&#10;" o:allowincell="f" filled="f" stroked="f">
              <v:textbox style="mso-fit-shape-to-text:t" inset=",0,,0">
                <w:txbxContent>
                  <w:p w14:paraId="661E1DBA" w14:textId="77777777" w:rsidR="007821E4" w:rsidRDefault="007821E4" w:rsidP="00F976DD">
                    <w:pPr>
                      <w:jc w:val="left"/>
                      <w:rPr>
                        <w:lang w:val="sv-SE"/>
                      </w:rPr>
                    </w:pPr>
                    <w:r>
                      <w:rPr>
                        <w:rFonts w:ascii="Constantia" w:hAnsi="Constantia"/>
                        <w:lang w:val="sv-SE"/>
                      </w:rPr>
                      <w:t>Masa Adven Natal 2021</w:t>
                    </w:r>
                  </w:p>
                </w:txbxContent>
              </v:textbox>
              <w10:wrap anchorx="margin" anchory="page"/>
            </v:shape>
          </w:pict>
        </mc:Fallback>
      </mc:AlternateContent>
    </w:r>
    <w:r>
      <w:rPr>
        <w:noProof/>
      </w:rPr>
      <mc:AlternateContent>
        <mc:Choice Requires="wps">
          <w:drawing>
            <wp:anchor distT="0" distB="0" distL="114300" distR="114300" simplePos="0" relativeHeight="251685888" behindDoc="0" locked="0" layoutInCell="0" allowOverlap="1" wp14:anchorId="285BEBCB" wp14:editId="6971826A">
              <wp:simplePos x="0" y="0"/>
              <wp:positionH relativeFrom="page">
                <wp:posOffset>0</wp:posOffset>
              </wp:positionH>
              <wp:positionV relativeFrom="page">
                <wp:posOffset>447675</wp:posOffset>
              </wp:positionV>
              <wp:extent cx="681355" cy="170815"/>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764CE"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5BEBCB" id="Text Box 127" o:spid="_x0000_s1118" type="#_x0000_t202" style="position:absolute;left:0;text-align:left;margin-left:0;margin-top:35.25pt;width:53.65pt;height:13.45pt;z-index:2516858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9GfQIAABM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FeLL0Z9AgAAEwUA&#10;AA4AAAAAAAAAAAAAAAAALgIAAGRycy9lMm9Eb2MueG1sUEsBAi0AFAAGAAgAAAAhAJYnvfjcAAAA&#10;BgEAAA8AAAAAAAAAAAAAAAAA1wQAAGRycy9kb3ducmV2LnhtbFBLBQYAAAAABAAEAPMAAADgBQAA&#10;AAA=&#10;" o:allowincell="f" fillcolor="black" stroked="f">
              <v:textbox style="mso-fit-shape-to-text:t" inset=",0,,0">
                <w:txbxContent>
                  <w:p w14:paraId="2C6764CE" w14:textId="77777777" w:rsidR="007821E4" w:rsidRPr="00B23132" w:rsidRDefault="007821E4" w:rsidP="00F976DD">
                    <w:pPr>
                      <w:jc w:val="right"/>
                      <w:rPr>
                        <w:rFonts w:ascii="Georgia" w:hAnsi="Georgia"/>
                        <w:color w:val="FFFFFF"/>
                      </w:rPr>
                    </w:pPr>
                    <w:r w:rsidRPr="00B23132">
                      <w:rPr>
                        <w:rFonts w:ascii="Georgia" w:hAnsi="Georgia"/>
                      </w:rPr>
                      <w:fldChar w:fldCharType="begin"/>
                    </w:r>
                    <w:r w:rsidRPr="00B23132">
                      <w:rPr>
                        <w:rFonts w:ascii="Georgia" w:hAnsi="Georgia"/>
                      </w:rPr>
                      <w:instrText xml:space="preserve"> PAGE   \* MERGEFORMAT </w:instrText>
                    </w:r>
                    <w:r w:rsidRPr="00B23132">
                      <w:rPr>
                        <w:rFonts w:ascii="Georgia" w:hAnsi="Georgia"/>
                      </w:rPr>
                      <w:fldChar w:fldCharType="separate"/>
                    </w:r>
                    <w:r w:rsidRPr="00B23132">
                      <w:rPr>
                        <w:rFonts w:ascii="Georgia" w:hAnsi="Georgia"/>
                        <w:noProof/>
                        <w:color w:val="FFFFFF"/>
                      </w:rPr>
                      <w:t>14</w:t>
                    </w:r>
                    <w:r w:rsidRPr="00B23132">
                      <w:rPr>
                        <w:rFonts w:ascii="Georgia" w:hAnsi="Georgia"/>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E7574" w14:textId="77777777" w:rsidR="007821E4" w:rsidRDefault="007821E4" w:rsidP="00F976DD">
    <w:pPr>
      <w:pStyle w:val="Header"/>
      <w:jc w:val="right"/>
    </w:pPr>
    <w:r>
      <w:rPr>
        <w:noProof/>
      </w:rPr>
      <mc:AlternateContent>
        <mc:Choice Requires="wps">
          <w:drawing>
            <wp:anchor distT="0" distB="0" distL="114300" distR="114300" simplePos="0" relativeHeight="251682816" behindDoc="0" locked="0" layoutInCell="0" allowOverlap="1" wp14:anchorId="176CA9E0" wp14:editId="3EBDBBD5">
              <wp:simplePos x="0" y="0"/>
              <wp:positionH relativeFrom="page">
                <wp:posOffset>817245</wp:posOffset>
              </wp:positionH>
              <wp:positionV relativeFrom="page">
                <wp:posOffset>438150</wp:posOffset>
              </wp:positionV>
              <wp:extent cx="3780155" cy="170815"/>
              <wp:effectExtent l="0" t="0" r="3175" b="63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C1BC5"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76CA9E0" id="_x0000_t202" coordsize="21600,21600" o:spt="202" path="m,l,21600r21600,l21600,xe">
              <v:stroke joinstyle="miter"/>
              <v:path gradientshapeok="t" o:connecttype="rect"/>
            </v:shapetype>
            <v:shape id="Text Box 124" o:spid="_x0000_s1119" type="#_x0000_t202" style="position:absolute;left:0;text-align:left;margin-left:64.35pt;margin-top:34.5pt;width:297.65pt;height:13.4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btw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FTf0W7cC&#10;AAC/BQAADgAAAAAAAAAAAAAAAAAuAgAAZHJzL2Uyb0RvYy54bWxQSwECLQAUAAYACAAAACEA+2KC&#10;leAAAAAJAQAADwAAAAAAAAAAAAAAAAARBQAAZHJzL2Rvd25yZXYueG1sUEsFBgAAAAAEAAQA8wAA&#10;AB4GAAAAAA==&#10;" o:allowincell="f" filled="f" stroked="f">
              <v:textbox inset=",0,,0">
                <w:txbxContent>
                  <w:p w14:paraId="25DC1BC5" w14:textId="77777777" w:rsidR="007821E4" w:rsidRDefault="007821E4" w:rsidP="00F976DD">
                    <w:pPr>
                      <w:jc w:val="right"/>
                      <w:rPr>
                        <w:lang w:val="sv-SE"/>
                      </w:rPr>
                    </w:pPr>
                    <w:r>
                      <w:rPr>
                        <w:rFonts w:ascii="Constantia" w:hAnsi="Constantia"/>
                        <w:lang w:val="sv-SE"/>
                      </w:rPr>
                      <w:t xml:space="preserve">Masa </w:t>
                    </w:r>
                    <w:r>
                      <w:rPr>
                        <w:rFonts w:ascii="Constantia" w:hAnsi="Constantia"/>
                        <w:lang w:val="id-ID"/>
                      </w:rPr>
                      <w:t>Adven Natal</w:t>
                    </w:r>
                    <w:r>
                      <w:rPr>
                        <w:rFonts w:ascii="Constantia" w:hAnsi="Constantia"/>
                        <w:lang w:val="sv-SE"/>
                      </w:rPr>
                      <w:t xml:space="preserve"> 2021</w:t>
                    </w:r>
                  </w:p>
                </w:txbxContent>
              </v:textbox>
              <w10:wrap anchorx="page" anchory="page"/>
            </v:shape>
          </w:pict>
        </mc:Fallback>
      </mc:AlternateContent>
    </w:r>
    <w:r>
      <w:rPr>
        <w:noProof/>
      </w:rPr>
      <mc:AlternateContent>
        <mc:Choice Requires="wps">
          <w:drawing>
            <wp:anchor distT="0" distB="0" distL="114300" distR="114300" simplePos="0" relativeHeight="251683840" behindDoc="0" locked="0" layoutInCell="0" allowOverlap="1" wp14:anchorId="0FDBC2D5" wp14:editId="7CCE20CB">
              <wp:simplePos x="0" y="0"/>
              <wp:positionH relativeFrom="page">
                <wp:posOffset>4638675</wp:posOffset>
              </wp:positionH>
              <wp:positionV relativeFrom="page">
                <wp:posOffset>447040</wp:posOffset>
              </wp:positionV>
              <wp:extent cx="681355" cy="170815"/>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20DF7"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FDBC2D5" id="Text Box 125" o:spid="_x0000_s1120" type="#_x0000_t202" style="position:absolute;left:0;text-align:left;margin-left:365.25pt;margin-top:35.2pt;width:53.65pt;height:13.4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BzhYyhfAIAABQF&#10;AAAOAAAAAAAAAAAAAAAAAC4CAABkcnMvZTJvRG9jLnhtbFBLAQItABQABgAIAAAAIQBZrw+T3gAA&#10;AAkBAAAPAAAAAAAAAAAAAAAAANYEAABkcnMvZG93bnJldi54bWxQSwUGAAAAAAQABADzAAAA4QUA&#10;AAAA&#10;" o:allowincell="f" fillcolor="black" stroked="f">
              <v:textbox style="mso-fit-shape-to-text:t" inset=",0,,0">
                <w:txbxContent>
                  <w:p w14:paraId="08220DF7" w14:textId="77777777" w:rsidR="007821E4" w:rsidRPr="00F976DD" w:rsidRDefault="007821E4"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3E35BA">
                      <w:rPr>
                        <w:rFonts w:ascii="Georgia" w:hAnsi="Georgia"/>
                        <w:noProof/>
                        <w:color w:val="FFFFFF"/>
                      </w:rPr>
                      <w:t>13</w:t>
                    </w:r>
                    <w:r w:rsidRPr="00F976DD">
                      <w:rPr>
                        <w:rFonts w:ascii="Georgia" w:hAnsi="Georgia"/>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C40D4" w14:textId="5BF9F110" w:rsidR="007821E4" w:rsidRPr="00B346C4" w:rsidRDefault="007821E4" w:rsidP="00B34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D893F53"/>
    <w:multiLevelType w:val="singleLevel"/>
    <w:tmpl w:val="9D893F53"/>
    <w:lvl w:ilvl="0">
      <w:start w:val="1"/>
      <w:numFmt w:val="decimal"/>
      <w:lvlText w:val="%1."/>
      <w:lvlJc w:val="left"/>
      <w:pPr>
        <w:tabs>
          <w:tab w:val="left" w:pos="425"/>
        </w:tabs>
        <w:ind w:left="425" w:hanging="425"/>
      </w:pPr>
      <w:rPr>
        <w:b w:val="0"/>
        <w:bCs w:val="0"/>
      </w:rPr>
    </w:lvl>
  </w:abstractNum>
  <w:abstractNum w:abstractNumId="1" w15:restartNumberingAfterBreak="0">
    <w:nsid w:val="A0C7CC7C"/>
    <w:multiLevelType w:val="singleLevel"/>
    <w:tmpl w:val="A0C7CC7C"/>
    <w:lvl w:ilvl="0">
      <w:start w:val="1"/>
      <w:numFmt w:val="decimal"/>
      <w:lvlText w:val="%1."/>
      <w:lvlJc w:val="left"/>
      <w:pPr>
        <w:tabs>
          <w:tab w:val="left" w:pos="425"/>
        </w:tabs>
        <w:ind w:left="425" w:hanging="425"/>
      </w:pPr>
      <w:rPr>
        <w:rFonts w:hint="default"/>
      </w:rPr>
    </w:lvl>
  </w:abstractNum>
  <w:abstractNum w:abstractNumId="2" w15:restartNumberingAfterBreak="0">
    <w:nsid w:val="FB349B86"/>
    <w:multiLevelType w:val="singleLevel"/>
    <w:tmpl w:val="FB349B86"/>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0000003"/>
    <w:multiLevelType w:val="multilevel"/>
    <w:tmpl w:val="00000003"/>
    <w:lvl w:ilvl="0">
      <w:start w:val="1"/>
      <w:numFmt w:val="bullet"/>
      <w:lvlText w:val=""/>
      <w:lvlJc w:val="left"/>
      <w:pPr>
        <w:tabs>
          <w:tab w:val="left" w:pos="0"/>
        </w:tabs>
        <w:ind w:left="360" w:hanging="360"/>
      </w:pPr>
      <w:rPr>
        <w:rFonts w:ascii="Wingdings" w:hAnsi="Wingdings" w:cs="Wingdings"/>
        <w:sz w:val="22"/>
        <w:szCs w:val="22"/>
        <w:lang w:val="id-ID"/>
      </w:rPr>
    </w:lvl>
    <w:lvl w:ilvl="1">
      <w:start w:val="1"/>
      <w:numFmt w:val="bullet"/>
      <w:lvlText w:val="o"/>
      <w:lvlJc w:val="left"/>
      <w:pPr>
        <w:tabs>
          <w:tab w:val="left" w:pos="0"/>
        </w:tabs>
        <w:ind w:left="2160" w:hanging="360"/>
      </w:pPr>
      <w:rPr>
        <w:rFonts w:ascii="Courier New" w:hAnsi="Courier New" w:cs="Courier New"/>
      </w:rPr>
    </w:lvl>
    <w:lvl w:ilvl="2">
      <w:start w:val="1"/>
      <w:numFmt w:val="bullet"/>
      <w:lvlText w:val=""/>
      <w:lvlJc w:val="left"/>
      <w:pPr>
        <w:tabs>
          <w:tab w:val="left" w:pos="0"/>
        </w:tabs>
        <w:ind w:left="2880" w:hanging="360"/>
      </w:pPr>
      <w:rPr>
        <w:rFonts w:ascii="Wingdings" w:hAnsi="Wingdings" w:cs="Wingdings"/>
        <w:sz w:val="22"/>
        <w:szCs w:val="22"/>
        <w:lang w:val="id-ID"/>
      </w:rPr>
    </w:lvl>
    <w:lvl w:ilvl="3">
      <w:start w:val="1"/>
      <w:numFmt w:val="bullet"/>
      <w:lvlText w:val=""/>
      <w:lvlJc w:val="left"/>
      <w:pPr>
        <w:tabs>
          <w:tab w:val="left" w:pos="0"/>
        </w:tabs>
        <w:ind w:left="3600" w:hanging="360"/>
      </w:pPr>
      <w:rPr>
        <w:rFonts w:ascii="Symbol" w:hAnsi="Symbol" w:cs="Symbol"/>
      </w:rPr>
    </w:lvl>
    <w:lvl w:ilvl="4">
      <w:start w:val="1"/>
      <w:numFmt w:val="bullet"/>
      <w:lvlText w:val="o"/>
      <w:lvlJc w:val="left"/>
      <w:pPr>
        <w:tabs>
          <w:tab w:val="left" w:pos="0"/>
        </w:tabs>
        <w:ind w:left="4320" w:hanging="360"/>
      </w:pPr>
      <w:rPr>
        <w:rFonts w:ascii="Courier New" w:hAnsi="Courier New" w:cs="Courier New"/>
      </w:rPr>
    </w:lvl>
    <w:lvl w:ilvl="5">
      <w:start w:val="1"/>
      <w:numFmt w:val="bullet"/>
      <w:lvlText w:val=""/>
      <w:lvlJc w:val="left"/>
      <w:pPr>
        <w:tabs>
          <w:tab w:val="left" w:pos="0"/>
        </w:tabs>
        <w:ind w:left="5040" w:hanging="360"/>
      </w:pPr>
      <w:rPr>
        <w:rFonts w:ascii="Wingdings" w:hAnsi="Wingdings" w:cs="Wingdings"/>
        <w:sz w:val="22"/>
        <w:szCs w:val="22"/>
        <w:lang w:val="id-ID"/>
      </w:rPr>
    </w:lvl>
    <w:lvl w:ilvl="6">
      <w:start w:val="1"/>
      <w:numFmt w:val="bullet"/>
      <w:lvlText w:val=""/>
      <w:lvlJc w:val="left"/>
      <w:pPr>
        <w:tabs>
          <w:tab w:val="left" w:pos="0"/>
        </w:tabs>
        <w:ind w:left="5760" w:hanging="360"/>
      </w:pPr>
      <w:rPr>
        <w:rFonts w:ascii="Symbol" w:hAnsi="Symbol" w:cs="Symbol"/>
      </w:rPr>
    </w:lvl>
    <w:lvl w:ilvl="7">
      <w:start w:val="1"/>
      <w:numFmt w:val="bullet"/>
      <w:lvlText w:val="o"/>
      <w:lvlJc w:val="left"/>
      <w:pPr>
        <w:tabs>
          <w:tab w:val="left" w:pos="0"/>
        </w:tabs>
        <w:ind w:left="6480" w:hanging="360"/>
      </w:pPr>
      <w:rPr>
        <w:rFonts w:ascii="Courier New" w:hAnsi="Courier New" w:cs="Courier New"/>
      </w:rPr>
    </w:lvl>
    <w:lvl w:ilvl="8">
      <w:start w:val="1"/>
      <w:numFmt w:val="bullet"/>
      <w:lvlText w:val=""/>
      <w:lvlJc w:val="left"/>
      <w:pPr>
        <w:tabs>
          <w:tab w:val="left" w:pos="0"/>
        </w:tabs>
        <w:ind w:left="7200" w:hanging="360"/>
      </w:pPr>
      <w:rPr>
        <w:rFonts w:ascii="Wingdings" w:hAnsi="Wingdings" w:cs="Wingdings"/>
        <w:sz w:val="22"/>
        <w:szCs w:val="22"/>
        <w:lang w:val="id-ID"/>
      </w:rPr>
    </w:lvl>
  </w:abstractNum>
  <w:abstractNum w:abstractNumId="4" w15:restartNumberingAfterBreak="0">
    <w:nsid w:val="00000004"/>
    <w:multiLevelType w:val="multilevel"/>
    <w:tmpl w:val="00000004"/>
    <w:lvl w:ilvl="0">
      <w:start w:val="1"/>
      <w:numFmt w:val="bullet"/>
      <w:lvlText w:val=""/>
      <w:lvlJc w:val="left"/>
      <w:pPr>
        <w:tabs>
          <w:tab w:val="left" w:pos="284"/>
        </w:tabs>
        <w:ind w:left="644" w:hanging="360"/>
      </w:pPr>
      <w:rPr>
        <w:rFonts w:ascii="Wingdings" w:hAnsi="Wingdings" w:cs="Wingdings"/>
        <w:sz w:val="24"/>
        <w:szCs w:val="24"/>
        <w:lang w:val="id-ID"/>
      </w:rPr>
    </w:lvl>
    <w:lvl w:ilvl="1">
      <w:start w:val="1"/>
      <w:numFmt w:val="bullet"/>
      <w:lvlText w:val="o"/>
      <w:lvlJc w:val="left"/>
      <w:pPr>
        <w:tabs>
          <w:tab w:val="left" w:pos="284"/>
        </w:tabs>
        <w:ind w:left="1724" w:hanging="360"/>
      </w:pPr>
      <w:rPr>
        <w:rFonts w:ascii="Courier New" w:hAnsi="Courier New" w:cs="Courier New"/>
      </w:rPr>
    </w:lvl>
    <w:lvl w:ilvl="2">
      <w:start w:val="1"/>
      <w:numFmt w:val="bullet"/>
      <w:lvlText w:val=""/>
      <w:lvlJc w:val="left"/>
      <w:pPr>
        <w:tabs>
          <w:tab w:val="left" w:pos="284"/>
        </w:tabs>
        <w:ind w:left="2444" w:hanging="360"/>
      </w:pPr>
      <w:rPr>
        <w:rFonts w:ascii="Wingdings" w:hAnsi="Wingdings" w:cs="Wingdings"/>
        <w:sz w:val="24"/>
        <w:szCs w:val="24"/>
        <w:lang w:val="id-ID"/>
      </w:rPr>
    </w:lvl>
    <w:lvl w:ilvl="3">
      <w:start w:val="1"/>
      <w:numFmt w:val="bullet"/>
      <w:lvlText w:val=""/>
      <w:lvlJc w:val="left"/>
      <w:pPr>
        <w:tabs>
          <w:tab w:val="left" w:pos="284"/>
        </w:tabs>
        <w:ind w:left="3164" w:hanging="360"/>
      </w:pPr>
      <w:rPr>
        <w:rFonts w:ascii="Symbol" w:hAnsi="Symbol" w:cs="Symbol"/>
      </w:rPr>
    </w:lvl>
    <w:lvl w:ilvl="4">
      <w:start w:val="1"/>
      <w:numFmt w:val="bullet"/>
      <w:lvlText w:val="o"/>
      <w:lvlJc w:val="left"/>
      <w:pPr>
        <w:tabs>
          <w:tab w:val="left" w:pos="284"/>
        </w:tabs>
        <w:ind w:left="3884" w:hanging="360"/>
      </w:pPr>
      <w:rPr>
        <w:rFonts w:ascii="Courier New" w:hAnsi="Courier New" w:cs="Courier New"/>
      </w:rPr>
    </w:lvl>
    <w:lvl w:ilvl="5">
      <w:start w:val="1"/>
      <w:numFmt w:val="bullet"/>
      <w:lvlText w:val=""/>
      <w:lvlJc w:val="left"/>
      <w:pPr>
        <w:tabs>
          <w:tab w:val="left" w:pos="284"/>
        </w:tabs>
        <w:ind w:left="4604" w:hanging="360"/>
      </w:pPr>
      <w:rPr>
        <w:rFonts w:ascii="Wingdings" w:hAnsi="Wingdings" w:cs="Wingdings"/>
        <w:sz w:val="24"/>
        <w:szCs w:val="24"/>
        <w:lang w:val="id-ID"/>
      </w:rPr>
    </w:lvl>
    <w:lvl w:ilvl="6">
      <w:start w:val="1"/>
      <w:numFmt w:val="bullet"/>
      <w:lvlText w:val=""/>
      <w:lvlJc w:val="left"/>
      <w:pPr>
        <w:tabs>
          <w:tab w:val="left" w:pos="284"/>
        </w:tabs>
        <w:ind w:left="5324" w:hanging="360"/>
      </w:pPr>
      <w:rPr>
        <w:rFonts w:ascii="Symbol" w:hAnsi="Symbol" w:cs="Symbol"/>
      </w:rPr>
    </w:lvl>
    <w:lvl w:ilvl="7">
      <w:start w:val="1"/>
      <w:numFmt w:val="bullet"/>
      <w:lvlText w:val="o"/>
      <w:lvlJc w:val="left"/>
      <w:pPr>
        <w:tabs>
          <w:tab w:val="left" w:pos="284"/>
        </w:tabs>
        <w:ind w:left="6044" w:hanging="360"/>
      </w:pPr>
      <w:rPr>
        <w:rFonts w:ascii="Courier New" w:hAnsi="Courier New" w:cs="Courier New"/>
      </w:rPr>
    </w:lvl>
    <w:lvl w:ilvl="8">
      <w:start w:val="1"/>
      <w:numFmt w:val="bullet"/>
      <w:lvlText w:val=""/>
      <w:lvlJc w:val="left"/>
      <w:pPr>
        <w:tabs>
          <w:tab w:val="left" w:pos="284"/>
        </w:tabs>
        <w:ind w:left="6764" w:hanging="360"/>
      </w:pPr>
      <w:rPr>
        <w:rFonts w:ascii="Wingdings" w:hAnsi="Wingdings" w:cs="Wingdings"/>
        <w:sz w:val="24"/>
        <w:szCs w:val="24"/>
        <w:lang w:val="id-ID"/>
      </w:rPr>
    </w:lvl>
  </w:abstractNum>
  <w:abstractNum w:abstractNumId="5" w15:restartNumberingAfterBreak="0">
    <w:nsid w:val="00000009"/>
    <w:multiLevelType w:val="multilevel"/>
    <w:tmpl w:val="0000000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17230CD"/>
    <w:multiLevelType w:val="hybridMultilevel"/>
    <w:tmpl w:val="29E6B8DA"/>
    <w:lvl w:ilvl="0" w:tplc="3C201384">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7" w15:restartNumberingAfterBreak="0">
    <w:nsid w:val="01EC6E43"/>
    <w:multiLevelType w:val="multilevel"/>
    <w:tmpl w:val="86FC0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219332D"/>
    <w:multiLevelType w:val="hybridMultilevel"/>
    <w:tmpl w:val="E71CE45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025823F0"/>
    <w:multiLevelType w:val="hybridMultilevel"/>
    <w:tmpl w:val="CE5646A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 w15:restartNumberingAfterBreak="0">
    <w:nsid w:val="02F0715B"/>
    <w:multiLevelType w:val="hybridMultilevel"/>
    <w:tmpl w:val="EC8AEDF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15:restartNumberingAfterBreak="0">
    <w:nsid w:val="038E1F8D"/>
    <w:multiLevelType w:val="hybridMultilevel"/>
    <w:tmpl w:val="F7EA712C"/>
    <w:lvl w:ilvl="0" w:tplc="5F2CB50A">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2" w15:restartNumberingAfterBreak="0">
    <w:nsid w:val="03AC046A"/>
    <w:multiLevelType w:val="hybridMultilevel"/>
    <w:tmpl w:val="0478EA50"/>
    <w:lvl w:ilvl="0" w:tplc="A342A506">
      <w:start w:val="1"/>
      <w:numFmt w:val="lowerLetter"/>
      <w:lvlText w:val="%1."/>
      <w:lvlJc w:val="left"/>
      <w:pPr>
        <w:ind w:left="786" w:hanging="360"/>
      </w:pPr>
      <w:rPr>
        <w:b w:val="0"/>
        <w:bCs w:val="0"/>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3" w15:restartNumberingAfterBreak="0">
    <w:nsid w:val="0546085F"/>
    <w:multiLevelType w:val="hybridMultilevel"/>
    <w:tmpl w:val="C88E6B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056D4770"/>
    <w:multiLevelType w:val="multilevel"/>
    <w:tmpl w:val="ECE8F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625781E"/>
    <w:multiLevelType w:val="hybridMultilevel"/>
    <w:tmpl w:val="7C4E5A0E"/>
    <w:lvl w:ilvl="0" w:tplc="38090011">
      <w:start w:val="1"/>
      <w:numFmt w:val="decimal"/>
      <w:lvlText w:val="%1)"/>
      <w:lvlJc w:val="left"/>
      <w:pPr>
        <w:ind w:left="720" w:hanging="360"/>
      </w:p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6" w15:restartNumberingAfterBreak="0">
    <w:nsid w:val="06AA4885"/>
    <w:multiLevelType w:val="hybridMultilevel"/>
    <w:tmpl w:val="5BD43EE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761555C"/>
    <w:multiLevelType w:val="hybridMultilevel"/>
    <w:tmpl w:val="F348D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08D87282"/>
    <w:multiLevelType w:val="hybridMultilevel"/>
    <w:tmpl w:val="7340BCE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0" w15:restartNumberingAfterBreak="0">
    <w:nsid w:val="0AF57A39"/>
    <w:multiLevelType w:val="hybridMultilevel"/>
    <w:tmpl w:val="CB96BC1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BA63D0F"/>
    <w:multiLevelType w:val="singleLevel"/>
    <w:tmpl w:val="0BA63D0F"/>
    <w:lvl w:ilvl="0">
      <w:start w:val="1"/>
      <w:numFmt w:val="decimal"/>
      <w:suff w:val="space"/>
      <w:lvlText w:val="%1."/>
      <w:lvlJc w:val="left"/>
    </w:lvl>
  </w:abstractNum>
  <w:abstractNum w:abstractNumId="22" w15:restartNumberingAfterBreak="0">
    <w:nsid w:val="0D314FD5"/>
    <w:multiLevelType w:val="hybridMultilevel"/>
    <w:tmpl w:val="BEC4E4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11435C16"/>
    <w:multiLevelType w:val="hybridMultilevel"/>
    <w:tmpl w:val="BAE6C0C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13D4629A"/>
    <w:multiLevelType w:val="multilevel"/>
    <w:tmpl w:val="8CB0E8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45C3D4D"/>
    <w:multiLevelType w:val="hybridMultilevel"/>
    <w:tmpl w:val="F12A6024"/>
    <w:lvl w:ilvl="0" w:tplc="1A325FC2">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151D3A76"/>
    <w:multiLevelType w:val="hybridMultilevel"/>
    <w:tmpl w:val="1B88A93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27" w15:restartNumberingAfterBreak="0">
    <w:nsid w:val="176240B8"/>
    <w:multiLevelType w:val="hybridMultilevel"/>
    <w:tmpl w:val="3F9485E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1A1849B2"/>
    <w:multiLevelType w:val="hybridMultilevel"/>
    <w:tmpl w:val="DFB23690"/>
    <w:lvl w:ilvl="0" w:tplc="28A0DC2C">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9" w15:restartNumberingAfterBreak="0">
    <w:nsid w:val="1DCC5D70"/>
    <w:multiLevelType w:val="hybridMultilevel"/>
    <w:tmpl w:val="49BE5812"/>
    <w:lvl w:ilvl="0" w:tplc="12A24E96">
      <w:start w:val="1"/>
      <w:numFmt w:val="lowerLetter"/>
      <w:lvlText w:val="%1."/>
      <w:lvlJc w:val="left"/>
      <w:pPr>
        <w:ind w:left="1080" w:hanging="360"/>
      </w:pPr>
      <w:rPr>
        <w:rFonts w:ascii="Georgia" w:eastAsia="Calibri" w:hAnsi="Georgia"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0" w15:restartNumberingAfterBreak="0">
    <w:nsid w:val="1E8A54B4"/>
    <w:multiLevelType w:val="hybridMultilevel"/>
    <w:tmpl w:val="F75C154A"/>
    <w:lvl w:ilvl="0" w:tplc="54B4F9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1" w15:restartNumberingAfterBreak="0">
    <w:nsid w:val="204A6287"/>
    <w:multiLevelType w:val="hybridMultilevel"/>
    <w:tmpl w:val="22F0AF16"/>
    <w:lvl w:ilvl="0" w:tplc="CC321F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1723FCA"/>
    <w:multiLevelType w:val="hybridMultilevel"/>
    <w:tmpl w:val="482423B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3" w15:restartNumberingAfterBreak="0">
    <w:nsid w:val="2285104B"/>
    <w:multiLevelType w:val="multilevel"/>
    <w:tmpl w:val="633C6D8E"/>
    <w:lvl w:ilvl="0">
      <w:start w:val="1"/>
      <w:numFmt w:val="decimal"/>
      <w:lvlText w:val="%1)"/>
      <w:lvlJc w:val="left"/>
      <w:pPr>
        <w:tabs>
          <w:tab w:val="num" w:pos="786"/>
        </w:tabs>
        <w:ind w:left="786" w:hanging="360"/>
      </w:pPr>
      <w:rPr>
        <w:rFonts w:ascii="Georgia" w:eastAsia="Times New Roman" w:hAnsi="Georgia" w:cs="Times New Roman"/>
      </w:rPr>
    </w:lvl>
    <w:lvl w:ilvl="1">
      <w:start w:val="1"/>
      <w:numFmt w:val="decimal"/>
      <w:lvlText w:val="%2."/>
      <w:lvlJc w:val="left"/>
      <w:pPr>
        <w:tabs>
          <w:tab w:val="num" w:pos="1506"/>
        </w:tabs>
        <w:ind w:left="1506" w:hanging="360"/>
      </w:pPr>
    </w:lvl>
    <w:lvl w:ilvl="2">
      <w:start w:val="1"/>
      <w:numFmt w:val="decimal"/>
      <w:lvlText w:val="%3."/>
      <w:lvlJc w:val="left"/>
      <w:pPr>
        <w:tabs>
          <w:tab w:val="num" w:pos="2226"/>
        </w:tabs>
        <w:ind w:left="2226" w:hanging="360"/>
      </w:pPr>
    </w:lvl>
    <w:lvl w:ilvl="3">
      <w:start w:val="1"/>
      <w:numFmt w:val="decimal"/>
      <w:lvlText w:val="%4."/>
      <w:lvlJc w:val="left"/>
      <w:pPr>
        <w:tabs>
          <w:tab w:val="num" w:pos="2946"/>
        </w:tabs>
        <w:ind w:left="2946" w:hanging="360"/>
      </w:pPr>
    </w:lvl>
    <w:lvl w:ilvl="4">
      <w:start w:val="1"/>
      <w:numFmt w:val="decimal"/>
      <w:lvlText w:val="%5."/>
      <w:lvlJc w:val="left"/>
      <w:pPr>
        <w:tabs>
          <w:tab w:val="num" w:pos="3666"/>
        </w:tabs>
        <w:ind w:left="3666" w:hanging="360"/>
      </w:pPr>
    </w:lvl>
    <w:lvl w:ilvl="5">
      <w:start w:val="1"/>
      <w:numFmt w:val="decimal"/>
      <w:lvlText w:val="%6."/>
      <w:lvlJc w:val="left"/>
      <w:pPr>
        <w:tabs>
          <w:tab w:val="num" w:pos="4386"/>
        </w:tabs>
        <w:ind w:left="4386" w:hanging="360"/>
      </w:pPr>
    </w:lvl>
    <w:lvl w:ilvl="6">
      <w:start w:val="1"/>
      <w:numFmt w:val="decimal"/>
      <w:lvlText w:val="%7."/>
      <w:lvlJc w:val="left"/>
      <w:pPr>
        <w:tabs>
          <w:tab w:val="num" w:pos="5106"/>
        </w:tabs>
        <w:ind w:left="5106" w:hanging="360"/>
      </w:pPr>
    </w:lvl>
    <w:lvl w:ilvl="7">
      <w:start w:val="1"/>
      <w:numFmt w:val="decimal"/>
      <w:lvlText w:val="%8."/>
      <w:lvlJc w:val="left"/>
      <w:pPr>
        <w:tabs>
          <w:tab w:val="num" w:pos="5826"/>
        </w:tabs>
        <w:ind w:left="5826" w:hanging="360"/>
      </w:pPr>
    </w:lvl>
    <w:lvl w:ilvl="8">
      <w:start w:val="1"/>
      <w:numFmt w:val="decimal"/>
      <w:lvlText w:val="%9."/>
      <w:lvlJc w:val="left"/>
      <w:pPr>
        <w:tabs>
          <w:tab w:val="num" w:pos="6546"/>
        </w:tabs>
        <w:ind w:left="6546" w:hanging="360"/>
      </w:pPr>
    </w:lvl>
  </w:abstractNum>
  <w:abstractNum w:abstractNumId="34" w15:restartNumberingAfterBreak="0">
    <w:nsid w:val="231A5F33"/>
    <w:multiLevelType w:val="hybridMultilevel"/>
    <w:tmpl w:val="244CF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49D5E74"/>
    <w:multiLevelType w:val="hybridMultilevel"/>
    <w:tmpl w:val="2D3E27A2"/>
    <w:lvl w:ilvl="0" w:tplc="F7028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5AD2123"/>
    <w:multiLevelType w:val="multilevel"/>
    <w:tmpl w:val="5FAA6850"/>
    <w:lvl w:ilvl="0">
      <w:start w:val="4"/>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25E31DD4"/>
    <w:multiLevelType w:val="multilevel"/>
    <w:tmpl w:val="FF74AA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28087A11"/>
    <w:multiLevelType w:val="multilevel"/>
    <w:tmpl w:val="28087A11"/>
    <w:lvl w:ilvl="0">
      <w:start w:val="1"/>
      <w:numFmt w:val="decimal"/>
      <w:lvlText w:val="%1."/>
      <w:lvlJc w:val="left"/>
      <w:pPr>
        <w:ind w:left="927" w:hanging="360"/>
      </w:pPr>
      <w:rPr>
        <w:rFonts w:cs="Calibri"/>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284D50F2"/>
    <w:multiLevelType w:val="hybridMultilevel"/>
    <w:tmpl w:val="276CE1BA"/>
    <w:lvl w:ilvl="0" w:tplc="38090011">
      <w:start w:val="1"/>
      <w:numFmt w:val="decimal"/>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29BB250E"/>
    <w:multiLevelType w:val="multilevel"/>
    <w:tmpl w:val="9F6EE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E3322B4"/>
    <w:multiLevelType w:val="hybridMultilevel"/>
    <w:tmpl w:val="C504B9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23E2F28"/>
    <w:multiLevelType w:val="hybridMultilevel"/>
    <w:tmpl w:val="90E402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3288384A"/>
    <w:multiLevelType w:val="hybridMultilevel"/>
    <w:tmpl w:val="C226CC78"/>
    <w:lvl w:ilvl="0" w:tplc="F9166AE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4" w15:restartNumberingAfterBreak="0">
    <w:nsid w:val="33546644"/>
    <w:multiLevelType w:val="hybridMultilevel"/>
    <w:tmpl w:val="2720672A"/>
    <w:lvl w:ilvl="0" w:tplc="04090011">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38D57A8"/>
    <w:multiLevelType w:val="hybridMultilevel"/>
    <w:tmpl w:val="98102338"/>
    <w:lvl w:ilvl="0" w:tplc="0706B8A8">
      <w:start w:val="1"/>
      <w:numFmt w:val="decimal"/>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46" w15:restartNumberingAfterBreak="0">
    <w:nsid w:val="33BF66BA"/>
    <w:multiLevelType w:val="hybridMultilevel"/>
    <w:tmpl w:val="8604F22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7" w15:restartNumberingAfterBreak="0">
    <w:nsid w:val="33D0644B"/>
    <w:multiLevelType w:val="hybridMultilevel"/>
    <w:tmpl w:val="D168FD40"/>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8" w15:restartNumberingAfterBreak="0">
    <w:nsid w:val="344F7A53"/>
    <w:multiLevelType w:val="hybridMultilevel"/>
    <w:tmpl w:val="41C827B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67E0F95"/>
    <w:multiLevelType w:val="singleLevel"/>
    <w:tmpl w:val="367E0F95"/>
    <w:lvl w:ilvl="0">
      <w:start w:val="1"/>
      <w:numFmt w:val="bullet"/>
      <w:lvlText w:val=""/>
      <w:lvlJc w:val="left"/>
      <w:pPr>
        <w:tabs>
          <w:tab w:val="left" w:pos="420"/>
        </w:tabs>
        <w:ind w:left="420" w:hanging="420"/>
      </w:pPr>
      <w:rPr>
        <w:rFonts w:ascii="Wingdings" w:hAnsi="Wingdings" w:hint="default"/>
      </w:rPr>
    </w:lvl>
  </w:abstractNum>
  <w:abstractNum w:abstractNumId="51" w15:restartNumberingAfterBreak="0">
    <w:nsid w:val="3776764C"/>
    <w:multiLevelType w:val="hybridMultilevel"/>
    <w:tmpl w:val="24EA9A50"/>
    <w:lvl w:ilvl="0" w:tplc="65B8B236">
      <w:start w:val="1"/>
      <w:numFmt w:val="lowerLetter"/>
      <w:lvlText w:val="%1."/>
      <w:lvlJc w:val="left"/>
      <w:pPr>
        <w:ind w:left="786" w:hanging="360"/>
      </w:pPr>
      <w:rPr>
        <w:b w:val="0"/>
        <w:bCs w:val="0"/>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52" w15:restartNumberingAfterBreak="0">
    <w:nsid w:val="37CB2418"/>
    <w:multiLevelType w:val="hybridMultilevel"/>
    <w:tmpl w:val="BBD44A3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53" w15:restartNumberingAfterBreak="0">
    <w:nsid w:val="38F138A3"/>
    <w:multiLevelType w:val="hybridMultilevel"/>
    <w:tmpl w:val="CD1AEA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4" w15:restartNumberingAfterBreak="0">
    <w:nsid w:val="3930183F"/>
    <w:multiLevelType w:val="multilevel"/>
    <w:tmpl w:val="42A894AE"/>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3A3128C6"/>
    <w:multiLevelType w:val="multilevel"/>
    <w:tmpl w:val="2FD67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A5A507B"/>
    <w:multiLevelType w:val="hybridMultilevel"/>
    <w:tmpl w:val="AFF4AD94"/>
    <w:lvl w:ilvl="0" w:tplc="33664932">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7" w15:restartNumberingAfterBreak="0">
    <w:nsid w:val="3C1A6C56"/>
    <w:multiLevelType w:val="hybridMultilevel"/>
    <w:tmpl w:val="7B226DA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8" w15:restartNumberingAfterBreak="0">
    <w:nsid w:val="3DD851D5"/>
    <w:multiLevelType w:val="hybridMultilevel"/>
    <w:tmpl w:val="A06269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3F1B2B6E"/>
    <w:multiLevelType w:val="hybridMultilevel"/>
    <w:tmpl w:val="BB7AA908"/>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0" w15:restartNumberingAfterBreak="0">
    <w:nsid w:val="3F3C2EE4"/>
    <w:multiLevelType w:val="hybridMultilevel"/>
    <w:tmpl w:val="8A80DE10"/>
    <w:lvl w:ilvl="0" w:tplc="37FAD1B4">
      <w:start w:val="1"/>
      <w:numFmt w:val="decimal"/>
      <w:lvlText w:val="%1)"/>
      <w:lvlJc w:val="left"/>
      <w:pPr>
        <w:ind w:left="930" w:hanging="360"/>
      </w:pPr>
    </w:lvl>
    <w:lvl w:ilvl="1" w:tplc="38090019">
      <w:start w:val="1"/>
      <w:numFmt w:val="lowerLetter"/>
      <w:lvlText w:val="%2."/>
      <w:lvlJc w:val="left"/>
      <w:pPr>
        <w:ind w:left="1650" w:hanging="360"/>
      </w:pPr>
    </w:lvl>
    <w:lvl w:ilvl="2" w:tplc="3809001B">
      <w:start w:val="1"/>
      <w:numFmt w:val="lowerRoman"/>
      <w:lvlText w:val="%3."/>
      <w:lvlJc w:val="right"/>
      <w:pPr>
        <w:ind w:left="2370" w:hanging="180"/>
      </w:pPr>
    </w:lvl>
    <w:lvl w:ilvl="3" w:tplc="3809000F">
      <w:start w:val="1"/>
      <w:numFmt w:val="decimal"/>
      <w:lvlText w:val="%4."/>
      <w:lvlJc w:val="left"/>
      <w:pPr>
        <w:ind w:left="3090" w:hanging="360"/>
      </w:pPr>
    </w:lvl>
    <w:lvl w:ilvl="4" w:tplc="38090019">
      <w:start w:val="1"/>
      <w:numFmt w:val="lowerLetter"/>
      <w:lvlText w:val="%5."/>
      <w:lvlJc w:val="left"/>
      <w:pPr>
        <w:ind w:left="3810" w:hanging="360"/>
      </w:pPr>
    </w:lvl>
    <w:lvl w:ilvl="5" w:tplc="3809001B">
      <w:start w:val="1"/>
      <w:numFmt w:val="lowerRoman"/>
      <w:lvlText w:val="%6."/>
      <w:lvlJc w:val="right"/>
      <w:pPr>
        <w:ind w:left="4530" w:hanging="180"/>
      </w:pPr>
    </w:lvl>
    <w:lvl w:ilvl="6" w:tplc="3809000F">
      <w:start w:val="1"/>
      <w:numFmt w:val="decimal"/>
      <w:lvlText w:val="%7."/>
      <w:lvlJc w:val="left"/>
      <w:pPr>
        <w:ind w:left="5250" w:hanging="360"/>
      </w:pPr>
    </w:lvl>
    <w:lvl w:ilvl="7" w:tplc="38090019">
      <w:start w:val="1"/>
      <w:numFmt w:val="lowerLetter"/>
      <w:lvlText w:val="%8."/>
      <w:lvlJc w:val="left"/>
      <w:pPr>
        <w:ind w:left="5970" w:hanging="360"/>
      </w:pPr>
    </w:lvl>
    <w:lvl w:ilvl="8" w:tplc="3809001B">
      <w:start w:val="1"/>
      <w:numFmt w:val="lowerRoman"/>
      <w:lvlText w:val="%9."/>
      <w:lvlJc w:val="right"/>
      <w:pPr>
        <w:ind w:left="6690" w:hanging="180"/>
      </w:pPr>
    </w:lvl>
  </w:abstractNum>
  <w:abstractNum w:abstractNumId="61" w15:restartNumberingAfterBreak="0">
    <w:nsid w:val="4239510E"/>
    <w:multiLevelType w:val="singleLevel"/>
    <w:tmpl w:val="2E387540"/>
    <w:lvl w:ilvl="0">
      <w:start w:val="1"/>
      <w:numFmt w:val="upperLetter"/>
      <w:lvlText w:val="%1."/>
      <w:lvlJc w:val="left"/>
      <w:pPr>
        <w:tabs>
          <w:tab w:val="num" w:pos="720"/>
        </w:tabs>
        <w:ind w:left="720" w:hanging="720"/>
      </w:pPr>
      <w:rPr>
        <w:rFonts w:hint="default"/>
      </w:rPr>
    </w:lvl>
  </w:abstractNum>
  <w:abstractNum w:abstractNumId="62" w15:restartNumberingAfterBreak="0">
    <w:nsid w:val="43B37F1A"/>
    <w:multiLevelType w:val="hybridMultilevel"/>
    <w:tmpl w:val="D426559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44745A4D"/>
    <w:multiLevelType w:val="singleLevel"/>
    <w:tmpl w:val="2E387540"/>
    <w:lvl w:ilvl="0">
      <w:start w:val="1"/>
      <w:numFmt w:val="upperLetter"/>
      <w:lvlText w:val="%1."/>
      <w:lvlJc w:val="left"/>
      <w:pPr>
        <w:tabs>
          <w:tab w:val="num" w:pos="720"/>
        </w:tabs>
        <w:ind w:left="720" w:hanging="720"/>
      </w:pPr>
      <w:rPr>
        <w:rFonts w:hint="default"/>
      </w:rPr>
    </w:lvl>
  </w:abstractNum>
  <w:abstractNum w:abstractNumId="64" w15:restartNumberingAfterBreak="0">
    <w:nsid w:val="44C203A9"/>
    <w:multiLevelType w:val="hybridMultilevel"/>
    <w:tmpl w:val="D6CCEB0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5" w15:restartNumberingAfterBreak="0">
    <w:nsid w:val="45FA44AB"/>
    <w:multiLevelType w:val="hybridMultilevel"/>
    <w:tmpl w:val="271CC63E"/>
    <w:lvl w:ilvl="0" w:tplc="C3CC0970">
      <w:start w:val="3"/>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6" w15:restartNumberingAfterBreak="0">
    <w:nsid w:val="478C14A7"/>
    <w:multiLevelType w:val="hybridMultilevel"/>
    <w:tmpl w:val="00EA6D88"/>
    <w:lvl w:ilvl="0" w:tplc="8C2E334E">
      <w:start w:val="3"/>
      <w:numFmt w:val="decimal"/>
      <w:lvlText w:val="%1)"/>
      <w:lvlJc w:val="left"/>
      <w:pPr>
        <w:ind w:left="900" w:hanging="360"/>
      </w:pPr>
      <w:rPr>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7" w15:restartNumberingAfterBreak="0">
    <w:nsid w:val="490E71AB"/>
    <w:multiLevelType w:val="hybridMultilevel"/>
    <w:tmpl w:val="5C0CCA7C"/>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AFA1E6E"/>
    <w:multiLevelType w:val="hybridMultilevel"/>
    <w:tmpl w:val="D7E4F2A8"/>
    <w:lvl w:ilvl="0" w:tplc="4CBE7264">
      <w:start w:val="1"/>
      <w:numFmt w:val="decimal"/>
      <w:lvlText w:val="%1)"/>
      <w:lvlJc w:val="left"/>
      <w:pPr>
        <w:ind w:left="364" w:hanging="360"/>
      </w:pPr>
    </w:lvl>
    <w:lvl w:ilvl="1" w:tplc="04090019">
      <w:start w:val="1"/>
      <w:numFmt w:val="lowerLetter"/>
      <w:lvlText w:val="%2."/>
      <w:lvlJc w:val="left"/>
      <w:pPr>
        <w:ind w:left="1084" w:hanging="360"/>
      </w:pPr>
    </w:lvl>
    <w:lvl w:ilvl="2" w:tplc="0409001B">
      <w:start w:val="1"/>
      <w:numFmt w:val="lowerRoman"/>
      <w:lvlText w:val="%3."/>
      <w:lvlJc w:val="right"/>
      <w:pPr>
        <w:ind w:left="1804" w:hanging="180"/>
      </w:pPr>
    </w:lvl>
    <w:lvl w:ilvl="3" w:tplc="0409000F">
      <w:start w:val="1"/>
      <w:numFmt w:val="decimal"/>
      <w:lvlText w:val="%4."/>
      <w:lvlJc w:val="left"/>
      <w:pPr>
        <w:ind w:left="2524" w:hanging="360"/>
      </w:pPr>
    </w:lvl>
    <w:lvl w:ilvl="4" w:tplc="04090019">
      <w:start w:val="1"/>
      <w:numFmt w:val="lowerLetter"/>
      <w:lvlText w:val="%5."/>
      <w:lvlJc w:val="left"/>
      <w:pPr>
        <w:ind w:left="3244" w:hanging="360"/>
      </w:pPr>
    </w:lvl>
    <w:lvl w:ilvl="5" w:tplc="0409001B">
      <w:start w:val="1"/>
      <w:numFmt w:val="lowerRoman"/>
      <w:lvlText w:val="%6."/>
      <w:lvlJc w:val="right"/>
      <w:pPr>
        <w:ind w:left="3964" w:hanging="180"/>
      </w:pPr>
    </w:lvl>
    <w:lvl w:ilvl="6" w:tplc="0409000F">
      <w:start w:val="1"/>
      <w:numFmt w:val="decimal"/>
      <w:lvlText w:val="%7."/>
      <w:lvlJc w:val="left"/>
      <w:pPr>
        <w:ind w:left="4684" w:hanging="360"/>
      </w:pPr>
    </w:lvl>
    <w:lvl w:ilvl="7" w:tplc="04090019">
      <w:start w:val="1"/>
      <w:numFmt w:val="lowerLetter"/>
      <w:lvlText w:val="%8."/>
      <w:lvlJc w:val="left"/>
      <w:pPr>
        <w:ind w:left="5404" w:hanging="360"/>
      </w:pPr>
    </w:lvl>
    <w:lvl w:ilvl="8" w:tplc="0409001B">
      <w:start w:val="1"/>
      <w:numFmt w:val="lowerRoman"/>
      <w:lvlText w:val="%9."/>
      <w:lvlJc w:val="right"/>
      <w:pPr>
        <w:ind w:left="6124" w:hanging="180"/>
      </w:pPr>
    </w:lvl>
  </w:abstractNum>
  <w:abstractNum w:abstractNumId="69" w15:restartNumberingAfterBreak="0">
    <w:nsid w:val="4B3622C2"/>
    <w:multiLevelType w:val="hybridMultilevel"/>
    <w:tmpl w:val="9A729608"/>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70" w15:restartNumberingAfterBreak="0">
    <w:nsid w:val="4B4C63F1"/>
    <w:multiLevelType w:val="hybridMultilevel"/>
    <w:tmpl w:val="CA581BE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1" w15:restartNumberingAfterBreak="0">
    <w:nsid w:val="4C261047"/>
    <w:multiLevelType w:val="hybridMultilevel"/>
    <w:tmpl w:val="4C1AE0E2"/>
    <w:lvl w:ilvl="0" w:tplc="38090001">
      <w:start w:val="1"/>
      <w:numFmt w:val="bullet"/>
      <w:lvlText w:val=""/>
      <w:lvlJc w:val="left"/>
      <w:pPr>
        <w:ind w:left="1004" w:hanging="360"/>
      </w:pPr>
      <w:rPr>
        <w:rFonts w:ascii="Symbol" w:hAnsi="Symbol" w:hint="default"/>
      </w:rPr>
    </w:lvl>
    <w:lvl w:ilvl="1" w:tplc="38090003">
      <w:start w:val="1"/>
      <w:numFmt w:val="bullet"/>
      <w:lvlText w:val="o"/>
      <w:lvlJc w:val="left"/>
      <w:pPr>
        <w:ind w:left="1724" w:hanging="360"/>
      </w:pPr>
      <w:rPr>
        <w:rFonts w:ascii="Courier New" w:hAnsi="Courier New" w:cs="Courier New" w:hint="default"/>
      </w:rPr>
    </w:lvl>
    <w:lvl w:ilvl="2" w:tplc="38090005">
      <w:start w:val="1"/>
      <w:numFmt w:val="bullet"/>
      <w:lvlText w:val=""/>
      <w:lvlJc w:val="left"/>
      <w:pPr>
        <w:ind w:left="2444" w:hanging="360"/>
      </w:pPr>
      <w:rPr>
        <w:rFonts w:ascii="Wingdings" w:hAnsi="Wingdings" w:hint="default"/>
      </w:rPr>
    </w:lvl>
    <w:lvl w:ilvl="3" w:tplc="38090001">
      <w:start w:val="1"/>
      <w:numFmt w:val="bullet"/>
      <w:lvlText w:val=""/>
      <w:lvlJc w:val="left"/>
      <w:pPr>
        <w:ind w:left="3164" w:hanging="360"/>
      </w:pPr>
      <w:rPr>
        <w:rFonts w:ascii="Symbol" w:hAnsi="Symbol" w:hint="default"/>
      </w:rPr>
    </w:lvl>
    <w:lvl w:ilvl="4" w:tplc="38090003">
      <w:start w:val="1"/>
      <w:numFmt w:val="bullet"/>
      <w:lvlText w:val="o"/>
      <w:lvlJc w:val="left"/>
      <w:pPr>
        <w:ind w:left="3884" w:hanging="360"/>
      </w:pPr>
      <w:rPr>
        <w:rFonts w:ascii="Courier New" w:hAnsi="Courier New" w:cs="Courier New" w:hint="default"/>
      </w:rPr>
    </w:lvl>
    <w:lvl w:ilvl="5" w:tplc="38090005">
      <w:start w:val="1"/>
      <w:numFmt w:val="bullet"/>
      <w:lvlText w:val=""/>
      <w:lvlJc w:val="left"/>
      <w:pPr>
        <w:ind w:left="4604" w:hanging="360"/>
      </w:pPr>
      <w:rPr>
        <w:rFonts w:ascii="Wingdings" w:hAnsi="Wingdings" w:hint="default"/>
      </w:rPr>
    </w:lvl>
    <w:lvl w:ilvl="6" w:tplc="38090001">
      <w:start w:val="1"/>
      <w:numFmt w:val="bullet"/>
      <w:lvlText w:val=""/>
      <w:lvlJc w:val="left"/>
      <w:pPr>
        <w:ind w:left="5324" w:hanging="360"/>
      </w:pPr>
      <w:rPr>
        <w:rFonts w:ascii="Symbol" w:hAnsi="Symbol" w:hint="default"/>
      </w:rPr>
    </w:lvl>
    <w:lvl w:ilvl="7" w:tplc="38090003">
      <w:start w:val="1"/>
      <w:numFmt w:val="bullet"/>
      <w:lvlText w:val="o"/>
      <w:lvlJc w:val="left"/>
      <w:pPr>
        <w:ind w:left="6044" w:hanging="360"/>
      </w:pPr>
      <w:rPr>
        <w:rFonts w:ascii="Courier New" w:hAnsi="Courier New" w:cs="Courier New" w:hint="default"/>
      </w:rPr>
    </w:lvl>
    <w:lvl w:ilvl="8" w:tplc="38090005">
      <w:start w:val="1"/>
      <w:numFmt w:val="bullet"/>
      <w:lvlText w:val=""/>
      <w:lvlJc w:val="left"/>
      <w:pPr>
        <w:ind w:left="6764" w:hanging="360"/>
      </w:pPr>
      <w:rPr>
        <w:rFonts w:ascii="Wingdings" w:hAnsi="Wingdings" w:hint="default"/>
      </w:rPr>
    </w:lvl>
  </w:abstractNum>
  <w:abstractNum w:abstractNumId="72" w15:restartNumberingAfterBreak="0">
    <w:nsid w:val="4C424F42"/>
    <w:multiLevelType w:val="hybridMultilevel"/>
    <w:tmpl w:val="244A980A"/>
    <w:lvl w:ilvl="0" w:tplc="C9FC58D4">
      <w:start w:val="1"/>
      <w:numFmt w:val="decimal"/>
      <w:lvlText w:val="%1)"/>
      <w:lvlJc w:val="left"/>
      <w:pPr>
        <w:ind w:left="900" w:hanging="360"/>
      </w:pPr>
      <w:rPr>
        <w:color w:val="auto"/>
      </w:rPr>
    </w:lvl>
    <w:lvl w:ilvl="1" w:tplc="38090019">
      <w:start w:val="1"/>
      <w:numFmt w:val="lowerLetter"/>
      <w:lvlText w:val="%2."/>
      <w:lvlJc w:val="left"/>
      <w:pPr>
        <w:ind w:left="1620" w:hanging="360"/>
      </w:pPr>
    </w:lvl>
    <w:lvl w:ilvl="2" w:tplc="3809001B">
      <w:start w:val="1"/>
      <w:numFmt w:val="lowerRoman"/>
      <w:lvlText w:val="%3."/>
      <w:lvlJc w:val="right"/>
      <w:pPr>
        <w:ind w:left="2340" w:hanging="180"/>
      </w:pPr>
    </w:lvl>
    <w:lvl w:ilvl="3" w:tplc="3809000F">
      <w:start w:val="1"/>
      <w:numFmt w:val="decimal"/>
      <w:lvlText w:val="%4."/>
      <w:lvlJc w:val="left"/>
      <w:pPr>
        <w:ind w:left="3060" w:hanging="360"/>
      </w:pPr>
    </w:lvl>
    <w:lvl w:ilvl="4" w:tplc="38090019">
      <w:start w:val="1"/>
      <w:numFmt w:val="lowerLetter"/>
      <w:lvlText w:val="%5."/>
      <w:lvlJc w:val="left"/>
      <w:pPr>
        <w:ind w:left="3780" w:hanging="360"/>
      </w:pPr>
    </w:lvl>
    <w:lvl w:ilvl="5" w:tplc="3809001B">
      <w:start w:val="1"/>
      <w:numFmt w:val="lowerRoman"/>
      <w:lvlText w:val="%6."/>
      <w:lvlJc w:val="right"/>
      <w:pPr>
        <w:ind w:left="4500" w:hanging="180"/>
      </w:pPr>
    </w:lvl>
    <w:lvl w:ilvl="6" w:tplc="3809000F">
      <w:start w:val="1"/>
      <w:numFmt w:val="decimal"/>
      <w:lvlText w:val="%7."/>
      <w:lvlJc w:val="left"/>
      <w:pPr>
        <w:ind w:left="5220" w:hanging="360"/>
      </w:pPr>
    </w:lvl>
    <w:lvl w:ilvl="7" w:tplc="38090019">
      <w:start w:val="1"/>
      <w:numFmt w:val="lowerLetter"/>
      <w:lvlText w:val="%8."/>
      <w:lvlJc w:val="left"/>
      <w:pPr>
        <w:ind w:left="5940" w:hanging="360"/>
      </w:pPr>
    </w:lvl>
    <w:lvl w:ilvl="8" w:tplc="3809001B">
      <w:start w:val="1"/>
      <w:numFmt w:val="lowerRoman"/>
      <w:lvlText w:val="%9."/>
      <w:lvlJc w:val="right"/>
      <w:pPr>
        <w:ind w:left="6660" w:hanging="180"/>
      </w:pPr>
    </w:lvl>
  </w:abstractNum>
  <w:abstractNum w:abstractNumId="73" w15:restartNumberingAfterBreak="0">
    <w:nsid w:val="4DE92294"/>
    <w:multiLevelType w:val="hybridMultilevel"/>
    <w:tmpl w:val="56EE5772"/>
    <w:lvl w:ilvl="0" w:tplc="3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DF326FC"/>
    <w:multiLevelType w:val="multilevel"/>
    <w:tmpl w:val="88605D50"/>
    <w:lvl w:ilvl="0">
      <w:start w:val="1"/>
      <w:numFmt w:val="decimal"/>
      <w:lvlText w:val="%1."/>
      <w:lvlJc w:val="left"/>
      <w:pPr>
        <w:tabs>
          <w:tab w:val="num" w:pos="720"/>
        </w:tabs>
        <w:ind w:left="720" w:hanging="360"/>
      </w:pPr>
      <w:rPr>
        <w:rFonts w:ascii="Georgia" w:hAnsi="Georgia"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4E5C7337"/>
    <w:multiLevelType w:val="multilevel"/>
    <w:tmpl w:val="08D67B2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14A4478"/>
    <w:multiLevelType w:val="multilevel"/>
    <w:tmpl w:val="C7E8BF9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7" w15:restartNumberingAfterBreak="0">
    <w:nsid w:val="5180547E"/>
    <w:multiLevelType w:val="hybridMultilevel"/>
    <w:tmpl w:val="CFCEA1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519B7AC6"/>
    <w:multiLevelType w:val="hybridMultilevel"/>
    <w:tmpl w:val="B38A416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24A169E"/>
    <w:multiLevelType w:val="hybridMultilevel"/>
    <w:tmpl w:val="5A90CBC0"/>
    <w:lvl w:ilvl="0" w:tplc="6EECC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52524FE5"/>
    <w:multiLevelType w:val="hybridMultilevel"/>
    <w:tmpl w:val="244CF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52D615A7"/>
    <w:multiLevelType w:val="hybridMultilevel"/>
    <w:tmpl w:val="FA08C3BC"/>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82" w15:restartNumberingAfterBreak="0">
    <w:nsid w:val="53065927"/>
    <w:multiLevelType w:val="multilevel"/>
    <w:tmpl w:val="8CB0E8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53622FC7"/>
    <w:multiLevelType w:val="hybridMultilevel"/>
    <w:tmpl w:val="508ECDDE"/>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84" w15:restartNumberingAfterBreak="0">
    <w:nsid w:val="54051174"/>
    <w:multiLevelType w:val="multilevel"/>
    <w:tmpl w:val="67605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542A297E"/>
    <w:multiLevelType w:val="hybridMultilevel"/>
    <w:tmpl w:val="2EDC0348"/>
    <w:lvl w:ilvl="0" w:tplc="04210011">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86" w15:restartNumberingAfterBreak="0">
    <w:nsid w:val="55224673"/>
    <w:multiLevelType w:val="multilevel"/>
    <w:tmpl w:val="537880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15:restartNumberingAfterBreak="0">
    <w:nsid w:val="554D2DD7"/>
    <w:multiLevelType w:val="hybridMultilevel"/>
    <w:tmpl w:val="F1F4E2BE"/>
    <w:lvl w:ilvl="0" w:tplc="3AE84A86">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559B6373"/>
    <w:multiLevelType w:val="hybridMultilevel"/>
    <w:tmpl w:val="4B8CA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9" w15:restartNumberingAfterBreak="0">
    <w:nsid w:val="55A573B7"/>
    <w:multiLevelType w:val="hybridMultilevel"/>
    <w:tmpl w:val="51908FC4"/>
    <w:lvl w:ilvl="0" w:tplc="17207344">
      <w:start w:val="4"/>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90" w15:restartNumberingAfterBreak="0">
    <w:nsid w:val="574D7338"/>
    <w:multiLevelType w:val="multilevel"/>
    <w:tmpl w:val="137E3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7C55CEB"/>
    <w:multiLevelType w:val="hybridMultilevel"/>
    <w:tmpl w:val="B62AD61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2" w15:restartNumberingAfterBreak="0">
    <w:nsid w:val="57FE65DF"/>
    <w:multiLevelType w:val="hybridMultilevel"/>
    <w:tmpl w:val="7B226DA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3" w15:restartNumberingAfterBreak="0">
    <w:nsid w:val="584C2447"/>
    <w:multiLevelType w:val="hybridMultilevel"/>
    <w:tmpl w:val="2C36897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4" w15:restartNumberingAfterBreak="0">
    <w:nsid w:val="593A3E0D"/>
    <w:multiLevelType w:val="hybridMultilevel"/>
    <w:tmpl w:val="8610A5D4"/>
    <w:lvl w:ilvl="0" w:tplc="8DC8C790">
      <w:start w:val="1"/>
      <w:numFmt w:val="decimal"/>
      <w:lvlText w:val="%1)"/>
      <w:lvlJc w:val="left"/>
      <w:pPr>
        <w:ind w:left="900" w:hanging="360"/>
      </w:pPr>
      <w:rPr>
        <w:rFonts w:ascii="Georgia" w:eastAsia="Calibri" w:hAnsi="Georgia" w:hint="default"/>
        <w:color w:val="auto"/>
        <w:sz w:val="22"/>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95" w15:restartNumberingAfterBreak="0">
    <w:nsid w:val="5960132D"/>
    <w:multiLevelType w:val="hybridMultilevel"/>
    <w:tmpl w:val="046C0F1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596967B9"/>
    <w:multiLevelType w:val="multilevel"/>
    <w:tmpl w:val="C86C4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A302BCE"/>
    <w:multiLevelType w:val="hybridMultilevel"/>
    <w:tmpl w:val="2CCE60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5B4060AC"/>
    <w:multiLevelType w:val="hybridMultilevel"/>
    <w:tmpl w:val="04E632D6"/>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9" w15:restartNumberingAfterBreak="0">
    <w:nsid w:val="5B53450D"/>
    <w:multiLevelType w:val="hybridMultilevel"/>
    <w:tmpl w:val="D924CEF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0" w15:restartNumberingAfterBreak="0">
    <w:nsid w:val="5E940F62"/>
    <w:multiLevelType w:val="hybridMultilevel"/>
    <w:tmpl w:val="8F52C232"/>
    <w:lvl w:ilvl="0" w:tplc="FE5480DA">
      <w:start w:val="1"/>
      <w:numFmt w:val="decimal"/>
      <w:lvlText w:val="%1)"/>
      <w:lvlJc w:val="left"/>
      <w:pPr>
        <w:ind w:left="927" w:hanging="360"/>
      </w:pPr>
      <w:rPr>
        <w:i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01" w15:restartNumberingAfterBreak="0">
    <w:nsid w:val="5EE5488C"/>
    <w:multiLevelType w:val="hybridMultilevel"/>
    <w:tmpl w:val="D64CCA2E"/>
    <w:lvl w:ilvl="0" w:tplc="9E8CC7EA">
      <w:start w:val="1"/>
      <w:numFmt w:val="lowerLetter"/>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02" w15:restartNumberingAfterBreak="0">
    <w:nsid w:val="61C04B36"/>
    <w:multiLevelType w:val="hybridMultilevel"/>
    <w:tmpl w:val="12DA73D6"/>
    <w:lvl w:ilvl="0" w:tplc="38090011">
      <w:start w:val="1"/>
      <w:numFmt w:val="decimal"/>
      <w:lvlText w:val="%1)"/>
      <w:lvlJc w:val="left"/>
      <w:pPr>
        <w:ind w:left="126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3" w15:restartNumberingAfterBreak="0">
    <w:nsid w:val="620522D4"/>
    <w:multiLevelType w:val="hybridMultilevel"/>
    <w:tmpl w:val="34B8D620"/>
    <w:lvl w:ilvl="0" w:tplc="2D4C09D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637F5276"/>
    <w:multiLevelType w:val="hybridMultilevel"/>
    <w:tmpl w:val="3A5AF7B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05" w15:restartNumberingAfterBreak="0">
    <w:nsid w:val="6449069A"/>
    <w:multiLevelType w:val="hybridMultilevel"/>
    <w:tmpl w:val="CF12A2CC"/>
    <w:lvl w:ilvl="0" w:tplc="562AF55E">
      <w:start w:val="1"/>
      <w:numFmt w:val="decimal"/>
      <w:lvlText w:val="%1)"/>
      <w:lvlJc w:val="left"/>
      <w:pPr>
        <w:ind w:left="960" w:hanging="360"/>
      </w:pPr>
      <w:rPr>
        <w:rFonts w:hint="default"/>
        <w:b w:val="0"/>
      </w:rPr>
    </w:lvl>
    <w:lvl w:ilvl="1" w:tplc="38090019" w:tentative="1">
      <w:start w:val="1"/>
      <w:numFmt w:val="lowerLetter"/>
      <w:lvlText w:val="%2."/>
      <w:lvlJc w:val="left"/>
      <w:pPr>
        <w:ind w:left="1680" w:hanging="360"/>
      </w:pPr>
    </w:lvl>
    <w:lvl w:ilvl="2" w:tplc="3809001B" w:tentative="1">
      <w:start w:val="1"/>
      <w:numFmt w:val="lowerRoman"/>
      <w:lvlText w:val="%3."/>
      <w:lvlJc w:val="right"/>
      <w:pPr>
        <w:ind w:left="2400" w:hanging="180"/>
      </w:pPr>
    </w:lvl>
    <w:lvl w:ilvl="3" w:tplc="3809000F" w:tentative="1">
      <w:start w:val="1"/>
      <w:numFmt w:val="decimal"/>
      <w:lvlText w:val="%4."/>
      <w:lvlJc w:val="left"/>
      <w:pPr>
        <w:ind w:left="3120" w:hanging="360"/>
      </w:pPr>
    </w:lvl>
    <w:lvl w:ilvl="4" w:tplc="38090019" w:tentative="1">
      <w:start w:val="1"/>
      <w:numFmt w:val="lowerLetter"/>
      <w:lvlText w:val="%5."/>
      <w:lvlJc w:val="left"/>
      <w:pPr>
        <w:ind w:left="3840" w:hanging="360"/>
      </w:pPr>
    </w:lvl>
    <w:lvl w:ilvl="5" w:tplc="3809001B" w:tentative="1">
      <w:start w:val="1"/>
      <w:numFmt w:val="lowerRoman"/>
      <w:lvlText w:val="%6."/>
      <w:lvlJc w:val="right"/>
      <w:pPr>
        <w:ind w:left="4560" w:hanging="180"/>
      </w:pPr>
    </w:lvl>
    <w:lvl w:ilvl="6" w:tplc="3809000F" w:tentative="1">
      <w:start w:val="1"/>
      <w:numFmt w:val="decimal"/>
      <w:lvlText w:val="%7."/>
      <w:lvlJc w:val="left"/>
      <w:pPr>
        <w:ind w:left="5280" w:hanging="360"/>
      </w:pPr>
    </w:lvl>
    <w:lvl w:ilvl="7" w:tplc="38090019" w:tentative="1">
      <w:start w:val="1"/>
      <w:numFmt w:val="lowerLetter"/>
      <w:lvlText w:val="%8."/>
      <w:lvlJc w:val="left"/>
      <w:pPr>
        <w:ind w:left="6000" w:hanging="360"/>
      </w:pPr>
    </w:lvl>
    <w:lvl w:ilvl="8" w:tplc="3809001B" w:tentative="1">
      <w:start w:val="1"/>
      <w:numFmt w:val="lowerRoman"/>
      <w:lvlText w:val="%9."/>
      <w:lvlJc w:val="right"/>
      <w:pPr>
        <w:ind w:left="6720" w:hanging="180"/>
      </w:pPr>
    </w:lvl>
  </w:abstractNum>
  <w:abstractNum w:abstractNumId="106" w15:restartNumberingAfterBreak="0">
    <w:nsid w:val="651235BB"/>
    <w:multiLevelType w:val="singleLevel"/>
    <w:tmpl w:val="2E387540"/>
    <w:lvl w:ilvl="0">
      <w:start w:val="1"/>
      <w:numFmt w:val="upperLetter"/>
      <w:lvlText w:val="%1."/>
      <w:lvlJc w:val="left"/>
      <w:pPr>
        <w:tabs>
          <w:tab w:val="num" w:pos="720"/>
        </w:tabs>
        <w:ind w:left="720" w:hanging="720"/>
      </w:pPr>
      <w:rPr>
        <w:rFonts w:hint="default"/>
      </w:rPr>
    </w:lvl>
  </w:abstractNum>
  <w:abstractNum w:abstractNumId="107" w15:restartNumberingAfterBreak="0">
    <w:nsid w:val="65332A77"/>
    <w:multiLevelType w:val="hybridMultilevel"/>
    <w:tmpl w:val="09B0F6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653F6A22"/>
    <w:multiLevelType w:val="hybridMultilevel"/>
    <w:tmpl w:val="2A3A44FE"/>
    <w:lvl w:ilvl="0" w:tplc="3809000F">
      <w:start w:val="1"/>
      <w:numFmt w:val="decimal"/>
      <w:lvlText w:val="%1."/>
      <w:lvlJc w:val="left"/>
      <w:pPr>
        <w:ind w:left="1260" w:hanging="360"/>
      </w:pPr>
    </w:lvl>
    <w:lvl w:ilvl="1" w:tplc="38090019">
      <w:start w:val="1"/>
      <w:numFmt w:val="lowerLetter"/>
      <w:lvlText w:val="%2."/>
      <w:lvlJc w:val="left"/>
      <w:pPr>
        <w:ind w:left="1980" w:hanging="360"/>
      </w:pPr>
    </w:lvl>
    <w:lvl w:ilvl="2" w:tplc="3809001B">
      <w:start w:val="1"/>
      <w:numFmt w:val="lowerRoman"/>
      <w:lvlText w:val="%3."/>
      <w:lvlJc w:val="right"/>
      <w:pPr>
        <w:ind w:left="2700" w:hanging="180"/>
      </w:pPr>
    </w:lvl>
    <w:lvl w:ilvl="3" w:tplc="3809000F">
      <w:start w:val="1"/>
      <w:numFmt w:val="decimal"/>
      <w:lvlText w:val="%4."/>
      <w:lvlJc w:val="left"/>
      <w:pPr>
        <w:ind w:left="3420" w:hanging="360"/>
      </w:pPr>
    </w:lvl>
    <w:lvl w:ilvl="4" w:tplc="38090019">
      <w:start w:val="1"/>
      <w:numFmt w:val="lowerLetter"/>
      <w:lvlText w:val="%5."/>
      <w:lvlJc w:val="left"/>
      <w:pPr>
        <w:ind w:left="4140" w:hanging="360"/>
      </w:pPr>
    </w:lvl>
    <w:lvl w:ilvl="5" w:tplc="3809001B">
      <w:start w:val="1"/>
      <w:numFmt w:val="lowerRoman"/>
      <w:lvlText w:val="%6."/>
      <w:lvlJc w:val="right"/>
      <w:pPr>
        <w:ind w:left="4860" w:hanging="180"/>
      </w:pPr>
    </w:lvl>
    <w:lvl w:ilvl="6" w:tplc="3809000F">
      <w:start w:val="1"/>
      <w:numFmt w:val="decimal"/>
      <w:lvlText w:val="%7."/>
      <w:lvlJc w:val="left"/>
      <w:pPr>
        <w:ind w:left="5580" w:hanging="360"/>
      </w:pPr>
    </w:lvl>
    <w:lvl w:ilvl="7" w:tplc="38090019">
      <w:start w:val="1"/>
      <w:numFmt w:val="lowerLetter"/>
      <w:lvlText w:val="%8."/>
      <w:lvlJc w:val="left"/>
      <w:pPr>
        <w:ind w:left="6300" w:hanging="360"/>
      </w:pPr>
    </w:lvl>
    <w:lvl w:ilvl="8" w:tplc="3809001B">
      <w:start w:val="1"/>
      <w:numFmt w:val="lowerRoman"/>
      <w:lvlText w:val="%9."/>
      <w:lvlJc w:val="right"/>
      <w:pPr>
        <w:ind w:left="7020" w:hanging="180"/>
      </w:pPr>
    </w:lvl>
  </w:abstractNum>
  <w:abstractNum w:abstractNumId="109" w15:restartNumberingAfterBreak="0">
    <w:nsid w:val="6667550B"/>
    <w:multiLevelType w:val="hybridMultilevel"/>
    <w:tmpl w:val="821E2FA4"/>
    <w:lvl w:ilvl="0" w:tplc="2A00C3E8">
      <w:start w:val="1"/>
      <w:numFmt w:val="decimal"/>
      <w:lvlText w:val="%1)"/>
      <w:lvlJc w:val="left"/>
      <w:pPr>
        <w:ind w:left="786" w:hanging="360"/>
      </w:pPr>
      <w:rPr>
        <w:rFonts w:ascii="Georgia" w:hAnsi="Georgia" w:cs="Times New Roman" w:hint="default"/>
        <w:b w:val="0"/>
        <w:color w:val="auto"/>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15:restartNumberingAfterBreak="0">
    <w:nsid w:val="690109A2"/>
    <w:multiLevelType w:val="hybridMultilevel"/>
    <w:tmpl w:val="C8C609A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1" w15:restartNumberingAfterBreak="0">
    <w:nsid w:val="697213CB"/>
    <w:multiLevelType w:val="hybridMultilevel"/>
    <w:tmpl w:val="2B8C0646"/>
    <w:lvl w:ilvl="0" w:tplc="38090001">
      <w:start w:val="1"/>
      <w:numFmt w:val="bullet"/>
      <w:lvlText w:val=""/>
      <w:lvlJc w:val="left"/>
      <w:pPr>
        <w:ind w:left="724" w:hanging="360"/>
      </w:pPr>
      <w:rPr>
        <w:rFonts w:ascii="Symbol" w:hAnsi="Symbol" w:hint="default"/>
      </w:rPr>
    </w:lvl>
    <w:lvl w:ilvl="1" w:tplc="38090003">
      <w:start w:val="1"/>
      <w:numFmt w:val="bullet"/>
      <w:lvlText w:val="o"/>
      <w:lvlJc w:val="left"/>
      <w:pPr>
        <w:ind w:left="1444" w:hanging="360"/>
      </w:pPr>
      <w:rPr>
        <w:rFonts w:ascii="Courier New" w:hAnsi="Courier New" w:cs="Courier New" w:hint="default"/>
      </w:rPr>
    </w:lvl>
    <w:lvl w:ilvl="2" w:tplc="38090005">
      <w:start w:val="1"/>
      <w:numFmt w:val="bullet"/>
      <w:lvlText w:val=""/>
      <w:lvlJc w:val="left"/>
      <w:pPr>
        <w:ind w:left="2164" w:hanging="360"/>
      </w:pPr>
      <w:rPr>
        <w:rFonts w:ascii="Wingdings" w:hAnsi="Wingdings" w:hint="default"/>
      </w:rPr>
    </w:lvl>
    <w:lvl w:ilvl="3" w:tplc="38090001">
      <w:start w:val="1"/>
      <w:numFmt w:val="bullet"/>
      <w:lvlText w:val=""/>
      <w:lvlJc w:val="left"/>
      <w:pPr>
        <w:ind w:left="2884" w:hanging="360"/>
      </w:pPr>
      <w:rPr>
        <w:rFonts w:ascii="Symbol" w:hAnsi="Symbol" w:hint="default"/>
      </w:rPr>
    </w:lvl>
    <w:lvl w:ilvl="4" w:tplc="38090003">
      <w:start w:val="1"/>
      <w:numFmt w:val="bullet"/>
      <w:lvlText w:val="o"/>
      <w:lvlJc w:val="left"/>
      <w:pPr>
        <w:ind w:left="3604" w:hanging="360"/>
      </w:pPr>
      <w:rPr>
        <w:rFonts w:ascii="Courier New" w:hAnsi="Courier New" w:cs="Courier New" w:hint="default"/>
      </w:rPr>
    </w:lvl>
    <w:lvl w:ilvl="5" w:tplc="38090005">
      <w:start w:val="1"/>
      <w:numFmt w:val="bullet"/>
      <w:lvlText w:val=""/>
      <w:lvlJc w:val="left"/>
      <w:pPr>
        <w:ind w:left="4324" w:hanging="360"/>
      </w:pPr>
      <w:rPr>
        <w:rFonts w:ascii="Wingdings" w:hAnsi="Wingdings" w:hint="default"/>
      </w:rPr>
    </w:lvl>
    <w:lvl w:ilvl="6" w:tplc="38090001">
      <w:start w:val="1"/>
      <w:numFmt w:val="bullet"/>
      <w:lvlText w:val=""/>
      <w:lvlJc w:val="left"/>
      <w:pPr>
        <w:ind w:left="5044" w:hanging="360"/>
      </w:pPr>
      <w:rPr>
        <w:rFonts w:ascii="Symbol" w:hAnsi="Symbol" w:hint="default"/>
      </w:rPr>
    </w:lvl>
    <w:lvl w:ilvl="7" w:tplc="38090003">
      <w:start w:val="1"/>
      <w:numFmt w:val="bullet"/>
      <w:lvlText w:val="o"/>
      <w:lvlJc w:val="left"/>
      <w:pPr>
        <w:ind w:left="5764" w:hanging="360"/>
      </w:pPr>
      <w:rPr>
        <w:rFonts w:ascii="Courier New" w:hAnsi="Courier New" w:cs="Courier New" w:hint="default"/>
      </w:rPr>
    </w:lvl>
    <w:lvl w:ilvl="8" w:tplc="38090005">
      <w:start w:val="1"/>
      <w:numFmt w:val="bullet"/>
      <w:lvlText w:val=""/>
      <w:lvlJc w:val="left"/>
      <w:pPr>
        <w:ind w:left="6484" w:hanging="360"/>
      </w:pPr>
      <w:rPr>
        <w:rFonts w:ascii="Wingdings" w:hAnsi="Wingdings" w:hint="default"/>
      </w:rPr>
    </w:lvl>
  </w:abstractNum>
  <w:abstractNum w:abstractNumId="112" w15:restartNumberingAfterBreak="0">
    <w:nsid w:val="6C27542C"/>
    <w:multiLevelType w:val="hybridMultilevel"/>
    <w:tmpl w:val="86306942"/>
    <w:lvl w:ilvl="0" w:tplc="762AA200">
      <w:start w:val="1"/>
      <w:numFmt w:val="decimal"/>
      <w:lvlText w:val="%1)"/>
      <w:lvlJc w:val="left"/>
      <w:pPr>
        <w:ind w:left="900" w:hanging="360"/>
      </w:pPr>
    </w:lvl>
    <w:lvl w:ilvl="1" w:tplc="04210019">
      <w:start w:val="1"/>
      <w:numFmt w:val="lowerLetter"/>
      <w:lvlText w:val="%2."/>
      <w:lvlJc w:val="left"/>
      <w:pPr>
        <w:ind w:left="1620" w:hanging="360"/>
      </w:pPr>
    </w:lvl>
    <w:lvl w:ilvl="2" w:tplc="0421001B">
      <w:start w:val="1"/>
      <w:numFmt w:val="lowerRoman"/>
      <w:lvlText w:val="%3."/>
      <w:lvlJc w:val="right"/>
      <w:pPr>
        <w:ind w:left="2340" w:hanging="180"/>
      </w:pPr>
    </w:lvl>
    <w:lvl w:ilvl="3" w:tplc="0421000F">
      <w:start w:val="1"/>
      <w:numFmt w:val="decimal"/>
      <w:lvlText w:val="%4."/>
      <w:lvlJc w:val="left"/>
      <w:pPr>
        <w:ind w:left="3060" w:hanging="360"/>
      </w:pPr>
    </w:lvl>
    <w:lvl w:ilvl="4" w:tplc="04210019">
      <w:start w:val="1"/>
      <w:numFmt w:val="lowerLetter"/>
      <w:lvlText w:val="%5."/>
      <w:lvlJc w:val="left"/>
      <w:pPr>
        <w:ind w:left="3780" w:hanging="360"/>
      </w:pPr>
    </w:lvl>
    <w:lvl w:ilvl="5" w:tplc="0421001B">
      <w:start w:val="1"/>
      <w:numFmt w:val="lowerRoman"/>
      <w:lvlText w:val="%6."/>
      <w:lvlJc w:val="right"/>
      <w:pPr>
        <w:ind w:left="4500" w:hanging="180"/>
      </w:pPr>
    </w:lvl>
    <w:lvl w:ilvl="6" w:tplc="0421000F">
      <w:start w:val="1"/>
      <w:numFmt w:val="decimal"/>
      <w:lvlText w:val="%7."/>
      <w:lvlJc w:val="left"/>
      <w:pPr>
        <w:ind w:left="5220" w:hanging="360"/>
      </w:pPr>
    </w:lvl>
    <w:lvl w:ilvl="7" w:tplc="04210019">
      <w:start w:val="1"/>
      <w:numFmt w:val="lowerLetter"/>
      <w:lvlText w:val="%8."/>
      <w:lvlJc w:val="left"/>
      <w:pPr>
        <w:ind w:left="5940" w:hanging="360"/>
      </w:pPr>
    </w:lvl>
    <w:lvl w:ilvl="8" w:tplc="0421001B">
      <w:start w:val="1"/>
      <w:numFmt w:val="lowerRoman"/>
      <w:lvlText w:val="%9."/>
      <w:lvlJc w:val="right"/>
      <w:pPr>
        <w:ind w:left="6660" w:hanging="180"/>
      </w:pPr>
    </w:lvl>
  </w:abstractNum>
  <w:abstractNum w:abstractNumId="113" w15:restartNumberingAfterBreak="0">
    <w:nsid w:val="6F27085E"/>
    <w:multiLevelType w:val="hybridMultilevel"/>
    <w:tmpl w:val="3DAC7A56"/>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14" w15:restartNumberingAfterBreak="0">
    <w:nsid w:val="6F54345B"/>
    <w:multiLevelType w:val="hybridMultilevel"/>
    <w:tmpl w:val="F5C4F9E2"/>
    <w:lvl w:ilvl="0" w:tplc="AAA027BE">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15" w15:restartNumberingAfterBreak="0">
    <w:nsid w:val="72E753D8"/>
    <w:multiLevelType w:val="multilevel"/>
    <w:tmpl w:val="05EA4E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6" w15:restartNumberingAfterBreak="0">
    <w:nsid w:val="73194AB2"/>
    <w:multiLevelType w:val="hybridMultilevel"/>
    <w:tmpl w:val="C35C4360"/>
    <w:lvl w:ilvl="0" w:tplc="35E84E54">
      <w:start w:val="1"/>
      <w:numFmt w:val="lowerLetter"/>
      <w:lvlText w:val="%1."/>
      <w:lvlJc w:val="left"/>
      <w:pPr>
        <w:ind w:left="785" w:hanging="360"/>
      </w:pPr>
      <w:rPr>
        <w:rFonts w:hint="default"/>
        <w:b w:val="0"/>
        <w:bCs w:val="0"/>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7" w15:restartNumberingAfterBreak="0">
    <w:nsid w:val="73F72AA5"/>
    <w:multiLevelType w:val="singleLevel"/>
    <w:tmpl w:val="2E387540"/>
    <w:lvl w:ilvl="0">
      <w:start w:val="1"/>
      <w:numFmt w:val="upperLetter"/>
      <w:lvlText w:val="%1."/>
      <w:lvlJc w:val="left"/>
      <w:pPr>
        <w:tabs>
          <w:tab w:val="num" w:pos="720"/>
        </w:tabs>
        <w:ind w:left="720" w:hanging="720"/>
      </w:pPr>
      <w:rPr>
        <w:rFonts w:hint="default"/>
      </w:rPr>
    </w:lvl>
  </w:abstractNum>
  <w:abstractNum w:abstractNumId="118" w15:restartNumberingAfterBreak="0">
    <w:nsid w:val="741A6D10"/>
    <w:multiLevelType w:val="hybridMultilevel"/>
    <w:tmpl w:val="1434574A"/>
    <w:lvl w:ilvl="0" w:tplc="341A257C">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74B92830"/>
    <w:multiLevelType w:val="hybridMultilevel"/>
    <w:tmpl w:val="CD9A2EAE"/>
    <w:lvl w:ilvl="0" w:tplc="597693E8">
      <w:start w:val="1"/>
      <w:numFmt w:val="lowerLetter"/>
      <w:lvlText w:val="%1."/>
      <w:lvlJc w:val="left"/>
      <w:pPr>
        <w:ind w:left="786" w:hanging="360"/>
      </w:pPr>
      <w:rPr>
        <w:b w:val="0"/>
        <w:bCs w:val="0"/>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20" w15:restartNumberingAfterBreak="0">
    <w:nsid w:val="7A4336EA"/>
    <w:multiLevelType w:val="hybridMultilevel"/>
    <w:tmpl w:val="C13E02E0"/>
    <w:lvl w:ilvl="0" w:tplc="8C2E334E">
      <w:start w:val="3"/>
      <w:numFmt w:val="decimal"/>
      <w:lvlText w:val="%1)"/>
      <w:lvlJc w:val="left"/>
      <w:pPr>
        <w:ind w:left="1260" w:hanging="360"/>
      </w:pPr>
      <w:rPr>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1" w15:restartNumberingAfterBreak="0">
    <w:nsid w:val="7BDC7577"/>
    <w:multiLevelType w:val="hybridMultilevel"/>
    <w:tmpl w:val="972AD4B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2" w15:restartNumberingAfterBreak="0">
    <w:nsid w:val="7BEF566C"/>
    <w:multiLevelType w:val="hybridMultilevel"/>
    <w:tmpl w:val="488EDB6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3" w15:restartNumberingAfterBreak="0">
    <w:nsid w:val="7C04705D"/>
    <w:multiLevelType w:val="hybridMultilevel"/>
    <w:tmpl w:val="BE1CEBB6"/>
    <w:lvl w:ilvl="0" w:tplc="0409000F">
      <w:start w:val="1"/>
      <w:numFmt w:val="decimal"/>
      <w:lvlText w:val="%1."/>
      <w:lvlJc w:val="left"/>
      <w:pPr>
        <w:ind w:left="1020" w:hanging="360"/>
      </w:pPr>
    </w:lvl>
    <w:lvl w:ilvl="1" w:tplc="04090003">
      <w:start w:val="1"/>
      <w:numFmt w:val="bullet"/>
      <w:lvlText w:val="o"/>
      <w:lvlJc w:val="left"/>
      <w:pPr>
        <w:ind w:left="1740" w:hanging="360"/>
      </w:pPr>
      <w:rPr>
        <w:rFonts w:ascii="Courier New" w:hAnsi="Courier New" w:cs="Courier New" w:hint="default"/>
      </w:rPr>
    </w:lvl>
    <w:lvl w:ilvl="2" w:tplc="04090005">
      <w:start w:val="1"/>
      <w:numFmt w:val="bullet"/>
      <w:lvlText w:val=""/>
      <w:lvlJc w:val="left"/>
      <w:pPr>
        <w:ind w:left="2460" w:hanging="360"/>
      </w:pPr>
      <w:rPr>
        <w:rFonts w:ascii="Wingdings" w:hAnsi="Wingdings" w:hint="default"/>
      </w:rPr>
    </w:lvl>
    <w:lvl w:ilvl="3" w:tplc="04090001">
      <w:start w:val="1"/>
      <w:numFmt w:val="bullet"/>
      <w:lvlText w:val=""/>
      <w:lvlJc w:val="left"/>
      <w:pPr>
        <w:ind w:left="3180" w:hanging="360"/>
      </w:pPr>
      <w:rPr>
        <w:rFonts w:ascii="Symbol" w:hAnsi="Symbol" w:hint="default"/>
      </w:rPr>
    </w:lvl>
    <w:lvl w:ilvl="4" w:tplc="04090003">
      <w:start w:val="1"/>
      <w:numFmt w:val="bullet"/>
      <w:lvlText w:val="o"/>
      <w:lvlJc w:val="left"/>
      <w:pPr>
        <w:ind w:left="3900" w:hanging="360"/>
      </w:pPr>
      <w:rPr>
        <w:rFonts w:ascii="Courier New" w:hAnsi="Courier New" w:cs="Courier New" w:hint="default"/>
      </w:rPr>
    </w:lvl>
    <w:lvl w:ilvl="5" w:tplc="04090005">
      <w:start w:val="1"/>
      <w:numFmt w:val="bullet"/>
      <w:lvlText w:val=""/>
      <w:lvlJc w:val="left"/>
      <w:pPr>
        <w:ind w:left="4620" w:hanging="360"/>
      </w:pPr>
      <w:rPr>
        <w:rFonts w:ascii="Wingdings" w:hAnsi="Wingdings" w:hint="default"/>
      </w:rPr>
    </w:lvl>
    <w:lvl w:ilvl="6" w:tplc="04090001">
      <w:start w:val="1"/>
      <w:numFmt w:val="bullet"/>
      <w:lvlText w:val=""/>
      <w:lvlJc w:val="left"/>
      <w:pPr>
        <w:ind w:left="5340" w:hanging="360"/>
      </w:pPr>
      <w:rPr>
        <w:rFonts w:ascii="Symbol" w:hAnsi="Symbol" w:hint="default"/>
      </w:rPr>
    </w:lvl>
    <w:lvl w:ilvl="7" w:tplc="04090003">
      <w:start w:val="1"/>
      <w:numFmt w:val="bullet"/>
      <w:lvlText w:val="o"/>
      <w:lvlJc w:val="left"/>
      <w:pPr>
        <w:ind w:left="6060" w:hanging="360"/>
      </w:pPr>
      <w:rPr>
        <w:rFonts w:ascii="Courier New" w:hAnsi="Courier New" w:cs="Courier New" w:hint="default"/>
      </w:rPr>
    </w:lvl>
    <w:lvl w:ilvl="8" w:tplc="04090005">
      <w:start w:val="1"/>
      <w:numFmt w:val="bullet"/>
      <w:lvlText w:val=""/>
      <w:lvlJc w:val="left"/>
      <w:pPr>
        <w:ind w:left="6780" w:hanging="360"/>
      </w:pPr>
      <w:rPr>
        <w:rFonts w:ascii="Wingdings" w:hAnsi="Wingdings" w:hint="default"/>
      </w:rPr>
    </w:lvl>
  </w:abstractNum>
  <w:abstractNum w:abstractNumId="124" w15:restartNumberingAfterBreak="0">
    <w:nsid w:val="7D8E0EB7"/>
    <w:multiLevelType w:val="hybridMultilevel"/>
    <w:tmpl w:val="7F96FC4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5" w15:restartNumberingAfterBreak="0">
    <w:nsid w:val="7DE937D8"/>
    <w:multiLevelType w:val="multilevel"/>
    <w:tmpl w:val="1E46A7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7E001DDD"/>
    <w:multiLevelType w:val="hybridMultilevel"/>
    <w:tmpl w:val="D2823DF4"/>
    <w:lvl w:ilvl="0" w:tplc="346C7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7E112CFD"/>
    <w:multiLevelType w:val="hybridMultilevel"/>
    <w:tmpl w:val="EA2651C6"/>
    <w:lvl w:ilvl="0" w:tplc="43B83C5C">
      <w:start w:val="1"/>
      <w:numFmt w:val="decimal"/>
      <w:lvlText w:val="%1)"/>
      <w:lvlJc w:val="left"/>
      <w:pPr>
        <w:ind w:left="930" w:hanging="360"/>
      </w:pPr>
      <w:rPr>
        <w:color w:val="auto"/>
      </w:r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num w:numId="1">
    <w:abstractNumId w:val="52"/>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num>
  <w:num w:numId="9">
    <w:abstractNumId w:val="126"/>
  </w:num>
  <w:num w:numId="10">
    <w:abstractNumId w:val="20"/>
  </w:num>
  <w:num w:numId="11">
    <w:abstractNumId w:val="67"/>
  </w:num>
  <w:num w:numId="12">
    <w:abstractNumId w:val="79"/>
  </w:num>
  <w:num w:numId="13">
    <w:abstractNumId w:val="31"/>
  </w:num>
  <w:num w:numId="14">
    <w:abstractNumId w:val="35"/>
  </w:num>
  <w:num w:numId="15">
    <w:abstractNumId w:val="48"/>
  </w:num>
  <w:num w:numId="16">
    <w:abstractNumId w:val="49"/>
  </w:num>
  <w:num w:numId="17">
    <w:abstractNumId w:val="48"/>
  </w:num>
  <w:num w:numId="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5"/>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 w:numId="4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3"/>
  </w:num>
  <w:num w:numId="46">
    <w:abstractNumId w:val="69"/>
  </w:num>
  <w:num w:numId="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9"/>
  </w:num>
  <w:num w:numId="54">
    <w:abstractNumId w:val="18"/>
  </w:num>
  <w:num w:numId="55">
    <w:abstractNumId w:val="113"/>
  </w:num>
  <w:num w:numId="56">
    <w:abstractNumId w:val="89"/>
  </w:num>
  <w:num w:numId="57">
    <w:abstractNumId w:val="94"/>
  </w:num>
  <w:num w:numId="58">
    <w:abstractNumId w:val="16"/>
  </w:num>
  <w:num w:numId="59">
    <w:abstractNumId w:val="39"/>
  </w:num>
  <w:num w:numId="60">
    <w:abstractNumId w:val="124"/>
  </w:num>
  <w:num w:numId="61">
    <w:abstractNumId w:val="93"/>
  </w:num>
  <w:num w:numId="62">
    <w:abstractNumId w:val="83"/>
  </w:num>
  <w:num w:numId="6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
  </w:num>
  <w:num w:numId="70">
    <w:abstractNumId w:val="21"/>
  </w:num>
  <w:num w:numId="71">
    <w:abstractNumId w:val="116"/>
  </w:num>
  <w:num w:numId="72">
    <w:abstractNumId w:val="6"/>
  </w:num>
  <w:num w:numId="73">
    <w:abstractNumId w:val="58"/>
  </w:num>
  <w:num w:numId="74">
    <w:abstractNumId w:val="97"/>
  </w:num>
  <w:num w:numId="75">
    <w:abstractNumId w:val="0"/>
    <w:lvlOverride w:ilvl="0">
      <w:startOverride w:val="1"/>
    </w:lvlOverride>
  </w:num>
  <w:num w:numId="76">
    <w:abstractNumId w:val="2"/>
  </w:num>
  <w:num w:numId="7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8"/>
  </w:num>
  <w:num w:numId="79">
    <w:abstractNumId w:val="62"/>
  </w:num>
  <w:num w:numId="8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1"/>
  </w:num>
  <w:num w:numId="8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7"/>
  </w:num>
  <w:num w:numId="9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23"/>
    <w:lvlOverride w:ilvl="0">
      <w:startOverride w:val="1"/>
    </w:lvlOverride>
    <w:lvlOverride w:ilvl="1"/>
    <w:lvlOverride w:ilvl="2"/>
    <w:lvlOverride w:ilvl="3"/>
    <w:lvlOverride w:ilvl="4"/>
    <w:lvlOverride w:ilvl="5"/>
    <w:lvlOverride w:ilvl="6"/>
    <w:lvlOverride w:ilvl="7"/>
    <w:lvlOverride w:ilvl="8"/>
  </w:num>
  <w:num w:numId="94">
    <w:abstractNumId w:val="6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1"/>
  </w:num>
  <w:num w:numId="9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5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6"/>
  </w:num>
  <w:num w:numId="10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11"/>
  </w:num>
  <w:num w:numId="1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1"/>
  </w:num>
  <w:num w:numId="106">
    <w:abstractNumId w:val="96"/>
  </w:num>
  <w:num w:numId="107">
    <w:abstractNumId w:val="90"/>
  </w:num>
  <w:num w:numId="108">
    <w:abstractNumId w:val="22"/>
  </w:num>
  <w:num w:numId="109">
    <w:abstractNumId w:val="76"/>
  </w:num>
  <w:num w:numId="110">
    <w:abstractNumId w:val="13"/>
  </w:num>
  <w:num w:numId="111">
    <w:abstractNumId w:val="27"/>
  </w:num>
  <w:num w:numId="112">
    <w:abstractNumId w:val="42"/>
  </w:num>
  <w:num w:numId="113">
    <w:abstractNumId w:val="103"/>
  </w:num>
  <w:num w:numId="114">
    <w:abstractNumId w:val="105"/>
  </w:num>
  <w:num w:numId="115">
    <w:abstractNumId w:val="43"/>
  </w:num>
  <w:num w:numId="116">
    <w:abstractNumId w:val="87"/>
  </w:num>
  <w:num w:numId="117">
    <w:abstractNumId w:val="91"/>
  </w:num>
  <w:num w:numId="118">
    <w:abstractNumId w:val="59"/>
  </w:num>
  <w:num w:numId="119">
    <w:abstractNumId w:val="77"/>
  </w:num>
  <w:num w:numId="120">
    <w:abstractNumId w:val="41"/>
  </w:num>
  <w:num w:numId="121">
    <w:abstractNumId w:val="125"/>
  </w:num>
  <w:num w:numId="122">
    <w:abstractNumId w:val="110"/>
  </w:num>
  <w:num w:numId="123">
    <w:abstractNumId w:val="82"/>
  </w:num>
  <w:num w:numId="124">
    <w:abstractNumId w:val="24"/>
  </w:num>
  <w:num w:numId="125">
    <w:abstractNumId w:val="15"/>
  </w:num>
  <w:num w:numId="126">
    <w:abstractNumId w:val="55"/>
  </w:num>
  <w:num w:numId="127">
    <w:abstractNumId w:val="63"/>
  </w:num>
  <w:num w:numId="128">
    <w:abstractNumId w:val="17"/>
  </w:num>
  <w:num w:numId="129">
    <w:abstractNumId w:val="61"/>
  </w:num>
  <w:num w:numId="130">
    <w:abstractNumId w:val="8"/>
  </w:num>
  <w:num w:numId="131">
    <w:abstractNumId w:val="106"/>
  </w:num>
  <w:num w:numId="132">
    <w:abstractNumId w:val="11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11C0F"/>
    <w:rsid w:val="000175BC"/>
    <w:rsid w:val="00052A96"/>
    <w:rsid w:val="0005728F"/>
    <w:rsid w:val="00057A47"/>
    <w:rsid w:val="00065D52"/>
    <w:rsid w:val="0007579A"/>
    <w:rsid w:val="00075AD5"/>
    <w:rsid w:val="000A2760"/>
    <w:rsid w:val="000A66FE"/>
    <w:rsid w:val="000B6882"/>
    <w:rsid w:val="000C2730"/>
    <w:rsid w:val="000C556F"/>
    <w:rsid w:val="000D2EC9"/>
    <w:rsid w:val="00133476"/>
    <w:rsid w:val="001410F2"/>
    <w:rsid w:val="001507A6"/>
    <w:rsid w:val="00167B7E"/>
    <w:rsid w:val="001F7B01"/>
    <w:rsid w:val="00230251"/>
    <w:rsid w:val="00237075"/>
    <w:rsid w:val="00255440"/>
    <w:rsid w:val="0028084C"/>
    <w:rsid w:val="002856C7"/>
    <w:rsid w:val="00287870"/>
    <w:rsid w:val="00292FFA"/>
    <w:rsid w:val="002B7961"/>
    <w:rsid w:val="002D1CBC"/>
    <w:rsid w:val="002E0E37"/>
    <w:rsid w:val="002E7D83"/>
    <w:rsid w:val="00304021"/>
    <w:rsid w:val="00304706"/>
    <w:rsid w:val="0030590D"/>
    <w:rsid w:val="00316B74"/>
    <w:rsid w:val="00344ADD"/>
    <w:rsid w:val="00367DC3"/>
    <w:rsid w:val="00370A3B"/>
    <w:rsid w:val="00377B62"/>
    <w:rsid w:val="00377D3B"/>
    <w:rsid w:val="003E35BA"/>
    <w:rsid w:val="003F290F"/>
    <w:rsid w:val="00433363"/>
    <w:rsid w:val="00445F7E"/>
    <w:rsid w:val="00496E5D"/>
    <w:rsid w:val="004A2E6F"/>
    <w:rsid w:val="004A3F55"/>
    <w:rsid w:val="004B5C3C"/>
    <w:rsid w:val="004C2224"/>
    <w:rsid w:val="004F59E7"/>
    <w:rsid w:val="005313B2"/>
    <w:rsid w:val="0053717D"/>
    <w:rsid w:val="00567D1D"/>
    <w:rsid w:val="00576178"/>
    <w:rsid w:val="005952BC"/>
    <w:rsid w:val="005B605E"/>
    <w:rsid w:val="005C68EB"/>
    <w:rsid w:val="005E45B5"/>
    <w:rsid w:val="00627419"/>
    <w:rsid w:val="006371F9"/>
    <w:rsid w:val="00655A12"/>
    <w:rsid w:val="00670EC3"/>
    <w:rsid w:val="0067561B"/>
    <w:rsid w:val="00685C0A"/>
    <w:rsid w:val="00687CA8"/>
    <w:rsid w:val="00694597"/>
    <w:rsid w:val="006B47E7"/>
    <w:rsid w:val="006C371C"/>
    <w:rsid w:val="006F1B6D"/>
    <w:rsid w:val="00710F64"/>
    <w:rsid w:val="00714757"/>
    <w:rsid w:val="0074067E"/>
    <w:rsid w:val="00755617"/>
    <w:rsid w:val="00771973"/>
    <w:rsid w:val="00772FAF"/>
    <w:rsid w:val="007821E4"/>
    <w:rsid w:val="007C084E"/>
    <w:rsid w:val="007C1BE2"/>
    <w:rsid w:val="007E0D91"/>
    <w:rsid w:val="00823F85"/>
    <w:rsid w:val="00844A15"/>
    <w:rsid w:val="008470B7"/>
    <w:rsid w:val="00870389"/>
    <w:rsid w:val="008811D7"/>
    <w:rsid w:val="008957B8"/>
    <w:rsid w:val="008B2B59"/>
    <w:rsid w:val="008B7E7C"/>
    <w:rsid w:val="008C15C3"/>
    <w:rsid w:val="008F114B"/>
    <w:rsid w:val="008F6C45"/>
    <w:rsid w:val="00915E6B"/>
    <w:rsid w:val="00920B23"/>
    <w:rsid w:val="00922D23"/>
    <w:rsid w:val="00934AA7"/>
    <w:rsid w:val="00946671"/>
    <w:rsid w:val="00967B14"/>
    <w:rsid w:val="00971B29"/>
    <w:rsid w:val="009748CB"/>
    <w:rsid w:val="009A61C9"/>
    <w:rsid w:val="009A794F"/>
    <w:rsid w:val="009C60EA"/>
    <w:rsid w:val="009C7172"/>
    <w:rsid w:val="00A40233"/>
    <w:rsid w:val="00A560F9"/>
    <w:rsid w:val="00A63423"/>
    <w:rsid w:val="00A70D16"/>
    <w:rsid w:val="00A773B3"/>
    <w:rsid w:val="00A856D5"/>
    <w:rsid w:val="00A9162C"/>
    <w:rsid w:val="00AA15CA"/>
    <w:rsid w:val="00AC772D"/>
    <w:rsid w:val="00AE498A"/>
    <w:rsid w:val="00AE4FDF"/>
    <w:rsid w:val="00B07B4C"/>
    <w:rsid w:val="00B13E01"/>
    <w:rsid w:val="00B219CC"/>
    <w:rsid w:val="00B23132"/>
    <w:rsid w:val="00B346C4"/>
    <w:rsid w:val="00B369AC"/>
    <w:rsid w:val="00B61A54"/>
    <w:rsid w:val="00B80A3C"/>
    <w:rsid w:val="00B84C11"/>
    <w:rsid w:val="00BA27D5"/>
    <w:rsid w:val="00BA507D"/>
    <w:rsid w:val="00BC2E60"/>
    <w:rsid w:val="00BC3F32"/>
    <w:rsid w:val="00BC6E48"/>
    <w:rsid w:val="00C2029E"/>
    <w:rsid w:val="00C277F4"/>
    <w:rsid w:val="00C34E6E"/>
    <w:rsid w:val="00C65211"/>
    <w:rsid w:val="00C67C38"/>
    <w:rsid w:val="00C76228"/>
    <w:rsid w:val="00C8093F"/>
    <w:rsid w:val="00CB489B"/>
    <w:rsid w:val="00D01AF9"/>
    <w:rsid w:val="00D10139"/>
    <w:rsid w:val="00D10C03"/>
    <w:rsid w:val="00D3277D"/>
    <w:rsid w:val="00D504FF"/>
    <w:rsid w:val="00D6118E"/>
    <w:rsid w:val="00D63D97"/>
    <w:rsid w:val="00D860D5"/>
    <w:rsid w:val="00DB1EE7"/>
    <w:rsid w:val="00DB4343"/>
    <w:rsid w:val="00DD4C36"/>
    <w:rsid w:val="00DE0B3C"/>
    <w:rsid w:val="00DF0C21"/>
    <w:rsid w:val="00DF6AEE"/>
    <w:rsid w:val="00E0418D"/>
    <w:rsid w:val="00E5667E"/>
    <w:rsid w:val="00E821BC"/>
    <w:rsid w:val="00E94DE4"/>
    <w:rsid w:val="00EF26BC"/>
    <w:rsid w:val="00EF525F"/>
    <w:rsid w:val="00F138FC"/>
    <w:rsid w:val="00F52C5C"/>
    <w:rsid w:val="00F826CC"/>
    <w:rsid w:val="00F976DD"/>
    <w:rsid w:val="00FA6732"/>
    <w:rsid w:val="00FC021F"/>
    <w:rsid w:val="00FF7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2D33D62"/>
  <w15:docId w15:val="{028397D6-68D5-42E0-BEE0-4E2667C0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228"/>
    <w:pPr>
      <w:spacing w:after="0" w:line="240" w:lineRule="auto"/>
      <w:jc w:val="both"/>
    </w:pPr>
    <w:rPr>
      <w:rFonts w:ascii="Calibri" w:eastAsia="Calibri" w:hAnsi="Calibri" w:cs="Times New Roman"/>
    </w:rPr>
  </w:style>
  <w:style w:type="paragraph" w:styleId="Heading4">
    <w:name w:val="heading 4"/>
    <w:basedOn w:val="Normal"/>
    <w:link w:val="Heading4Char"/>
    <w:semiHidden/>
    <w:unhideWhenUsed/>
    <w:qFormat/>
    <w:rsid w:val="00E5667E"/>
    <w:pPr>
      <w:spacing w:before="100" w:beforeAutospacing="1" w:after="100" w:afterAutospacing="1"/>
      <w:jc w:val="left"/>
      <w:outlineLvl w:val="3"/>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C76228"/>
    <w:rPr>
      <w:i/>
      <w:iCs/>
    </w:rPr>
  </w:style>
  <w:style w:type="character" w:styleId="FootnoteReference">
    <w:name w:val="footnote reference"/>
    <w:uiPriority w:val="99"/>
    <w:unhideWhenUsed/>
    <w:qFormat/>
    <w:rsid w:val="00C76228"/>
    <w:rPr>
      <w:vertAlign w:val="superscript"/>
    </w:rPr>
  </w:style>
  <w:style w:type="character" w:customStyle="1" w:styleId="FootnoteTextChar">
    <w:name w:val="Footnote Text Char"/>
    <w:link w:val="FootnoteText"/>
    <w:uiPriority w:val="99"/>
    <w:rsid w:val="00C76228"/>
    <w:rPr>
      <w:rFonts w:ascii="Calibri" w:eastAsia="Calibri" w:hAnsi="Calibri" w:cs="Times New Roman"/>
      <w:sz w:val="20"/>
      <w:szCs w:val="20"/>
    </w:rPr>
  </w:style>
  <w:style w:type="paragraph" w:styleId="FootnoteText">
    <w:name w:val="footnote text"/>
    <w:basedOn w:val="Normal"/>
    <w:link w:val="FootnoteTextChar"/>
    <w:uiPriority w:val="99"/>
    <w:unhideWhenUsed/>
    <w:qFormat/>
    <w:rsid w:val="00C76228"/>
    <w:rPr>
      <w:sz w:val="20"/>
      <w:szCs w:val="20"/>
    </w:rPr>
  </w:style>
  <w:style w:type="character" w:customStyle="1" w:styleId="FootnoteTextChar1">
    <w:name w:val="Footnote Text Char1"/>
    <w:basedOn w:val="DefaultParagraphFont"/>
    <w:uiPriority w:val="99"/>
    <w:semiHidden/>
    <w:rsid w:val="00C76228"/>
    <w:rPr>
      <w:rFonts w:ascii="Calibri" w:eastAsia="Calibri" w:hAnsi="Calibri" w:cs="Times New Roman"/>
      <w:sz w:val="20"/>
      <w:szCs w:val="20"/>
    </w:rPr>
  </w:style>
  <w:style w:type="paragraph" w:styleId="ListParagraph">
    <w:name w:val="List Paragraph"/>
    <w:basedOn w:val="Normal"/>
    <w:link w:val="ListParagraphChar"/>
    <w:uiPriority w:val="34"/>
    <w:qFormat/>
    <w:rsid w:val="00C76228"/>
    <w:pPr>
      <w:ind w:left="720"/>
      <w:contextualSpacing/>
    </w:pPr>
  </w:style>
  <w:style w:type="character" w:customStyle="1" w:styleId="ListParagraphChar">
    <w:name w:val="List Paragraph Char"/>
    <w:link w:val="ListParagraph"/>
    <w:uiPriority w:val="34"/>
    <w:qFormat/>
    <w:locked/>
    <w:rsid w:val="00C76228"/>
    <w:rPr>
      <w:rFonts w:ascii="Calibri" w:eastAsia="Calibri" w:hAnsi="Calibri" w:cs="Times New Roman"/>
    </w:rPr>
  </w:style>
  <w:style w:type="character" w:styleId="CommentReference">
    <w:name w:val="annotation reference"/>
    <w:basedOn w:val="DefaultParagraphFont"/>
    <w:uiPriority w:val="99"/>
    <w:semiHidden/>
    <w:unhideWhenUsed/>
    <w:rsid w:val="00C76228"/>
    <w:rPr>
      <w:sz w:val="16"/>
      <w:szCs w:val="16"/>
    </w:rPr>
  </w:style>
  <w:style w:type="paragraph" w:styleId="CommentText">
    <w:name w:val="annotation text"/>
    <w:basedOn w:val="Normal"/>
    <w:link w:val="CommentTextChar"/>
    <w:uiPriority w:val="99"/>
    <w:semiHidden/>
    <w:unhideWhenUsed/>
    <w:rsid w:val="00C76228"/>
    <w:rPr>
      <w:sz w:val="20"/>
      <w:szCs w:val="20"/>
    </w:rPr>
  </w:style>
  <w:style w:type="character" w:customStyle="1" w:styleId="CommentTextChar">
    <w:name w:val="Comment Text Char"/>
    <w:basedOn w:val="DefaultParagraphFont"/>
    <w:link w:val="CommentText"/>
    <w:uiPriority w:val="99"/>
    <w:semiHidden/>
    <w:rsid w:val="00C7622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76228"/>
    <w:rPr>
      <w:b/>
      <w:bCs/>
    </w:rPr>
  </w:style>
  <w:style w:type="character" w:customStyle="1" w:styleId="CommentSubjectChar">
    <w:name w:val="Comment Subject Char"/>
    <w:basedOn w:val="CommentTextChar"/>
    <w:link w:val="CommentSubject"/>
    <w:uiPriority w:val="99"/>
    <w:semiHidden/>
    <w:rsid w:val="00C7622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76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228"/>
    <w:rPr>
      <w:rFonts w:ascii="Segoe UI" w:eastAsia="Calibri" w:hAnsi="Segoe UI" w:cs="Segoe UI"/>
      <w:sz w:val="18"/>
      <w:szCs w:val="18"/>
    </w:rPr>
  </w:style>
  <w:style w:type="paragraph" w:styleId="Header">
    <w:name w:val="header"/>
    <w:basedOn w:val="Normal"/>
    <w:link w:val="HeaderChar"/>
    <w:uiPriority w:val="99"/>
    <w:unhideWhenUsed/>
    <w:qFormat/>
    <w:rsid w:val="00255440"/>
    <w:pPr>
      <w:tabs>
        <w:tab w:val="center" w:pos="4680"/>
        <w:tab w:val="right" w:pos="9360"/>
      </w:tabs>
    </w:pPr>
  </w:style>
  <w:style w:type="character" w:customStyle="1" w:styleId="HeaderChar">
    <w:name w:val="Header Char"/>
    <w:basedOn w:val="DefaultParagraphFont"/>
    <w:link w:val="Header"/>
    <w:uiPriority w:val="99"/>
    <w:rsid w:val="00255440"/>
    <w:rPr>
      <w:rFonts w:ascii="Calibri" w:eastAsia="Calibri" w:hAnsi="Calibri" w:cs="Times New Roman"/>
    </w:rPr>
  </w:style>
  <w:style w:type="paragraph" w:styleId="Footer">
    <w:name w:val="footer"/>
    <w:basedOn w:val="Normal"/>
    <w:link w:val="FooterChar"/>
    <w:uiPriority w:val="99"/>
    <w:unhideWhenUsed/>
    <w:rsid w:val="00255440"/>
    <w:pPr>
      <w:tabs>
        <w:tab w:val="center" w:pos="4680"/>
        <w:tab w:val="right" w:pos="9360"/>
      </w:tabs>
    </w:pPr>
  </w:style>
  <w:style w:type="character" w:customStyle="1" w:styleId="FooterChar">
    <w:name w:val="Footer Char"/>
    <w:basedOn w:val="DefaultParagraphFont"/>
    <w:link w:val="Footer"/>
    <w:uiPriority w:val="99"/>
    <w:rsid w:val="00255440"/>
    <w:rPr>
      <w:rFonts w:ascii="Calibri" w:eastAsia="Calibri" w:hAnsi="Calibri" w:cs="Times New Roman"/>
    </w:rPr>
  </w:style>
  <w:style w:type="paragraph" w:styleId="NoSpacing">
    <w:name w:val="No Spacing"/>
    <w:link w:val="NoSpacingChar"/>
    <w:uiPriority w:val="1"/>
    <w:qFormat/>
    <w:rsid w:val="00EF525F"/>
    <w:pPr>
      <w:spacing w:after="0" w:line="240" w:lineRule="auto"/>
    </w:pPr>
    <w:rPr>
      <w:rFonts w:ascii="Calibri" w:eastAsia="Calibri" w:hAnsi="Calibri" w:cs="Times New Roman"/>
    </w:rPr>
  </w:style>
  <w:style w:type="character" w:customStyle="1" w:styleId="NoSpacingChar">
    <w:name w:val="No Spacing Char"/>
    <w:link w:val="NoSpacing"/>
    <w:qFormat/>
    <w:rsid w:val="00EF525F"/>
    <w:rPr>
      <w:rFonts w:ascii="Calibri" w:eastAsia="Calibri" w:hAnsi="Calibri" w:cs="Times New Roman"/>
    </w:rPr>
  </w:style>
  <w:style w:type="character" w:styleId="Hyperlink">
    <w:name w:val="Hyperlink"/>
    <w:basedOn w:val="DefaultParagraphFont"/>
    <w:uiPriority w:val="99"/>
    <w:unhideWhenUsed/>
    <w:rsid w:val="00B23132"/>
    <w:rPr>
      <w:color w:val="0563C1" w:themeColor="hyperlink"/>
      <w:u w:val="single"/>
    </w:rPr>
  </w:style>
  <w:style w:type="character" w:customStyle="1" w:styleId="fontstyle01">
    <w:name w:val="fontstyle01"/>
    <w:basedOn w:val="DefaultParagraphFont"/>
    <w:rsid w:val="00D63D97"/>
    <w:rPr>
      <w:rFonts w:ascii="Times-Roman" w:hAnsi="Times-Roman" w:hint="default"/>
      <w:b w:val="0"/>
      <w:bCs w:val="0"/>
      <w:i w:val="0"/>
      <w:iCs w:val="0"/>
      <w:color w:val="535353"/>
      <w:sz w:val="24"/>
      <w:szCs w:val="24"/>
    </w:rPr>
  </w:style>
  <w:style w:type="paragraph" w:styleId="NormalWeb">
    <w:name w:val="Normal (Web)"/>
    <w:basedOn w:val="Normal"/>
    <w:uiPriority w:val="99"/>
    <w:semiHidden/>
    <w:unhideWhenUsed/>
    <w:rsid w:val="00E5667E"/>
    <w:pPr>
      <w:spacing w:before="100" w:beforeAutospacing="1" w:after="100" w:afterAutospacing="1"/>
      <w:jc w:val="left"/>
    </w:pPr>
    <w:rPr>
      <w:rFonts w:ascii="Times New Roman" w:eastAsia="Times New Roman" w:hAnsi="Times New Roman"/>
      <w:sz w:val="24"/>
      <w:szCs w:val="24"/>
    </w:rPr>
  </w:style>
  <w:style w:type="paragraph" w:customStyle="1" w:styleId="paragraphtitle">
    <w:name w:val="paragraphtitle"/>
    <w:basedOn w:val="Normal"/>
    <w:uiPriority w:val="99"/>
    <w:rsid w:val="00E5667E"/>
    <w:pPr>
      <w:spacing w:before="100" w:beforeAutospacing="1" w:after="100" w:afterAutospacing="1"/>
      <w:jc w:val="left"/>
    </w:pPr>
    <w:rPr>
      <w:rFonts w:ascii="Times New Roman" w:eastAsia="Times New Roman" w:hAnsi="Times New Roman"/>
      <w:sz w:val="24"/>
      <w:szCs w:val="24"/>
      <w:lang w:val="en-ID" w:eastAsia="en-ID"/>
    </w:rPr>
  </w:style>
  <w:style w:type="character" w:styleId="Strong">
    <w:name w:val="Strong"/>
    <w:basedOn w:val="DefaultParagraphFont"/>
    <w:uiPriority w:val="22"/>
    <w:qFormat/>
    <w:rsid w:val="00E5667E"/>
    <w:rPr>
      <w:b/>
      <w:bCs/>
    </w:rPr>
  </w:style>
  <w:style w:type="paragraph" w:styleId="HTMLPreformatted">
    <w:name w:val="HTML Preformatted"/>
    <w:basedOn w:val="Normal"/>
    <w:link w:val="HTMLPreformattedChar"/>
    <w:uiPriority w:val="99"/>
    <w:semiHidden/>
    <w:unhideWhenUsed/>
    <w:qFormat/>
    <w:rsid w:val="00E56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5667E"/>
    <w:rPr>
      <w:rFonts w:ascii="Courier New" w:eastAsia="Times New Roman" w:hAnsi="Courier New" w:cs="Courier New"/>
      <w:sz w:val="20"/>
      <w:szCs w:val="20"/>
    </w:rPr>
  </w:style>
  <w:style w:type="paragraph" w:customStyle="1" w:styleId="Body">
    <w:name w:val="Body"/>
    <w:uiPriority w:val="99"/>
    <w:semiHidden/>
    <w:qFormat/>
    <w:rsid w:val="00E5667E"/>
    <w:pPr>
      <w:spacing w:after="0" w:line="240" w:lineRule="auto"/>
      <w:jc w:val="both"/>
    </w:pPr>
    <w:rPr>
      <w:rFonts w:ascii="Calibri" w:eastAsia="Calibri" w:hAnsi="Calibri" w:cs="Calibri"/>
      <w:color w:val="000000"/>
      <w:u w:color="000000"/>
    </w:rPr>
  </w:style>
  <w:style w:type="paragraph" w:customStyle="1" w:styleId="ListParagraph1">
    <w:name w:val="List Paragraph1"/>
    <w:uiPriority w:val="99"/>
    <w:semiHidden/>
    <w:qFormat/>
    <w:rsid w:val="00E5667E"/>
    <w:pPr>
      <w:spacing w:after="200" w:line="276" w:lineRule="auto"/>
      <w:ind w:left="720"/>
      <w:jc w:val="both"/>
    </w:pPr>
    <w:rPr>
      <w:rFonts w:ascii="Calibri" w:eastAsia="Arial Unicode MS" w:hAnsi="Calibri" w:cs="Arial Unicode MS"/>
      <w:color w:val="000000"/>
      <w:u w:color="000000"/>
      <w:lang w:eastAsia="zh-CN"/>
    </w:rPr>
  </w:style>
  <w:style w:type="paragraph" w:customStyle="1" w:styleId="Default">
    <w:name w:val="Default"/>
    <w:uiPriority w:val="99"/>
    <w:semiHidden/>
    <w:qFormat/>
    <w:rsid w:val="00E5667E"/>
    <w:pPr>
      <w:autoSpaceDE w:val="0"/>
      <w:autoSpaceDN w:val="0"/>
      <w:adjustRightInd w:val="0"/>
      <w:spacing w:after="0" w:line="240" w:lineRule="auto"/>
    </w:pPr>
    <w:rPr>
      <w:rFonts w:ascii="Cambria" w:eastAsia="Arial Unicode MS" w:hAnsi="Cambria" w:cs="Cambria"/>
      <w:color w:val="000000"/>
      <w:sz w:val="24"/>
      <w:szCs w:val="24"/>
    </w:rPr>
  </w:style>
  <w:style w:type="character" w:customStyle="1" w:styleId="Heading4Char">
    <w:name w:val="Heading 4 Char"/>
    <w:basedOn w:val="DefaultParagraphFont"/>
    <w:link w:val="Heading4"/>
    <w:semiHidden/>
    <w:rsid w:val="00E5667E"/>
    <w:rPr>
      <w:rFonts w:ascii="Times New Roman" w:eastAsia="Times New Roman" w:hAnsi="Times New Roman" w:cs="Times New Roman"/>
      <w:b/>
      <w:bCs/>
      <w:sz w:val="24"/>
      <w:szCs w:val="24"/>
    </w:rPr>
  </w:style>
  <w:style w:type="table" w:styleId="TableGrid">
    <w:name w:val="Table Grid"/>
    <w:basedOn w:val="TableNormal"/>
    <w:uiPriority w:val="39"/>
    <w:rsid w:val="000A276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0A2760"/>
  </w:style>
  <w:style w:type="character" w:styleId="UnresolvedMention">
    <w:name w:val="Unresolved Mention"/>
    <w:basedOn w:val="DefaultParagraphFont"/>
    <w:uiPriority w:val="99"/>
    <w:semiHidden/>
    <w:unhideWhenUsed/>
    <w:rsid w:val="0074067E"/>
    <w:rPr>
      <w:color w:val="605E5C"/>
      <w:shd w:val="clear" w:color="auto" w:fill="E1DFDD"/>
    </w:rPr>
  </w:style>
  <w:style w:type="character" w:customStyle="1" w:styleId="fontstyle21">
    <w:name w:val="fontstyle21"/>
    <w:basedOn w:val="DefaultParagraphFont"/>
    <w:rsid w:val="00714757"/>
    <w:rPr>
      <w:rFonts w:ascii="GentiumPlus" w:hAnsi="GentiumPlus"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58222">
      <w:bodyDiv w:val="1"/>
      <w:marLeft w:val="0"/>
      <w:marRight w:val="0"/>
      <w:marTop w:val="0"/>
      <w:marBottom w:val="0"/>
      <w:divBdr>
        <w:top w:val="none" w:sz="0" w:space="0" w:color="auto"/>
        <w:left w:val="none" w:sz="0" w:space="0" w:color="auto"/>
        <w:bottom w:val="none" w:sz="0" w:space="0" w:color="auto"/>
        <w:right w:val="none" w:sz="0" w:space="0" w:color="auto"/>
      </w:divBdr>
    </w:div>
    <w:div w:id="98645949">
      <w:bodyDiv w:val="1"/>
      <w:marLeft w:val="0"/>
      <w:marRight w:val="0"/>
      <w:marTop w:val="0"/>
      <w:marBottom w:val="0"/>
      <w:divBdr>
        <w:top w:val="none" w:sz="0" w:space="0" w:color="auto"/>
        <w:left w:val="none" w:sz="0" w:space="0" w:color="auto"/>
        <w:bottom w:val="none" w:sz="0" w:space="0" w:color="auto"/>
        <w:right w:val="none" w:sz="0" w:space="0" w:color="auto"/>
      </w:divBdr>
    </w:div>
    <w:div w:id="197209526">
      <w:bodyDiv w:val="1"/>
      <w:marLeft w:val="0"/>
      <w:marRight w:val="0"/>
      <w:marTop w:val="0"/>
      <w:marBottom w:val="0"/>
      <w:divBdr>
        <w:top w:val="none" w:sz="0" w:space="0" w:color="auto"/>
        <w:left w:val="none" w:sz="0" w:space="0" w:color="auto"/>
        <w:bottom w:val="none" w:sz="0" w:space="0" w:color="auto"/>
        <w:right w:val="none" w:sz="0" w:space="0" w:color="auto"/>
      </w:divBdr>
    </w:div>
    <w:div w:id="284627507">
      <w:bodyDiv w:val="1"/>
      <w:marLeft w:val="0"/>
      <w:marRight w:val="0"/>
      <w:marTop w:val="0"/>
      <w:marBottom w:val="0"/>
      <w:divBdr>
        <w:top w:val="none" w:sz="0" w:space="0" w:color="auto"/>
        <w:left w:val="none" w:sz="0" w:space="0" w:color="auto"/>
        <w:bottom w:val="none" w:sz="0" w:space="0" w:color="auto"/>
        <w:right w:val="none" w:sz="0" w:space="0" w:color="auto"/>
      </w:divBdr>
    </w:div>
    <w:div w:id="306864988">
      <w:bodyDiv w:val="1"/>
      <w:marLeft w:val="0"/>
      <w:marRight w:val="0"/>
      <w:marTop w:val="0"/>
      <w:marBottom w:val="0"/>
      <w:divBdr>
        <w:top w:val="none" w:sz="0" w:space="0" w:color="auto"/>
        <w:left w:val="none" w:sz="0" w:space="0" w:color="auto"/>
        <w:bottom w:val="none" w:sz="0" w:space="0" w:color="auto"/>
        <w:right w:val="none" w:sz="0" w:space="0" w:color="auto"/>
      </w:divBdr>
    </w:div>
    <w:div w:id="457455570">
      <w:bodyDiv w:val="1"/>
      <w:marLeft w:val="0"/>
      <w:marRight w:val="0"/>
      <w:marTop w:val="0"/>
      <w:marBottom w:val="0"/>
      <w:divBdr>
        <w:top w:val="none" w:sz="0" w:space="0" w:color="auto"/>
        <w:left w:val="none" w:sz="0" w:space="0" w:color="auto"/>
        <w:bottom w:val="none" w:sz="0" w:space="0" w:color="auto"/>
        <w:right w:val="none" w:sz="0" w:space="0" w:color="auto"/>
      </w:divBdr>
    </w:div>
    <w:div w:id="558515363">
      <w:bodyDiv w:val="1"/>
      <w:marLeft w:val="0"/>
      <w:marRight w:val="0"/>
      <w:marTop w:val="0"/>
      <w:marBottom w:val="0"/>
      <w:divBdr>
        <w:top w:val="none" w:sz="0" w:space="0" w:color="auto"/>
        <w:left w:val="none" w:sz="0" w:space="0" w:color="auto"/>
        <w:bottom w:val="none" w:sz="0" w:space="0" w:color="auto"/>
        <w:right w:val="none" w:sz="0" w:space="0" w:color="auto"/>
      </w:divBdr>
    </w:div>
    <w:div w:id="566649261">
      <w:bodyDiv w:val="1"/>
      <w:marLeft w:val="0"/>
      <w:marRight w:val="0"/>
      <w:marTop w:val="0"/>
      <w:marBottom w:val="0"/>
      <w:divBdr>
        <w:top w:val="none" w:sz="0" w:space="0" w:color="auto"/>
        <w:left w:val="none" w:sz="0" w:space="0" w:color="auto"/>
        <w:bottom w:val="none" w:sz="0" w:space="0" w:color="auto"/>
        <w:right w:val="none" w:sz="0" w:space="0" w:color="auto"/>
      </w:divBdr>
    </w:div>
    <w:div w:id="665085623">
      <w:bodyDiv w:val="1"/>
      <w:marLeft w:val="0"/>
      <w:marRight w:val="0"/>
      <w:marTop w:val="0"/>
      <w:marBottom w:val="0"/>
      <w:divBdr>
        <w:top w:val="none" w:sz="0" w:space="0" w:color="auto"/>
        <w:left w:val="none" w:sz="0" w:space="0" w:color="auto"/>
        <w:bottom w:val="none" w:sz="0" w:space="0" w:color="auto"/>
        <w:right w:val="none" w:sz="0" w:space="0" w:color="auto"/>
      </w:divBdr>
    </w:div>
    <w:div w:id="762842737">
      <w:bodyDiv w:val="1"/>
      <w:marLeft w:val="0"/>
      <w:marRight w:val="0"/>
      <w:marTop w:val="0"/>
      <w:marBottom w:val="0"/>
      <w:divBdr>
        <w:top w:val="none" w:sz="0" w:space="0" w:color="auto"/>
        <w:left w:val="none" w:sz="0" w:space="0" w:color="auto"/>
        <w:bottom w:val="none" w:sz="0" w:space="0" w:color="auto"/>
        <w:right w:val="none" w:sz="0" w:space="0" w:color="auto"/>
      </w:divBdr>
    </w:div>
    <w:div w:id="773286887">
      <w:bodyDiv w:val="1"/>
      <w:marLeft w:val="0"/>
      <w:marRight w:val="0"/>
      <w:marTop w:val="0"/>
      <w:marBottom w:val="0"/>
      <w:divBdr>
        <w:top w:val="none" w:sz="0" w:space="0" w:color="auto"/>
        <w:left w:val="none" w:sz="0" w:space="0" w:color="auto"/>
        <w:bottom w:val="none" w:sz="0" w:space="0" w:color="auto"/>
        <w:right w:val="none" w:sz="0" w:space="0" w:color="auto"/>
      </w:divBdr>
    </w:div>
    <w:div w:id="934828110">
      <w:bodyDiv w:val="1"/>
      <w:marLeft w:val="0"/>
      <w:marRight w:val="0"/>
      <w:marTop w:val="0"/>
      <w:marBottom w:val="0"/>
      <w:divBdr>
        <w:top w:val="none" w:sz="0" w:space="0" w:color="auto"/>
        <w:left w:val="none" w:sz="0" w:space="0" w:color="auto"/>
        <w:bottom w:val="none" w:sz="0" w:space="0" w:color="auto"/>
        <w:right w:val="none" w:sz="0" w:space="0" w:color="auto"/>
      </w:divBdr>
    </w:div>
    <w:div w:id="1104308799">
      <w:bodyDiv w:val="1"/>
      <w:marLeft w:val="0"/>
      <w:marRight w:val="0"/>
      <w:marTop w:val="0"/>
      <w:marBottom w:val="0"/>
      <w:divBdr>
        <w:top w:val="none" w:sz="0" w:space="0" w:color="auto"/>
        <w:left w:val="none" w:sz="0" w:space="0" w:color="auto"/>
        <w:bottom w:val="none" w:sz="0" w:space="0" w:color="auto"/>
        <w:right w:val="none" w:sz="0" w:space="0" w:color="auto"/>
      </w:divBdr>
    </w:div>
    <w:div w:id="1222641571">
      <w:bodyDiv w:val="1"/>
      <w:marLeft w:val="0"/>
      <w:marRight w:val="0"/>
      <w:marTop w:val="0"/>
      <w:marBottom w:val="0"/>
      <w:divBdr>
        <w:top w:val="none" w:sz="0" w:space="0" w:color="auto"/>
        <w:left w:val="none" w:sz="0" w:space="0" w:color="auto"/>
        <w:bottom w:val="none" w:sz="0" w:space="0" w:color="auto"/>
        <w:right w:val="none" w:sz="0" w:space="0" w:color="auto"/>
      </w:divBdr>
    </w:div>
    <w:div w:id="1230459327">
      <w:bodyDiv w:val="1"/>
      <w:marLeft w:val="0"/>
      <w:marRight w:val="0"/>
      <w:marTop w:val="0"/>
      <w:marBottom w:val="0"/>
      <w:divBdr>
        <w:top w:val="none" w:sz="0" w:space="0" w:color="auto"/>
        <w:left w:val="none" w:sz="0" w:space="0" w:color="auto"/>
        <w:bottom w:val="none" w:sz="0" w:space="0" w:color="auto"/>
        <w:right w:val="none" w:sz="0" w:space="0" w:color="auto"/>
      </w:divBdr>
    </w:div>
    <w:div w:id="1256866101">
      <w:bodyDiv w:val="1"/>
      <w:marLeft w:val="0"/>
      <w:marRight w:val="0"/>
      <w:marTop w:val="0"/>
      <w:marBottom w:val="0"/>
      <w:divBdr>
        <w:top w:val="none" w:sz="0" w:space="0" w:color="auto"/>
        <w:left w:val="none" w:sz="0" w:space="0" w:color="auto"/>
        <w:bottom w:val="none" w:sz="0" w:space="0" w:color="auto"/>
        <w:right w:val="none" w:sz="0" w:space="0" w:color="auto"/>
      </w:divBdr>
    </w:div>
    <w:div w:id="1313408528">
      <w:bodyDiv w:val="1"/>
      <w:marLeft w:val="0"/>
      <w:marRight w:val="0"/>
      <w:marTop w:val="0"/>
      <w:marBottom w:val="0"/>
      <w:divBdr>
        <w:top w:val="none" w:sz="0" w:space="0" w:color="auto"/>
        <w:left w:val="none" w:sz="0" w:space="0" w:color="auto"/>
        <w:bottom w:val="none" w:sz="0" w:space="0" w:color="auto"/>
        <w:right w:val="none" w:sz="0" w:space="0" w:color="auto"/>
      </w:divBdr>
    </w:div>
    <w:div w:id="1395931437">
      <w:bodyDiv w:val="1"/>
      <w:marLeft w:val="0"/>
      <w:marRight w:val="0"/>
      <w:marTop w:val="0"/>
      <w:marBottom w:val="0"/>
      <w:divBdr>
        <w:top w:val="none" w:sz="0" w:space="0" w:color="auto"/>
        <w:left w:val="none" w:sz="0" w:space="0" w:color="auto"/>
        <w:bottom w:val="none" w:sz="0" w:space="0" w:color="auto"/>
        <w:right w:val="none" w:sz="0" w:space="0" w:color="auto"/>
      </w:divBdr>
    </w:div>
    <w:div w:id="1639144326">
      <w:bodyDiv w:val="1"/>
      <w:marLeft w:val="0"/>
      <w:marRight w:val="0"/>
      <w:marTop w:val="0"/>
      <w:marBottom w:val="0"/>
      <w:divBdr>
        <w:top w:val="none" w:sz="0" w:space="0" w:color="auto"/>
        <w:left w:val="none" w:sz="0" w:space="0" w:color="auto"/>
        <w:bottom w:val="none" w:sz="0" w:space="0" w:color="auto"/>
        <w:right w:val="none" w:sz="0" w:space="0" w:color="auto"/>
      </w:divBdr>
    </w:div>
    <w:div w:id="1715348747">
      <w:bodyDiv w:val="1"/>
      <w:marLeft w:val="0"/>
      <w:marRight w:val="0"/>
      <w:marTop w:val="0"/>
      <w:marBottom w:val="0"/>
      <w:divBdr>
        <w:top w:val="none" w:sz="0" w:space="0" w:color="auto"/>
        <w:left w:val="none" w:sz="0" w:space="0" w:color="auto"/>
        <w:bottom w:val="none" w:sz="0" w:space="0" w:color="auto"/>
        <w:right w:val="none" w:sz="0" w:space="0" w:color="auto"/>
      </w:divBdr>
    </w:div>
    <w:div w:id="1731348086">
      <w:bodyDiv w:val="1"/>
      <w:marLeft w:val="0"/>
      <w:marRight w:val="0"/>
      <w:marTop w:val="0"/>
      <w:marBottom w:val="0"/>
      <w:divBdr>
        <w:top w:val="none" w:sz="0" w:space="0" w:color="auto"/>
        <w:left w:val="none" w:sz="0" w:space="0" w:color="auto"/>
        <w:bottom w:val="none" w:sz="0" w:space="0" w:color="auto"/>
        <w:right w:val="none" w:sz="0" w:space="0" w:color="auto"/>
      </w:divBdr>
    </w:div>
    <w:div w:id="1764642365">
      <w:bodyDiv w:val="1"/>
      <w:marLeft w:val="0"/>
      <w:marRight w:val="0"/>
      <w:marTop w:val="0"/>
      <w:marBottom w:val="0"/>
      <w:divBdr>
        <w:top w:val="none" w:sz="0" w:space="0" w:color="auto"/>
        <w:left w:val="none" w:sz="0" w:space="0" w:color="auto"/>
        <w:bottom w:val="none" w:sz="0" w:space="0" w:color="auto"/>
        <w:right w:val="none" w:sz="0" w:space="0" w:color="auto"/>
      </w:divBdr>
    </w:div>
    <w:div w:id="1898737960">
      <w:bodyDiv w:val="1"/>
      <w:marLeft w:val="0"/>
      <w:marRight w:val="0"/>
      <w:marTop w:val="0"/>
      <w:marBottom w:val="0"/>
      <w:divBdr>
        <w:top w:val="none" w:sz="0" w:space="0" w:color="auto"/>
        <w:left w:val="none" w:sz="0" w:space="0" w:color="auto"/>
        <w:bottom w:val="none" w:sz="0" w:space="0" w:color="auto"/>
        <w:right w:val="none" w:sz="0" w:space="0" w:color="auto"/>
      </w:divBdr>
    </w:div>
    <w:div w:id="1953974237">
      <w:bodyDiv w:val="1"/>
      <w:marLeft w:val="0"/>
      <w:marRight w:val="0"/>
      <w:marTop w:val="0"/>
      <w:marBottom w:val="0"/>
      <w:divBdr>
        <w:top w:val="none" w:sz="0" w:space="0" w:color="auto"/>
        <w:left w:val="none" w:sz="0" w:space="0" w:color="auto"/>
        <w:bottom w:val="none" w:sz="0" w:space="0" w:color="auto"/>
        <w:right w:val="none" w:sz="0" w:space="0" w:color="auto"/>
      </w:divBdr>
    </w:div>
    <w:div w:id="2038578910">
      <w:bodyDiv w:val="1"/>
      <w:marLeft w:val="0"/>
      <w:marRight w:val="0"/>
      <w:marTop w:val="0"/>
      <w:marBottom w:val="0"/>
      <w:divBdr>
        <w:top w:val="none" w:sz="0" w:space="0" w:color="auto"/>
        <w:left w:val="none" w:sz="0" w:space="0" w:color="auto"/>
        <w:bottom w:val="none" w:sz="0" w:space="0" w:color="auto"/>
        <w:right w:val="none" w:sz="0" w:space="0" w:color="auto"/>
      </w:divBdr>
    </w:div>
    <w:div w:id="2093693669">
      <w:bodyDiv w:val="1"/>
      <w:marLeft w:val="0"/>
      <w:marRight w:val="0"/>
      <w:marTop w:val="0"/>
      <w:marBottom w:val="0"/>
      <w:divBdr>
        <w:top w:val="none" w:sz="0" w:space="0" w:color="auto"/>
        <w:left w:val="none" w:sz="0" w:space="0" w:color="auto"/>
        <w:bottom w:val="none" w:sz="0" w:space="0" w:color="auto"/>
        <w:right w:val="none" w:sz="0" w:space="0" w:color="auto"/>
      </w:divBdr>
    </w:div>
    <w:div w:id="214573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hyperlink" Target="https://www.youtube.com/watch?v=dLbEKTk9Lkk" TargetMode="External"/><Relationship Id="rId42" Type="http://schemas.openxmlformats.org/officeDocument/2006/relationships/header" Target="header20.xml"/><Relationship Id="rId47" Type="http://schemas.openxmlformats.org/officeDocument/2006/relationships/header" Target="header25.xml"/><Relationship Id="rId63" Type="http://schemas.openxmlformats.org/officeDocument/2006/relationships/header" Target="header36.xml"/><Relationship Id="rId68"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yperlink" Target="https://www.youtube.com/watch?v=Icx7hBWeULM" TargetMode="External"/><Relationship Id="rId29" Type="http://schemas.openxmlformats.org/officeDocument/2006/relationships/image" Target="media/image6.emf"/><Relationship Id="rId11" Type="http://schemas.openxmlformats.org/officeDocument/2006/relationships/hyperlink" Target="https://www.youtube.com/watch?v=dLbEKTk9Lkk" TargetMode="External"/><Relationship Id="rId24" Type="http://schemas.openxmlformats.org/officeDocument/2006/relationships/image" Target="media/image3.png"/><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yperlink" Target="https://www.youtube.com/watch?v=dLbEKTk9Lkk" TargetMode="External"/><Relationship Id="rId45" Type="http://schemas.openxmlformats.org/officeDocument/2006/relationships/header" Target="header23.xml"/><Relationship Id="rId53" Type="http://schemas.openxmlformats.org/officeDocument/2006/relationships/image" Target="media/image8.jpeg"/><Relationship Id="rId58" Type="http://schemas.openxmlformats.org/officeDocument/2006/relationships/header" Target="header33.xml"/><Relationship Id="rId66" Type="http://schemas.openxmlformats.org/officeDocument/2006/relationships/image" Target="media/image12.jpeg"/><Relationship Id="rId74" Type="http://schemas.openxmlformats.org/officeDocument/2006/relationships/header" Target="header41.xml"/><Relationship Id="rId5" Type="http://schemas.openxmlformats.org/officeDocument/2006/relationships/webSettings" Target="webSettings.xml"/><Relationship Id="rId61" Type="http://schemas.openxmlformats.org/officeDocument/2006/relationships/image" Target="media/image11.jpeg"/><Relationship Id="rId19" Type="http://schemas.openxmlformats.org/officeDocument/2006/relationships/header" Target="header9.xml"/><Relationship Id="rId14" Type="http://schemas.openxmlformats.org/officeDocument/2006/relationships/header" Target="header5.xml"/><Relationship Id="rId22" Type="http://schemas.openxmlformats.org/officeDocument/2006/relationships/image" Target="media/image1.png"/><Relationship Id="rId27" Type="http://schemas.openxmlformats.org/officeDocument/2006/relationships/image" Target="media/image5.png"/><Relationship Id="rId30" Type="http://schemas.openxmlformats.org/officeDocument/2006/relationships/header" Target="header11.xml"/><Relationship Id="rId35" Type="http://schemas.openxmlformats.org/officeDocument/2006/relationships/hyperlink" Target="https://www.tokopedia.com/hot/pohon-natal" TargetMode="External"/><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header" Target="header31.xml"/><Relationship Id="rId64" Type="http://schemas.openxmlformats.org/officeDocument/2006/relationships/header" Target="header37.xml"/><Relationship Id="rId69" Type="http://schemas.openxmlformats.org/officeDocument/2006/relationships/image" Target="media/image14.jpeg"/><Relationship Id="rId8" Type="http://schemas.openxmlformats.org/officeDocument/2006/relationships/hyperlink" Target="https://youtu.be/eKX1Tcx4yQU" TargetMode="External"/><Relationship Id="rId51" Type="http://schemas.openxmlformats.org/officeDocument/2006/relationships/header" Target="header29.xml"/><Relationship Id="rId72" Type="http://schemas.openxmlformats.org/officeDocument/2006/relationships/image" Target="media/image17.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4.png"/><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header" Target="header24.xml"/><Relationship Id="rId59" Type="http://schemas.openxmlformats.org/officeDocument/2006/relationships/header" Target="header34.xml"/><Relationship Id="rId67" Type="http://schemas.openxmlformats.org/officeDocument/2006/relationships/header" Target="header39.xml"/><Relationship Id="rId20" Type="http://schemas.openxmlformats.org/officeDocument/2006/relationships/header" Target="header10.xml"/><Relationship Id="rId41" Type="http://schemas.openxmlformats.org/officeDocument/2006/relationships/header" Target="header19.xml"/><Relationship Id="rId54" Type="http://schemas.openxmlformats.org/officeDocument/2006/relationships/image" Target="media/image9.jpeg"/><Relationship Id="rId62" Type="http://schemas.openxmlformats.org/officeDocument/2006/relationships/header" Target="header35.xml"/><Relationship Id="rId70" Type="http://schemas.openxmlformats.org/officeDocument/2006/relationships/image" Target="media/image15.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image" Target="media/image2.png"/><Relationship Id="rId28" Type="http://schemas.microsoft.com/office/2007/relationships/hdphoto" Target="media/hdphoto2.wdp"/><Relationship Id="rId36" Type="http://schemas.openxmlformats.org/officeDocument/2006/relationships/header" Target="header15.xml"/><Relationship Id="rId49" Type="http://schemas.openxmlformats.org/officeDocument/2006/relationships/header" Target="header27.xml"/><Relationship Id="rId57" Type="http://schemas.openxmlformats.org/officeDocument/2006/relationships/header" Target="header32.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22.xml"/><Relationship Id="rId52" Type="http://schemas.openxmlformats.org/officeDocument/2006/relationships/header" Target="header30.xml"/><Relationship Id="rId60" Type="http://schemas.openxmlformats.org/officeDocument/2006/relationships/image" Target="media/image10.png"/><Relationship Id="rId65" Type="http://schemas.openxmlformats.org/officeDocument/2006/relationships/header" Target="header38.xml"/><Relationship Id="rId73"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18.xml"/><Relationship Id="rId34" Type="http://schemas.openxmlformats.org/officeDocument/2006/relationships/image" Target="media/image7.jpeg"/><Relationship Id="rId50" Type="http://schemas.openxmlformats.org/officeDocument/2006/relationships/header" Target="header28.xml"/><Relationship Id="rId55" Type="http://schemas.openxmlformats.org/officeDocument/2006/relationships/hyperlink" Target="https://www.youtube.com/watch?v=dSUEq1k-P2E"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6.jpeg"/></Relationships>
</file>

<file path=word/_rels/footnotes.xml.rels><?xml version="1.0" encoding="UTF-8" standalone="yes"?>
<Relationships xmlns="http://schemas.openxmlformats.org/package/2006/relationships"><Relationship Id="rId3" Type="http://schemas.openxmlformats.org/officeDocument/2006/relationships/hyperlink" Target="https://banksampah.id/" TargetMode="External"/><Relationship Id="rId2" Type="http://schemas.openxmlformats.org/officeDocument/2006/relationships/hyperlink" Target="https://www.p-wec.org/id/go-green/hindari-budaya-nyampah" TargetMode="External"/><Relationship Id="rId1" Type="http://schemas.openxmlformats.org/officeDocument/2006/relationships/hyperlink" Target="https://makassar.tribunnews.com/2021/06/13/varian-covid-19-delta-asal-india-mengganas-di-jawa-tengah-penyebarannya-sangat-cepat?page=2" TargetMode="External"/><Relationship Id="rId4" Type="http://schemas.openxmlformats.org/officeDocument/2006/relationships/hyperlink" Target="https://www.youtube.com/watch?v=lZni_qgIMw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00DD-FD9D-4261-A360-312A6A192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362</Pages>
  <Words>64361</Words>
  <Characters>366861</Characters>
  <Application>Microsoft Office Word</Application>
  <DocSecurity>0</DocSecurity>
  <Lines>3057</Lines>
  <Paragraphs>860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budi</dc:creator>
  <cp:lastModifiedBy>LPPSPC2</cp:lastModifiedBy>
  <cp:revision>68</cp:revision>
  <cp:lastPrinted>2021-08-16T06:00:00Z</cp:lastPrinted>
  <dcterms:created xsi:type="dcterms:W3CDTF">2021-07-14T14:24:00Z</dcterms:created>
  <dcterms:modified xsi:type="dcterms:W3CDTF">2022-01-10T02:10:00Z</dcterms:modified>
</cp:coreProperties>
</file>